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62ABB3" w14:textId="1C538E17" w:rsidR="006E6775" w:rsidRDefault="001323F4" w:rsidP="00A81645">
      <w:pPr>
        <w:rPr>
          <w:rtl/>
          <w:lang w:bidi="ar-SA"/>
        </w:rPr>
      </w:pPr>
      <w:bookmarkStart w:id="0" w:name="_Toc203550616"/>
      <w:r w:rsidRPr="004B0055">
        <w:rPr>
          <w:rFonts w:cs="Times New Roman"/>
          <w:noProof/>
          <w:rtl/>
          <w:lang w:bidi="ar-SA"/>
        </w:rPr>
        <w:drawing>
          <wp:anchor distT="0" distB="0" distL="114300" distR="114300" simplePos="0" relativeHeight="251663360" behindDoc="0" locked="0" layoutInCell="1" allowOverlap="1" wp14:anchorId="5B75905F" wp14:editId="4C7EBD41">
            <wp:simplePos x="0" y="0"/>
            <wp:positionH relativeFrom="margin">
              <wp:align>left</wp:align>
            </wp:positionH>
            <wp:positionV relativeFrom="margin">
              <wp:posOffset>101917</wp:posOffset>
            </wp:positionV>
            <wp:extent cx="5845810" cy="5615305"/>
            <wp:effectExtent l="0" t="0" r="2540" b="4445"/>
            <wp:wrapSquare wrapText="bothSides"/>
            <wp:docPr id="667688477" name="صورة 1" descr="صورة تحتوي على نص, لقطة شاشة, الخط, تصميم الجرافي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88477" name="صورة 1" descr="صورة تحتوي على نص, لقطة شاشة, الخط, تصميم الجرافيك"/>
                    <pic:cNvPicPr/>
                  </pic:nvPicPr>
                  <pic:blipFill>
                    <a:blip r:embed="rId6"/>
                    <a:stretch>
                      <a:fillRect/>
                    </a:stretch>
                  </pic:blipFill>
                  <pic:spPr>
                    <a:xfrm>
                      <a:off x="0" y="0"/>
                      <a:ext cx="5845810" cy="5615305"/>
                    </a:xfrm>
                    <a:prstGeom prst="rect">
                      <a:avLst/>
                    </a:prstGeom>
                  </pic:spPr>
                </pic:pic>
              </a:graphicData>
            </a:graphic>
            <wp14:sizeRelH relativeFrom="margin">
              <wp14:pctWidth>0</wp14:pctWidth>
            </wp14:sizeRelH>
            <wp14:sizeRelV relativeFrom="margin">
              <wp14:pctHeight>0</wp14:pctHeight>
            </wp14:sizeRelV>
          </wp:anchor>
        </w:drawing>
      </w:r>
    </w:p>
    <w:p w14:paraId="5CA0004A" w14:textId="2F9C5AC9" w:rsidR="006E6775" w:rsidRDefault="006E6775" w:rsidP="00A81645">
      <w:pPr>
        <w:rPr>
          <w:rtl/>
          <w:lang w:bidi="ar-SA"/>
        </w:rPr>
      </w:pPr>
      <w:r>
        <w:rPr>
          <w:rtl/>
          <w:lang w:bidi="ar-SA"/>
        </w:rPr>
        <w:br w:type="page"/>
      </w:r>
    </w:p>
    <w:p w14:paraId="587B9322" w14:textId="77777777" w:rsidR="00583C43" w:rsidRPr="00583C43" w:rsidRDefault="00583C43" w:rsidP="00A81645">
      <w:pPr>
        <w:keepNext/>
        <w:keepLines/>
        <w:numPr>
          <w:ilvl w:val="0"/>
          <w:numId w:val="347"/>
        </w:numPr>
        <w:pBdr>
          <w:bottom w:val="single" w:sz="4" w:space="1" w:color="595959"/>
        </w:pBdr>
        <w:tabs>
          <w:tab w:val="num" w:pos="360"/>
        </w:tabs>
        <w:spacing w:before="360"/>
        <w:outlineLvl w:val="0"/>
        <w:rPr>
          <w:rFonts w:ascii="Aptos Display" w:eastAsia="Yu Gothic Light" w:hAnsi="Aptos Display" w:cs="Times New Roman"/>
          <w:b/>
          <w:bCs/>
          <w:smallCaps/>
          <w:color w:val="000000"/>
          <w:sz w:val="36"/>
          <w:szCs w:val="36"/>
          <w:rtl/>
          <w:lang w:bidi="ar-SA"/>
        </w:rPr>
      </w:pPr>
      <w:bookmarkStart w:id="1" w:name="_Toc204031503"/>
      <w:bookmarkStart w:id="2" w:name="_Toc209608844"/>
      <w:r w:rsidRPr="00583C43">
        <w:rPr>
          <w:rFonts w:ascii="Aptos Display" w:eastAsia="Yu Gothic Light" w:hAnsi="Aptos Display" w:cs="Times New Roman"/>
          <w:b/>
          <w:bCs/>
          <w:smallCaps/>
          <w:color w:val="000000"/>
          <w:sz w:val="36"/>
          <w:szCs w:val="36"/>
          <w:rtl/>
          <w:lang w:bidi="ar-SA"/>
        </w:rPr>
        <w:lastRenderedPageBreak/>
        <w:t>مقدمة الكتاب: "</w:t>
      </w:r>
      <w:r w:rsidRPr="00583C43">
        <w:rPr>
          <w:rFonts w:ascii="Aptos Display" w:eastAsia="Yu Gothic Light" w:hAnsi="Aptos Display" w:cs="Times New Roman" w:hint="cs"/>
          <w:b/>
          <w:bCs/>
          <w:smallCaps/>
          <w:color w:val="000000"/>
          <w:sz w:val="36"/>
          <w:szCs w:val="36"/>
          <w:rtl/>
        </w:rPr>
        <w:t xml:space="preserve"> </w:t>
      </w:r>
      <w:r w:rsidRPr="00583C43">
        <w:rPr>
          <w:rFonts w:ascii="Aptos Display" w:eastAsia="Yu Gothic Light" w:hAnsi="Aptos Display" w:cs="Times New Roman" w:hint="cs"/>
          <w:b/>
          <w:bCs/>
          <w:smallCaps/>
          <w:color w:val="000000"/>
          <w:sz w:val="36"/>
          <w:szCs w:val="36"/>
          <w:rtl/>
          <w:lang w:bidi="ar-SA"/>
        </w:rPr>
        <w:t>تحرير</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المصطلح</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القرآني: دراسة</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تطبيقية</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في</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فقه</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اللسان</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القرآني</w:t>
      </w:r>
      <w:r w:rsidRPr="00583C43">
        <w:rPr>
          <w:rFonts w:ascii="Aptos Display" w:eastAsia="Yu Gothic Light" w:hAnsi="Aptos Display" w:cs="Times New Roman"/>
          <w:b/>
          <w:bCs/>
          <w:smallCaps/>
          <w:color w:val="000000"/>
          <w:sz w:val="36"/>
          <w:szCs w:val="36"/>
          <w:rtl/>
          <w:lang w:bidi="ar-SA"/>
        </w:rPr>
        <w:t>"</w:t>
      </w:r>
      <w:bookmarkEnd w:id="1"/>
      <w:bookmarkEnd w:id="2"/>
    </w:p>
    <w:p w14:paraId="17C8523A" w14:textId="77777777" w:rsidR="00583C43" w:rsidRPr="00583C43" w:rsidRDefault="00583C43" w:rsidP="00A81645">
      <w:pPr>
        <w:ind w:left="0" w:firstLine="0"/>
        <w:rPr>
          <w:rFonts w:ascii="Aptos" w:hAnsi="Aptos"/>
          <w:sz w:val="22"/>
          <w:rtl/>
          <w:lang w:bidi="ar-SA"/>
        </w:rPr>
      </w:pPr>
      <w:r w:rsidRPr="00583C43">
        <w:rPr>
          <w:rFonts w:ascii="Aptos" w:hAnsi="Aptos"/>
          <w:sz w:val="22"/>
          <w:rtl/>
          <w:lang w:bidi="ar-SA"/>
        </w:rPr>
        <w:t>﴿كِتَابٌ أَنزَلْنَاهُ إِلَيْكَ مُبَارَكٌ لِّيَدَّبَّرُوا آيَاتِهِ وَلِيَتَذَكَّرَ أُولُو الْأَلْبَابِ﴾ [ص: 29]</w:t>
      </w:r>
    </w:p>
    <w:p w14:paraId="7B072A7F" w14:textId="77777777" w:rsidR="00583C43" w:rsidRPr="00583C43" w:rsidRDefault="00583C43" w:rsidP="00A81645">
      <w:pPr>
        <w:ind w:left="0" w:firstLine="0"/>
        <w:rPr>
          <w:rFonts w:ascii="Aptos" w:hAnsi="Aptos"/>
          <w:sz w:val="22"/>
          <w:rtl/>
          <w:lang w:bidi="ar-SA"/>
        </w:rPr>
      </w:pPr>
      <w:r w:rsidRPr="00583C43">
        <w:rPr>
          <w:rFonts w:ascii="Aptos" w:hAnsi="Aptos"/>
          <w:sz w:val="22"/>
          <w:rtl/>
          <w:lang w:bidi="ar-SA"/>
        </w:rPr>
        <w:t>بسم الله الرحمن الرحيم</w:t>
      </w:r>
    </w:p>
    <w:p w14:paraId="5CF64983" w14:textId="226A9918" w:rsidR="00583C43" w:rsidRPr="00583C43" w:rsidRDefault="00583C43" w:rsidP="00A81645">
      <w:pPr>
        <w:ind w:left="0" w:firstLine="0"/>
        <w:rPr>
          <w:rFonts w:ascii="Aptos" w:hAnsi="Aptos"/>
          <w:sz w:val="22"/>
          <w:rtl/>
          <w:lang w:bidi="ar-SA"/>
        </w:rPr>
      </w:pPr>
      <w:r w:rsidRPr="00583C43">
        <w:rPr>
          <w:rFonts w:ascii="Aptos" w:hAnsi="Aptos"/>
          <w:sz w:val="22"/>
          <w:rtl/>
          <w:lang w:bidi="ar-SA"/>
        </w:rPr>
        <w:t xml:space="preserve">يسعدني أن أقدم للقارئ الكريم هذه الطبعة الثالثة من كتاب "تغيير المفاهيم للمصطلحات القرآنية كتطبيق لفقه اللسان القرآني". </w:t>
      </w:r>
      <w:r w:rsidRPr="00583C43">
        <w:rPr>
          <w:rFonts w:ascii="Aptos" w:hAnsi="Aptos"/>
          <w:b/>
          <w:bCs/>
          <w:sz w:val="22"/>
          <w:rtl/>
          <w:lang w:bidi="ar-SA"/>
        </w:rPr>
        <w:t xml:space="preserve">ونظرًا لسعة مباحثه وعمقها، يقدَّم هذا العمل في </w:t>
      </w:r>
      <w:r w:rsidRPr="00583C43">
        <w:rPr>
          <w:rFonts w:ascii="Aptos" w:hAnsi="Aptos" w:hint="cs"/>
          <w:b/>
          <w:bCs/>
          <w:sz w:val="22"/>
          <w:rtl/>
          <w:lang w:bidi="ar-SA"/>
        </w:rPr>
        <w:t>ثلاث</w:t>
      </w:r>
      <w:r w:rsidRPr="00583C43">
        <w:rPr>
          <w:rFonts w:ascii="Aptos" w:hAnsi="Aptos"/>
          <w:b/>
          <w:bCs/>
          <w:sz w:val="22"/>
          <w:rtl/>
          <w:lang w:bidi="ar-SA"/>
        </w:rPr>
        <w:t xml:space="preserve"> مجلدات متكاملة،</w:t>
      </w:r>
      <w:r w:rsidRPr="00583C43">
        <w:rPr>
          <w:rFonts w:ascii="Aptos" w:hAnsi="Aptos"/>
          <w:sz w:val="22"/>
          <w:rtl/>
          <w:lang w:bidi="ar-SA"/>
        </w:rPr>
        <w:t xml:space="preserve"> </w:t>
      </w:r>
      <w:r w:rsidRPr="00583C43">
        <w:rPr>
          <w:rFonts w:ascii="Aptos" w:hAnsi="Aptos" w:hint="cs"/>
          <w:sz w:val="22"/>
          <w:rtl/>
          <w:lang w:bidi="ar-SA"/>
        </w:rPr>
        <w:t xml:space="preserve">وتم تغيير عنوان الكتاب الى : </w:t>
      </w:r>
      <w:r w:rsidRPr="00583C43">
        <w:rPr>
          <w:rFonts w:ascii="Aptos" w:hAnsi="Aptos"/>
          <w:sz w:val="22"/>
          <w:rtl/>
          <w:lang w:bidi="ar-SA"/>
        </w:rPr>
        <w:t xml:space="preserve">" </w:t>
      </w:r>
      <w:r w:rsidRPr="00583C43">
        <w:rPr>
          <w:rFonts w:ascii="Aptos" w:hAnsi="Aptos" w:hint="cs"/>
          <w:sz w:val="22"/>
          <w:rtl/>
          <w:lang w:bidi="ar-SA"/>
        </w:rPr>
        <w:t>تحرير</w:t>
      </w:r>
      <w:r w:rsidRPr="00583C43">
        <w:rPr>
          <w:rFonts w:ascii="Aptos" w:hAnsi="Aptos"/>
          <w:sz w:val="22"/>
          <w:rtl/>
          <w:lang w:bidi="ar-SA"/>
        </w:rPr>
        <w:t xml:space="preserve"> </w:t>
      </w:r>
      <w:r w:rsidRPr="00583C43">
        <w:rPr>
          <w:rFonts w:ascii="Aptos" w:hAnsi="Aptos" w:hint="cs"/>
          <w:sz w:val="22"/>
          <w:rtl/>
          <w:lang w:bidi="ar-SA"/>
        </w:rPr>
        <w:t>المصطلح</w:t>
      </w:r>
      <w:r w:rsidRPr="00583C43">
        <w:rPr>
          <w:rFonts w:ascii="Aptos" w:hAnsi="Aptos"/>
          <w:sz w:val="22"/>
          <w:rtl/>
          <w:lang w:bidi="ar-SA"/>
        </w:rPr>
        <w:t xml:space="preserve"> </w:t>
      </w:r>
      <w:r w:rsidRPr="00583C43">
        <w:rPr>
          <w:rFonts w:ascii="Aptos" w:hAnsi="Aptos" w:hint="cs"/>
          <w:sz w:val="22"/>
          <w:rtl/>
          <w:lang w:bidi="ar-SA"/>
        </w:rPr>
        <w:t>القرآني</w:t>
      </w:r>
      <w:r w:rsidRPr="00583C43">
        <w:rPr>
          <w:rFonts w:ascii="Aptos" w:hAnsi="Aptos"/>
          <w:sz w:val="22"/>
          <w:rtl/>
          <w:lang w:bidi="ar-SA"/>
        </w:rPr>
        <w:t xml:space="preserve">: </w:t>
      </w:r>
      <w:r w:rsidRPr="00583C43">
        <w:rPr>
          <w:rFonts w:ascii="Aptos" w:hAnsi="Aptos" w:hint="cs"/>
          <w:sz w:val="22"/>
          <w:rtl/>
          <w:lang w:bidi="ar-SA"/>
        </w:rPr>
        <w:t>دراسة</w:t>
      </w:r>
      <w:r w:rsidRPr="00583C43">
        <w:rPr>
          <w:rFonts w:ascii="Aptos" w:hAnsi="Aptos"/>
          <w:sz w:val="22"/>
          <w:rtl/>
          <w:lang w:bidi="ar-SA"/>
        </w:rPr>
        <w:t xml:space="preserve"> </w:t>
      </w:r>
      <w:r w:rsidRPr="00583C43">
        <w:rPr>
          <w:rFonts w:ascii="Aptos" w:hAnsi="Aptos" w:hint="cs"/>
          <w:sz w:val="22"/>
          <w:rtl/>
          <w:lang w:bidi="ar-SA"/>
        </w:rPr>
        <w:t>تطبيقية</w:t>
      </w:r>
      <w:r w:rsidRPr="00583C43">
        <w:rPr>
          <w:rFonts w:ascii="Aptos" w:hAnsi="Aptos"/>
          <w:sz w:val="22"/>
          <w:rtl/>
          <w:lang w:bidi="ar-SA"/>
        </w:rPr>
        <w:t xml:space="preserve"> </w:t>
      </w:r>
      <w:r w:rsidRPr="00583C43">
        <w:rPr>
          <w:rFonts w:ascii="Aptos" w:hAnsi="Aptos" w:hint="cs"/>
          <w:sz w:val="22"/>
          <w:rtl/>
          <w:lang w:bidi="ar-SA"/>
        </w:rPr>
        <w:t>في</w:t>
      </w:r>
      <w:r w:rsidRPr="00583C43">
        <w:rPr>
          <w:rFonts w:ascii="Aptos" w:hAnsi="Aptos"/>
          <w:sz w:val="22"/>
          <w:rtl/>
          <w:lang w:bidi="ar-SA"/>
        </w:rPr>
        <w:t xml:space="preserve"> </w:t>
      </w:r>
      <w:r w:rsidRPr="00583C43">
        <w:rPr>
          <w:rFonts w:ascii="Aptos" w:hAnsi="Aptos" w:hint="cs"/>
          <w:sz w:val="22"/>
          <w:rtl/>
          <w:lang w:bidi="ar-SA"/>
        </w:rPr>
        <w:t>فقه</w:t>
      </w:r>
      <w:r w:rsidRPr="00583C43">
        <w:rPr>
          <w:rFonts w:ascii="Aptos" w:hAnsi="Aptos"/>
          <w:sz w:val="22"/>
          <w:rtl/>
          <w:lang w:bidi="ar-SA"/>
        </w:rPr>
        <w:t xml:space="preserve"> </w:t>
      </w:r>
      <w:r w:rsidRPr="00583C43">
        <w:rPr>
          <w:rFonts w:ascii="Aptos" w:hAnsi="Aptos" w:hint="cs"/>
          <w:sz w:val="22"/>
          <w:rtl/>
          <w:lang w:bidi="ar-SA"/>
        </w:rPr>
        <w:t>اللسان</w:t>
      </w:r>
      <w:r w:rsidRPr="00583C43">
        <w:rPr>
          <w:rFonts w:ascii="Aptos" w:hAnsi="Aptos"/>
          <w:sz w:val="22"/>
          <w:rtl/>
          <w:lang w:bidi="ar-SA"/>
        </w:rPr>
        <w:t xml:space="preserve"> </w:t>
      </w:r>
      <w:r w:rsidRPr="00583C43">
        <w:rPr>
          <w:rFonts w:ascii="Aptos" w:hAnsi="Aptos" w:hint="cs"/>
          <w:sz w:val="22"/>
          <w:rtl/>
          <w:lang w:bidi="ar-SA"/>
        </w:rPr>
        <w:t>القرآني</w:t>
      </w:r>
      <w:r w:rsidRPr="00583C43">
        <w:rPr>
          <w:rFonts w:ascii="Aptos" w:hAnsi="Aptos"/>
          <w:sz w:val="22"/>
          <w:rtl/>
          <w:lang w:bidi="ar-SA"/>
        </w:rPr>
        <w:t>"</w:t>
      </w:r>
      <w:r w:rsidRPr="00583C43">
        <w:rPr>
          <w:rFonts w:ascii="Aptos" w:hAnsi="Aptos" w:hint="cs"/>
          <w:sz w:val="22"/>
          <w:rtl/>
          <w:lang w:bidi="ar-SA"/>
        </w:rPr>
        <w:t xml:space="preserve"> </w:t>
      </w:r>
      <w:r w:rsidRPr="00583C43">
        <w:rPr>
          <w:rFonts w:ascii="Aptos" w:hAnsi="Aptos"/>
          <w:sz w:val="22"/>
          <w:rtl/>
          <w:lang w:bidi="ar-SA"/>
        </w:rPr>
        <w:t>جاءت هذه النسخة منها بإضافات عدة وسلاسل متخصصة في مجالات ومصطلحات قرآنية متعددة، مما يعمق من الرؤية المنهجية ويوسع من تطبيقاتها العملية.</w:t>
      </w:r>
    </w:p>
    <w:p w14:paraId="1CBFE0AE" w14:textId="77777777" w:rsidR="008A4B33" w:rsidRPr="008A4B33" w:rsidRDefault="008A4B33" w:rsidP="00A81645">
      <w:pPr>
        <w:rPr>
          <w:rtl/>
          <w:lang w:bidi="ar-SA"/>
        </w:rPr>
      </w:pPr>
      <w:r w:rsidRPr="008A4B33">
        <w:rPr>
          <w:rtl/>
          <w:lang w:bidi="ar-SA"/>
        </w:rPr>
        <w:t>في رحلة الحياة المعقدة، يجد الإنسان نفسه أمام سيل جارف من المعلومات والأفكار التي تسهم في تشكيل مفاهيمه وتصوراته عن الكون، وعن ذاته، وعن مصيره الأبدي. إلا أن هذه المفاهيم، التي هي عدسة الإنسان للعالم، ليست دائمًا صافية أو دقيقة؛ فقد يعتريها غبش الجهل، أو ميل الهوى، أو ضلال التأويل الخاطئ، أو قيود التقليد الأعمى، وغيرها من العوامل التي قد تحرف الحقائق وتضل عن سواء السبيل. هنا، وفي خضم هذا التحدي، تبرز الأهمية القصوى لتصحيح المفاهيم، فهي النور الذي يبدد الظلمات، قال تعالى: ﴿قَدْ جَاءَكُم مِّنَ اللَّهِ نُورٌ وَكِتَابٌ مُّبِينٌ * يَهْدِي بِهِ اللَّهُ مَنِ اتَّبَعَ رِضْوَانَهُ سُبُلَ السَّلَامِ وَيُخْرِجُهُم مِّنَ الظُّلُمَاتِ إِلَى النُّورِ بِإِذْنِهِ وَيَهْدِيهِمْ إِلَى صِرَاطٍ مُّسْتَقِيمٍ﴾ [المائدة: 15-16].</w:t>
      </w:r>
    </w:p>
    <w:p w14:paraId="081B4616" w14:textId="77777777" w:rsidR="008A4B33" w:rsidRPr="008A4B33" w:rsidRDefault="008A4B33" w:rsidP="00A81645">
      <w:pPr>
        <w:rPr>
          <w:rtl/>
          <w:lang w:bidi="ar-SA"/>
        </w:rPr>
      </w:pPr>
      <w:r w:rsidRPr="008A4B33">
        <w:rPr>
          <w:rtl/>
          <w:lang w:bidi="ar-SA"/>
        </w:rPr>
        <w:t>إن تصحيح المفاهيم ليس ترفًا فكريًا يُستغنى عنه، بل هو ضرورة إيمانية ومنهجية لتحقيق الهداية المنشودة، والفهم السديد للدين، والاستقامة على النهج القويم الذي أُمرنا به. فالمفاهيم الخاطئة كالغشاوة تحجب نور الحق عن البصائر، وتؤدي حتمًا إلى تطبيقات مغلوطة لمقاصد الدين السامية، وتزرع بذور الفرقة والتنازع في جسد الأمة. ومن خلال السعي الدؤوب لتصحيح هذه المفاهيم، نزيح تلك الغشاوة، ونفتح البصيرة على حقائق الوحي، ونهتدي بإذن الله إلى الطريق المستقيم.</w:t>
      </w:r>
    </w:p>
    <w:p w14:paraId="195C696D" w14:textId="77777777" w:rsidR="008A4B33" w:rsidRPr="008A4B33" w:rsidRDefault="008A4B33" w:rsidP="00A81645">
      <w:pPr>
        <w:rPr>
          <w:rtl/>
          <w:lang w:bidi="ar-SA"/>
        </w:rPr>
      </w:pPr>
      <w:r w:rsidRPr="008A4B33">
        <w:rPr>
          <w:rtl/>
          <w:lang w:bidi="ar-SA"/>
        </w:rPr>
        <w:t xml:space="preserve">يهدف هذا الكتاب الى تفكيك الشفرات والمصطلحات القرآنية بناءً على "اللسان العربي المبين" وليس التفسيرات التقليدية، وتغيير المفاهيم للمصطلحات القرآنية كتطبيق لفقه اللسان </w:t>
      </w:r>
      <w:proofErr w:type="spellStart"/>
      <w:r w:rsidRPr="008A4B33">
        <w:rPr>
          <w:rtl/>
          <w:lang w:bidi="ar-SA"/>
        </w:rPr>
        <w:t>القرآني"،و</w:t>
      </w:r>
      <w:proofErr w:type="spellEnd"/>
      <w:r w:rsidRPr="008A4B33">
        <w:rPr>
          <w:rtl/>
          <w:lang w:bidi="ar-SA"/>
        </w:rPr>
        <w:t xml:space="preserve"> إعادة بناء صرح الفهم الصحيح للدين والحياة. وذلك من خلال تصحيح المفاهيم السائدة وتقديم رؤى أصيلة للمصطلحات القرآنية، مستلهمة من جوهر اللسان القرآني نفسه. ويستند هذا الكتاب في منهجيته إلى الأسس النظرية والضوابط المنهجية التي تم تفصيلها وتأصيلها في كتابنا السابق: "فقه اللسان القرآني: منهجٌ جديد لفهم النص والمخطوط".</w:t>
      </w:r>
    </w:p>
    <w:p w14:paraId="09452D41" w14:textId="77777777" w:rsidR="008A4B33" w:rsidRPr="008A4B33" w:rsidRDefault="008A4B33" w:rsidP="00A81645">
      <w:pPr>
        <w:rPr>
          <w:rtl/>
          <w:lang w:bidi="ar-SA"/>
        </w:rPr>
      </w:pPr>
      <w:r w:rsidRPr="008A4B33">
        <w:rPr>
          <w:rtl/>
          <w:lang w:bidi="ar-SA"/>
        </w:rPr>
        <w:t>وفق هذه المنهجية الدقيقة التي نطلق عليها "فقه اللسان القرآني"، والتي تقوم على الإيمان بأن القرآن الكريم ليس مجرد نص لغوي فحسب، بل هو نظام لغوي ومعرفي فريد، ذو بناء داخلي محكم وقصدي يفسر ذاته بذاته، بما يمكننا من استنباط قواعد فهمه من بنيته اللغوية والمعرفية نفسها. هذا الفقه يسعى إلى تمييز خصوصية "اللسان العربي القرآني" عن "لسان العرب" المتداول، وإدراك نظامه الداخلي وقواعده الذاتية من خلال تتبع استخدام الكلمة في سياقاتها المتعددة، وتحليل العلاقات بين الآيات والموضوعات، والعودة إلى المخطوطات القرآنية الأصلية كشواهد أساسية لفهم تجليات هذا اللسان في صورته الأولى.</w:t>
      </w:r>
    </w:p>
    <w:p w14:paraId="3DE5C1FF" w14:textId="77777777" w:rsidR="008A4B33" w:rsidRPr="008A4B33" w:rsidRDefault="008A4B33" w:rsidP="00A81645">
      <w:pPr>
        <w:rPr>
          <w:rtl/>
          <w:lang w:bidi="ar-SA"/>
        </w:rPr>
      </w:pPr>
      <w:r w:rsidRPr="008A4B33">
        <w:rPr>
          <w:rtl/>
          <w:lang w:bidi="ar-SA"/>
        </w:rPr>
        <w:t>يرتكز هذا الفقه على أسس منهجية ومرتكزات أهمها: فهم الدلالات الجوهرية لـ"أسماء الحروف"، واعتبار "المثاني" (الأزواج الحرفية) النظام البنائي والدلالي المحوري الذي يكشف عن "المعنى الحركي" وينفي الترادف، والعودة لـشواهد المخطوطات، مع الالتزام بـضوابط صارمة مستمدة من القرآن نفسه كـ "السياق بأبعاده المتعددة (اللفظي، الموضوعي، سياق النزول الأول)"، والمنظومة الكلية، ورفض التناقض، والتمييز بين المحكم والمتشابه، ووضع ضوابط دقيقة للاستعانة بالمعارف الخارجية بما لا يطغى على أصالة النص.</w:t>
      </w:r>
    </w:p>
    <w:p w14:paraId="325033FF" w14:textId="77777777" w:rsidR="008A4B33" w:rsidRPr="008A4B33" w:rsidRDefault="008A4B33" w:rsidP="00A81645">
      <w:pPr>
        <w:rPr>
          <w:rtl/>
          <w:lang w:bidi="ar-SA"/>
        </w:rPr>
      </w:pPr>
      <w:r w:rsidRPr="008A4B33">
        <w:rPr>
          <w:rtl/>
          <w:lang w:bidi="ar-SA"/>
        </w:rPr>
        <w:t>وتمتد المفاهيم التي يعالجها هذا الكتاب لتشمل مختلف مجالات الحياة: الدينية، والفكرية، والاجتماعية، والاقتصادية. إنه دعوة صادقة لإعادة قراءة كتاب الله وتدبر آياته بعمق وتفكر، ونقد التفسيرات التي جانبت الصواب أو تأثرت بسياقات تاريخية محدودة، وإعادة الاعتبار للمعاني الباطنة والكنوز المكنونة للآيات التي تشكل جوهر الرسالة القرآنية الخالدة. كما يشجع الكتاب على تسخير أدوات العصر، من تكنولوجيا حديثة وتفاعل جماعي، لفهم القرآن بشكل أعمق وأشمل، مستلهمين قول الحق: ﴿أَفَلَا يَتَدَبَّرُونَ الْقُرْآنَ أَمْ عَلَىٰ قُلُوبٍ أَقْفَالُهَا﴾ [محمد: 24].</w:t>
      </w:r>
    </w:p>
    <w:p w14:paraId="49E787BE" w14:textId="77777777" w:rsidR="008A4B33" w:rsidRPr="008A4B33" w:rsidRDefault="008A4B33" w:rsidP="00A81645">
      <w:pPr>
        <w:rPr>
          <w:rtl/>
          <w:lang w:bidi="ar-SA"/>
        </w:rPr>
      </w:pPr>
      <w:r w:rsidRPr="008A4B33">
        <w:rPr>
          <w:rtl/>
          <w:lang w:bidi="ar-SA"/>
        </w:rPr>
        <w:t>منهجية الكتاب: العودة إلى الأصل والنور المبين</w:t>
      </w:r>
    </w:p>
    <w:p w14:paraId="524F5026" w14:textId="77777777" w:rsidR="008A4B33" w:rsidRPr="008A4B33" w:rsidRDefault="008A4B33" w:rsidP="00A81645">
      <w:pPr>
        <w:rPr>
          <w:rtl/>
          <w:lang w:bidi="ar-SA"/>
        </w:rPr>
      </w:pPr>
      <w:r w:rsidRPr="008A4B33">
        <w:rPr>
          <w:rtl/>
          <w:lang w:bidi="ar-SA"/>
        </w:rPr>
        <w:t>يرتكز هذا الكتاب في منهجيته على محورين أساسيين: تصحيح المفاهيم المغلوطة التي تراكمت عبر العصور، والعودة الجادة والحقيقية إلى تدبر القرآن الكريم كمنطلق أصيل للإصلاح والتجديد في حياة المسلمين أفراداً وجماعات. ونستلهم في ذلك قول الله تعالى: ﴿وَنَزَّلْنَا عَلَيْكَ الْكِتَابَ تِبْيَانًا لِّكُلِّ شَيْءٍ وَهُدًى وَرَحْمَةً وَبُشْرَىٰ لِلْمُسْلِمِينَ﴾ [النحل: 89]. هذه الآية الكريمة تؤكد أن القرآن الكريم هو المرجع الأول والأخير، وأن بعضه يفسر بعضًا، وهو المنهج الرباني الفريد. ألم يفسر الله تعالى صفة "الصراط المستقيم" في سورة الفاتحة: ﴿صِرَاطَ الَّذِينَ أَنْعَمْتَ عَلَيْهِمْ﴾ [الفاتحة: 7]، ثم بيّن تفصيلًا من هم هؤلاء المنعم عليهم في سورة النساء: ﴿وَمَن يُطِعِ اللَّهَ وَالرَّسُولَ فَأُولَٰئِكَ مَعَ الَّذِينَ أَنْعَمَ اللَّهُ عَلَيْهِم مِّنَ النَّبِيِّينَ وَالصِّدِّيقِينَ وَالشُّهَدَاءِ وَالصَّالِحِينَ ۚ وَحَسُنَ أُولَٰئِكَ رَفِيقًا﴾ [النساء: 69].</w:t>
      </w:r>
    </w:p>
    <w:p w14:paraId="47C2B0A0" w14:textId="77777777" w:rsidR="008A4B33" w:rsidRPr="008A4B33" w:rsidRDefault="008A4B33" w:rsidP="00A81645">
      <w:pPr>
        <w:rPr>
          <w:rtl/>
          <w:lang w:bidi="ar-SA"/>
        </w:rPr>
      </w:pPr>
      <w:r w:rsidRPr="008A4B33">
        <w:rPr>
          <w:rtl/>
          <w:lang w:bidi="ar-SA"/>
        </w:rPr>
        <w:t>وتشمل هذه المنهجية المتكاملة المحاور التالية:</w:t>
      </w:r>
    </w:p>
    <w:p w14:paraId="12FEB668" w14:textId="77777777" w:rsidR="008A4B33" w:rsidRPr="008A4B33" w:rsidRDefault="008A4B33" w:rsidP="00A81645">
      <w:pPr>
        <w:pStyle w:val="a8"/>
        <w:numPr>
          <w:ilvl w:val="0"/>
          <w:numId w:val="348"/>
        </w:numPr>
        <w:rPr>
          <w:rtl/>
          <w:lang w:bidi="ar-SA"/>
        </w:rPr>
      </w:pPr>
      <w:r w:rsidRPr="008A4B33">
        <w:rPr>
          <w:rtl/>
          <w:lang w:bidi="ar-SA"/>
        </w:rPr>
        <w:t>فهم القرآن بقواعده الداخلية: الانطلاق من أن القرآن يفسر بعضه بعضًا، مع مراعاة السياق العام (مقاصد القرآن الكلية) والسياق الخاص (سبب النزول والموضوع المحدد للآيات).</w:t>
      </w:r>
    </w:p>
    <w:p w14:paraId="50A863CF" w14:textId="77777777" w:rsidR="008A4B33" w:rsidRPr="008A4B33" w:rsidRDefault="008A4B33" w:rsidP="00A81645">
      <w:pPr>
        <w:pStyle w:val="a8"/>
        <w:numPr>
          <w:ilvl w:val="0"/>
          <w:numId w:val="348"/>
        </w:numPr>
        <w:rPr>
          <w:rtl/>
          <w:lang w:bidi="ar-SA"/>
        </w:rPr>
      </w:pPr>
      <w:r w:rsidRPr="008A4B33">
        <w:rPr>
          <w:rtl/>
          <w:lang w:bidi="ar-SA"/>
        </w:rPr>
        <w:t>اللسان العربي المبين: استيعاب المفاهيم القرآنية كما فهمها الجيل الأول الذي نزل القرآن بلغته، فاللسان العربي يتجاوز حدود اللغة ليشمل الثقافة والفكر والبيئة، مسترشدين بالمعاجم اللغوية الأصيلة.</w:t>
      </w:r>
    </w:p>
    <w:p w14:paraId="6709E698" w14:textId="77777777" w:rsidR="008A4B33" w:rsidRPr="008A4B33" w:rsidRDefault="008A4B33" w:rsidP="00A81645">
      <w:pPr>
        <w:pStyle w:val="a8"/>
        <w:numPr>
          <w:ilvl w:val="0"/>
          <w:numId w:val="348"/>
        </w:numPr>
        <w:rPr>
          <w:rtl/>
          <w:lang w:bidi="ar-SA"/>
        </w:rPr>
      </w:pPr>
      <w:r w:rsidRPr="008A4B33">
        <w:rPr>
          <w:rtl/>
          <w:lang w:bidi="ar-SA"/>
        </w:rPr>
        <w:t>التدبر بالعقل والقلب معًا: إعمال العقل في فهم الآيات، واستشعار معانيها الروحية والأخلاقية بالقلب، لتحقيق التوازن المنشود في التلقي.</w:t>
      </w:r>
    </w:p>
    <w:p w14:paraId="01E052BA" w14:textId="77777777" w:rsidR="008A4B33" w:rsidRPr="008A4B33" w:rsidRDefault="008A4B33" w:rsidP="00A81645">
      <w:pPr>
        <w:pStyle w:val="a8"/>
        <w:numPr>
          <w:ilvl w:val="0"/>
          <w:numId w:val="348"/>
        </w:numPr>
        <w:rPr>
          <w:rtl/>
          <w:lang w:bidi="ar-SA"/>
        </w:rPr>
      </w:pPr>
      <w:r w:rsidRPr="008A4B33">
        <w:rPr>
          <w:rtl/>
          <w:lang w:bidi="ar-SA"/>
        </w:rPr>
        <w:t>التركيز على المقاصد الكلية للقرآن: فهم الآيات في ضوء المقاصد العامة كتحقيق العدل والرحمة والإحسان، كما في قوله تعالى: ﴿إِنَّ اللَّهَ يَأْمُرُ بِالْعَدْلِ وَالْإِحْسَانِ وَإِيتَاءِ ذِي الْقُرْبَىٰ...﴾ [النحل: 90].</w:t>
      </w:r>
    </w:p>
    <w:p w14:paraId="15D26691" w14:textId="77777777" w:rsidR="008A4B33" w:rsidRPr="008A4B33" w:rsidRDefault="008A4B33" w:rsidP="00A81645">
      <w:pPr>
        <w:pStyle w:val="a8"/>
        <w:numPr>
          <w:ilvl w:val="0"/>
          <w:numId w:val="348"/>
        </w:numPr>
        <w:rPr>
          <w:rtl/>
          <w:lang w:bidi="ar-SA"/>
        </w:rPr>
      </w:pPr>
      <w:r w:rsidRPr="008A4B33">
        <w:rPr>
          <w:rtl/>
          <w:lang w:bidi="ar-SA"/>
        </w:rPr>
        <w:t>التجرد من التأثيرات التاريخية والعودة إلى النص الأصلي:</w:t>
      </w:r>
    </w:p>
    <w:p w14:paraId="43B5769C" w14:textId="77777777" w:rsidR="008A4B33" w:rsidRPr="008A4B33" w:rsidRDefault="008A4B33" w:rsidP="00A81645">
      <w:pPr>
        <w:pStyle w:val="a8"/>
        <w:numPr>
          <w:ilvl w:val="1"/>
          <w:numId w:val="348"/>
        </w:numPr>
        <w:rPr>
          <w:rtl/>
          <w:lang w:bidi="ar-SA"/>
        </w:rPr>
      </w:pPr>
      <w:r w:rsidRPr="008A4B33">
        <w:rPr>
          <w:rtl/>
          <w:lang w:bidi="ar-SA"/>
        </w:rPr>
        <w:t>إعادة قراءة القرآن بعيدًا عن التأويلات المتأثرة بسياقات تاريخية واجتماعية ظرفية.</w:t>
      </w:r>
    </w:p>
    <w:p w14:paraId="2394166A" w14:textId="77777777" w:rsidR="008A4B33" w:rsidRPr="008A4B33" w:rsidRDefault="008A4B33" w:rsidP="00A81645">
      <w:pPr>
        <w:pStyle w:val="a8"/>
        <w:numPr>
          <w:ilvl w:val="1"/>
          <w:numId w:val="348"/>
        </w:numPr>
        <w:rPr>
          <w:rtl/>
          <w:lang w:bidi="ar-SA"/>
        </w:rPr>
      </w:pPr>
      <w:r w:rsidRPr="008A4B33">
        <w:rPr>
          <w:rtl/>
          <w:lang w:bidi="ar-SA"/>
        </w:rPr>
        <w:t>تنقية الفهم من الروايات المشكوك في صحتها أو التي تتعارض صراحة مع النص القرآني القطعي.</w:t>
      </w:r>
    </w:p>
    <w:p w14:paraId="032CAEE3" w14:textId="77777777" w:rsidR="008A4B33" w:rsidRPr="008A4B33" w:rsidRDefault="008A4B33" w:rsidP="00A81645">
      <w:pPr>
        <w:pStyle w:val="a8"/>
        <w:numPr>
          <w:ilvl w:val="1"/>
          <w:numId w:val="348"/>
        </w:numPr>
        <w:rPr>
          <w:rtl/>
          <w:lang w:bidi="ar-SA"/>
        </w:rPr>
      </w:pPr>
      <w:r w:rsidRPr="008A4B33">
        <w:rPr>
          <w:rtl/>
          <w:lang w:bidi="ar-SA"/>
        </w:rPr>
        <w:t>التركيز على النص القرآني كما نزل، بالاستعانة بالمخطوطات القرآنية الأصلية (الورقية والرقمية)، والتحرر النسبي من الإضافات البشرية اللاحقة (كالنقاط والتشكيل وعلامات الوقف التي وُضعت للتيسير) عند محاولة الغوص في المعاني الأولى.</w:t>
      </w:r>
    </w:p>
    <w:p w14:paraId="643DEDCA" w14:textId="77777777" w:rsidR="008A4B33" w:rsidRPr="008A4B33" w:rsidRDefault="008A4B33" w:rsidP="00A81645">
      <w:pPr>
        <w:pStyle w:val="a8"/>
        <w:numPr>
          <w:ilvl w:val="0"/>
          <w:numId w:val="348"/>
        </w:numPr>
        <w:rPr>
          <w:rtl/>
          <w:lang w:bidi="ar-SA"/>
        </w:rPr>
      </w:pPr>
      <w:r w:rsidRPr="008A4B33">
        <w:rPr>
          <w:rtl/>
          <w:lang w:bidi="ar-SA"/>
        </w:rPr>
        <w:t>استخدام المنهج العلمي: التحليل اللغوي الدقيق، والتحليل الموضوعي الشامل للآيات.</w:t>
      </w:r>
    </w:p>
    <w:p w14:paraId="36D8487C" w14:textId="77777777" w:rsidR="008A4B33" w:rsidRPr="008A4B33" w:rsidRDefault="008A4B33" w:rsidP="00A81645">
      <w:pPr>
        <w:pStyle w:val="a8"/>
        <w:numPr>
          <w:ilvl w:val="0"/>
          <w:numId w:val="348"/>
        </w:numPr>
        <w:rPr>
          <w:rtl/>
          <w:lang w:bidi="ar-SA"/>
        </w:rPr>
      </w:pPr>
      <w:r w:rsidRPr="008A4B33">
        <w:rPr>
          <w:rtl/>
          <w:lang w:bidi="ar-SA"/>
        </w:rPr>
        <w:t>التعامل مع القرآن ككتاب هداية شامل: إدراك أن القرآن ليس مجرد كتاب أحكام فقهية، بل هو منهاج حياة متكامل يرشد الإنسان في كل جوانب وجوده.</w:t>
      </w:r>
    </w:p>
    <w:p w14:paraId="22618F52" w14:textId="77777777" w:rsidR="008A4B33" w:rsidRPr="008A4B33" w:rsidRDefault="008A4B33" w:rsidP="00A81645">
      <w:pPr>
        <w:pStyle w:val="a8"/>
        <w:numPr>
          <w:ilvl w:val="0"/>
          <w:numId w:val="348"/>
        </w:numPr>
        <w:rPr>
          <w:rtl/>
          <w:lang w:bidi="ar-SA"/>
        </w:rPr>
      </w:pPr>
      <w:r w:rsidRPr="008A4B33">
        <w:rPr>
          <w:rtl/>
          <w:lang w:bidi="ar-SA"/>
        </w:rPr>
        <w:t>التعاون والتكامل المعرفي: الاستفادة من جهود العلماء والباحثين المخلصين وتشجيع البحث العلمي الرصين حول القرآن الكريم.</w:t>
      </w:r>
    </w:p>
    <w:p w14:paraId="13C40134" w14:textId="77777777" w:rsidR="008A4B33" w:rsidRPr="008A4B33" w:rsidRDefault="008A4B33" w:rsidP="00A81645">
      <w:pPr>
        <w:rPr>
          <w:rtl/>
          <w:lang w:bidi="ar-SA"/>
        </w:rPr>
      </w:pPr>
      <w:r w:rsidRPr="008A4B33">
        <w:rPr>
          <w:rtl/>
          <w:lang w:bidi="ar-SA"/>
        </w:rPr>
        <w:t>التدبر التفاعلي والرقمنة: نحو فهم معاصر وأصيل</w:t>
      </w:r>
    </w:p>
    <w:p w14:paraId="616ED525" w14:textId="77777777" w:rsidR="008A4B33" w:rsidRPr="008A4B33" w:rsidRDefault="008A4B33" w:rsidP="00A81645">
      <w:pPr>
        <w:rPr>
          <w:rtl/>
          <w:lang w:bidi="ar-SA"/>
        </w:rPr>
      </w:pPr>
      <w:r w:rsidRPr="008A4B33">
        <w:rPr>
          <w:rtl/>
          <w:lang w:bidi="ar-SA"/>
        </w:rPr>
        <w:t>في عصر تفيض فيه التكنولوجيا وتتسارع فيه وتيرة الرقمنة، يقدم هذا الكتاب رؤية متجددة للتدبر القرآني، تجعل من المخطوطات القرآنية الأصلية (سواء بشكلها المادي أو الرقمي) نقطة انطلاق محورية. ويتجلى ذلك في:</w:t>
      </w:r>
    </w:p>
    <w:p w14:paraId="73F3E18D" w14:textId="77777777" w:rsidR="008A4B33" w:rsidRPr="008A4B33" w:rsidRDefault="008A4B33" w:rsidP="00A81645">
      <w:pPr>
        <w:pStyle w:val="a8"/>
        <w:numPr>
          <w:ilvl w:val="0"/>
          <w:numId w:val="349"/>
        </w:numPr>
        <w:rPr>
          <w:rtl/>
          <w:lang w:bidi="ar-SA"/>
        </w:rPr>
      </w:pPr>
      <w:r w:rsidRPr="008A4B33">
        <w:rPr>
          <w:rtl/>
          <w:lang w:bidi="ar-SA"/>
        </w:rPr>
        <w:t>إتاحة المخطوطات رقميًا: لتسهيل وصول الباحثين والمتدبرين إليها عالميًا، مع ضمان دقة النصوص الأصلية.</w:t>
      </w:r>
    </w:p>
    <w:p w14:paraId="6E20DAC0" w14:textId="77777777" w:rsidR="008A4B33" w:rsidRPr="008A4B33" w:rsidRDefault="008A4B33" w:rsidP="00A81645">
      <w:pPr>
        <w:pStyle w:val="a8"/>
        <w:numPr>
          <w:ilvl w:val="0"/>
          <w:numId w:val="349"/>
        </w:numPr>
        <w:rPr>
          <w:rtl/>
          <w:lang w:bidi="ar-SA"/>
        </w:rPr>
      </w:pPr>
      <w:r w:rsidRPr="008A4B33">
        <w:rPr>
          <w:rtl/>
          <w:lang w:bidi="ar-SA"/>
        </w:rPr>
        <w:t>تسخير التكنولوجيا الرقمية: كالذكاء الاصطناعي وتحليل البيانات، للمساهمة في تحليل النص القرآني بشكل أعمق، وفهم تاريخ المخطوطات وتطورها.</w:t>
      </w:r>
    </w:p>
    <w:p w14:paraId="7D74F3C1" w14:textId="77777777" w:rsidR="008A4B33" w:rsidRPr="008A4B33" w:rsidRDefault="008A4B33" w:rsidP="00A81645">
      <w:pPr>
        <w:pStyle w:val="a8"/>
        <w:numPr>
          <w:ilvl w:val="0"/>
          <w:numId w:val="349"/>
        </w:numPr>
        <w:rPr>
          <w:rtl/>
          <w:lang w:bidi="ar-SA"/>
        </w:rPr>
      </w:pPr>
      <w:r w:rsidRPr="008A4B33">
        <w:rPr>
          <w:rtl/>
          <w:lang w:bidi="ar-SA"/>
        </w:rPr>
        <w:t>منصات التدبر الجماعي: تشجيع إنشاء فضاءات تفاعلية تمكن المتدبرين من المشاركة في حوارات بناءة حول فهم الآيات وتفسيرها، بالاستناد إلى تنوع القراءات المستفادة من المخطوطات.</w:t>
      </w:r>
    </w:p>
    <w:p w14:paraId="0AB824A2" w14:textId="77777777" w:rsidR="008A4B33" w:rsidRPr="008A4B33" w:rsidRDefault="008A4B33" w:rsidP="00A81645">
      <w:pPr>
        <w:pStyle w:val="a8"/>
        <w:numPr>
          <w:ilvl w:val="0"/>
          <w:numId w:val="349"/>
        </w:numPr>
        <w:rPr>
          <w:rtl/>
          <w:lang w:bidi="ar-SA"/>
        </w:rPr>
      </w:pPr>
      <w:r w:rsidRPr="008A4B33">
        <w:rPr>
          <w:rtl/>
          <w:lang w:bidi="ar-SA"/>
        </w:rPr>
        <w:t>التفاعل النقدي البناء: الذي يسمح باستعراض وجهات نظر متعددة ومناقشتها، مما يثري الفهم الشامل للقرآن.</w:t>
      </w:r>
    </w:p>
    <w:p w14:paraId="55621585" w14:textId="77777777" w:rsidR="008A4B33" w:rsidRPr="008A4B33" w:rsidRDefault="008A4B33" w:rsidP="00A81645">
      <w:pPr>
        <w:rPr>
          <w:rtl/>
          <w:lang w:bidi="ar-SA"/>
        </w:rPr>
      </w:pPr>
      <w:r w:rsidRPr="008A4B33">
        <w:rPr>
          <w:rtl/>
          <w:lang w:bidi="ar-SA"/>
        </w:rPr>
        <w:t>إن القرآن الكريم هو حبل الله المتين، ونعمته العظمى على البشرية جمعاء، ﴿يَا أَيُّهَا النَّاسُ قَدْ جَاءَكُم بُرْهَانٌ مِّن رَّبِّكُمْ وَأَنزَلْنَا إِلَيْكُمْ نُورًا مُّبِينًا﴾ [النساء: 174]. إنه الفرصة السانحة للنجاة والفلاح في الدنيا والآخرة. والاختيار في نهاية المطاف يعود للإنسان: إما أن يجعله نورًا وهاديًا وشفاءً ومنهاج حياة باتباعه والإقبال عليه، فينال السعادة في الدارين، وإما أن يعرض عنه ويتخذه مهجورًا، فيجعله حجة على نفسه ويستحق الشقاء والخسران. فلتكن العودة الصادقة والجادة إلى القرآن، تدبرًا وفهمًا وعملاً، هي مشروعنا الأسمى وسبيلنا نحو النجاة والعزة.</w:t>
      </w:r>
    </w:p>
    <w:p w14:paraId="2EE071C6" w14:textId="77777777" w:rsidR="008A4B33" w:rsidRPr="008A4B33" w:rsidRDefault="008A4B33" w:rsidP="00A81645">
      <w:pPr>
        <w:rPr>
          <w:rtl/>
          <w:lang w:bidi="ar-SA"/>
        </w:rPr>
      </w:pPr>
      <w:r w:rsidRPr="008A4B33">
        <w:rPr>
          <w:b/>
          <w:bCs/>
          <w:rtl/>
          <w:lang w:bidi="ar-SA"/>
        </w:rPr>
        <w:t>يمثل هذا العمل بمجلداته الثلاثة،</w:t>
      </w:r>
      <w:r w:rsidRPr="008A4B33">
        <w:rPr>
          <w:rtl/>
          <w:lang w:bidi="ar-SA"/>
        </w:rPr>
        <w:t xml:space="preserve"> والمُقدَّم في شكل سلسلة متكاملة من المقالات المتخصصة والمترابطة،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 تتضافر هذه المقالات لتقدم منهجية "التدبر التفاعلي" التي تتجاوز القراءة السطحية وتدعو إلى الغوص في أعماق النص القرآني.</w:t>
      </w:r>
    </w:p>
    <w:p w14:paraId="73798654" w14:textId="77777777" w:rsidR="008A4B33" w:rsidRPr="008A4B33" w:rsidRDefault="008A4B33" w:rsidP="00A81645">
      <w:pPr>
        <w:rPr>
          <w:rtl/>
          <w:lang w:bidi="ar-SA"/>
        </w:rPr>
      </w:pPr>
      <w:r w:rsidRPr="008A4B33">
        <w:rPr>
          <w:rtl/>
          <w:lang w:bidi="ar-SA"/>
        </w:rPr>
        <w:t>ينطلق الكتاب من تشخيص لأزمة الفهم السائدة، مقدماً الحلول عبر العودة إلى الأصول والمصادر الأساسية: القرآن نفسه (باعتباره المصدر الأول الذي يفسر بعضه بعضا) والمخطوطات القرآنية الأصلية، مع التأكيد على فهم "لسان القرآن المبين" وقواعده الداخلية. لا يكتفي الكتاب بالنقد، بل يقدم سلسلة من المفاهيم الجديدة والرؤى الأصيلة التي تعيد بناء الفهم الصحيح للدين والحياة.</w:t>
      </w:r>
    </w:p>
    <w:p w14:paraId="182336B6" w14:textId="77777777" w:rsidR="008A4B33" w:rsidRPr="008A4B33" w:rsidRDefault="008A4B33" w:rsidP="00A81645">
      <w:pPr>
        <w:rPr>
          <w:rtl/>
          <w:lang w:bidi="ar-SA"/>
        </w:rPr>
      </w:pPr>
      <w:r w:rsidRPr="008A4B33">
        <w:rPr>
          <w:rtl/>
          <w:lang w:bidi="ar-SA"/>
        </w:rPr>
        <w:t>الهدف النهائي من هذه السلسلة المتكاملة هو تمكين القارئ من بناء علاقة حية ومباشرة مع القرآن، عبر فهم أعمق لمقاصده وتطبيق تعاليمه كـ "كتاب هداية" شامل في كل جوانب حياته، والمساهمة بوعي في بناء مجتمع يستلهم قيمه من الوحي الإلهي ويتفاعل بإيجابية مع تحديات العصر. إنه نداء إلى كل إنسان يبحث عن الحقيقة، ويسعى إلى الارتقاء الروحي والأخلاقي، ويرغب في بناء مجتمع سليم ومترابط، مستجيبين لنداء الحق: ﴿وَاعْتَصِمُوا بِحَبْلِ اللَّهِ جَمِيعًا وَلَا تَفَرَّقُوا﴾ [آل عمران: 103].</w:t>
      </w:r>
    </w:p>
    <w:p w14:paraId="19F690B4" w14:textId="77777777" w:rsidR="008A4B33" w:rsidRPr="008A4B33" w:rsidRDefault="008A4B33" w:rsidP="00A81645">
      <w:pPr>
        <w:rPr>
          <w:rtl/>
          <w:lang w:bidi="ar-SA"/>
        </w:rPr>
      </w:pPr>
      <w:r w:rsidRPr="008A4B33">
        <w:rPr>
          <w:rtl/>
          <w:lang w:bidi="ar-SA"/>
        </w:rPr>
        <w:t>نسأل الله التوفيق والسداد، وأن يجعل هذا العمل خالصًا لوجهه الكريم، ونافعًا لعباده.</w:t>
      </w:r>
    </w:p>
    <w:p w14:paraId="2319FFCA" w14:textId="77777777" w:rsidR="008A4B33" w:rsidRPr="008A4B33" w:rsidRDefault="008A4B33" w:rsidP="00A81645">
      <w:pPr>
        <w:rPr>
          <w:rtl/>
          <w:lang w:bidi="ar-SA"/>
        </w:rPr>
      </w:pPr>
      <w:r w:rsidRPr="008A4B33">
        <w:rPr>
          <w:rtl/>
          <w:lang w:bidi="ar-SA"/>
        </w:rPr>
        <w:t>© 2025 ناصر ابن داوود مهندس وباحث إسلامي</w:t>
      </w:r>
    </w:p>
    <w:p w14:paraId="3776BD47" w14:textId="77777777" w:rsidR="008A4B33" w:rsidRPr="008A4B33" w:rsidRDefault="008A4B33" w:rsidP="00A81645">
      <w:pPr>
        <w:rPr>
          <w:rtl/>
          <w:lang w:bidi="ar-SA"/>
        </w:rPr>
      </w:pPr>
      <w:r w:rsidRPr="008A4B33">
        <w:rPr>
          <w:rtl/>
          <w:lang w:bidi="ar-SA"/>
        </w:rPr>
        <w:t>جميع الحقوق محفوظة.</w:t>
      </w:r>
    </w:p>
    <w:p w14:paraId="61481EEA" w14:textId="77777777" w:rsidR="008A4B33" w:rsidRPr="008A4B33" w:rsidRDefault="008A4B33" w:rsidP="00A81645">
      <w:pPr>
        <w:rPr>
          <w:rtl/>
          <w:lang w:bidi="ar-SA"/>
        </w:rPr>
      </w:pPr>
      <w:r w:rsidRPr="008A4B33">
        <w:rPr>
          <w:rtl/>
          <w:lang w:bidi="ar-SA"/>
        </w:rPr>
        <w:t>مُرخَّص للنشر والاقتباس والتوزيع المجاني بشرط</w:t>
      </w:r>
    </w:p>
    <w:p w14:paraId="26D6D3D9" w14:textId="77777777" w:rsidR="008A4B33" w:rsidRPr="008A4B33" w:rsidRDefault="008A4B33" w:rsidP="00A81645">
      <w:pPr>
        <w:rPr>
          <w:rtl/>
          <w:lang w:bidi="ar-SA"/>
        </w:rPr>
      </w:pPr>
      <w:r w:rsidRPr="008A4B33">
        <w:rPr>
          <w:rtl/>
          <w:lang w:bidi="ar-SA"/>
        </w:rPr>
        <w:t>ذكر المؤلف: ناصر ابن داوود.</w:t>
      </w:r>
    </w:p>
    <w:p w14:paraId="59315C9D" w14:textId="77777777" w:rsidR="00C8256C" w:rsidRDefault="00C8256C" w:rsidP="00C8256C">
      <w:pPr>
        <w:rPr>
          <w:lang w:bidi="ar-SA"/>
        </w:rPr>
      </w:pPr>
      <w:r>
        <w:rPr>
          <w:lang w:bidi="ar-SA"/>
        </w:rPr>
        <w:t>Licensed for free publication, quotation and distribution provided</w:t>
      </w:r>
      <w:r>
        <w:rPr>
          <w:rtl/>
          <w:lang w:bidi="ar-SA"/>
        </w:rPr>
        <w:t>:</w:t>
      </w:r>
    </w:p>
    <w:p w14:paraId="55BAE30D" w14:textId="77777777" w:rsidR="00C8256C" w:rsidRDefault="00C8256C" w:rsidP="00C8256C">
      <w:pPr>
        <w:rPr>
          <w:lang w:bidi="ar-SA"/>
        </w:rPr>
      </w:pPr>
      <w:r>
        <w:rPr>
          <w:lang w:bidi="ar-SA"/>
        </w:rPr>
        <w:t>The author mentioned: Nasser Ibn Dawoud</w:t>
      </w:r>
      <w:r>
        <w:rPr>
          <w:rtl/>
          <w:lang w:bidi="ar-SA"/>
        </w:rPr>
        <w:t>.</w:t>
      </w:r>
    </w:p>
    <w:p w14:paraId="7DA558C3" w14:textId="77777777" w:rsidR="00C8256C" w:rsidRDefault="00C8256C" w:rsidP="00C8256C">
      <w:pPr>
        <w:rPr>
          <w:lang w:bidi="ar-SA"/>
        </w:rPr>
      </w:pPr>
      <w:r>
        <w:rPr>
          <w:rtl/>
          <w:lang w:bidi="ar-SA"/>
        </w:rPr>
        <w:t xml:space="preserve">(4  </w:t>
      </w:r>
      <w:r>
        <w:rPr>
          <w:lang w:bidi="ar-SA"/>
        </w:rPr>
        <w:t>Edition</w:t>
      </w:r>
      <w:r>
        <w:rPr>
          <w:rtl/>
          <w:lang w:bidi="ar-SA"/>
        </w:rPr>
        <w:t>)</w:t>
      </w:r>
    </w:p>
    <w:p w14:paraId="4B4B3862" w14:textId="77777777" w:rsidR="00C8256C" w:rsidRDefault="00C8256C" w:rsidP="00C8256C">
      <w:pPr>
        <w:rPr>
          <w:lang w:bidi="ar-SA"/>
        </w:rPr>
      </w:pPr>
      <w:r>
        <w:rPr>
          <w:rtl/>
          <w:lang w:bidi="ar-SA"/>
        </w:rPr>
        <w:t>(النسخة الرابعة)</w:t>
      </w:r>
    </w:p>
    <w:p w14:paraId="1FBEF812" w14:textId="77777777" w:rsidR="00C8256C" w:rsidRDefault="00C8256C" w:rsidP="00C8256C">
      <w:pPr>
        <w:rPr>
          <w:lang w:bidi="ar-SA"/>
        </w:rPr>
      </w:pPr>
      <w:r>
        <w:rPr>
          <w:rtl/>
          <w:lang w:bidi="ar-SA"/>
        </w:rPr>
        <w:t xml:space="preserve">| </w:t>
      </w:r>
      <w:r>
        <w:rPr>
          <w:lang w:bidi="ar-SA"/>
        </w:rPr>
        <w:t>Contact</w:t>
      </w:r>
    </w:p>
    <w:p w14:paraId="7C3F96AA" w14:textId="77777777" w:rsidR="00C8256C" w:rsidRDefault="00C8256C" w:rsidP="00C8256C">
      <w:pPr>
        <w:rPr>
          <w:lang w:bidi="ar-SA"/>
        </w:rPr>
      </w:pPr>
      <w:r>
        <w:rPr>
          <w:rtl/>
          <w:lang w:bidi="ar-SA"/>
        </w:rPr>
        <w:t>للاستفسارات حول المكتبة أو التعاون البحثي:</w:t>
      </w:r>
    </w:p>
    <w:p w14:paraId="2E83E694" w14:textId="77777777" w:rsidR="00C8256C" w:rsidRDefault="00C8256C" w:rsidP="00C8256C">
      <w:pPr>
        <w:rPr>
          <w:lang w:bidi="ar-SA"/>
        </w:rPr>
      </w:pPr>
      <w:r>
        <w:rPr>
          <w:rtl/>
          <w:lang w:bidi="ar-SA"/>
        </w:rPr>
        <w:t>•</w:t>
      </w:r>
      <w:r>
        <w:rPr>
          <w:rtl/>
          <w:lang w:bidi="ar-SA"/>
        </w:rPr>
        <w:tab/>
        <w:t xml:space="preserve">البريد الإلكتروني:  </w:t>
      </w:r>
      <w:r>
        <w:rPr>
          <w:lang w:bidi="ar-SA"/>
        </w:rPr>
        <w:t>nasserhabitat@gmail.com</w:t>
      </w:r>
    </w:p>
    <w:p w14:paraId="1531881F" w14:textId="77777777" w:rsidR="00C8256C" w:rsidRDefault="00C8256C" w:rsidP="00C8256C">
      <w:pPr>
        <w:rPr>
          <w:lang w:bidi="ar-SA"/>
        </w:rPr>
      </w:pPr>
      <w:r>
        <w:rPr>
          <w:rtl/>
          <w:lang w:bidi="ar-SA"/>
        </w:rPr>
        <w:t>•</w:t>
      </w:r>
      <w:r>
        <w:rPr>
          <w:rtl/>
          <w:lang w:bidi="ar-SA"/>
        </w:rPr>
        <w:tab/>
        <w:t xml:space="preserve">الموقع الإلكتروني: </w:t>
      </w:r>
      <w:r>
        <w:rPr>
          <w:lang w:bidi="ar-SA"/>
        </w:rPr>
        <w:t>https://nasserhabitat.github.io/nasser-books</w:t>
      </w:r>
      <w:r>
        <w:rPr>
          <w:rtl/>
          <w:lang w:bidi="ar-SA"/>
        </w:rPr>
        <w:t>/</w:t>
      </w:r>
    </w:p>
    <w:p w14:paraId="283FC443" w14:textId="77777777" w:rsidR="00C8256C" w:rsidRDefault="00C8256C" w:rsidP="00C8256C">
      <w:pPr>
        <w:rPr>
          <w:lang w:bidi="ar-SA"/>
        </w:rPr>
      </w:pPr>
      <w:r>
        <w:rPr>
          <w:rtl/>
          <w:lang w:bidi="ar-SA"/>
        </w:rPr>
        <w:t>•</w:t>
      </w:r>
      <w:r>
        <w:rPr>
          <w:rtl/>
          <w:lang w:bidi="ar-SA"/>
        </w:rPr>
        <w:tab/>
        <w:t xml:space="preserve">الذكاء الاصطناعي: </w:t>
      </w:r>
      <w:r>
        <w:rPr>
          <w:lang w:bidi="ar-SA"/>
        </w:rPr>
        <w:t>ai-</w:t>
      </w:r>
      <w:proofErr w:type="spellStart"/>
      <w:r>
        <w:rPr>
          <w:lang w:bidi="ar-SA"/>
        </w:rPr>
        <w:t>index.json</w:t>
      </w:r>
      <w:proofErr w:type="spellEnd"/>
    </w:p>
    <w:p w14:paraId="3158FE41" w14:textId="77777777" w:rsidR="00C8256C" w:rsidRDefault="00C8256C" w:rsidP="00C8256C">
      <w:pPr>
        <w:rPr>
          <w:lang w:bidi="ar-SA"/>
        </w:rPr>
      </w:pPr>
      <w:r>
        <w:rPr>
          <w:lang w:bidi="ar-SA"/>
        </w:rPr>
        <w:t>For inquiries about the library or research collaborations</w:t>
      </w:r>
      <w:r>
        <w:rPr>
          <w:rtl/>
          <w:lang w:bidi="ar-SA"/>
        </w:rPr>
        <w:t>:</w:t>
      </w:r>
    </w:p>
    <w:p w14:paraId="3E1EDB21" w14:textId="77777777" w:rsidR="00C8256C" w:rsidRDefault="00C8256C" w:rsidP="00C8256C">
      <w:pPr>
        <w:rPr>
          <w:lang w:bidi="ar-SA"/>
        </w:rPr>
      </w:pPr>
      <w:r>
        <w:rPr>
          <w:rtl/>
          <w:lang w:bidi="ar-SA"/>
        </w:rPr>
        <w:t>•</w:t>
      </w:r>
      <w:r>
        <w:rPr>
          <w:rtl/>
          <w:lang w:bidi="ar-SA"/>
        </w:rPr>
        <w:tab/>
      </w:r>
      <w:r>
        <w:rPr>
          <w:lang w:bidi="ar-SA"/>
        </w:rPr>
        <w:t>Email: nasserhabitat@gmail.com</w:t>
      </w:r>
    </w:p>
    <w:p w14:paraId="40C960D2" w14:textId="77777777" w:rsidR="00C8256C" w:rsidRDefault="00C8256C" w:rsidP="00C8256C">
      <w:pPr>
        <w:rPr>
          <w:lang w:bidi="ar-SA"/>
        </w:rPr>
      </w:pPr>
      <w:r>
        <w:rPr>
          <w:rtl/>
          <w:lang w:bidi="ar-SA"/>
        </w:rPr>
        <w:t>•</w:t>
      </w:r>
      <w:r>
        <w:rPr>
          <w:rtl/>
          <w:lang w:bidi="ar-SA"/>
        </w:rPr>
        <w:tab/>
      </w:r>
      <w:r>
        <w:rPr>
          <w:lang w:bidi="ar-SA"/>
        </w:rPr>
        <w:t>Website: https://nasserhabitat.github.io/nasser-books</w:t>
      </w:r>
      <w:r>
        <w:rPr>
          <w:rtl/>
          <w:lang w:bidi="ar-SA"/>
        </w:rPr>
        <w:t>/</w:t>
      </w:r>
    </w:p>
    <w:p w14:paraId="08943E58" w14:textId="77777777" w:rsidR="00C8256C" w:rsidRDefault="00C8256C" w:rsidP="00C8256C">
      <w:pPr>
        <w:rPr>
          <w:lang w:bidi="ar-SA"/>
        </w:rPr>
      </w:pPr>
      <w:r>
        <w:rPr>
          <w:rtl/>
          <w:lang w:bidi="ar-SA"/>
        </w:rPr>
        <w:t>•</w:t>
      </w:r>
      <w:r>
        <w:rPr>
          <w:rtl/>
          <w:lang w:bidi="ar-SA"/>
        </w:rPr>
        <w:tab/>
      </w:r>
      <w:r>
        <w:rPr>
          <w:lang w:bidi="ar-SA"/>
        </w:rPr>
        <w:t>AI Access: ai-</w:t>
      </w:r>
      <w:proofErr w:type="spellStart"/>
      <w:r>
        <w:rPr>
          <w:lang w:bidi="ar-SA"/>
        </w:rPr>
        <w:t>index.json</w:t>
      </w:r>
      <w:proofErr w:type="spellEnd"/>
    </w:p>
    <w:p w14:paraId="3A287895" w14:textId="77777777" w:rsidR="00C8256C" w:rsidRDefault="00C8256C" w:rsidP="00C8256C">
      <w:pPr>
        <w:rPr>
          <w:lang w:bidi="ar-SA"/>
        </w:rPr>
      </w:pPr>
      <w:r>
        <w:rPr>
          <w:rFonts w:ascii="Segoe UI Emoji" w:hAnsi="Segoe UI Emoji" w:cs="Segoe UI Emoji" w:hint="cs"/>
          <w:rtl/>
          <w:lang w:bidi="ar-SA"/>
        </w:rPr>
        <w:t>📜</w:t>
      </w:r>
      <w:r>
        <w:rPr>
          <w:rtl/>
          <w:lang w:bidi="ar-SA"/>
        </w:rPr>
        <w:t xml:space="preserve"> </w:t>
      </w:r>
      <w:r>
        <w:rPr>
          <w:rFonts w:hint="cs"/>
          <w:rtl/>
          <w:lang w:bidi="ar-SA"/>
        </w:rPr>
        <w:t>الترخيص</w:t>
      </w:r>
      <w:r>
        <w:rPr>
          <w:rtl/>
          <w:lang w:bidi="ar-SA"/>
        </w:rPr>
        <w:t xml:space="preserve"> | </w:t>
      </w:r>
      <w:r>
        <w:rPr>
          <w:lang w:bidi="ar-SA"/>
        </w:rPr>
        <w:t>License</w:t>
      </w:r>
    </w:p>
    <w:p w14:paraId="3DA6B1F6" w14:textId="77777777" w:rsidR="00C8256C" w:rsidRDefault="00C8256C" w:rsidP="00C8256C">
      <w:pPr>
        <w:rPr>
          <w:lang w:bidi="ar-SA"/>
        </w:rPr>
      </w:pPr>
      <w:r>
        <w:rPr>
          <w:rtl/>
          <w:lang w:bidi="ar-SA"/>
        </w:rPr>
        <w:t xml:space="preserve">هذا المشروع مرخص تحت رخصة </w:t>
      </w:r>
      <w:r>
        <w:rPr>
          <w:lang w:bidi="ar-SA"/>
        </w:rPr>
        <w:t>MIT</w:t>
      </w:r>
      <w:r>
        <w:rPr>
          <w:rtl/>
          <w:lang w:bidi="ar-SA"/>
        </w:rPr>
        <w:t>. المحتوى متاح للاستخدام والبحث بموجب ترخيص المشاع الإبداعي (</w:t>
      </w:r>
      <w:r>
        <w:rPr>
          <w:lang w:bidi="ar-SA"/>
        </w:rPr>
        <w:t>CC BY-SA 4.0</w:t>
      </w:r>
      <w:r>
        <w:rPr>
          <w:rtl/>
          <w:lang w:bidi="ar-SA"/>
        </w:rPr>
        <w:t>).</w:t>
      </w:r>
    </w:p>
    <w:p w14:paraId="6A0CBC7D" w14:textId="3F060F4C" w:rsidR="008A4B33" w:rsidRDefault="00C8256C" w:rsidP="00C8256C">
      <w:pPr>
        <w:rPr>
          <w:rtl/>
        </w:rPr>
      </w:pPr>
      <w:r>
        <w:rPr>
          <w:lang w:bidi="ar-SA"/>
        </w:rPr>
        <w:t>This project is licensed under the MIT License. Content is available for use and research under Creative Commons license (CC BY-SA 4.0)</w:t>
      </w:r>
      <w:r>
        <w:rPr>
          <w:rtl/>
          <w:lang w:bidi="ar-SA"/>
        </w:rPr>
        <w:t>.</w:t>
      </w:r>
      <w:r w:rsidR="008A4B33">
        <w:rPr>
          <w:rtl/>
        </w:rPr>
        <w:br w:type="page"/>
      </w:r>
    </w:p>
    <w:p w14:paraId="615C1FD7" w14:textId="77777777" w:rsidR="006E6775" w:rsidRDefault="006E6775" w:rsidP="00A81645">
      <w:pPr>
        <w:rPr>
          <w:rFonts w:asciiTheme="majorHAnsi" w:hAnsiTheme="majorHAnsi" w:cstheme="majorBidi"/>
          <w:color w:val="000000" w:themeColor="text1"/>
          <w:sz w:val="36"/>
          <w:szCs w:val="36"/>
          <w:rtl/>
        </w:rPr>
      </w:pPr>
      <w:r>
        <w:rPr>
          <w:rtl/>
        </w:rPr>
        <w:br w:type="page"/>
      </w:r>
    </w:p>
    <w:p w14:paraId="47B1E3B0" w14:textId="2E1E7430" w:rsidR="00CE60D7" w:rsidRPr="00CE60D7" w:rsidRDefault="00CE60D7" w:rsidP="00A81645">
      <w:pPr>
        <w:pStyle w:val="1"/>
      </w:pPr>
      <w:bookmarkStart w:id="3" w:name="_Toc209608845"/>
      <w:r w:rsidRPr="00CE60D7">
        <w:rPr>
          <w:rtl/>
        </w:rPr>
        <w:t>مشروع الخلافة الإنساني: غاية الوجود وأداة التحقيق (القرآن)</w:t>
      </w:r>
      <w:bookmarkEnd w:id="0"/>
      <w:bookmarkEnd w:id="3"/>
    </w:p>
    <w:p w14:paraId="0E78B99F" w14:textId="77777777" w:rsidR="00CE60D7" w:rsidRPr="00CE60D7" w:rsidRDefault="00CE60D7" w:rsidP="00A81645">
      <w:r w:rsidRPr="00CE60D7">
        <w:rPr>
          <w:rtl/>
        </w:rPr>
        <w:t>مقدمة: لماذا نحن هنا؟</w:t>
      </w:r>
    </w:p>
    <w:p w14:paraId="4875C4B4" w14:textId="77777777" w:rsidR="00CE60D7" w:rsidRPr="00CE60D7" w:rsidRDefault="00CE60D7" w:rsidP="00A81645">
      <w:r w:rsidRPr="00CE60D7">
        <w:rPr>
          <w:rtl/>
        </w:rPr>
        <w:t xml:space="preserve">منذ الأزل، والإنسان يتساءل عن غاية وجوده على هذه الأرض. هل خُلقنا عبثًا؟ أم أن لوجودنا هدفًا أسمى ومشروعًا أعظم؟ يقدم القرآن الكريم إجابة واضحة ومحورية لهذا السؤال الوجودي، تتلخص في مفهوم </w:t>
      </w:r>
      <w:r w:rsidRPr="00CE60D7">
        <w:rPr>
          <w:b/>
          <w:bCs/>
        </w:rPr>
        <w:t>"</w:t>
      </w:r>
      <w:r w:rsidRPr="00CE60D7">
        <w:rPr>
          <w:b/>
          <w:bCs/>
          <w:rtl/>
        </w:rPr>
        <w:t>الخلافة</w:t>
      </w:r>
      <w:r w:rsidRPr="00CE60D7">
        <w:rPr>
          <w:b/>
          <w:bCs/>
        </w:rPr>
        <w:t>"</w:t>
      </w:r>
      <w:r w:rsidRPr="00CE60D7">
        <w:t xml:space="preserve">. </w:t>
      </w:r>
      <w:r w:rsidRPr="00CE60D7">
        <w:rPr>
          <w:rtl/>
        </w:rPr>
        <w:t>هذه المقالة تستكشف هذا "المشروع الإنساني العظيم" كما يطرحه القرآن، وكيف أن القرآن نفسه ليس مجرد كتاب ديني، بل هو الأداة والمرشد الأساسي لتحقيق هذا المشروع بنجاح</w:t>
      </w:r>
      <w:r w:rsidRPr="00CE60D7">
        <w:t>.</w:t>
      </w:r>
    </w:p>
    <w:p w14:paraId="69081337" w14:textId="77777777" w:rsidR="00CE60D7" w:rsidRPr="00CE60D7" w:rsidRDefault="00CE60D7" w:rsidP="00A81645">
      <w:r w:rsidRPr="00CE60D7">
        <w:t xml:space="preserve">1. </w:t>
      </w:r>
      <w:r w:rsidRPr="00CE60D7">
        <w:rPr>
          <w:rtl/>
        </w:rPr>
        <w:t>إعلان المشروع: "إني جاعل في الأرض خليفة</w:t>
      </w:r>
      <w:r w:rsidRPr="00CE60D7">
        <w:t>":</w:t>
      </w:r>
    </w:p>
    <w:p w14:paraId="75D61F69" w14:textId="77777777" w:rsidR="00CE60D7" w:rsidRPr="00CE60D7" w:rsidRDefault="00CE60D7" w:rsidP="00A81645">
      <w:r w:rsidRPr="00CE60D7">
        <w:rPr>
          <w:rtl/>
        </w:rPr>
        <w:t xml:space="preserve">البداية كانت قرارًا إلهيًا ساميًا أُعلن للملأ الأعلى: ﴿وَإِذْ قَالَ رَبُّكَ لِلْمَلَائِكَةِ إِنِّي جَاعِلٌ فِي الْأَرْضِ خَلِيفَةً...﴾ (البقرة: 30). هذه الخلافة ليست مجرد تسلط أو حكم، بل هي </w:t>
      </w:r>
      <w:r w:rsidRPr="00CE60D7">
        <w:rPr>
          <w:b/>
          <w:bCs/>
          <w:rtl/>
        </w:rPr>
        <w:t>مهمة وأمانة</w:t>
      </w:r>
      <w:r w:rsidRPr="00CE60D7">
        <w:rPr>
          <w:rtl/>
        </w:rPr>
        <w:t>، تعني أن الإنسان هو وكيل الله وممثله في عمارة الأرض وإقامة العدل وتحقيق الخير فيها وفق المنهج الإلهي</w:t>
      </w:r>
      <w:r w:rsidRPr="00CE60D7">
        <w:t>.</w:t>
      </w:r>
    </w:p>
    <w:p w14:paraId="327FF7B5" w14:textId="77777777" w:rsidR="00CE60D7" w:rsidRPr="00CE60D7" w:rsidRDefault="00CE60D7" w:rsidP="00A81645">
      <w:r w:rsidRPr="00CE60D7">
        <w:t xml:space="preserve">2. </w:t>
      </w:r>
      <w:r w:rsidRPr="00CE60D7">
        <w:rPr>
          <w:rtl/>
        </w:rPr>
        <w:t>نقطة البداية وتساؤل الملائكة</w:t>
      </w:r>
      <w:r w:rsidRPr="00CE60D7">
        <w:t>:</w:t>
      </w:r>
    </w:p>
    <w:p w14:paraId="724E9844" w14:textId="77777777" w:rsidR="00CE60D7" w:rsidRPr="00CE60D7" w:rsidRDefault="00CE60D7" w:rsidP="00A81645">
      <w:r w:rsidRPr="00CE60D7">
        <w:rPr>
          <w:rtl/>
        </w:rPr>
        <w:t>تساؤل الملائكة ﴿...أَتَجْعَلُ فِيهَا مَن يُفْسِدُ فِيهَا وَيَسْفِكُ الدِّمَاءَ...﴾ (البقرة: 30) لا يمثل اعتراضًا، بل يكشف عن نقطة البداية لحالة الإنسان. إنه كائن لديه القدرة على الاختيار بين الخير والشر، بين الإصلاح والإفساد. إنه يحمل في طياته إمكانية الانحدار إلى حالة "بدائية وحشية" (كما يصفها علاء الدين باب بكر)، ولكنه يحمل أيضًا القدرة على الارتقاء والتسامي</w:t>
      </w:r>
      <w:r w:rsidRPr="00CE60D7">
        <w:t>.</w:t>
      </w:r>
    </w:p>
    <w:p w14:paraId="4C346DC6" w14:textId="77777777" w:rsidR="00CE60D7" w:rsidRPr="00CE60D7" w:rsidRDefault="00CE60D7" w:rsidP="00A81645">
      <w:r w:rsidRPr="00CE60D7">
        <w:t xml:space="preserve">3. </w:t>
      </w:r>
      <w:r w:rsidRPr="00CE60D7">
        <w:rPr>
          <w:rtl/>
        </w:rPr>
        <w:t>غاية المشروع: نحو التسبيح والتقديس</w:t>
      </w:r>
      <w:r w:rsidRPr="00CE60D7">
        <w:t>:</w:t>
      </w:r>
    </w:p>
    <w:p w14:paraId="1264358D" w14:textId="77777777" w:rsidR="00CE60D7" w:rsidRPr="00CE60D7" w:rsidRDefault="00CE60D7" w:rsidP="00A81645">
      <w:r w:rsidRPr="00CE60D7">
        <w:rPr>
          <w:rtl/>
        </w:rPr>
        <w:t xml:space="preserve">الغاية النهائية لهذا المشروع، والمآل الذي يجب أن يسعى إليه الإنسان، يتضح في رد الملائكة أنفسهم ﴿...وَنَحْنُ نُسَبِّحُ بِحَمْدِكَ وَنُقَدِّسُ لَكَ...﴾ (البقرة: 30). الهدف هو انتقال الإنسان من حالة الإفساد وسفك الدماء المحتملة إلى </w:t>
      </w:r>
      <w:r w:rsidRPr="00CE60D7">
        <w:rPr>
          <w:b/>
          <w:bCs/>
          <w:rtl/>
        </w:rPr>
        <w:t>حالة معرفة بقوانين الكون ونواميس الخلق (سنن الله)، وتسخيرها واستخدامها بطريقة تؤدي إلى التسبيح بحمد الله</w:t>
      </w:r>
      <w:r w:rsidRPr="00CE60D7">
        <w:rPr>
          <w:rtl/>
        </w:rPr>
        <w:t xml:space="preserve"> </w:t>
      </w:r>
      <w:r w:rsidRPr="00CE60D7">
        <w:t>(</w:t>
      </w:r>
      <w:r w:rsidRPr="00CE60D7">
        <w:rPr>
          <w:rtl/>
        </w:rPr>
        <w:t>إظهار عظمته ونعمه من خلال إبداعنا وعمراننا</w:t>
      </w:r>
      <w:r w:rsidRPr="00CE60D7">
        <w:t xml:space="preserve">) </w:t>
      </w:r>
      <w:r w:rsidRPr="00CE60D7">
        <w:rPr>
          <w:b/>
          <w:bCs/>
          <w:rtl/>
        </w:rPr>
        <w:t>والتقديس له</w:t>
      </w:r>
      <w:r w:rsidRPr="00CE60D7">
        <w:rPr>
          <w:rtl/>
        </w:rPr>
        <w:t xml:space="preserve"> (تنزيهه وإفراده بالعبادة). هذا الارتقاء لا يتم دفعة واحدة، بل عبر </w:t>
      </w:r>
      <w:r w:rsidRPr="00CE60D7">
        <w:rPr>
          <w:b/>
          <w:bCs/>
          <w:rtl/>
        </w:rPr>
        <w:t>التعلم التراكمي</w:t>
      </w:r>
      <w:r w:rsidRPr="00CE60D7">
        <w:rPr>
          <w:rtl/>
        </w:rPr>
        <w:t xml:space="preserve"> الذي يتطلب جهدًا وزمنًا</w:t>
      </w:r>
      <w:r w:rsidRPr="00CE60D7">
        <w:t>.</w:t>
      </w:r>
    </w:p>
    <w:p w14:paraId="296715ED" w14:textId="77777777" w:rsidR="00CE60D7" w:rsidRPr="00CE60D7" w:rsidRDefault="00CE60D7" w:rsidP="00A81645">
      <w:r w:rsidRPr="00CE60D7">
        <w:t xml:space="preserve">4. </w:t>
      </w:r>
      <w:r w:rsidRPr="00CE60D7">
        <w:rPr>
          <w:rtl/>
        </w:rPr>
        <w:t>القرآن كأداة ومرشد للخلافة</w:t>
      </w:r>
      <w:r w:rsidRPr="00CE60D7">
        <w:t>:</w:t>
      </w:r>
    </w:p>
    <w:p w14:paraId="72C0E54F" w14:textId="77777777" w:rsidR="00CE60D7" w:rsidRPr="00CE60D7" w:rsidRDefault="00CE60D7" w:rsidP="00A81645">
      <w:r w:rsidRPr="00CE60D7">
        <w:rPr>
          <w:rtl/>
        </w:rPr>
        <w:t xml:space="preserve">كيف يحقق الإنسان هذا الارتقاء ويقوم بمهمة الخلافة؟ لقد قدم الله للبشرية عبر التاريخ معونات وأدوات تمثلت في إرسال الرسل وإنزال الكتب. القرآن الكريم يمثل </w:t>
      </w:r>
      <w:r w:rsidRPr="00CE60D7">
        <w:rPr>
          <w:b/>
          <w:bCs/>
          <w:rtl/>
        </w:rPr>
        <w:t>تتويجًا لهذه المعونات والأدوات</w:t>
      </w:r>
      <w:r w:rsidRPr="00CE60D7">
        <w:t xml:space="preserve">. </w:t>
      </w:r>
      <w:r w:rsidRPr="00CE60D7">
        <w:rPr>
          <w:rtl/>
        </w:rPr>
        <w:t>إنه ليس مجرد كتاب عبادة، بل هو</w:t>
      </w:r>
      <w:r w:rsidRPr="00CE60D7">
        <w:t>:</w:t>
      </w:r>
    </w:p>
    <w:p w14:paraId="6D29FB16" w14:textId="77777777" w:rsidR="00CE60D7" w:rsidRPr="00CE60D7" w:rsidRDefault="00CE60D7" w:rsidP="00A81645">
      <w:pPr>
        <w:pStyle w:val="a8"/>
        <w:numPr>
          <w:ilvl w:val="0"/>
          <w:numId w:val="256"/>
        </w:numPr>
      </w:pPr>
      <w:r w:rsidRPr="00E5065E">
        <w:rPr>
          <w:b/>
          <w:bCs/>
          <w:rtl/>
        </w:rPr>
        <w:t>دليل استرشادي</w:t>
      </w:r>
      <w:r w:rsidRPr="00E5065E">
        <w:rPr>
          <w:b/>
          <w:bCs/>
        </w:rPr>
        <w:t>:</w:t>
      </w:r>
      <w:r w:rsidRPr="00CE60D7">
        <w:t xml:space="preserve"> </w:t>
      </w:r>
      <w:r w:rsidRPr="00CE60D7">
        <w:rPr>
          <w:rtl/>
        </w:rPr>
        <w:t>يقدم المبادئ والقيم والتشريعات التي تنظم حياة الفرد والمجتمع وتحقق العدل</w:t>
      </w:r>
      <w:r w:rsidRPr="00CE60D7">
        <w:t>.</w:t>
      </w:r>
    </w:p>
    <w:p w14:paraId="7E9270B3" w14:textId="77777777" w:rsidR="00CE60D7" w:rsidRPr="00CE60D7" w:rsidRDefault="00CE60D7" w:rsidP="00A81645">
      <w:pPr>
        <w:pStyle w:val="a8"/>
        <w:numPr>
          <w:ilvl w:val="0"/>
          <w:numId w:val="256"/>
        </w:numPr>
      </w:pPr>
      <w:r w:rsidRPr="00E5065E">
        <w:rPr>
          <w:b/>
          <w:bCs/>
          <w:rtl/>
        </w:rPr>
        <w:t>مصدر للمعرفة</w:t>
      </w:r>
      <w:r w:rsidRPr="00E5065E">
        <w:rPr>
          <w:b/>
          <w:bCs/>
        </w:rPr>
        <w:t>:</w:t>
      </w:r>
      <w:r w:rsidRPr="00CE60D7">
        <w:t xml:space="preserve"> </w:t>
      </w:r>
      <w:r w:rsidRPr="00CE60D7">
        <w:rPr>
          <w:rtl/>
        </w:rPr>
        <w:t>يكشف عن سنن الله في الكون والأنفس والتاريخ، ويمدنا بالمعرفة اللازمة للعمران</w:t>
      </w:r>
      <w:r w:rsidRPr="00CE60D7">
        <w:t>.</w:t>
      </w:r>
    </w:p>
    <w:p w14:paraId="52FA9104" w14:textId="77777777" w:rsidR="00CE60D7" w:rsidRPr="00CE60D7" w:rsidRDefault="00CE60D7" w:rsidP="00A81645">
      <w:pPr>
        <w:pStyle w:val="a8"/>
        <w:numPr>
          <w:ilvl w:val="0"/>
          <w:numId w:val="256"/>
        </w:numPr>
      </w:pPr>
      <w:r w:rsidRPr="00E5065E">
        <w:rPr>
          <w:b/>
          <w:bCs/>
          <w:rtl/>
        </w:rPr>
        <w:t>أداة للتزكية</w:t>
      </w:r>
      <w:r w:rsidRPr="00E5065E">
        <w:rPr>
          <w:b/>
          <w:bCs/>
        </w:rPr>
        <w:t>:</w:t>
      </w:r>
      <w:r w:rsidRPr="00CE60D7">
        <w:t xml:space="preserve"> </w:t>
      </w:r>
      <w:r w:rsidRPr="00CE60D7">
        <w:rPr>
          <w:rtl/>
        </w:rPr>
        <w:t>يهذب النفوس ويرقي الأخلاق ويطهر القلوب ليكون الإنسان مؤهلاً للخلافة</w:t>
      </w:r>
      <w:r w:rsidRPr="00CE60D7">
        <w:t>.</w:t>
      </w:r>
    </w:p>
    <w:p w14:paraId="719A2862" w14:textId="77777777" w:rsidR="00CE60D7" w:rsidRPr="00CE60D7" w:rsidRDefault="00CE60D7" w:rsidP="00A81645">
      <w:pPr>
        <w:pStyle w:val="a8"/>
        <w:numPr>
          <w:ilvl w:val="0"/>
          <w:numId w:val="256"/>
        </w:numPr>
      </w:pPr>
      <w:r w:rsidRPr="00E5065E">
        <w:rPr>
          <w:b/>
          <w:bCs/>
          <w:rtl/>
        </w:rPr>
        <w:t>الرسول الدائم</w:t>
      </w:r>
      <w:r w:rsidRPr="00E5065E">
        <w:rPr>
          <w:b/>
          <w:bCs/>
        </w:rPr>
        <w:t>:</w:t>
      </w:r>
      <w:r w:rsidRPr="00CE60D7">
        <w:t xml:space="preserve"> </w:t>
      </w:r>
      <w:r w:rsidRPr="00CE60D7">
        <w:rPr>
          <w:rtl/>
        </w:rPr>
        <w:t>بعد انقطاع إرسال الرسل البشر، أصبح القرآن هو الرسول الخاتم والدائم الذي يرشد البشرية حتى قيام الساعة</w:t>
      </w:r>
      <w:r w:rsidRPr="00CE60D7">
        <w:t>.</w:t>
      </w:r>
    </w:p>
    <w:p w14:paraId="420C20F3" w14:textId="77777777" w:rsidR="00CE60D7" w:rsidRPr="00CE60D7" w:rsidRDefault="00CE60D7" w:rsidP="00A81645">
      <w:r w:rsidRPr="00CE60D7">
        <w:rPr>
          <w:rtl/>
        </w:rPr>
        <w:t>الخلاصة</w:t>
      </w:r>
      <w:r w:rsidRPr="00CE60D7">
        <w:t>:</w:t>
      </w:r>
    </w:p>
    <w:p w14:paraId="6658F31A" w14:textId="77777777" w:rsidR="00CE60D7" w:rsidRPr="00CE60D7" w:rsidRDefault="00CE60D7" w:rsidP="00A81645">
      <w:r w:rsidRPr="00CE60D7">
        <w:rPr>
          <w:rtl/>
        </w:rPr>
        <w:t>غاية وجود الإنسان ليست عبثية، بل هي مشروع عظيم</w:t>
      </w:r>
      <w:r w:rsidRPr="00CE60D7">
        <w:t xml:space="preserve">: </w:t>
      </w:r>
      <w:r w:rsidRPr="00CE60D7">
        <w:rPr>
          <w:b/>
          <w:bCs/>
          <w:rtl/>
        </w:rPr>
        <w:t>الخلافة في الأرض</w:t>
      </w:r>
      <w:r w:rsidRPr="00CE60D7">
        <w:rPr>
          <w:rtl/>
        </w:rPr>
        <w:t>، أي عمارتها وإقامة العدل فيها وفق منهج الله، والارتقاء من حالة الإفساد المحتملة إلى حالة التسبيح والتقديس من خلال المعرفة والعمل الصالح. والقرآن الكريم هو الأداة الإلهية العظمى والمرشد الدائم الذي أُعطي لنا لتحقيق هذا المشروع بنجاح. فهم هذه الغاية وهذا الدور للقرآن يغير نظرتنا له ولكيفية تعاملنا معه</w:t>
      </w:r>
      <w:r w:rsidRPr="00CE60D7">
        <w:t>.</w:t>
      </w:r>
    </w:p>
    <w:p w14:paraId="7D730AB4" w14:textId="77777777" w:rsidR="00CE60D7" w:rsidRPr="00CE60D7" w:rsidRDefault="00CE60D7" w:rsidP="00A81645"/>
    <w:p w14:paraId="416E8890" w14:textId="77777777" w:rsidR="00CE60D7" w:rsidRPr="00CE60D7" w:rsidRDefault="00CE60D7" w:rsidP="00A81645">
      <w:pPr>
        <w:pStyle w:val="1"/>
      </w:pPr>
      <w:bookmarkStart w:id="4" w:name="_Toc203550617"/>
      <w:bookmarkStart w:id="5" w:name="_Toc209608846"/>
      <w:r w:rsidRPr="00CE60D7">
        <w:rPr>
          <w:rtl/>
        </w:rPr>
        <w:t>الشعائر كأدوات للخلافة: إعادة فهم الصلاة والصيام</w:t>
      </w:r>
      <w:bookmarkEnd w:id="4"/>
      <w:bookmarkEnd w:id="5"/>
    </w:p>
    <w:p w14:paraId="4879C8D0" w14:textId="77777777" w:rsidR="00CE60D7" w:rsidRPr="00CE60D7" w:rsidRDefault="00CE60D7" w:rsidP="00A81645">
      <w:r w:rsidRPr="00CE60D7">
        <w:rPr>
          <w:rtl/>
        </w:rPr>
        <w:t>مقدمة</w:t>
      </w:r>
      <w:r w:rsidRPr="00CE60D7">
        <w:t>:</w:t>
      </w:r>
    </w:p>
    <w:p w14:paraId="0319BEDD" w14:textId="77777777" w:rsidR="00CE60D7" w:rsidRPr="00CE60D7" w:rsidRDefault="00CE60D7" w:rsidP="00A81645">
      <w:r w:rsidRPr="00CE60D7">
        <w:rPr>
          <w:rtl/>
        </w:rPr>
        <w:t>كثيرًا ما يُنظر إلى الشعائر التعبدية في الإسلام، كالصلاة والصيام، على أنها مجرد واجبات وطقوس نؤديها إما طمعًا في الثواب أو خوفًا من العقاب. هذا الفهم، وإن كان يحمل جزءًا من الحقيقة، قد يُفرغ هذه الشعائر من عمقها الحقيقي ومن دورها الفعال كأدوات عملية تساعد الإنسان في رحلته وفي تحقيق مهمته الأساسية</w:t>
      </w:r>
      <w:r w:rsidRPr="00CE60D7">
        <w:t xml:space="preserve">: </w:t>
      </w:r>
      <w:r w:rsidRPr="00CE60D7">
        <w:rPr>
          <w:b/>
          <w:bCs/>
          <w:rtl/>
        </w:rPr>
        <w:t>الخلافة في الأرض</w:t>
      </w:r>
      <w:r w:rsidRPr="00CE60D7">
        <w:t xml:space="preserve">. </w:t>
      </w:r>
      <w:r w:rsidRPr="00CE60D7">
        <w:rPr>
          <w:rtl/>
        </w:rPr>
        <w:t>هذه المقالة تدعو لإعادة فهم الصلاة والصيام ليس كأعباء أو واجبات مجردة، بل كأدوات تمكين وتيسير وهبها الله لنا لنقوم بمهمتنا على أكمل وجه</w:t>
      </w:r>
      <w:r w:rsidRPr="00CE60D7">
        <w:t>.</w:t>
      </w:r>
    </w:p>
    <w:p w14:paraId="0DBBDBF6" w14:textId="77777777" w:rsidR="00CE60D7" w:rsidRPr="00CE60D7" w:rsidRDefault="00CE60D7" w:rsidP="00A81645">
      <w:r w:rsidRPr="00CE60D7">
        <w:t xml:space="preserve">1. </w:t>
      </w:r>
      <w:r w:rsidRPr="00CE60D7">
        <w:rPr>
          <w:rtl/>
        </w:rPr>
        <w:t>نقد فهم الواجبات كـ "إرضاء لحاجة إلهية</w:t>
      </w:r>
      <w:r w:rsidRPr="00CE60D7">
        <w:t>":</w:t>
      </w:r>
    </w:p>
    <w:p w14:paraId="7AF21E45" w14:textId="77777777" w:rsidR="00CE60D7" w:rsidRPr="00CE60D7" w:rsidRDefault="00CE60D7" w:rsidP="00A81645">
      <w:r w:rsidRPr="00CE60D7">
        <w:rPr>
          <w:rtl/>
        </w:rPr>
        <w:t>الفهم السائد أحيانًا يصور العبادات وكأن الله بحاجة إليها (تعالى الله عن ذلك علوًا كبيرًا)، أو كأنها ضريبة ندفعها. هذا التصور يقزم من عظمة الخالق وغناه المطلق. القرآن يؤكد أن الفائدة من العبادة تعود على الإنسان نفسه: ﴿...وَمَن تَزَكَّىٰ فَإِنَّمَا يَتَزَكَّىٰ لِنَفْسِهِ...﴾ (فاطر: 18)، ﴿...وَمَن شَكَرَ فَإِنَّمَا يَشْكُرُ لِنَفْسِهِ...﴾ (النمل: 40)</w:t>
      </w:r>
      <w:r w:rsidRPr="00CE60D7">
        <w:t>.</w:t>
      </w:r>
    </w:p>
    <w:p w14:paraId="35802CDC" w14:textId="77777777" w:rsidR="00CE60D7" w:rsidRPr="00CE60D7" w:rsidRDefault="00CE60D7" w:rsidP="00A81645">
      <w:r w:rsidRPr="00CE60D7">
        <w:t xml:space="preserve">2. </w:t>
      </w:r>
      <w:r w:rsidRPr="00CE60D7">
        <w:rPr>
          <w:rtl/>
        </w:rPr>
        <w:t>الصلاة: أداة اتصال ومدد وقوة</w:t>
      </w:r>
      <w:r w:rsidRPr="00CE60D7">
        <w:t>:</w:t>
      </w:r>
    </w:p>
    <w:p w14:paraId="1145CE10" w14:textId="77777777" w:rsidR="00CE60D7" w:rsidRPr="00CE60D7" w:rsidRDefault="00CE60D7" w:rsidP="00A81645">
      <w:r w:rsidRPr="00CE60D7">
        <w:rPr>
          <w:rtl/>
        </w:rPr>
        <w:t>بدلاً من النظر إليها كحركات مجردة أو واجب ثقيل، يمكن فهم الصلاة من منظور "أدوات الخلافة" كالتالي</w:t>
      </w:r>
      <w:r w:rsidRPr="00CE60D7">
        <w:t>:</w:t>
      </w:r>
    </w:p>
    <w:p w14:paraId="3DFF02FF" w14:textId="77777777" w:rsidR="00CE60D7" w:rsidRPr="00CE60D7" w:rsidRDefault="00CE60D7" w:rsidP="00A81645">
      <w:pPr>
        <w:pStyle w:val="a8"/>
        <w:numPr>
          <w:ilvl w:val="0"/>
          <w:numId w:val="257"/>
        </w:numPr>
      </w:pPr>
      <w:r w:rsidRPr="00E5065E">
        <w:rPr>
          <w:b/>
          <w:bCs/>
          <w:rtl/>
        </w:rPr>
        <w:t>وسيلة اتصال روحي</w:t>
      </w:r>
      <w:r w:rsidRPr="00E5065E">
        <w:rPr>
          <w:b/>
          <w:bCs/>
        </w:rPr>
        <w:t>:</w:t>
      </w:r>
      <w:r w:rsidRPr="00CE60D7">
        <w:t xml:space="preserve"> </w:t>
      </w:r>
      <w:r w:rsidRPr="00CE60D7">
        <w:rPr>
          <w:rtl/>
        </w:rPr>
        <w:t xml:space="preserve">هي الصلة المباشرة بين العبد وربه، التي يستمد منها </w:t>
      </w:r>
      <w:r w:rsidRPr="00E5065E">
        <w:rPr>
          <w:b/>
          <w:bCs/>
          <w:rtl/>
        </w:rPr>
        <w:t>المدد والقوة والمعينات الروحية</w:t>
      </w:r>
      <w:r w:rsidRPr="00CE60D7">
        <w:rPr>
          <w:rtl/>
        </w:rPr>
        <w:t xml:space="preserve"> لمواجهة تحديات الحياة وضغوطاتها</w:t>
      </w:r>
      <w:r w:rsidRPr="00CE60D7">
        <w:t>.</w:t>
      </w:r>
    </w:p>
    <w:p w14:paraId="7B22B98A" w14:textId="77777777" w:rsidR="00CE60D7" w:rsidRPr="00CE60D7" w:rsidRDefault="00CE60D7" w:rsidP="00A81645">
      <w:pPr>
        <w:pStyle w:val="a8"/>
        <w:numPr>
          <w:ilvl w:val="0"/>
          <w:numId w:val="257"/>
        </w:numPr>
      </w:pPr>
      <w:r w:rsidRPr="00E5065E">
        <w:rPr>
          <w:b/>
          <w:bCs/>
          <w:rtl/>
        </w:rPr>
        <w:t>مفتاح للراحة النفسية</w:t>
      </w:r>
      <w:r w:rsidRPr="00E5065E">
        <w:rPr>
          <w:b/>
          <w:bCs/>
        </w:rPr>
        <w:t>:</w:t>
      </w:r>
      <w:r w:rsidRPr="00CE60D7">
        <w:t xml:space="preserve"> </w:t>
      </w:r>
      <w:r w:rsidRPr="00CE60D7">
        <w:rPr>
          <w:rtl/>
        </w:rPr>
        <w:t>هي لحظات انقطاع عن صخب الدنيا ولجوء إلى مصدر السكينة والطمأنينة. إنها تحقق ما طلبه النبي صلى الله عليه وسلم</w:t>
      </w:r>
      <w:r w:rsidRPr="00CE60D7">
        <w:t xml:space="preserve">: </w:t>
      </w:r>
      <w:r w:rsidRPr="00E5065E">
        <w:rPr>
          <w:b/>
          <w:bCs/>
        </w:rPr>
        <w:t>"</w:t>
      </w:r>
      <w:r w:rsidRPr="00E5065E">
        <w:rPr>
          <w:b/>
          <w:bCs/>
          <w:rtl/>
        </w:rPr>
        <w:t>أرحنا بها يا بلال</w:t>
      </w:r>
      <w:r w:rsidRPr="00E5065E">
        <w:rPr>
          <w:b/>
          <w:bCs/>
        </w:rPr>
        <w:t>"</w:t>
      </w:r>
      <w:r w:rsidRPr="00CE60D7">
        <w:t>.</w:t>
      </w:r>
    </w:p>
    <w:p w14:paraId="7E34D937" w14:textId="77777777" w:rsidR="00CE60D7" w:rsidRPr="00CE60D7" w:rsidRDefault="00CE60D7" w:rsidP="00A81645">
      <w:pPr>
        <w:pStyle w:val="a8"/>
        <w:numPr>
          <w:ilvl w:val="0"/>
          <w:numId w:val="257"/>
        </w:numPr>
      </w:pPr>
      <w:r w:rsidRPr="00E5065E">
        <w:rPr>
          <w:b/>
          <w:bCs/>
          <w:rtl/>
        </w:rPr>
        <w:t>بوصلة ومرشد</w:t>
      </w:r>
      <w:r w:rsidRPr="00E5065E">
        <w:rPr>
          <w:b/>
          <w:bCs/>
        </w:rPr>
        <w:t>:</w:t>
      </w:r>
      <w:r w:rsidRPr="00CE60D7">
        <w:t xml:space="preserve"> </w:t>
      </w:r>
      <w:r w:rsidRPr="00CE60D7">
        <w:rPr>
          <w:rtl/>
        </w:rPr>
        <w:t>قراءة القرآن وتدبره في الصلاة يذكر الإنسان بغايته ويرشده إلى الطريق الصحيح</w:t>
      </w:r>
      <w:r w:rsidRPr="00CE60D7">
        <w:t>.</w:t>
      </w:r>
    </w:p>
    <w:p w14:paraId="4C7E1D5F" w14:textId="77777777" w:rsidR="00CE60D7" w:rsidRPr="00CE60D7" w:rsidRDefault="00CE60D7" w:rsidP="00A81645">
      <w:pPr>
        <w:pStyle w:val="a8"/>
        <w:numPr>
          <w:ilvl w:val="0"/>
          <w:numId w:val="257"/>
        </w:numPr>
      </w:pPr>
      <w:r w:rsidRPr="00E5065E">
        <w:rPr>
          <w:b/>
          <w:bCs/>
          <w:rtl/>
        </w:rPr>
        <w:t>تطهير وتزكية</w:t>
      </w:r>
      <w:r w:rsidRPr="00E5065E">
        <w:rPr>
          <w:b/>
          <w:bCs/>
        </w:rPr>
        <w:t>:</w:t>
      </w:r>
      <w:r w:rsidRPr="00CE60D7">
        <w:t xml:space="preserve"> </w:t>
      </w:r>
      <w:r w:rsidRPr="00CE60D7">
        <w:rPr>
          <w:rtl/>
        </w:rPr>
        <w:t>الوقوف بين يدي الله بخشوع يطهر القلب من أدران الذنوب والغفلة</w:t>
      </w:r>
      <w:r w:rsidRPr="00CE60D7">
        <w:t>.</w:t>
      </w:r>
    </w:p>
    <w:p w14:paraId="1D39B23C" w14:textId="77777777" w:rsidR="00CE60D7" w:rsidRPr="00CE60D7" w:rsidRDefault="00CE60D7" w:rsidP="00A81645">
      <w:r w:rsidRPr="00CE60D7">
        <w:t xml:space="preserve">3. </w:t>
      </w:r>
      <w:r w:rsidRPr="00CE60D7">
        <w:rPr>
          <w:rtl/>
        </w:rPr>
        <w:t>الصيام: أداة تنقية وتطهير وتمكين</w:t>
      </w:r>
      <w:r w:rsidRPr="00CE60D7">
        <w:t>:</w:t>
      </w:r>
    </w:p>
    <w:p w14:paraId="497770C7" w14:textId="77777777" w:rsidR="00CE60D7" w:rsidRPr="00CE60D7" w:rsidRDefault="00CE60D7" w:rsidP="00A81645">
      <w:r w:rsidRPr="00CE60D7">
        <w:rPr>
          <w:rtl/>
        </w:rPr>
        <w:t>كذلك الصيام، يتجاوز مجرد الامتناع عن الطعام والشراب ليصبح أداة قوية للإنسان في مهمته</w:t>
      </w:r>
      <w:r w:rsidRPr="00CE60D7">
        <w:t>:</w:t>
      </w:r>
    </w:p>
    <w:p w14:paraId="062E58FD" w14:textId="77777777" w:rsidR="00CE60D7" w:rsidRPr="00CE60D7" w:rsidRDefault="00CE60D7" w:rsidP="00A81645">
      <w:pPr>
        <w:pStyle w:val="a8"/>
        <w:numPr>
          <w:ilvl w:val="0"/>
          <w:numId w:val="258"/>
        </w:numPr>
      </w:pPr>
      <w:r w:rsidRPr="00E5065E">
        <w:rPr>
          <w:b/>
          <w:bCs/>
          <w:rtl/>
        </w:rPr>
        <w:t>تنقية الجسد</w:t>
      </w:r>
      <w:r w:rsidRPr="00E5065E">
        <w:rPr>
          <w:b/>
          <w:bCs/>
        </w:rPr>
        <w:t>:</w:t>
      </w:r>
      <w:r w:rsidRPr="00CE60D7">
        <w:t xml:space="preserve"> </w:t>
      </w:r>
      <w:r w:rsidRPr="00CE60D7">
        <w:rPr>
          <w:rtl/>
        </w:rPr>
        <w:t>الصيام له فوائد صحية مثبتة علميًا في تنقية الجسم من السموم وإراحته</w:t>
      </w:r>
      <w:r w:rsidRPr="00CE60D7">
        <w:t>.</w:t>
      </w:r>
    </w:p>
    <w:p w14:paraId="3B189B75" w14:textId="77777777" w:rsidR="00CE60D7" w:rsidRPr="00CE60D7" w:rsidRDefault="00CE60D7" w:rsidP="00A81645">
      <w:pPr>
        <w:pStyle w:val="a8"/>
        <w:numPr>
          <w:ilvl w:val="0"/>
          <w:numId w:val="258"/>
        </w:numPr>
      </w:pPr>
      <w:r w:rsidRPr="00E5065E">
        <w:rPr>
          <w:b/>
          <w:bCs/>
          <w:rtl/>
        </w:rPr>
        <w:t>تزكية النفس</w:t>
      </w:r>
      <w:r w:rsidRPr="00E5065E">
        <w:rPr>
          <w:b/>
          <w:bCs/>
        </w:rPr>
        <w:t>:</w:t>
      </w:r>
      <w:r w:rsidRPr="00CE60D7">
        <w:t xml:space="preserve"> </w:t>
      </w:r>
      <w:r w:rsidRPr="00CE60D7">
        <w:rPr>
          <w:rtl/>
        </w:rPr>
        <w:t>كسر الشهوة والتحكم في الرغبات يقوي الإرادة ويهذب النفس ويعلم الصبر</w:t>
      </w:r>
      <w:r w:rsidRPr="00CE60D7">
        <w:t>.</w:t>
      </w:r>
    </w:p>
    <w:p w14:paraId="3A109E29" w14:textId="77777777" w:rsidR="00CE60D7" w:rsidRPr="00CE60D7" w:rsidRDefault="00CE60D7" w:rsidP="00A81645">
      <w:pPr>
        <w:pStyle w:val="a8"/>
        <w:numPr>
          <w:ilvl w:val="0"/>
          <w:numId w:val="258"/>
        </w:numPr>
      </w:pPr>
      <w:r w:rsidRPr="00E5065E">
        <w:rPr>
          <w:b/>
          <w:bCs/>
          <w:rtl/>
        </w:rPr>
        <w:t>صفاء العقل</w:t>
      </w:r>
      <w:r w:rsidRPr="00E5065E">
        <w:rPr>
          <w:b/>
          <w:bCs/>
        </w:rPr>
        <w:t>:</w:t>
      </w:r>
      <w:r w:rsidRPr="00CE60D7">
        <w:t xml:space="preserve"> </w:t>
      </w:r>
      <w:r w:rsidRPr="00CE60D7">
        <w:rPr>
          <w:rtl/>
        </w:rPr>
        <w:t>الجوع النسبي يساعد على صفاء الذهن وزيادة القدرة على التركيز والتفكير العميق</w:t>
      </w:r>
      <w:r w:rsidRPr="00CE60D7">
        <w:t>.</w:t>
      </w:r>
    </w:p>
    <w:p w14:paraId="2A906FC0" w14:textId="77777777" w:rsidR="00CE60D7" w:rsidRPr="00CE60D7" w:rsidRDefault="00CE60D7" w:rsidP="00A81645">
      <w:pPr>
        <w:pStyle w:val="a8"/>
        <w:numPr>
          <w:ilvl w:val="0"/>
          <w:numId w:val="258"/>
        </w:numPr>
      </w:pPr>
      <w:r w:rsidRPr="00E5065E">
        <w:rPr>
          <w:b/>
          <w:bCs/>
          <w:rtl/>
        </w:rPr>
        <w:t>الغاية</w:t>
      </w:r>
      <w:r w:rsidRPr="00E5065E">
        <w:rPr>
          <w:b/>
          <w:bCs/>
        </w:rPr>
        <w:t>:</w:t>
      </w:r>
      <w:r w:rsidRPr="00CE60D7">
        <w:t xml:space="preserve"> </w:t>
      </w:r>
      <w:r w:rsidRPr="00CE60D7">
        <w:rPr>
          <w:rtl/>
        </w:rPr>
        <w:t xml:space="preserve">كل هذا التطهير والتنقية الجسدية والنفسية والعقلية ليس هدفًا بحد ذاته، بل هو </w:t>
      </w:r>
      <w:r w:rsidRPr="00E5065E">
        <w:rPr>
          <w:b/>
          <w:bCs/>
          <w:rtl/>
        </w:rPr>
        <w:t>وسيلة لتمكين الإنسان</w:t>
      </w:r>
      <w:r w:rsidRPr="00CE60D7">
        <w:rPr>
          <w:rtl/>
        </w:rPr>
        <w:t xml:space="preserve"> ليقوم بدوره كخليفة بشكل أفضل، وليكون أكثر قدرة على تحمل المسؤولية واتخاذ القرارات الصائبة. الفائدة تعود على الإنسان</w:t>
      </w:r>
      <w:r w:rsidRPr="00CE60D7">
        <w:t xml:space="preserve">: </w:t>
      </w:r>
      <w:r w:rsidRPr="00E5065E">
        <w:rPr>
          <w:b/>
          <w:bCs/>
          <w:rtl/>
        </w:rPr>
        <w:t>﴿</w:t>
      </w:r>
      <w:r w:rsidRPr="00E5065E">
        <w:rPr>
          <w:b/>
          <w:bCs/>
        </w:rPr>
        <w:t>...</w:t>
      </w:r>
      <w:r w:rsidRPr="00E5065E">
        <w:rPr>
          <w:b/>
          <w:bCs/>
          <w:rtl/>
        </w:rPr>
        <w:t>وَأَن تَصُومُوا خَيْرٌ لَّكُمْ ۖ إِن كُنتُمْ تَعْلَمُونَ﴾</w:t>
      </w:r>
      <w:r w:rsidRPr="00CE60D7">
        <w:rPr>
          <w:rtl/>
        </w:rPr>
        <w:t xml:space="preserve"> </w:t>
      </w:r>
      <w:r w:rsidRPr="00CE60D7">
        <w:t>(</w:t>
      </w:r>
      <w:r w:rsidRPr="00CE60D7">
        <w:rPr>
          <w:rtl/>
        </w:rPr>
        <w:t>البقرة: 184</w:t>
      </w:r>
      <w:r w:rsidRPr="00CE60D7">
        <w:t>).</w:t>
      </w:r>
    </w:p>
    <w:p w14:paraId="021BDEF6" w14:textId="77777777" w:rsidR="00CE60D7" w:rsidRPr="00CE60D7" w:rsidRDefault="00CE60D7" w:rsidP="00A81645">
      <w:r w:rsidRPr="00CE60D7">
        <w:t xml:space="preserve">4. </w:t>
      </w:r>
      <w:r w:rsidRPr="00CE60D7">
        <w:rPr>
          <w:rtl/>
        </w:rPr>
        <w:t>تجاوز الخوف نحو الفهم والمنفعة</w:t>
      </w:r>
      <w:r w:rsidRPr="00CE60D7">
        <w:t>:</w:t>
      </w:r>
    </w:p>
    <w:p w14:paraId="02453E6A" w14:textId="77777777" w:rsidR="00CE60D7" w:rsidRPr="00CE60D7" w:rsidRDefault="00CE60D7" w:rsidP="00A81645">
      <w:r w:rsidRPr="00CE60D7">
        <w:rPr>
          <w:rtl/>
        </w:rPr>
        <w:t xml:space="preserve">عندما نفهم الشعائر كأدوات تمكين وتيسير وهبها الله لنا من أجل مصلحتنا ولمساعدتنا في مهمتنا، تتغير علاقتنا بها. نؤديها ليس فقط كواجب أو خوفًا من العقاب، بل </w:t>
      </w:r>
      <w:r w:rsidRPr="00CE60D7">
        <w:rPr>
          <w:b/>
          <w:bCs/>
          <w:rtl/>
        </w:rPr>
        <w:t>بفهم ووعي ورغبة</w:t>
      </w:r>
      <w:r w:rsidRPr="00CE60D7">
        <w:rPr>
          <w:rtl/>
        </w:rPr>
        <w:t xml:space="preserve"> في الاستفادة من فوائدها العظيمة في رحلة الخلافة والارتقاء</w:t>
      </w:r>
      <w:r w:rsidRPr="00CE60D7">
        <w:t>.</w:t>
      </w:r>
    </w:p>
    <w:p w14:paraId="35782115" w14:textId="77777777" w:rsidR="00CE60D7" w:rsidRPr="00CE60D7" w:rsidRDefault="00CE60D7" w:rsidP="00A81645">
      <w:r w:rsidRPr="00CE60D7">
        <w:rPr>
          <w:rtl/>
        </w:rPr>
        <w:t>الخلاصة</w:t>
      </w:r>
      <w:r w:rsidRPr="00CE60D7">
        <w:t>:</w:t>
      </w:r>
    </w:p>
    <w:p w14:paraId="5C99F26C" w14:textId="77777777" w:rsidR="00CE60D7" w:rsidRPr="00CE60D7" w:rsidRDefault="00CE60D7" w:rsidP="00A81645">
      <w:r w:rsidRPr="00CE60D7">
        <w:rPr>
          <w:rtl/>
        </w:rPr>
        <w:t>إعادة فهم الشعائر كالصلاة والصيام من منظور الأدوات المساعدة للإنسان في "مشروع الخلافة" يحررها من كونها مجرد طقوس أو واجبات ثقيلة. إنها تصبح وسائل عملية وهبها الله لنا لتطهير أجسادنا وتزكية نفوسنا وتقوية أرواحنا وتيسير مهمتنا في عمارة الأرض وإقامة العدل. هذا الفهم يجعلنا نقبل عليها بحب وفهم وشوق، مدركين أنها من تمام رحمته وفضله علينا</w:t>
      </w:r>
      <w:r w:rsidRPr="00CE60D7">
        <w:t>.</w:t>
      </w:r>
    </w:p>
    <w:p w14:paraId="18F5FC98" w14:textId="77777777" w:rsidR="00CE60D7" w:rsidRPr="00CE60D7" w:rsidRDefault="00CE60D7" w:rsidP="00A81645"/>
    <w:p w14:paraId="2FE80127" w14:textId="77777777" w:rsidR="00CE60D7" w:rsidRPr="00CE60D7" w:rsidRDefault="00CE60D7" w:rsidP="00A81645">
      <w:pPr>
        <w:pStyle w:val="1"/>
      </w:pPr>
      <w:bookmarkStart w:id="6" w:name="_Toc203550618"/>
      <w:bookmarkStart w:id="7" w:name="_Toc209608847"/>
      <w:r w:rsidRPr="00CE60D7">
        <w:rPr>
          <w:rtl/>
        </w:rPr>
        <w:t>صوت الواقع: كيف خاطب القرآن المعاصرين الأوائل وقدّم مصداقه؟</w:t>
      </w:r>
      <w:bookmarkEnd w:id="6"/>
      <w:bookmarkEnd w:id="7"/>
    </w:p>
    <w:p w14:paraId="7280F5E7" w14:textId="77777777" w:rsidR="00CE60D7" w:rsidRPr="00CE60D7" w:rsidRDefault="00CE60D7" w:rsidP="00A81645">
      <w:r w:rsidRPr="00CE60D7">
        <w:rPr>
          <w:rtl/>
        </w:rPr>
        <w:t>مقدمة</w:t>
      </w:r>
      <w:r w:rsidRPr="00CE60D7">
        <w:t>:</w:t>
      </w:r>
    </w:p>
    <w:p w14:paraId="58669CB9" w14:textId="77777777" w:rsidR="00CE60D7" w:rsidRPr="00CE60D7" w:rsidRDefault="00CE60D7" w:rsidP="00A81645">
      <w:r w:rsidRPr="00CE60D7">
        <w:rPr>
          <w:rtl/>
        </w:rPr>
        <w:t xml:space="preserve">من الأسئلة الهامة التي قد تطرح: كيف آمن الناس الأوائل برسالة النبي محمد صلى الله عليه وسلم قبل اكتمال نزول القرآن، وبدون الاعتماد على خوارق مادية حسية كالتي أُعطيت لبعض الرسل السابقين؟ هل كان مجرد إيمان أعمى أو تأثر بشخصية النبي فقط؟ يكشف لنا التحليل العميق للسياق التاريخي والآيات الأولى التي نزلت، كما طرحه المهندس علاء الدين باب بكر، أن القرآن قدم </w:t>
      </w:r>
      <w:r w:rsidRPr="00CE60D7">
        <w:rPr>
          <w:b/>
          <w:bCs/>
        </w:rPr>
        <w:t>"</w:t>
      </w:r>
      <w:r w:rsidRPr="00CE60D7">
        <w:rPr>
          <w:b/>
          <w:bCs/>
          <w:rtl/>
        </w:rPr>
        <w:t>مصداقًا" عمليًا وواقعيًا</w:t>
      </w:r>
      <w:r w:rsidRPr="00CE60D7">
        <w:rPr>
          <w:rtl/>
        </w:rPr>
        <w:t xml:space="preserve"> للمخاطبين الأوائل، لامس حياتهم ومشاكلهم بشكل مباشر، وقدم لهم تفسيرًا وحلولاً وتغييرًا حقيقيًا</w:t>
      </w:r>
      <w:r w:rsidRPr="00CE60D7">
        <w:t>.</w:t>
      </w:r>
    </w:p>
    <w:p w14:paraId="73973E25" w14:textId="77777777" w:rsidR="00CE60D7" w:rsidRPr="00CE60D7" w:rsidRDefault="00CE60D7" w:rsidP="00A81645">
      <w:r w:rsidRPr="00CE60D7">
        <w:t xml:space="preserve">1. </w:t>
      </w:r>
      <w:r w:rsidRPr="00CE60D7">
        <w:rPr>
          <w:rtl/>
        </w:rPr>
        <w:t>تحليل واقع مكة قبل البعثة</w:t>
      </w:r>
      <w:r w:rsidRPr="00CE60D7">
        <w:t>:</w:t>
      </w:r>
    </w:p>
    <w:p w14:paraId="0C380296" w14:textId="77777777" w:rsidR="00CE60D7" w:rsidRPr="00CE60D7" w:rsidRDefault="00CE60D7" w:rsidP="00A81645">
      <w:r w:rsidRPr="00CE60D7">
        <w:rPr>
          <w:rtl/>
        </w:rPr>
        <w:t>لفهم كيف خاطب القرآن الواقع، يجب أن نفهم طبيعة هذا الواقع</w:t>
      </w:r>
      <w:r w:rsidRPr="00CE60D7">
        <w:t>:</w:t>
      </w:r>
    </w:p>
    <w:p w14:paraId="5BC7F2C2" w14:textId="77777777" w:rsidR="00CE60D7" w:rsidRPr="00CE60D7" w:rsidRDefault="00CE60D7" w:rsidP="00A81645">
      <w:pPr>
        <w:pStyle w:val="a8"/>
        <w:numPr>
          <w:ilvl w:val="0"/>
          <w:numId w:val="259"/>
        </w:numPr>
      </w:pPr>
      <w:r w:rsidRPr="00E5065E">
        <w:rPr>
          <w:b/>
          <w:bCs/>
          <w:rtl/>
        </w:rPr>
        <w:t>سيطرة نخبة قريش</w:t>
      </w:r>
      <w:r w:rsidRPr="00E5065E">
        <w:rPr>
          <w:b/>
          <w:bCs/>
        </w:rPr>
        <w:t>:</w:t>
      </w:r>
      <w:r w:rsidRPr="00CE60D7">
        <w:t xml:space="preserve"> </w:t>
      </w:r>
      <w:r w:rsidRPr="00CE60D7">
        <w:rPr>
          <w:rtl/>
        </w:rPr>
        <w:t>كانت السلطة الاقتصادية والسياسية والدينية متركزة في يد نخبة قليلة من قريش</w:t>
      </w:r>
      <w:r w:rsidRPr="00CE60D7">
        <w:t>.</w:t>
      </w:r>
    </w:p>
    <w:p w14:paraId="20B8D425" w14:textId="77777777" w:rsidR="00CE60D7" w:rsidRPr="00CE60D7" w:rsidRDefault="00CE60D7" w:rsidP="00A81645">
      <w:pPr>
        <w:pStyle w:val="a8"/>
        <w:numPr>
          <w:ilvl w:val="0"/>
          <w:numId w:val="259"/>
        </w:numPr>
      </w:pPr>
      <w:r w:rsidRPr="00E5065E">
        <w:rPr>
          <w:b/>
          <w:bCs/>
          <w:rtl/>
        </w:rPr>
        <w:t>استغلال الدين</w:t>
      </w:r>
      <w:r w:rsidRPr="00E5065E">
        <w:rPr>
          <w:b/>
          <w:bCs/>
        </w:rPr>
        <w:t>:</w:t>
      </w:r>
      <w:r w:rsidRPr="00CE60D7">
        <w:t xml:space="preserve"> </w:t>
      </w:r>
      <w:r w:rsidRPr="00CE60D7">
        <w:rPr>
          <w:rtl/>
        </w:rPr>
        <w:t>تم استخدام الكعبة ومكانتها الدينية، وكذلك الأصنام، كأدوات لتعزيز نفوذ هذه النخبة وتحقيق مصالح اقتصادية وسياسية</w:t>
      </w:r>
      <w:r w:rsidRPr="00CE60D7">
        <w:t>.</w:t>
      </w:r>
    </w:p>
    <w:p w14:paraId="6DAF56D8" w14:textId="77777777" w:rsidR="00CE60D7" w:rsidRPr="00CE60D7" w:rsidRDefault="00CE60D7" w:rsidP="00A81645">
      <w:pPr>
        <w:pStyle w:val="a8"/>
        <w:numPr>
          <w:ilvl w:val="0"/>
          <w:numId w:val="259"/>
        </w:numPr>
      </w:pPr>
      <w:r w:rsidRPr="00E5065E">
        <w:rPr>
          <w:b/>
          <w:bCs/>
          <w:rtl/>
        </w:rPr>
        <w:t>نظام قائم على الخوف والتضليل</w:t>
      </w:r>
      <w:r w:rsidRPr="00E5065E">
        <w:rPr>
          <w:b/>
          <w:bCs/>
        </w:rPr>
        <w:t>:</w:t>
      </w:r>
      <w:r w:rsidRPr="00CE60D7">
        <w:t xml:space="preserve"> </w:t>
      </w:r>
      <w:r w:rsidRPr="00CE60D7">
        <w:rPr>
          <w:rtl/>
        </w:rPr>
        <w:t>انتشرت الشعوذة والإيمان بالكهانة والسحر والحسد، وتم استخدام هذا الخوف للسيطرة على الناس وتوجيههم</w:t>
      </w:r>
      <w:r w:rsidRPr="00CE60D7">
        <w:t>.</w:t>
      </w:r>
    </w:p>
    <w:p w14:paraId="7AA3A0A4" w14:textId="77777777" w:rsidR="00CE60D7" w:rsidRPr="00CE60D7" w:rsidRDefault="00CE60D7" w:rsidP="00A81645">
      <w:pPr>
        <w:pStyle w:val="a8"/>
        <w:numPr>
          <w:ilvl w:val="0"/>
          <w:numId w:val="259"/>
        </w:numPr>
      </w:pPr>
      <w:r w:rsidRPr="00E5065E">
        <w:rPr>
          <w:b/>
          <w:bCs/>
          <w:rtl/>
        </w:rPr>
        <w:t>الشرك القبلي</w:t>
      </w:r>
      <w:r w:rsidRPr="00E5065E">
        <w:rPr>
          <w:b/>
          <w:bCs/>
        </w:rPr>
        <w:t>:</w:t>
      </w:r>
      <w:r w:rsidRPr="00CE60D7">
        <w:t xml:space="preserve"> </w:t>
      </w:r>
      <w:r w:rsidRPr="00CE60D7">
        <w:rPr>
          <w:rtl/>
        </w:rPr>
        <w:t>تعدد الآلهة كان يعكس ويعزز التفرق القبلي ويخدم مصالح النخبة</w:t>
      </w:r>
      <w:r w:rsidRPr="00CE60D7">
        <w:t>.</w:t>
      </w:r>
    </w:p>
    <w:p w14:paraId="72569D4D" w14:textId="77777777" w:rsidR="00CE60D7" w:rsidRPr="00CE60D7" w:rsidRDefault="00CE60D7" w:rsidP="00A81645">
      <w:pPr>
        <w:pStyle w:val="a8"/>
        <w:numPr>
          <w:ilvl w:val="0"/>
          <w:numId w:val="259"/>
        </w:numPr>
      </w:pPr>
      <w:r w:rsidRPr="00E5065E">
        <w:rPr>
          <w:b/>
          <w:bCs/>
          <w:rtl/>
        </w:rPr>
        <w:t>الظلم الاجتماعي</w:t>
      </w:r>
      <w:r w:rsidRPr="00E5065E">
        <w:rPr>
          <w:b/>
          <w:bCs/>
        </w:rPr>
        <w:t>:</w:t>
      </w:r>
      <w:r w:rsidRPr="00CE60D7">
        <w:t xml:space="preserve"> </w:t>
      </w:r>
      <w:r w:rsidRPr="00CE60D7">
        <w:rPr>
          <w:rtl/>
        </w:rPr>
        <w:t>كانت هناك مظاهر للظلم الاجتماعي مثل أكل مال اليتيم وعدم إطعام المسكين</w:t>
      </w:r>
      <w:r w:rsidRPr="00CE60D7">
        <w:t>.</w:t>
      </w:r>
    </w:p>
    <w:p w14:paraId="7FDD7832" w14:textId="77777777" w:rsidR="00CE60D7" w:rsidRPr="00CE60D7" w:rsidRDefault="00CE60D7" w:rsidP="00A81645">
      <w:r w:rsidRPr="00CE60D7">
        <w:t xml:space="preserve">2. </w:t>
      </w:r>
      <w:r w:rsidRPr="00CE60D7">
        <w:rPr>
          <w:rtl/>
        </w:rPr>
        <w:t>كيف خاطبت الآيات الأولى هذا الواقع (افتراض الترتيب المنطقي للتبليغ)</w:t>
      </w:r>
      <w:r w:rsidRPr="00CE60D7">
        <w:t>:</w:t>
      </w:r>
    </w:p>
    <w:p w14:paraId="6E5925A6" w14:textId="77777777" w:rsidR="00CE60D7" w:rsidRPr="00CE60D7" w:rsidRDefault="00CE60D7" w:rsidP="00A81645">
      <w:r w:rsidRPr="00CE60D7">
        <w:rPr>
          <w:rtl/>
        </w:rPr>
        <w:t>الآيات والسور الأولى التي نزلت لم تكن مجرد كلام نظري أو وعظ مجرد، بل كانت تخاطب هذا الواقع المؤلم بشكل مباشر وتقدم بديلاً ومصداقًا</w:t>
      </w:r>
      <w:r w:rsidRPr="00CE60D7">
        <w:t>:</w:t>
      </w:r>
    </w:p>
    <w:p w14:paraId="6D064B83" w14:textId="77777777" w:rsidR="00CE60D7" w:rsidRPr="00CE60D7" w:rsidRDefault="00CE60D7" w:rsidP="00A81645">
      <w:pPr>
        <w:pStyle w:val="a8"/>
        <w:numPr>
          <w:ilvl w:val="0"/>
          <w:numId w:val="260"/>
        </w:numPr>
      </w:pPr>
      <w:r w:rsidRPr="00E5065E">
        <w:rPr>
          <w:b/>
          <w:bCs/>
          <w:rtl/>
        </w:rPr>
        <w:t>تحدي الأساس الاقتصادي (سورة قريش)</w:t>
      </w:r>
      <w:r w:rsidRPr="00E5065E">
        <w:rPr>
          <w:b/>
          <w:bCs/>
        </w:rPr>
        <w:t>:</w:t>
      </w:r>
      <w:r w:rsidRPr="00CE60D7">
        <w:t xml:space="preserve"> </w:t>
      </w:r>
      <w:r w:rsidRPr="00CE60D7">
        <w:rPr>
          <w:rtl/>
        </w:rPr>
        <w:t>آيات مثل ﴿لِإِيلَافِ قُرَيْشٍ * إِيلَافِهِمْ رِحْلَةَ الشِّتَاءِ وَالصَّيْفِ * فَلْيَعْبُدُوا رَبَّ هَٰذَا الْبَيْتِ * الَّذِي أَطْعَمَهُم مِّن جُوعٍ وَآمَنَهُم مِّنْ خَوْفٍ﴾ ربطت أمن قريش الاقتصادي ورزقهم مباشرة بـ "رب هذا البيت" (الله)، وليس بالأصنام أو بالنخبة المسيطرة. لقد قدمت تفسيرًا بديلاً لواقعهم الاقتصادي، يلبي حاجتهم الأساسية للأمن والطعام، ويوجههم للمصدر الحقيقي</w:t>
      </w:r>
      <w:r w:rsidRPr="00CE60D7">
        <w:t>.</w:t>
      </w:r>
    </w:p>
    <w:p w14:paraId="258BC452" w14:textId="77777777" w:rsidR="00CE60D7" w:rsidRPr="00CE60D7" w:rsidRDefault="00CE60D7" w:rsidP="00A81645">
      <w:pPr>
        <w:pStyle w:val="a8"/>
        <w:numPr>
          <w:ilvl w:val="0"/>
          <w:numId w:val="260"/>
        </w:numPr>
      </w:pPr>
      <w:r w:rsidRPr="00E5065E">
        <w:rPr>
          <w:b/>
          <w:bCs/>
          <w:rtl/>
        </w:rPr>
        <w:t>تحطيم منظومة الخوف (المعوذتين)</w:t>
      </w:r>
      <w:r w:rsidRPr="00E5065E">
        <w:rPr>
          <w:b/>
          <w:bCs/>
        </w:rPr>
        <w:t>:</w:t>
      </w:r>
      <w:r w:rsidRPr="00CE60D7">
        <w:t xml:space="preserve"> </w:t>
      </w:r>
      <w:r w:rsidRPr="00CE60D7">
        <w:rPr>
          <w:rtl/>
        </w:rPr>
        <w:t>سورتا الفلق والناس جاءتا لتحطيم منظومة الخوف من السحر والحسد والشعوذة ووساوس "الجن" و"الناس" التي كانت تستخدم للسيطرة. لقد عرضتا اللجوء المباشر إلى "رب الفلق" و "رب الناس" كمصدر وحيد للأمن والحماية، مما حرر الناس من الخوف من القوى الخفية المزعومة</w:t>
      </w:r>
      <w:r w:rsidRPr="00CE60D7">
        <w:t>.</w:t>
      </w:r>
    </w:p>
    <w:p w14:paraId="7DF74EA2" w14:textId="77777777" w:rsidR="00CE60D7" w:rsidRPr="00CE60D7" w:rsidRDefault="00CE60D7" w:rsidP="00A81645">
      <w:pPr>
        <w:pStyle w:val="a8"/>
        <w:numPr>
          <w:ilvl w:val="0"/>
          <w:numId w:val="260"/>
        </w:numPr>
      </w:pPr>
      <w:r w:rsidRPr="00E5065E">
        <w:rPr>
          <w:b/>
          <w:bCs/>
          <w:rtl/>
        </w:rPr>
        <w:t>فضح النفاق وتقديم معيار الدين الحقيقي (سورة الماعون)</w:t>
      </w:r>
      <w:r w:rsidRPr="00E5065E">
        <w:rPr>
          <w:b/>
          <w:bCs/>
        </w:rPr>
        <w:t>:</w:t>
      </w:r>
      <w:r w:rsidRPr="00CE60D7">
        <w:t xml:space="preserve"> </w:t>
      </w:r>
      <w:r w:rsidRPr="00CE60D7">
        <w:rPr>
          <w:rtl/>
        </w:rPr>
        <w:t>آيات مثل ﴿أَرَأَيْتَ الَّذِي يُكَذِّبُ بِالدِّينِ * فَذَٰلِكَ الَّذِي يَدُعُّ الْيَتِيمَ * وَلَا يَحُضُّ عَلَىٰ طَعَامِ الْمِسْكِينِ...﴾ فضحت النخبة التي "تكذب بالدين" عمليًا، أي تستخدم الدين كغطاء لنفاقها وظلمها الاجتماعي، بينما سلوكها الحقيقي (دع اليتيم، عدم الحض على طعام المسكين، الرياء في الصلاة، منع الماعون) يكشف كذبها. لقد قدمت السورة معيارًا حقيقيًا للدين ليس في الطقوس الظاهرية، بل في السلوك الاجتماعي والأخلاقي</w:t>
      </w:r>
      <w:r w:rsidRPr="00CE60D7">
        <w:t>.</w:t>
      </w:r>
    </w:p>
    <w:p w14:paraId="13909CAF" w14:textId="77777777" w:rsidR="00CE60D7" w:rsidRPr="00CE60D7" w:rsidRDefault="00CE60D7" w:rsidP="00A81645">
      <w:pPr>
        <w:pStyle w:val="a8"/>
        <w:numPr>
          <w:ilvl w:val="0"/>
          <w:numId w:val="260"/>
        </w:numPr>
      </w:pPr>
      <w:r w:rsidRPr="00E5065E">
        <w:rPr>
          <w:b/>
          <w:bCs/>
          <w:rtl/>
        </w:rPr>
        <w:t>ضرب أساس الشرك (سورة الإخلاص)</w:t>
      </w:r>
      <w:r w:rsidRPr="00E5065E">
        <w:rPr>
          <w:b/>
          <w:bCs/>
        </w:rPr>
        <w:t>:</w:t>
      </w:r>
      <w:r w:rsidRPr="00CE60D7">
        <w:t xml:space="preserve"> </w:t>
      </w:r>
      <w:r w:rsidRPr="00CE60D7">
        <w:rPr>
          <w:rtl/>
        </w:rPr>
        <w:t>﴿قُلْ هُوَ اللَّهُ أَحَدٌ...﴾ جاءت لتضرب أساس منظومة تعدد الآلهة التي كانت تفرق الناس وتستخدم للسيطرة القبلية، وتقدم بديلاً توحيديًا نقيًا وبسيطًا يحرر العقل والوجدان</w:t>
      </w:r>
      <w:r w:rsidRPr="00CE60D7">
        <w:t>.</w:t>
      </w:r>
    </w:p>
    <w:p w14:paraId="2DD7948E" w14:textId="77777777" w:rsidR="00CE60D7" w:rsidRPr="00CE60D7" w:rsidRDefault="00CE60D7" w:rsidP="00A81645">
      <w:r w:rsidRPr="00CE60D7">
        <w:t xml:space="preserve">3. </w:t>
      </w:r>
      <w:r w:rsidRPr="00CE60D7">
        <w:rPr>
          <w:rtl/>
        </w:rPr>
        <w:t>النتيجة: المصداق الواقعي كسبب للإيمان</w:t>
      </w:r>
      <w:r w:rsidRPr="00CE60D7">
        <w:t>:</w:t>
      </w:r>
    </w:p>
    <w:p w14:paraId="426AE127" w14:textId="77777777" w:rsidR="00CE60D7" w:rsidRPr="00CE60D7" w:rsidRDefault="00CE60D7" w:rsidP="00A81645">
      <w:r w:rsidRPr="00CE60D7">
        <w:rPr>
          <w:rtl/>
        </w:rPr>
        <w:t xml:space="preserve">هذه الرسائل القرآنية المبكرة لم تكن مجرد كلام جميل، بل كانت </w:t>
      </w:r>
      <w:r w:rsidRPr="00CE60D7">
        <w:rPr>
          <w:b/>
          <w:bCs/>
          <w:rtl/>
        </w:rPr>
        <w:t>مصداقًا لواقع الناس</w:t>
      </w:r>
      <w:r w:rsidRPr="00CE60D7">
        <w:rPr>
          <w:rtl/>
        </w:rPr>
        <w:t>؛ شخصت أمراض مجتمعهم بدقة، فضحت زيف النخبة المسيطرة، حطمت منظومة الخوف والتضليل، قدمت حلولاً عملية لمشاكلهم، وفتحت لهم باب الأمل والتحرر عبر الاتصال المباشر بالله الواحد العادل الرحيم. هذا المصداق الواقعي والتطابق المباشر مع حياتهم ومشاكلهم هو الذي جذب الناس إلى الرسالة وجعلهم يتبعون النبي صلى الله عليه وسلم بثقة، حتى قبل اكتمال نزول القرآن أو رؤية خوارق مادية. لقد وجدوا في القرآن تفسيرًا لحياتهم وطريقًا لخلاصهم</w:t>
      </w:r>
      <w:r w:rsidRPr="00CE60D7">
        <w:t>.</w:t>
      </w:r>
    </w:p>
    <w:p w14:paraId="194C7FA5" w14:textId="77777777" w:rsidR="00CE60D7" w:rsidRPr="00CE60D7" w:rsidRDefault="00CE60D7" w:rsidP="00A81645">
      <w:r w:rsidRPr="00CE60D7">
        <w:rPr>
          <w:rtl/>
        </w:rPr>
        <w:t>الخلاصة</w:t>
      </w:r>
      <w:r w:rsidRPr="00CE60D7">
        <w:t>:</w:t>
      </w:r>
    </w:p>
    <w:p w14:paraId="26C994B1" w14:textId="77777777" w:rsidR="00CE60D7" w:rsidRPr="00CE60D7" w:rsidRDefault="00CE60D7" w:rsidP="00A81645">
      <w:r w:rsidRPr="00CE60D7">
        <w:rPr>
          <w:rtl/>
        </w:rPr>
        <w:t>إن فهم كيفية مخاطبة القرآن لواقع المعاصرين الأوائل يكشف عن جانب هام من جوانب "مصداقه". لم يكن إيمانهم مجرد تصديق غيبي، بل كان نتيجة لتفاعل حي مع رسالة لامست واقعهم، وشخصت آلامهم، وقدمت لهم بديلاً عمليًا وحلولاً واقعية، ومنحتهم شعورًا بالتحرر والكرامة والتمكين. وهذا يؤكد أن القرآن ليس كتابًا منفصلاً عن الواقع، بل هو نور يتفاعل مع كل واقع ويكشف زيفه ويرشد إلى اصلاحه</w:t>
      </w:r>
      <w:r w:rsidRPr="00CE60D7">
        <w:t>.</w:t>
      </w:r>
    </w:p>
    <w:p w14:paraId="1E5A032C" w14:textId="77777777" w:rsidR="00CE60D7" w:rsidRPr="00CE60D7" w:rsidRDefault="00CE60D7" w:rsidP="00A81645">
      <w:pPr>
        <w:rPr>
          <w:rtl/>
        </w:rPr>
      </w:pPr>
    </w:p>
    <w:p w14:paraId="7E3883A6" w14:textId="77777777" w:rsidR="00CE60D7" w:rsidRPr="00CE60D7" w:rsidRDefault="00CE60D7" w:rsidP="00A81645"/>
    <w:p w14:paraId="591F813F" w14:textId="77777777" w:rsidR="00CE60D7" w:rsidRPr="00CE60D7" w:rsidRDefault="00CE60D7" w:rsidP="00A81645">
      <w:pPr>
        <w:pStyle w:val="1"/>
      </w:pPr>
      <w:bookmarkStart w:id="8" w:name="_Toc203550619"/>
      <w:bookmarkStart w:id="9" w:name="_Toc209608848"/>
      <w:r w:rsidRPr="00CE60D7">
        <w:rPr>
          <w:rtl/>
        </w:rPr>
        <w:t>مفهوم العبادة في الإسلام: شمولية وعمق يتجاوز الطقوس</w:t>
      </w:r>
      <w:bookmarkEnd w:id="8"/>
      <w:bookmarkEnd w:id="9"/>
    </w:p>
    <w:p w14:paraId="28AE372A" w14:textId="77777777" w:rsidR="00CE60D7" w:rsidRPr="00CE60D7" w:rsidRDefault="00CE60D7" w:rsidP="00A81645">
      <w:r w:rsidRPr="00CE60D7">
        <w:rPr>
          <w:rtl/>
        </w:rPr>
        <w:t>تعتبر العبادة جوهر الإسلام وغايته، وهي الرابطة الوثيقة التي تربط العبد بربه</w:t>
      </w:r>
      <w:r w:rsidRPr="00CE60D7">
        <w:t>.</w:t>
      </w:r>
      <w:r w:rsidRPr="00CE60D7">
        <w:rPr>
          <w:rtl/>
        </w:rPr>
        <w:t xml:space="preserve"> لكن مفهوم العبادة في الإسلام يتجاوز بكثير مجرد أداء الطقوس والشعائر المعروفة كالصلاة والصيام والزكاة والحج</w:t>
      </w:r>
      <w:r w:rsidRPr="00CE60D7">
        <w:t>.</w:t>
      </w:r>
      <w:r w:rsidRPr="00CE60D7">
        <w:rPr>
          <w:rtl/>
        </w:rPr>
        <w:t xml:space="preserve"> إنها مفهوم شامل وواسع وعميق يمتد ليشمل كل مناحي حياة المسلم، ويشكل جوهر وجوده الإنساني</w:t>
      </w:r>
      <w:r w:rsidRPr="00CE60D7">
        <w:t>.</w:t>
      </w:r>
    </w:p>
    <w:p w14:paraId="3E87019A" w14:textId="77777777" w:rsidR="00CE60D7" w:rsidRPr="00CE60D7" w:rsidRDefault="00CE60D7" w:rsidP="00A81645">
      <w:r w:rsidRPr="00CE60D7">
        <w:rPr>
          <w:rtl/>
        </w:rPr>
        <w:t>عبادة شاملة لكل مناحي الحياة</w:t>
      </w:r>
      <w:r w:rsidRPr="00CE60D7">
        <w:t>:</w:t>
      </w:r>
    </w:p>
    <w:p w14:paraId="5C554563" w14:textId="77777777" w:rsidR="00CE60D7" w:rsidRPr="00CE60D7" w:rsidRDefault="00CE60D7" w:rsidP="00A81645">
      <w:r w:rsidRPr="00CE60D7">
        <w:rPr>
          <w:rtl/>
        </w:rPr>
        <w:t>إن العبادة في الإسلام ليست محصورة في المسجد أو في أوقات محددة. بل هي منهج حياة كامل، يوجه المسلم في كل لحظة من لحظات يومه</w:t>
      </w:r>
      <w:r w:rsidRPr="00CE60D7">
        <w:t>.</w:t>
      </w:r>
      <w:r w:rsidRPr="00CE60D7">
        <w:rPr>
          <w:rtl/>
        </w:rPr>
        <w:t xml:space="preserve"> فالعبادة تشمل</w:t>
      </w:r>
      <w:r w:rsidRPr="00CE60D7">
        <w:t>:</w:t>
      </w:r>
    </w:p>
    <w:p w14:paraId="4E53DC01" w14:textId="77777777" w:rsidR="00CE60D7" w:rsidRPr="00CE60D7" w:rsidRDefault="00CE60D7" w:rsidP="00A81645">
      <w:pPr>
        <w:pStyle w:val="a8"/>
        <w:numPr>
          <w:ilvl w:val="0"/>
          <w:numId w:val="82"/>
        </w:numPr>
      </w:pPr>
      <w:r w:rsidRPr="00E5065E">
        <w:rPr>
          <w:b/>
          <w:bCs/>
          <w:rtl/>
        </w:rPr>
        <w:t>الشعائر التعبدية الظاهرة</w:t>
      </w:r>
      <w:r w:rsidRPr="00E5065E">
        <w:rPr>
          <w:b/>
          <w:bCs/>
        </w:rPr>
        <w:t>:</w:t>
      </w:r>
      <w:r w:rsidRPr="00CE60D7">
        <w:rPr>
          <w:rtl/>
        </w:rPr>
        <w:t xml:space="preserve"> وهي الأركان الخمسة للإسلام، والتي تشمل الصلاة والصيام والزكاة والحج، بالإضافة إلى أذكار اليوم والليلة، وقراءة القرآن، والدعاء، وغيرها من العبادات الظاهرة التي يقوم بها المسلم بشكل مباشر لله تعالى</w:t>
      </w:r>
      <w:r w:rsidRPr="00CE60D7">
        <w:t>.</w:t>
      </w:r>
    </w:p>
    <w:p w14:paraId="022BE191" w14:textId="77777777" w:rsidR="00CE60D7" w:rsidRPr="00CE60D7" w:rsidRDefault="00CE60D7" w:rsidP="00A81645">
      <w:pPr>
        <w:pStyle w:val="a8"/>
        <w:numPr>
          <w:ilvl w:val="0"/>
          <w:numId w:val="82"/>
        </w:numPr>
      </w:pPr>
      <w:r w:rsidRPr="00E5065E">
        <w:rPr>
          <w:b/>
          <w:bCs/>
          <w:rtl/>
        </w:rPr>
        <w:t>الأعمال اليومية بنية التقرب إلى الله</w:t>
      </w:r>
      <w:r w:rsidRPr="00E5065E">
        <w:rPr>
          <w:b/>
          <w:bCs/>
        </w:rPr>
        <w:t>:</w:t>
      </w:r>
      <w:r w:rsidRPr="00CE60D7">
        <w:rPr>
          <w:rtl/>
        </w:rPr>
        <w:t xml:space="preserve"> يشمل مفهوم العبادة الواسع كل عمل يقوم به المسلم في حياته اليومية بنية التقرب إلى الله، واحتساب الأجر منه</w:t>
      </w:r>
      <w:r w:rsidRPr="00CE60D7">
        <w:t>.</w:t>
      </w:r>
      <w:r w:rsidRPr="00CE60D7">
        <w:rPr>
          <w:rtl/>
        </w:rPr>
        <w:t xml:space="preserve"> فالأكل والشرب والنوم والعمل والدراسة والزواج وتربية الأبناء وصلة الأرحام والإحسان إلى الجار ومساعدة المحتاج، كلها يمكن أن تتحول إلى عبادات إذا نوى المسلم بها وجه الله تعالى، والتزم فيها بشرع الله</w:t>
      </w:r>
      <w:r w:rsidRPr="00CE60D7">
        <w:t>.</w:t>
      </w:r>
    </w:p>
    <w:p w14:paraId="68792AED" w14:textId="77777777" w:rsidR="00CE60D7" w:rsidRPr="00CE60D7" w:rsidRDefault="00CE60D7" w:rsidP="00A81645">
      <w:pPr>
        <w:pStyle w:val="a8"/>
        <w:numPr>
          <w:ilvl w:val="0"/>
          <w:numId w:val="82"/>
        </w:numPr>
      </w:pPr>
      <w:r w:rsidRPr="00E5065E">
        <w:rPr>
          <w:b/>
          <w:bCs/>
          <w:rtl/>
        </w:rPr>
        <w:t>الأخلاق الحميدة والمعاملات الحسنة</w:t>
      </w:r>
      <w:r w:rsidRPr="00E5065E">
        <w:rPr>
          <w:b/>
          <w:bCs/>
        </w:rPr>
        <w:t>:</w:t>
      </w:r>
      <w:r w:rsidRPr="00CE60D7">
        <w:rPr>
          <w:rtl/>
        </w:rPr>
        <w:t xml:space="preserve"> تعتبر الأخلاق الحميدة والمعاملات الحسنة مع الناس جزءاً أساسياً من العبادة في الإسلام</w:t>
      </w:r>
      <w:r w:rsidRPr="00CE60D7">
        <w:t>.</w:t>
      </w:r>
      <w:r w:rsidRPr="00CE60D7">
        <w:rPr>
          <w:rtl/>
        </w:rPr>
        <w:t xml:space="preserve"> فالصدق والأمانة والإخلاص والعدل والتواضع والرحمة والصبر والكرم، وغيرها من الأخلاق الفاضلة، هي عبادات يتقرب بها المسلم إلى الله تعالى</w:t>
      </w:r>
      <w:r w:rsidRPr="00CE60D7">
        <w:t>.</w:t>
      </w:r>
      <w:r w:rsidRPr="00CE60D7">
        <w:rPr>
          <w:rtl/>
        </w:rPr>
        <w:t xml:space="preserve"> وكذلك المعاملات الحسنة مع الناس، كالتعاون والتكافل والإنصاف وإعطاء الحقوق، كلها تدخل في إطار العبادة الشاملة</w:t>
      </w:r>
      <w:r w:rsidRPr="00CE60D7">
        <w:t>.</w:t>
      </w:r>
    </w:p>
    <w:p w14:paraId="0B70A93C" w14:textId="77777777" w:rsidR="00CE60D7" w:rsidRPr="00CE60D7" w:rsidRDefault="00CE60D7" w:rsidP="00A81645">
      <w:r w:rsidRPr="00CE60D7">
        <w:rPr>
          <w:rtl/>
        </w:rPr>
        <w:t>العبادة غاية الوجود الإنساني</w:t>
      </w:r>
      <w:r w:rsidRPr="00CE60D7">
        <w:t>:</w:t>
      </w:r>
    </w:p>
    <w:p w14:paraId="7C1912D3" w14:textId="77777777" w:rsidR="00CE60D7" w:rsidRPr="00CE60D7" w:rsidRDefault="00CE60D7" w:rsidP="00A81645">
      <w:r w:rsidRPr="00CE60D7">
        <w:rPr>
          <w:rtl/>
        </w:rPr>
        <w:t>يشير النص إلى أن العبادة هي "غاية الوجود الإنساني"، وهذا يعني أن الله تعالى خلق الإنسان لغاية عظيمة، وهي عبادته وحده لا شريك له</w:t>
      </w:r>
      <w:r w:rsidRPr="00CE60D7">
        <w:t>.</w:t>
      </w:r>
      <w:r w:rsidRPr="00CE60D7">
        <w:rPr>
          <w:rtl/>
        </w:rPr>
        <w:t xml:space="preserve"> فالعبادة ليست مجرد تكليف مفروض على الإنسان، بل هي سر وجوده، والغاية من خلقه</w:t>
      </w:r>
      <w:r w:rsidRPr="00CE60D7">
        <w:t>.</w:t>
      </w:r>
      <w:r w:rsidRPr="00CE60D7">
        <w:rPr>
          <w:rtl/>
        </w:rPr>
        <w:t xml:space="preserve"> ومن خلال العبادة يحقق الإنسان كماله الإنساني، ويرتقي بنفسه إلى أعلى الدرجات، وينال رضا الله تعالى في الدنيا والآخرة</w:t>
      </w:r>
      <w:r w:rsidRPr="00CE60D7">
        <w:t>.</w:t>
      </w:r>
    </w:p>
    <w:p w14:paraId="68F4130C" w14:textId="77777777" w:rsidR="00CE60D7" w:rsidRPr="00CE60D7" w:rsidRDefault="00CE60D7" w:rsidP="00A81645">
      <w:r w:rsidRPr="00CE60D7">
        <w:rPr>
          <w:rtl/>
        </w:rPr>
        <w:t>أمر العبادة والمنهج الصحيح لها</w:t>
      </w:r>
      <w:r w:rsidRPr="00CE60D7">
        <w:t>:</w:t>
      </w:r>
    </w:p>
    <w:p w14:paraId="768BB0DC" w14:textId="77777777" w:rsidR="00CE60D7" w:rsidRPr="00CE60D7" w:rsidRDefault="00CE60D7" w:rsidP="00A81645">
      <w:r w:rsidRPr="00CE60D7">
        <w:rPr>
          <w:rtl/>
        </w:rPr>
        <w:t>إن العبادة في الإسلام ليست متروكة للأهواء أو الاجتهادات الشخصية. بل هي أمر من الله تعالى، يجب على المسلم أن يلتزم به، وأن يؤديه وفق المنهج الصحيح الذي بينه الله تعالى ورسوله صلى الله عليه وسلم</w:t>
      </w:r>
      <w:r w:rsidRPr="00CE60D7">
        <w:t>.</w:t>
      </w:r>
      <w:r w:rsidRPr="00CE60D7">
        <w:rPr>
          <w:rtl/>
        </w:rPr>
        <w:t xml:space="preserve"> ويتلخص المنهج الصحيح للعبادة في أمرين أساسيين</w:t>
      </w:r>
      <w:r w:rsidRPr="00CE60D7">
        <w:t>:</w:t>
      </w:r>
    </w:p>
    <w:p w14:paraId="680CF1A3" w14:textId="77777777" w:rsidR="00CE60D7" w:rsidRPr="00CE60D7" w:rsidRDefault="00CE60D7" w:rsidP="00A81645">
      <w:pPr>
        <w:pStyle w:val="a8"/>
        <w:numPr>
          <w:ilvl w:val="0"/>
          <w:numId w:val="83"/>
        </w:numPr>
      </w:pPr>
      <w:r w:rsidRPr="00E5065E">
        <w:rPr>
          <w:b/>
          <w:bCs/>
          <w:rtl/>
        </w:rPr>
        <w:t>الإخلاص لله تعالى</w:t>
      </w:r>
      <w:r w:rsidRPr="00E5065E">
        <w:rPr>
          <w:b/>
          <w:bCs/>
        </w:rPr>
        <w:t>:</w:t>
      </w:r>
      <w:r w:rsidRPr="00CE60D7">
        <w:rPr>
          <w:rtl/>
        </w:rPr>
        <w:t xml:space="preserve"> يجب أن تكون العبادة خالصة لوجه الله تعالى، لا يقصد بها المسلم رياءً ولا سمعة ولا مصلحة دنيوية</w:t>
      </w:r>
      <w:r w:rsidRPr="00CE60D7">
        <w:t>.</w:t>
      </w:r>
      <w:r w:rsidRPr="00CE60D7">
        <w:rPr>
          <w:rtl/>
        </w:rPr>
        <w:t xml:space="preserve"> فالإخلاص هو روح العبادة وقبولها عند الله تعالى</w:t>
      </w:r>
      <w:r w:rsidRPr="00CE60D7">
        <w:t>.</w:t>
      </w:r>
    </w:p>
    <w:p w14:paraId="539EF505" w14:textId="77777777" w:rsidR="00CE60D7" w:rsidRPr="00CE60D7" w:rsidRDefault="00CE60D7" w:rsidP="00A81645">
      <w:pPr>
        <w:pStyle w:val="a8"/>
        <w:numPr>
          <w:ilvl w:val="0"/>
          <w:numId w:val="83"/>
        </w:numPr>
      </w:pPr>
      <w:r w:rsidRPr="00E5065E">
        <w:rPr>
          <w:b/>
          <w:bCs/>
          <w:rtl/>
        </w:rPr>
        <w:t>المتابعة للنبي صلى الله عليه وسلم</w:t>
      </w:r>
      <w:r w:rsidRPr="00E5065E">
        <w:rPr>
          <w:b/>
          <w:bCs/>
        </w:rPr>
        <w:t>:</w:t>
      </w:r>
      <w:r w:rsidRPr="00CE60D7">
        <w:rPr>
          <w:rtl/>
        </w:rPr>
        <w:t xml:space="preserve"> يجب أن تكون العبادة موافقة لسنة النبي صلى الله عليه وسلم، في كيفيتها وشروطها وأركانها</w:t>
      </w:r>
      <w:r w:rsidRPr="00CE60D7">
        <w:t>.</w:t>
      </w:r>
      <w:r w:rsidRPr="00CE60D7">
        <w:rPr>
          <w:rtl/>
        </w:rPr>
        <w:t xml:space="preserve"> فالنبي صلى الله عليه وسلم هو القدوة والأسوة الحسنة للمسلمين في كل شيء، ومن ذلك العبادة</w:t>
      </w:r>
      <w:r w:rsidRPr="00CE60D7">
        <w:t>.</w:t>
      </w:r>
    </w:p>
    <w:p w14:paraId="142AB5DB" w14:textId="77777777" w:rsidR="00CE60D7" w:rsidRPr="00CE60D7" w:rsidRDefault="00CE60D7" w:rsidP="00A81645">
      <w:r w:rsidRPr="00CE60D7">
        <w:rPr>
          <w:rtl/>
        </w:rPr>
        <w:t>أهمية فهم المنهج الصحيح للعبادة</w:t>
      </w:r>
      <w:r w:rsidRPr="00CE60D7">
        <w:t>:</w:t>
      </w:r>
    </w:p>
    <w:p w14:paraId="458F61C2" w14:textId="77777777" w:rsidR="00CE60D7" w:rsidRPr="00CE60D7" w:rsidRDefault="00CE60D7" w:rsidP="00A81645">
      <w:r w:rsidRPr="00CE60D7">
        <w:rPr>
          <w:rtl/>
        </w:rPr>
        <w:t>إن فهم المنهج الصحيح للعبادة وتطبيقه في الحياة له أهمية بالغة، فهو</w:t>
      </w:r>
      <w:r w:rsidRPr="00CE60D7">
        <w:t>:</w:t>
      </w:r>
    </w:p>
    <w:p w14:paraId="28A62918" w14:textId="77777777" w:rsidR="00CE60D7" w:rsidRPr="00CE60D7" w:rsidRDefault="00CE60D7" w:rsidP="00A81645">
      <w:pPr>
        <w:pStyle w:val="a8"/>
        <w:numPr>
          <w:ilvl w:val="0"/>
          <w:numId w:val="84"/>
        </w:numPr>
      </w:pPr>
      <w:r w:rsidRPr="00E5065E">
        <w:rPr>
          <w:b/>
          <w:bCs/>
          <w:rtl/>
        </w:rPr>
        <w:t>يحقق رضا الله تعالى</w:t>
      </w:r>
      <w:r w:rsidRPr="00E5065E">
        <w:rPr>
          <w:b/>
          <w:bCs/>
        </w:rPr>
        <w:t>:</w:t>
      </w:r>
      <w:r w:rsidRPr="00CE60D7">
        <w:rPr>
          <w:rtl/>
        </w:rPr>
        <w:t xml:space="preserve"> فالله تعالى لا يقبل من العبادة إلا ما كان خالصاً لوجهه وموافقاً لسنة نبيه صلى الله عليه وسلم</w:t>
      </w:r>
      <w:r w:rsidRPr="00CE60D7">
        <w:t>.</w:t>
      </w:r>
    </w:p>
    <w:p w14:paraId="09833A7D" w14:textId="77777777" w:rsidR="00CE60D7" w:rsidRPr="00CE60D7" w:rsidRDefault="00CE60D7" w:rsidP="00A81645">
      <w:pPr>
        <w:pStyle w:val="a8"/>
        <w:numPr>
          <w:ilvl w:val="0"/>
          <w:numId w:val="84"/>
        </w:numPr>
      </w:pPr>
      <w:r w:rsidRPr="00E5065E">
        <w:rPr>
          <w:b/>
          <w:bCs/>
          <w:rtl/>
        </w:rPr>
        <w:t>يقوي الإيمان ويزيد التقوى</w:t>
      </w:r>
      <w:r w:rsidRPr="00E5065E">
        <w:rPr>
          <w:b/>
          <w:bCs/>
        </w:rPr>
        <w:t>:</w:t>
      </w:r>
      <w:r w:rsidRPr="00CE60D7">
        <w:rPr>
          <w:rtl/>
        </w:rPr>
        <w:t xml:space="preserve"> العبادة الصحيحة تربي في المسلم الإيمان والتقوى، وتجعله أكثر خشية لله تعالى ومراقبة له في السر والعلن</w:t>
      </w:r>
      <w:r w:rsidRPr="00CE60D7">
        <w:t>.</w:t>
      </w:r>
    </w:p>
    <w:p w14:paraId="0A678CCE" w14:textId="77777777" w:rsidR="00CE60D7" w:rsidRPr="00CE60D7" w:rsidRDefault="00CE60D7" w:rsidP="00A81645">
      <w:pPr>
        <w:pStyle w:val="a8"/>
        <w:numPr>
          <w:ilvl w:val="0"/>
          <w:numId w:val="84"/>
        </w:numPr>
      </w:pPr>
      <w:r w:rsidRPr="00E5065E">
        <w:rPr>
          <w:b/>
          <w:bCs/>
          <w:rtl/>
        </w:rPr>
        <w:t>يهذب النفس ويطهر القلب</w:t>
      </w:r>
      <w:r w:rsidRPr="00E5065E">
        <w:rPr>
          <w:b/>
          <w:bCs/>
        </w:rPr>
        <w:t>:</w:t>
      </w:r>
      <w:r w:rsidRPr="00CE60D7">
        <w:rPr>
          <w:rtl/>
        </w:rPr>
        <w:t xml:space="preserve"> العبادة الصحيحة تهذب النفس من الأخلاق السيئة، وتطهر القلب من الشوائب والأهواء، وتزكي الروح وترفعها</w:t>
      </w:r>
      <w:r w:rsidRPr="00CE60D7">
        <w:t>.</w:t>
      </w:r>
    </w:p>
    <w:p w14:paraId="41916193" w14:textId="77777777" w:rsidR="00CE60D7" w:rsidRPr="00CE60D7" w:rsidRDefault="00CE60D7" w:rsidP="00A81645">
      <w:pPr>
        <w:pStyle w:val="a8"/>
        <w:numPr>
          <w:ilvl w:val="0"/>
          <w:numId w:val="84"/>
        </w:numPr>
      </w:pPr>
      <w:r w:rsidRPr="00E5065E">
        <w:rPr>
          <w:b/>
          <w:bCs/>
          <w:rtl/>
        </w:rPr>
        <w:t>يصلح المجتمع ويقوي الأمة</w:t>
      </w:r>
      <w:r w:rsidRPr="00E5065E">
        <w:rPr>
          <w:b/>
          <w:bCs/>
        </w:rPr>
        <w:t>:</w:t>
      </w:r>
      <w:r w:rsidRPr="00CE60D7">
        <w:rPr>
          <w:rtl/>
        </w:rPr>
        <w:t xml:space="preserve"> عندما يقوم المسلمون بالعبادة الصحيحة، فإن ذلك ينعكس إيجاباً على المجتمع والأمة، فيصلح أحوالهم ويقوي وحدتهم وتماسكهم</w:t>
      </w:r>
      <w:r w:rsidRPr="00CE60D7">
        <w:t>.</w:t>
      </w:r>
    </w:p>
    <w:p w14:paraId="01591AB9" w14:textId="77777777" w:rsidR="00CE60D7" w:rsidRPr="00CE60D7" w:rsidRDefault="00CE60D7" w:rsidP="00A81645">
      <w:r w:rsidRPr="00CE60D7">
        <w:rPr>
          <w:rtl/>
        </w:rPr>
        <w:t>ختامًا</w:t>
      </w:r>
      <w:r w:rsidRPr="00CE60D7">
        <w:t>:</w:t>
      </w:r>
    </w:p>
    <w:p w14:paraId="5262E846" w14:textId="77777777" w:rsidR="00CE60D7" w:rsidRPr="00CE60D7" w:rsidRDefault="00CE60D7" w:rsidP="00A81645">
      <w:r w:rsidRPr="00CE60D7">
        <w:rPr>
          <w:rtl/>
        </w:rPr>
        <w:t>إن مفهوم العبادة في الإسلام مفهوم ثري ومتكامل، يشمل كل جوانب حياة المسلم، ويهدف إلى تحقيق غاية الوجود الإنساني، وهي عبادة الله وحده لا شريك له</w:t>
      </w:r>
      <w:r w:rsidRPr="00CE60D7">
        <w:t>.</w:t>
      </w:r>
      <w:r w:rsidRPr="00CE60D7">
        <w:rPr>
          <w:rtl/>
        </w:rPr>
        <w:t xml:space="preserve"> ولكي تكون العبادة مقبولة عند الله تعالى، يجب أن تكون خالصة لوجهه الكريم، وموافقة لسنة نبيه صلى الله عليه وسلم</w:t>
      </w:r>
      <w:r w:rsidRPr="00CE60D7">
        <w:t>.</w:t>
      </w:r>
      <w:r w:rsidRPr="00CE60D7">
        <w:rPr>
          <w:rtl/>
        </w:rPr>
        <w:t xml:space="preserve"> فنسأل الله تعالى أن يرزقنا الفهم الصحيح للعبادة، والتوفيق لأدائها على الوجه الذي يرضيه، إنه ولي ذلك والقادر عليه</w:t>
      </w:r>
      <w:r w:rsidRPr="00CE60D7">
        <w:t>.</w:t>
      </w:r>
    </w:p>
    <w:p w14:paraId="3775A0B2" w14:textId="77777777" w:rsidR="00CE60D7" w:rsidRPr="00CE60D7" w:rsidRDefault="00CE60D7" w:rsidP="00A81645">
      <w:pPr>
        <w:rPr>
          <w:rtl/>
        </w:rPr>
      </w:pPr>
    </w:p>
    <w:p w14:paraId="36A294BF" w14:textId="77777777" w:rsidR="00CE60D7" w:rsidRPr="00CE60D7" w:rsidRDefault="00CE60D7" w:rsidP="00A81645">
      <w:pPr>
        <w:pStyle w:val="1"/>
        <w:rPr>
          <w:rtl/>
        </w:rPr>
      </w:pPr>
      <w:bookmarkStart w:id="10" w:name="_Toc203550620"/>
      <w:bookmarkStart w:id="11" w:name="_Toc209608849"/>
      <w:r w:rsidRPr="00CE60D7">
        <w:rPr>
          <w:rtl/>
        </w:rPr>
        <w:t>"نحن" في القرآن الكريم</w:t>
      </w:r>
      <w:bookmarkEnd w:id="10"/>
      <w:bookmarkEnd w:id="11"/>
    </w:p>
    <w:p w14:paraId="16313330" w14:textId="77777777" w:rsidR="00CE60D7" w:rsidRPr="00CE60D7" w:rsidRDefault="00CE60D7" w:rsidP="00A81645">
      <w:r w:rsidRPr="00CE60D7">
        <w:rPr>
          <w:rtl/>
        </w:rPr>
        <w:t>صيغة المتحدث الجمع "نحن" في القرآن الكريم لا تشير إلى الله سبحانه وتعالى، بل تشير إلى كيان آخر هما الروح (جبريل وميكال عليهما السلام)</w:t>
      </w:r>
      <w:r w:rsidRPr="00CE60D7">
        <w:t>.</w:t>
      </w:r>
      <w:r w:rsidRPr="00CE60D7">
        <w:rPr>
          <w:rtl/>
        </w:rPr>
        <w:t xml:space="preserve"> </w:t>
      </w:r>
    </w:p>
    <w:p w14:paraId="78857D12" w14:textId="77777777" w:rsidR="00CE60D7" w:rsidRPr="00CE60D7" w:rsidRDefault="00CE60D7" w:rsidP="00A81645">
      <w:r w:rsidRPr="00CE60D7">
        <w:t>1.</w:t>
      </w:r>
      <w:r w:rsidRPr="00CE60D7">
        <w:rPr>
          <w:rtl/>
        </w:rPr>
        <w:t xml:space="preserve"> الله سبحانه وتعالى يتحدث عن نفسه بصيغة المفرد "أنا" وليس بصيغة الجمع "نحن" عندما يشير إلى ذاته مباشرة</w:t>
      </w:r>
      <w:r w:rsidRPr="00CE60D7">
        <w:t>.</w:t>
      </w:r>
    </w:p>
    <w:p w14:paraId="341C0411" w14:textId="77777777" w:rsidR="00CE60D7" w:rsidRPr="00CE60D7" w:rsidRDefault="00CE60D7" w:rsidP="00A81645">
      <w:pPr>
        <w:pStyle w:val="a8"/>
        <w:numPr>
          <w:ilvl w:val="0"/>
          <w:numId w:val="71"/>
        </w:numPr>
      </w:pPr>
      <w:r w:rsidRPr="00CE60D7">
        <w:rPr>
          <w:rtl/>
        </w:rPr>
        <w:t>الدليل القرآني</w:t>
      </w:r>
      <w:r w:rsidRPr="00CE60D7">
        <w:t>:</w:t>
      </w:r>
    </w:p>
    <w:p w14:paraId="31D4C2A3" w14:textId="77777777" w:rsidR="00CE60D7" w:rsidRPr="00CE60D7" w:rsidRDefault="00CE60D7" w:rsidP="00A81645">
      <w:pPr>
        <w:pStyle w:val="a8"/>
        <w:numPr>
          <w:ilvl w:val="1"/>
          <w:numId w:val="71"/>
        </w:numPr>
      </w:pPr>
      <w:r w:rsidRPr="00E5065E">
        <w:rPr>
          <w:b/>
          <w:bCs/>
          <w:rtl/>
        </w:rPr>
        <w:t>سورة طه</w:t>
      </w:r>
      <w:r w:rsidRPr="00E5065E">
        <w:rPr>
          <w:b/>
          <w:bCs/>
        </w:rPr>
        <w:t>:</w:t>
      </w:r>
      <w:r w:rsidRPr="00CE60D7">
        <w:t xml:space="preserve"> "</w:t>
      </w:r>
      <w:r w:rsidRPr="00CE60D7">
        <w:rPr>
          <w:rtl/>
        </w:rPr>
        <w:t>إِنَّنِي أَنَا اللَّهُ لَا إِلَٰهَ إِلَّا أَنَا فَاعْبُدْنِي وَأَقِمِ الصَّلَاةَ لِذِكْرِي</w:t>
      </w:r>
      <w:r w:rsidRPr="00CE60D7">
        <w:t>" (14).</w:t>
      </w:r>
    </w:p>
    <w:p w14:paraId="4A3BC579" w14:textId="77777777" w:rsidR="00CE60D7" w:rsidRPr="00CE60D7" w:rsidRDefault="00CE60D7" w:rsidP="00A81645">
      <w:pPr>
        <w:pStyle w:val="a8"/>
        <w:numPr>
          <w:ilvl w:val="1"/>
          <w:numId w:val="71"/>
        </w:numPr>
      </w:pPr>
      <w:r w:rsidRPr="00E5065E">
        <w:rPr>
          <w:b/>
          <w:bCs/>
          <w:rtl/>
        </w:rPr>
        <w:t>سورة القصص</w:t>
      </w:r>
      <w:r w:rsidRPr="00E5065E">
        <w:rPr>
          <w:b/>
          <w:bCs/>
        </w:rPr>
        <w:t>:</w:t>
      </w:r>
      <w:r w:rsidRPr="00CE60D7">
        <w:t xml:space="preserve"> "</w:t>
      </w:r>
      <w:r w:rsidRPr="00CE60D7">
        <w:rPr>
          <w:rtl/>
        </w:rPr>
        <w:t>فَلَمَّا أَتَاهَا نُودِيَ مِنْ شَاطِئِ الْوَادِ الْأَيْمَنِ فِي الْبُقْعَةِ الْمُبَارَكَةِ مِنَ الشَّجَرَةِ أَنْ يَا مُوسَىٰ إِنِّي أَنَا اللَّهُ رَبُّ الْعَالَمِينَ</w:t>
      </w:r>
      <w:r w:rsidRPr="00CE60D7">
        <w:t>" (30).</w:t>
      </w:r>
    </w:p>
    <w:p w14:paraId="7213A020" w14:textId="77777777" w:rsidR="00CE60D7" w:rsidRPr="00CE60D7" w:rsidRDefault="00CE60D7" w:rsidP="00A81645">
      <w:pPr>
        <w:pStyle w:val="a8"/>
        <w:numPr>
          <w:ilvl w:val="1"/>
          <w:numId w:val="71"/>
        </w:numPr>
      </w:pPr>
      <w:r w:rsidRPr="00E5065E">
        <w:rPr>
          <w:b/>
          <w:bCs/>
          <w:rtl/>
        </w:rPr>
        <w:t>سورة النمل</w:t>
      </w:r>
      <w:r w:rsidRPr="00E5065E">
        <w:rPr>
          <w:b/>
          <w:bCs/>
        </w:rPr>
        <w:t>:</w:t>
      </w:r>
      <w:r w:rsidRPr="00CE60D7">
        <w:t xml:space="preserve"> "</w:t>
      </w:r>
      <w:r w:rsidRPr="00CE60D7">
        <w:rPr>
          <w:rtl/>
        </w:rPr>
        <w:t>يَا مُوسَىٰ إِنَّهُ أَنَا اللَّهُ الْعَزِيزُ الْحَكِيمُ</w:t>
      </w:r>
      <w:r w:rsidRPr="00CE60D7">
        <w:t>" (9).</w:t>
      </w:r>
    </w:p>
    <w:p w14:paraId="75F2DE6A" w14:textId="77777777" w:rsidR="00CE60D7" w:rsidRPr="00CE60D7" w:rsidRDefault="00CE60D7" w:rsidP="00A81645">
      <w:pPr>
        <w:pStyle w:val="a8"/>
        <w:numPr>
          <w:ilvl w:val="1"/>
          <w:numId w:val="71"/>
        </w:numPr>
      </w:pPr>
      <w:r w:rsidRPr="00E5065E">
        <w:rPr>
          <w:b/>
          <w:bCs/>
          <w:rtl/>
        </w:rPr>
        <w:t>سورة النحل</w:t>
      </w:r>
      <w:r w:rsidRPr="00E5065E">
        <w:rPr>
          <w:b/>
          <w:bCs/>
        </w:rPr>
        <w:t>:</w:t>
      </w:r>
      <w:r w:rsidRPr="00CE60D7">
        <w:t xml:space="preserve"> "</w:t>
      </w:r>
      <w:r w:rsidRPr="00CE60D7">
        <w:rPr>
          <w:rtl/>
        </w:rPr>
        <w:t>يُنَزِّلُ الْمَلَائِكَةَ بِالرُّوحِ مِنْ أَمْرِهِ عَلَىٰ مَنْ يَشَاءُ مِنْ عِبَادِهِ أَنْ أَنْذِرُوا أَنَّهُ لَا إِلَٰهَ إِلَّا أَنَا فَاتَّقُونِ</w:t>
      </w:r>
      <w:r w:rsidRPr="00CE60D7">
        <w:t>" (2).</w:t>
      </w:r>
    </w:p>
    <w:p w14:paraId="014B6CD7" w14:textId="77777777" w:rsidR="00CE60D7" w:rsidRPr="00CE60D7" w:rsidRDefault="00CE60D7" w:rsidP="00A81645">
      <w:pPr>
        <w:pStyle w:val="a8"/>
        <w:numPr>
          <w:ilvl w:val="1"/>
          <w:numId w:val="71"/>
        </w:numPr>
      </w:pPr>
      <w:r w:rsidRPr="00E5065E">
        <w:rPr>
          <w:b/>
          <w:bCs/>
          <w:rtl/>
        </w:rPr>
        <w:t>سورة الأنبياء</w:t>
      </w:r>
      <w:r w:rsidRPr="00E5065E">
        <w:rPr>
          <w:b/>
          <w:bCs/>
        </w:rPr>
        <w:t>:</w:t>
      </w:r>
      <w:r w:rsidRPr="00CE60D7">
        <w:t xml:space="preserve"> "</w:t>
      </w:r>
      <w:r w:rsidRPr="00CE60D7">
        <w:rPr>
          <w:rtl/>
        </w:rPr>
        <w:t>وَذَا النُّونِ إِذْ ذَهَبَ مُغَاضِبًا فَظَنَّ أَنْ لَنْ نَقْدِرَ عَلَيْهِ فَنَادَىٰ فِي الظُّلُمَاتِ أَنْ لَا إِلَٰهَ إِلَّا أَنْتَ سُبْحَانَكَ إِنِّي كُنْتُ مِنَ الظَّالِمِينَ</w:t>
      </w:r>
      <w:r w:rsidRPr="00CE60D7">
        <w:t>" (87).</w:t>
      </w:r>
    </w:p>
    <w:p w14:paraId="459B2FF9" w14:textId="77777777" w:rsidR="00CE60D7" w:rsidRPr="00CE60D7" w:rsidRDefault="00CE60D7" w:rsidP="00A81645">
      <w:pPr>
        <w:pStyle w:val="a8"/>
        <w:numPr>
          <w:ilvl w:val="1"/>
          <w:numId w:val="71"/>
        </w:numPr>
      </w:pPr>
      <w:r w:rsidRPr="00E5065E">
        <w:rPr>
          <w:b/>
          <w:bCs/>
          <w:rtl/>
        </w:rPr>
        <w:t>الاستدلال</w:t>
      </w:r>
      <w:r w:rsidRPr="00E5065E">
        <w:rPr>
          <w:b/>
          <w:bCs/>
        </w:rPr>
        <w:t>:</w:t>
      </w:r>
      <w:r w:rsidRPr="00CE60D7">
        <w:rPr>
          <w:rtl/>
        </w:rPr>
        <w:t xml:space="preserve"> هذه الآيات وغيرها تؤكد استخدام الله لصيغة المفرد "أنا" عند الحديث عن ألوهيته ووحدانيته، حتى في مواضع التعظيم</w:t>
      </w:r>
      <w:r w:rsidRPr="00CE60D7">
        <w:t>.</w:t>
      </w:r>
    </w:p>
    <w:p w14:paraId="6D8C4251" w14:textId="77777777" w:rsidR="00CE60D7" w:rsidRPr="00CE60D7" w:rsidRDefault="00CE60D7" w:rsidP="00A81645">
      <w:r w:rsidRPr="00CE60D7">
        <w:t>2.</w:t>
      </w:r>
      <w:r w:rsidRPr="00CE60D7">
        <w:rPr>
          <w:rtl/>
        </w:rPr>
        <w:t xml:space="preserve"> صيغة الجمع "نحن" في بعض الآيات لا يمكن أن تكون لله، لأنها تُستخدم في سياقات لا تليق بذات الله المتعالية</w:t>
      </w:r>
      <w:r w:rsidRPr="00CE60D7">
        <w:t>.</w:t>
      </w:r>
    </w:p>
    <w:p w14:paraId="38D90115" w14:textId="77777777" w:rsidR="00CE60D7" w:rsidRPr="00CE60D7" w:rsidRDefault="00CE60D7" w:rsidP="00A81645">
      <w:pPr>
        <w:pStyle w:val="a8"/>
        <w:numPr>
          <w:ilvl w:val="0"/>
          <w:numId w:val="72"/>
        </w:numPr>
      </w:pPr>
      <w:r w:rsidRPr="00CE60D7">
        <w:rPr>
          <w:rtl/>
        </w:rPr>
        <w:t>الدليل القرآني</w:t>
      </w:r>
      <w:r w:rsidRPr="00CE60D7">
        <w:t>:</w:t>
      </w:r>
    </w:p>
    <w:p w14:paraId="780B4C94" w14:textId="77777777" w:rsidR="00CE60D7" w:rsidRPr="00CE60D7" w:rsidRDefault="00CE60D7" w:rsidP="00A81645">
      <w:pPr>
        <w:pStyle w:val="a8"/>
        <w:numPr>
          <w:ilvl w:val="1"/>
          <w:numId w:val="72"/>
        </w:numPr>
      </w:pPr>
      <w:r w:rsidRPr="00E5065E">
        <w:rPr>
          <w:b/>
          <w:bCs/>
          <w:rtl/>
        </w:rPr>
        <w:t>سورة الكهف</w:t>
      </w:r>
      <w:r w:rsidRPr="00E5065E">
        <w:rPr>
          <w:b/>
          <w:bCs/>
        </w:rPr>
        <w:t>:</w:t>
      </w:r>
      <w:r w:rsidRPr="00CE60D7">
        <w:t xml:space="preserve"> "</w:t>
      </w:r>
      <w:r w:rsidRPr="00CE60D7">
        <w:rPr>
          <w:rtl/>
        </w:rPr>
        <w:t>وَأَمَّا الْغُلَامُ فَكَانَ أَبَوَاهُ مُؤْمِنَيْنِ فَخَشِينَا أَنْ يُرْهِقَهُمَا طُغْيَانًا وَكُفْرًا</w:t>
      </w:r>
      <w:r w:rsidRPr="00CE60D7">
        <w:t>" (80).</w:t>
      </w:r>
    </w:p>
    <w:p w14:paraId="6485D4AE" w14:textId="77777777" w:rsidR="00CE60D7" w:rsidRPr="00CE60D7" w:rsidRDefault="00CE60D7" w:rsidP="00A81645">
      <w:pPr>
        <w:pStyle w:val="a8"/>
        <w:numPr>
          <w:ilvl w:val="1"/>
          <w:numId w:val="72"/>
        </w:numPr>
      </w:pPr>
      <w:r w:rsidRPr="00E5065E">
        <w:rPr>
          <w:b/>
          <w:bCs/>
          <w:rtl/>
        </w:rPr>
        <w:t>سورة البقرة</w:t>
      </w:r>
      <w:r w:rsidRPr="00E5065E">
        <w:rPr>
          <w:b/>
          <w:bCs/>
        </w:rPr>
        <w:t>:</w:t>
      </w:r>
      <w:r w:rsidRPr="00CE60D7">
        <w:t xml:space="preserve"> "</w:t>
      </w:r>
      <w:r w:rsidRPr="00CE60D7">
        <w:rPr>
          <w:rtl/>
        </w:rPr>
        <w:t>وَظَلَّلْنَا عَلَيْكُمُ الْغَمَامَ وَأَنْزَلْنَا عَلَيْكُمُ الْمَنَّ وَالسَّلْوَىٰ ۖ كُلُوا مِنْ طَيِّبَاتِ مَا رَزَقْنَاكُمْ ۖ وَمَا ظَلَمُونَا وَلَٰكِنْ كَانُوا أَنْفُسَهُمْ يَظْلِمُونَ</w:t>
      </w:r>
      <w:r w:rsidRPr="00CE60D7">
        <w:t>" (57).</w:t>
      </w:r>
    </w:p>
    <w:p w14:paraId="7D3D0E6B" w14:textId="77777777" w:rsidR="00CE60D7" w:rsidRPr="00CE60D7" w:rsidRDefault="00CE60D7" w:rsidP="00A81645">
      <w:pPr>
        <w:pStyle w:val="a8"/>
        <w:numPr>
          <w:ilvl w:val="1"/>
          <w:numId w:val="72"/>
        </w:numPr>
      </w:pPr>
      <w:r w:rsidRPr="00E5065E">
        <w:rPr>
          <w:b/>
          <w:bCs/>
          <w:rtl/>
        </w:rPr>
        <w:t>الاستدلال</w:t>
      </w:r>
      <w:r w:rsidRPr="00E5065E">
        <w:rPr>
          <w:b/>
          <w:bCs/>
        </w:rPr>
        <w:t>:</w:t>
      </w:r>
      <w:r w:rsidRPr="00CE60D7">
        <w:t xml:space="preserve"> "</w:t>
      </w:r>
      <w:r w:rsidRPr="00CE60D7">
        <w:rPr>
          <w:rtl/>
        </w:rPr>
        <w:t>فخشينا" (خفنا) و "وما ظلمونا" (ولم يظلمونا) أفعال لا تليق بالله سبحانه وتعالى، مما يشير إلى أن المتحدث بصيغة الجمع ليس هو الله في هذه المواضع</w:t>
      </w:r>
      <w:r w:rsidRPr="00CE60D7">
        <w:t>.</w:t>
      </w:r>
    </w:p>
    <w:p w14:paraId="2A5F1EB3" w14:textId="77777777" w:rsidR="00CE60D7" w:rsidRPr="00CE60D7" w:rsidRDefault="00CE60D7" w:rsidP="00A81645">
      <w:r w:rsidRPr="00CE60D7">
        <w:t>3.</w:t>
      </w:r>
      <w:r w:rsidRPr="00CE60D7">
        <w:rPr>
          <w:rtl/>
        </w:rPr>
        <w:t xml:space="preserve"> المتحدث بصيغة الجمع "نحن" هم الروح (جبريل وميكال عليهما السلام)، وهم كيان منفصل عن الله، ينفذون أمره ويُرسلون الملائكة</w:t>
      </w:r>
      <w:r w:rsidRPr="00CE60D7">
        <w:t>.</w:t>
      </w:r>
    </w:p>
    <w:p w14:paraId="1E298E60" w14:textId="77777777" w:rsidR="00CE60D7" w:rsidRPr="00CE60D7" w:rsidRDefault="00CE60D7" w:rsidP="00A81645">
      <w:pPr>
        <w:pStyle w:val="a8"/>
        <w:numPr>
          <w:ilvl w:val="0"/>
          <w:numId w:val="73"/>
        </w:numPr>
      </w:pPr>
      <w:r w:rsidRPr="00CE60D7">
        <w:rPr>
          <w:rtl/>
        </w:rPr>
        <w:t>الدليل القرآني</w:t>
      </w:r>
      <w:r w:rsidRPr="00CE60D7">
        <w:t>:</w:t>
      </w:r>
    </w:p>
    <w:p w14:paraId="3B47A815" w14:textId="77777777" w:rsidR="00CE60D7" w:rsidRPr="00CE60D7" w:rsidRDefault="00CE60D7" w:rsidP="00A81645">
      <w:pPr>
        <w:pStyle w:val="a8"/>
        <w:numPr>
          <w:ilvl w:val="1"/>
          <w:numId w:val="73"/>
        </w:numPr>
      </w:pPr>
      <w:r w:rsidRPr="00E5065E">
        <w:rPr>
          <w:b/>
          <w:bCs/>
          <w:rtl/>
        </w:rPr>
        <w:t>سورة مريم</w:t>
      </w:r>
      <w:r w:rsidRPr="00E5065E">
        <w:rPr>
          <w:b/>
          <w:bCs/>
        </w:rPr>
        <w:t>:</w:t>
      </w:r>
      <w:r w:rsidRPr="00CE60D7">
        <w:t xml:space="preserve"> "</w:t>
      </w:r>
      <w:r w:rsidRPr="00CE60D7">
        <w:rPr>
          <w:rtl/>
        </w:rPr>
        <w:t>وَمَا نَتَنَزَّلُ إِلَّا بِأَمْرِ رَبِّكَ ۖ لَهُ مَا بَيْنَ أَيْدِينَا وَمَا خَلْفَنَا وَمَا بَيْنَ ذَٰلِكَ ۚ وَمَا كَانَ رَبُّكَ نَسِيًّا</w:t>
      </w:r>
      <w:r w:rsidRPr="00CE60D7">
        <w:t>" (64).</w:t>
      </w:r>
    </w:p>
    <w:p w14:paraId="4707F1BD"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إِلَّا بِأَمْرِ رَبِّكَ" يشير إلى وجود "رب" يأمر المتحدثين بصيغة الجمع، مما يدل على أنهم ليسوا الله</w:t>
      </w:r>
      <w:r w:rsidRPr="00CE60D7">
        <w:t>.</w:t>
      </w:r>
    </w:p>
    <w:p w14:paraId="16D1BDC6" w14:textId="77777777" w:rsidR="00CE60D7" w:rsidRPr="00CE60D7" w:rsidRDefault="00CE60D7" w:rsidP="00A81645">
      <w:pPr>
        <w:pStyle w:val="a8"/>
        <w:numPr>
          <w:ilvl w:val="1"/>
          <w:numId w:val="73"/>
        </w:numPr>
      </w:pPr>
      <w:r w:rsidRPr="00E5065E">
        <w:rPr>
          <w:b/>
          <w:bCs/>
          <w:rtl/>
        </w:rPr>
        <w:t>سورة فصلت</w:t>
      </w:r>
      <w:r w:rsidRPr="00E5065E">
        <w:rPr>
          <w:b/>
          <w:bCs/>
        </w:rPr>
        <w:t>:</w:t>
      </w:r>
      <w:r w:rsidRPr="00CE60D7">
        <w:t xml:space="preserve"> "</w:t>
      </w:r>
      <w:r w:rsidRPr="00CE60D7">
        <w:rPr>
          <w:rtl/>
        </w:rPr>
        <w:t>إِنَّ الَّذِينَ قَالُوا رَبُّنَا اللَّهُ ثُمَّ اسْتَقَامُوا تَتَنَزَّلُ عَلَيْهِمُ الْمَلَائِكَةُ أَلَّا تَخَافُوا وَلَا تَحْزَنُوا وَأَبْشِرُوا بِالْجَنَّةِ الَّتِي كُنْتُمْ تُوعَدُونَ</w:t>
      </w:r>
      <w:r w:rsidRPr="00CE60D7">
        <w:t>" (30).</w:t>
      </w:r>
    </w:p>
    <w:p w14:paraId="076A0DCE" w14:textId="77777777" w:rsidR="00CE60D7" w:rsidRPr="00CE60D7" w:rsidRDefault="00CE60D7" w:rsidP="00A81645">
      <w:pPr>
        <w:pStyle w:val="a8"/>
        <w:numPr>
          <w:ilvl w:val="1"/>
          <w:numId w:val="73"/>
        </w:numPr>
      </w:pPr>
      <w:r w:rsidRPr="00E5065E">
        <w:rPr>
          <w:b/>
          <w:bCs/>
          <w:rtl/>
        </w:rPr>
        <w:t>سورة العنكبوت</w:t>
      </w:r>
      <w:r w:rsidRPr="00E5065E">
        <w:rPr>
          <w:b/>
          <w:bCs/>
        </w:rPr>
        <w:t>:</w:t>
      </w:r>
      <w:r w:rsidRPr="00CE60D7">
        <w:t xml:space="preserve"> "</w:t>
      </w:r>
      <w:r w:rsidRPr="00CE60D7">
        <w:rPr>
          <w:rtl/>
        </w:rPr>
        <w:t>وَلَمَّا جَاءَتْ رُسُلُنَا إِبْرَاهِيمَ بِالْبُشْرَىٰ قَالُوا إِنَّا مُهْلِكُو أَهْلِ هَٰذِهِ الْقَرْيَةِ ۖ إِنَّ أَهْلَهَا كَانُوا ظَالِمِينَ</w:t>
      </w:r>
      <w:r w:rsidRPr="00CE60D7">
        <w:t>" (31).</w:t>
      </w:r>
    </w:p>
    <w:p w14:paraId="0AA04625" w14:textId="77777777" w:rsidR="00CE60D7" w:rsidRPr="00CE60D7" w:rsidRDefault="00CE60D7" w:rsidP="00A81645">
      <w:pPr>
        <w:pStyle w:val="a8"/>
        <w:numPr>
          <w:ilvl w:val="1"/>
          <w:numId w:val="73"/>
        </w:numPr>
      </w:pPr>
      <w:r w:rsidRPr="00E5065E">
        <w:rPr>
          <w:b/>
          <w:bCs/>
          <w:rtl/>
        </w:rPr>
        <w:t>سورة الصافات</w:t>
      </w:r>
      <w:r w:rsidRPr="00E5065E">
        <w:rPr>
          <w:b/>
          <w:bCs/>
        </w:rPr>
        <w:t>:</w:t>
      </w:r>
      <w:r w:rsidRPr="00CE60D7">
        <w:t xml:space="preserve"> "</w:t>
      </w:r>
      <w:r w:rsidRPr="00CE60D7">
        <w:rPr>
          <w:rtl/>
        </w:rPr>
        <w:t>وَلَقَدْ سَبَقَتْ كَلِمَتُنَا لِعِبَادِنَا الْمُرْسَلِينَ   إِنَّهُمْ لَهُمُ الْمَنْصُورُونَ   وَإِنَّ جُنْدَنَا لَهُمُ الْغَالِبُونَ</w:t>
      </w:r>
      <w:r w:rsidRPr="00CE60D7">
        <w:t>" (171-173).</w:t>
      </w:r>
    </w:p>
    <w:p w14:paraId="41AFB6A8"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هذه الآيات تُظهر أن الملائكة "تتنزل" </w:t>
      </w:r>
      <w:proofErr w:type="spellStart"/>
      <w:r w:rsidRPr="00CE60D7">
        <w:rPr>
          <w:rtl/>
        </w:rPr>
        <w:t>و"رُسُلُنا</w:t>
      </w:r>
      <w:proofErr w:type="spellEnd"/>
      <w:r w:rsidRPr="00CE60D7">
        <w:rPr>
          <w:rtl/>
        </w:rPr>
        <w:t xml:space="preserve">" </w:t>
      </w:r>
      <w:proofErr w:type="spellStart"/>
      <w:r w:rsidRPr="00CE60D7">
        <w:rPr>
          <w:rtl/>
        </w:rPr>
        <w:t>و"جُندُنا</w:t>
      </w:r>
      <w:proofErr w:type="spellEnd"/>
      <w:r w:rsidRPr="00CE60D7">
        <w:rPr>
          <w:rtl/>
        </w:rPr>
        <w:t>"، مما يدل على أنهم مرسلون من جهة أخرى غير الله، وهي الروح</w:t>
      </w:r>
      <w:r w:rsidRPr="00CE60D7">
        <w:t>.</w:t>
      </w:r>
    </w:p>
    <w:p w14:paraId="0CFF343C" w14:textId="77777777" w:rsidR="00CE60D7" w:rsidRPr="00CE60D7" w:rsidRDefault="00CE60D7" w:rsidP="00A81645">
      <w:pPr>
        <w:pStyle w:val="a8"/>
        <w:numPr>
          <w:ilvl w:val="1"/>
          <w:numId w:val="73"/>
        </w:numPr>
      </w:pPr>
      <w:r w:rsidRPr="00E5065E">
        <w:rPr>
          <w:b/>
          <w:bCs/>
          <w:rtl/>
        </w:rPr>
        <w:t>سورة الصافات</w:t>
      </w:r>
      <w:r w:rsidRPr="00E5065E">
        <w:rPr>
          <w:b/>
          <w:bCs/>
        </w:rPr>
        <w:t>:</w:t>
      </w:r>
      <w:r w:rsidRPr="00CE60D7">
        <w:t xml:space="preserve"> "</w:t>
      </w:r>
      <w:r w:rsidRPr="00CE60D7">
        <w:rPr>
          <w:rtl/>
        </w:rPr>
        <w:t>أَمْ خَلَقْنَا الْمَلَائِكَةَ إِنَاثًا وَهُمْ شَاهِدُونَ</w:t>
      </w:r>
      <w:r w:rsidRPr="00CE60D7">
        <w:t>" (150).</w:t>
      </w:r>
    </w:p>
    <w:p w14:paraId="3583962C" w14:textId="77777777" w:rsidR="00CE60D7" w:rsidRPr="00CE60D7" w:rsidRDefault="00CE60D7" w:rsidP="00A81645">
      <w:pPr>
        <w:pStyle w:val="a8"/>
        <w:numPr>
          <w:ilvl w:val="1"/>
          <w:numId w:val="73"/>
        </w:numPr>
      </w:pPr>
      <w:r w:rsidRPr="00E5065E">
        <w:rPr>
          <w:b/>
          <w:bCs/>
          <w:rtl/>
        </w:rPr>
        <w:t>سورة الحجر</w:t>
      </w:r>
      <w:r w:rsidRPr="00E5065E">
        <w:rPr>
          <w:b/>
          <w:bCs/>
        </w:rPr>
        <w:t>:</w:t>
      </w:r>
      <w:r w:rsidRPr="00CE60D7">
        <w:t xml:space="preserve"> "</w:t>
      </w:r>
      <w:r w:rsidRPr="00CE60D7">
        <w:rPr>
          <w:rtl/>
        </w:rPr>
        <w:t xml:space="preserve">وَلَقَدْ خَلَقْنَا الْإِنْسَانَ مِنْ صَلْصَالٍ مِنْ </w:t>
      </w:r>
      <w:proofErr w:type="spellStart"/>
      <w:r w:rsidRPr="00CE60D7">
        <w:rPr>
          <w:rtl/>
        </w:rPr>
        <w:t>حَمَإٍ</w:t>
      </w:r>
      <w:proofErr w:type="spellEnd"/>
      <w:r w:rsidRPr="00CE60D7">
        <w:rPr>
          <w:rtl/>
        </w:rPr>
        <w:t xml:space="preserve"> مَسْنُونٍ   وَالْجَانَّ خَلَقْنَاهُ مِنْ قَبْلُ مِنْ نَارِ السَّمُومِ</w:t>
      </w:r>
      <w:r w:rsidRPr="00CE60D7">
        <w:t>" (26-27).</w:t>
      </w:r>
    </w:p>
    <w:p w14:paraId="1424EE8D"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خَلَقْنَا الْمَلَائِكَةَ"، "وَلَقَدْ خَلَقْنَا الْإِنْسَانَ"، "وَالْجَانَّ خَلَقْنَاهُ" بصيغة الجمع، تشير إلى أن الروح (جبريل وميكال) لهم دور في الخلق بإذن الله</w:t>
      </w:r>
      <w:r w:rsidRPr="00CE60D7">
        <w:t>.</w:t>
      </w:r>
    </w:p>
    <w:p w14:paraId="67E06585" w14:textId="77777777" w:rsidR="00CE60D7" w:rsidRPr="00CE60D7" w:rsidRDefault="00CE60D7" w:rsidP="00A81645">
      <w:pPr>
        <w:pStyle w:val="a8"/>
        <w:numPr>
          <w:ilvl w:val="1"/>
          <w:numId w:val="73"/>
        </w:numPr>
      </w:pPr>
      <w:r w:rsidRPr="00E5065E">
        <w:rPr>
          <w:b/>
          <w:bCs/>
          <w:rtl/>
        </w:rPr>
        <w:t>سورة الإسراء</w:t>
      </w:r>
      <w:r w:rsidRPr="00E5065E">
        <w:rPr>
          <w:b/>
          <w:bCs/>
        </w:rPr>
        <w:t>:</w:t>
      </w:r>
      <w:r w:rsidRPr="00CE60D7">
        <w:t xml:space="preserve"> "</w:t>
      </w:r>
      <w:r w:rsidRPr="00CE60D7">
        <w:rPr>
          <w:rtl/>
        </w:rPr>
        <w:t>وَيَسْأَلُونَكَ عَنِ الرُّوحِ ۖ قُلِ الرُّوحُ مِنْ أَمْرِ رَبِّي وَمَا أُوتِيتُمْ مِنَ الْعِلْمِ إِلَّا قَلِيلًا</w:t>
      </w:r>
      <w:r w:rsidRPr="00CE60D7">
        <w:t>" (85).</w:t>
      </w:r>
    </w:p>
    <w:p w14:paraId="26A39867" w14:textId="77777777" w:rsidR="00CE60D7" w:rsidRPr="00CE60D7" w:rsidRDefault="00CE60D7" w:rsidP="00A81645">
      <w:pPr>
        <w:pStyle w:val="a8"/>
        <w:numPr>
          <w:ilvl w:val="1"/>
          <w:numId w:val="73"/>
        </w:numPr>
      </w:pPr>
      <w:r w:rsidRPr="00E5065E">
        <w:rPr>
          <w:b/>
          <w:bCs/>
          <w:rtl/>
        </w:rPr>
        <w:t>سورة غافر</w:t>
      </w:r>
      <w:r w:rsidRPr="00E5065E">
        <w:rPr>
          <w:b/>
          <w:bCs/>
        </w:rPr>
        <w:t>:</w:t>
      </w:r>
      <w:r w:rsidRPr="00CE60D7">
        <w:t xml:space="preserve"> "</w:t>
      </w:r>
      <w:r w:rsidRPr="00CE60D7">
        <w:rPr>
          <w:rtl/>
        </w:rPr>
        <w:t>رَفِيعُ الدَّرَجَاتِ ذُو الْعَرْشِ يُلْقِي الرُّوحَ مِنْ أَمْرِهِ عَلَىٰ مَنْ يَشَاءُ مِنْ عِبَادِهِ لِيُنْذِرَ يَوْمَ التَّلَاقِ</w:t>
      </w:r>
      <w:r w:rsidRPr="00CE60D7">
        <w:t>" (15).</w:t>
      </w:r>
    </w:p>
    <w:p w14:paraId="6D1A6F46" w14:textId="77777777" w:rsidR="00CE60D7" w:rsidRPr="00CE60D7" w:rsidRDefault="00CE60D7" w:rsidP="00A81645">
      <w:pPr>
        <w:pStyle w:val="a8"/>
        <w:numPr>
          <w:ilvl w:val="1"/>
          <w:numId w:val="73"/>
        </w:numPr>
      </w:pPr>
      <w:r w:rsidRPr="00E5065E">
        <w:rPr>
          <w:b/>
          <w:bCs/>
          <w:rtl/>
        </w:rPr>
        <w:t>سورة النحل</w:t>
      </w:r>
      <w:r w:rsidRPr="00E5065E">
        <w:rPr>
          <w:b/>
          <w:bCs/>
        </w:rPr>
        <w:t>:</w:t>
      </w:r>
      <w:r w:rsidRPr="00CE60D7">
        <w:t xml:space="preserve"> "</w:t>
      </w:r>
      <w:r w:rsidRPr="00CE60D7">
        <w:rPr>
          <w:rtl/>
        </w:rPr>
        <w:t>يُنَزِّلُ الْمَلَائِكَةَ بِالرُّوحِ مِنْ أَمْرِهِ عَلَىٰ مَنْ يَشَاءُ مِنْ عِبَادِهِ أَنْ أَنْذِرُوا أَنَّهُ لَا إِلَٰهَ إِلَّا أَنَا فَاتَّقُونِ</w:t>
      </w:r>
      <w:r w:rsidRPr="00CE60D7">
        <w:t>" (2).</w:t>
      </w:r>
    </w:p>
    <w:p w14:paraId="2A2BB1B0"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هذه الآيات تربط "الروح" بـ "أمر ربي" و "من أمره" و "بالروح من أمره"، مما يؤكد أن الروح ينفذ أمر الله ويأمر الملائكة</w:t>
      </w:r>
      <w:r w:rsidRPr="00CE60D7">
        <w:t>.</w:t>
      </w:r>
    </w:p>
    <w:p w14:paraId="694C7E15" w14:textId="77777777" w:rsidR="00CE60D7" w:rsidRPr="00CE60D7" w:rsidRDefault="00CE60D7" w:rsidP="00A81645">
      <w:pPr>
        <w:pStyle w:val="a8"/>
        <w:numPr>
          <w:ilvl w:val="1"/>
          <w:numId w:val="73"/>
        </w:numPr>
      </w:pPr>
      <w:r w:rsidRPr="00E5065E">
        <w:rPr>
          <w:b/>
          <w:bCs/>
          <w:rtl/>
        </w:rPr>
        <w:t>سورة التكوير</w:t>
      </w:r>
      <w:r w:rsidRPr="00E5065E">
        <w:rPr>
          <w:b/>
          <w:bCs/>
        </w:rPr>
        <w:t>:</w:t>
      </w:r>
      <w:r w:rsidRPr="00CE60D7">
        <w:t xml:space="preserve"> "</w:t>
      </w:r>
      <w:r w:rsidRPr="00CE60D7">
        <w:rPr>
          <w:rtl/>
        </w:rPr>
        <w:t>إِنَّهُ لَقَوْلُ رَسُولٍ كَرِيمٍ   ذِي قُوَّةٍ عِنْدَ ذِي الْعَرْشِ مَكِينٍ   مُطَاعٍ ثَمَّ أَمِينٍ</w:t>
      </w:r>
      <w:r w:rsidRPr="00CE60D7">
        <w:t>" (19-21).</w:t>
      </w:r>
    </w:p>
    <w:p w14:paraId="368DE0F8"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قول رسول كريم" يُفسر بأنه قول جبريل عليه السلام، وهو "مُطَاعٍ" أي تُطيعه الملائكة</w:t>
      </w:r>
      <w:r w:rsidRPr="00CE60D7">
        <w:t>.</w:t>
      </w:r>
    </w:p>
    <w:p w14:paraId="7BFC4ECD" w14:textId="77777777" w:rsidR="00CE60D7" w:rsidRPr="00CE60D7" w:rsidRDefault="00CE60D7" w:rsidP="00A81645">
      <w:pPr>
        <w:pStyle w:val="a8"/>
        <w:numPr>
          <w:ilvl w:val="1"/>
          <w:numId w:val="73"/>
        </w:numPr>
      </w:pPr>
      <w:r w:rsidRPr="00E5065E">
        <w:rPr>
          <w:b/>
          <w:bCs/>
          <w:rtl/>
        </w:rPr>
        <w:t>سورة البقرة</w:t>
      </w:r>
      <w:r w:rsidRPr="00E5065E">
        <w:rPr>
          <w:b/>
          <w:bCs/>
        </w:rPr>
        <w:t>:</w:t>
      </w:r>
      <w:r w:rsidRPr="00CE60D7">
        <w:t xml:space="preserve"> "</w:t>
      </w:r>
      <w:r w:rsidRPr="00CE60D7">
        <w:rPr>
          <w:rtl/>
        </w:rPr>
        <w:t>قُلْ مَنْ كَانَ عَدُوًّا لِجِبْرِيلَ فَإِنَّهُ نَزَّلَهُ عَلَىٰ قَلْبِكَ بِإِذْنِ اللَّهِ مُصَدِّقًا لِمَا بَيْنَ يَدَيْهِ وَهُدًى وَبُشْرَىٰ لِلْمُؤْمِنِينَ</w:t>
      </w:r>
      <w:r w:rsidRPr="00CE60D7">
        <w:t>" (97).</w:t>
      </w:r>
    </w:p>
    <w:p w14:paraId="1967FDF8" w14:textId="77777777" w:rsidR="00CE60D7" w:rsidRPr="00CE60D7" w:rsidRDefault="00CE60D7" w:rsidP="00A81645">
      <w:pPr>
        <w:pStyle w:val="a8"/>
        <w:numPr>
          <w:ilvl w:val="1"/>
          <w:numId w:val="73"/>
        </w:numPr>
      </w:pPr>
      <w:r w:rsidRPr="00E5065E">
        <w:rPr>
          <w:b/>
          <w:bCs/>
          <w:rtl/>
        </w:rPr>
        <w:t>سورة النحل</w:t>
      </w:r>
      <w:r w:rsidRPr="00E5065E">
        <w:rPr>
          <w:b/>
          <w:bCs/>
        </w:rPr>
        <w:t>:</w:t>
      </w:r>
      <w:r w:rsidRPr="00CE60D7">
        <w:t xml:space="preserve"> "</w:t>
      </w:r>
      <w:r w:rsidRPr="00CE60D7">
        <w:rPr>
          <w:rtl/>
        </w:rPr>
        <w:t>قُلْ نَزَّلَهُ رُوحُ الْقُدُسِ مِنْ رَبِّكَ بِالْحَقِّ لِيُثَبِّتَ الَّذِينَ آمَنُوا وَهُدًى وَبُشْرَىٰ لِلْمُسْلِمِينَ</w:t>
      </w:r>
      <w:r w:rsidRPr="00CE60D7">
        <w:t>" (102).</w:t>
      </w:r>
    </w:p>
    <w:p w14:paraId="4586D15C"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الآيات تُشير إلى أن جبريل وروح القدس هما من ينزل الوحي، وهما الروح المقصود بصيغة الجمع "نحن</w:t>
      </w:r>
      <w:r w:rsidRPr="00CE60D7">
        <w:t>".</w:t>
      </w:r>
    </w:p>
    <w:p w14:paraId="601A8E16" w14:textId="77777777" w:rsidR="00CE60D7" w:rsidRPr="00CE60D7" w:rsidRDefault="00CE60D7" w:rsidP="00A81645">
      <w:r w:rsidRPr="00CE60D7">
        <w:t>4. "</w:t>
      </w:r>
      <w:r w:rsidRPr="00CE60D7">
        <w:rPr>
          <w:rtl/>
        </w:rPr>
        <w:t>نحن" في القرآن تشير إلى المثنى وليس الجمع الحقيقي، لأن الروح المقصود هما جبريل وميكال عليهما السلام</w:t>
      </w:r>
      <w:r w:rsidRPr="00CE60D7">
        <w:t>.</w:t>
      </w:r>
    </w:p>
    <w:p w14:paraId="75C9CFC2" w14:textId="77777777" w:rsidR="00CE60D7" w:rsidRPr="00CE60D7" w:rsidRDefault="00CE60D7" w:rsidP="00A81645">
      <w:pPr>
        <w:pStyle w:val="a8"/>
        <w:numPr>
          <w:ilvl w:val="0"/>
          <w:numId w:val="74"/>
        </w:numPr>
      </w:pPr>
      <w:r w:rsidRPr="00E5065E">
        <w:rPr>
          <w:b/>
          <w:bCs/>
          <w:rtl/>
        </w:rPr>
        <w:t>الاستدلال</w:t>
      </w:r>
      <w:r w:rsidRPr="00E5065E">
        <w:rPr>
          <w:b/>
          <w:bCs/>
        </w:rPr>
        <w:t>:</w:t>
      </w:r>
      <w:r w:rsidRPr="00CE60D7">
        <w:rPr>
          <w:rtl/>
        </w:rPr>
        <w:t xml:space="preserve"> اللغة العربية لا تمتلك ضمير متكلم للمثنى، لذا يتم استخدام "نحن" للدلالة على المثنى والجمع معًا. وفي هذا السياق، "نحن" تشير إلى جبريل وميكال عليهما السلام</w:t>
      </w:r>
      <w:r w:rsidRPr="00CE60D7">
        <w:t>.</w:t>
      </w:r>
    </w:p>
    <w:p w14:paraId="5A3449A6" w14:textId="77777777" w:rsidR="00CE60D7" w:rsidRPr="00CE60D7" w:rsidRDefault="00CE60D7" w:rsidP="00A81645">
      <w:r w:rsidRPr="00CE60D7">
        <w:t>5.</w:t>
      </w:r>
      <w:r w:rsidRPr="00CE60D7">
        <w:rPr>
          <w:rtl/>
        </w:rPr>
        <w:t xml:space="preserve"> الروح (جبريل وميكال) هم عباد لله مطيعون، و"عبادنا" في بعض الآيات تشير إلى عباد الروح وليس عباد الله مباشرة</w:t>
      </w:r>
      <w:r w:rsidRPr="00CE60D7">
        <w:t>.</w:t>
      </w:r>
    </w:p>
    <w:p w14:paraId="22FA4F08" w14:textId="77777777" w:rsidR="00CE60D7" w:rsidRPr="00CE60D7" w:rsidRDefault="00CE60D7" w:rsidP="00A81645">
      <w:pPr>
        <w:pStyle w:val="a8"/>
        <w:numPr>
          <w:ilvl w:val="0"/>
          <w:numId w:val="75"/>
        </w:numPr>
      </w:pPr>
      <w:r w:rsidRPr="00CE60D7">
        <w:rPr>
          <w:rtl/>
        </w:rPr>
        <w:t>الدليل القرآني</w:t>
      </w:r>
      <w:r w:rsidRPr="00CE60D7">
        <w:t>:</w:t>
      </w:r>
    </w:p>
    <w:p w14:paraId="77B6A4B1" w14:textId="77777777" w:rsidR="00CE60D7" w:rsidRPr="00CE60D7" w:rsidRDefault="00CE60D7" w:rsidP="00A81645">
      <w:pPr>
        <w:pStyle w:val="a8"/>
        <w:numPr>
          <w:ilvl w:val="1"/>
          <w:numId w:val="75"/>
        </w:numPr>
      </w:pPr>
      <w:r w:rsidRPr="00E5065E">
        <w:rPr>
          <w:b/>
          <w:bCs/>
          <w:rtl/>
        </w:rPr>
        <w:t>سورة الصافات</w:t>
      </w:r>
      <w:r w:rsidRPr="00E5065E">
        <w:rPr>
          <w:b/>
          <w:bCs/>
        </w:rPr>
        <w:t>:</w:t>
      </w:r>
      <w:r w:rsidRPr="00CE60D7">
        <w:t xml:space="preserve"> "</w:t>
      </w:r>
      <w:r w:rsidRPr="00CE60D7">
        <w:rPr>
          <w:rtl/>
        </w:rPr>
        <w:t>وَلَقَدْ سَبَقَتْ كَلِمَتُنَا لِعِبَادِنَا الْمُرْسَلِينَ</w:t>
      </w:r>
      <w:r w:rsidRPr="00CE60D7">
        <w:t>" (171).</w:t>
      </w:r>
    </w:p>
    <w:p w14:paraId="34D922BF" w14:textId="77777777" w:rsidR="00CE60D7" w:rsidRPr="00CE60D7" w:rsidRDefault="00CE60D7" w:rsidP="00A81645">
      <w:pPr>
        <w:pStyle w:val="a8"/>
        <w:numPr>
          <w:ilvl w:val="1"/>
          <w:numId w:val="75"/>
        </w:numPr>
      </w:pPr>
      <w:r w:rsidRPr="00E5065E">
        <w:rPr>
          <w:b/>
          <w:bCs/>
          <w:rtl/>
        </w:rPr>
        <w:t>سورة النور</w:t>
      </w:r>
      <w:r w:rsidRPr="00E5065E">
        <w:rPr>
          <w:b/>
          <w:bCs/>
        </w:rPr>
        <w:t>:</w:t>
      </w:r>
      <w:r w:rsidRPr="00CE60D7">
        <w:t xml:space="preserve"> "</w:t>
      </w:r>
      <w:r w:rsidRPr="00CE60D7">
        <w:rPr>
          <w:rtl/>
        </w:rPr>
        <w:t>وَأَنْكِحُوا الْأَيَامَىٰ مِنْكُمْ وَالصَّالِحِينَ مِنْ عِبَادِكُمْ وَإِمَائِكُمْ ۚ إِنْ يَكُونُوا فُقَرَاءَ يُغْنِهِمُ اللَّهُ مِنْ فَضْلِهِ ۗ وَاللَّهُ وَاسِعٌ عَلِيمٌ</w:t>
      </w:r>
      <w:r w:rsidRPr="00CE60D7">
        <w:t>" (32).</w:t>
      </w:r>
    </w:p>
    <w:p w14:paraId="0916CA63" w14:textId="77777777" w:rsidR="00CE60D7" w:rsidRPr="00CE60D7" w:rsidRDefault="00CE60D7" w:rsidP="00A81645">
      <w:pPr>
        <w:pStyle w:val="a8"/>
        <w:numPr>
          <w:ilvl w:val="1"/>
          <w:numId w:val="75"/>
        </w:numPr>
      </w:pPr>
      <w:r w:rsidRPr="00E5065E">
        <w:rPr>
          <w:b/>
          <w:bCs/>
          <w:rtl/>
        </w:rPr>
        <w:t>الاستدلال</w:t>
      </w:r>
      <w:r w:rsidRPr="00E5065E">
        <w:rPr>
          <w:b/>
          <w:bCs/>
        </w:rPr>
        <w:t>:</w:t>
      </w:r>
      <w:r w:rsidRPr="00CE60D7">
        <w:t xml:space="preserve"> "</w:t>
      </w:r>
      <w:r w:rsidRPr="00CE60D7">
        <w:rPr>
          <w:rtl/>
        </w:rPr>
        <w:t>عبادنا" في سورة الصافات و "عبادكم" في سورة النور يُفسر بأنها تعني الطاعة والامتثال للأمر، وليس بالضرورة عبادة الإله. ورسل الله هم "عباد" للروح في تنفيذ أمر الله</w:t>
      </w:r>
      <w:r w:rsidRPr="00CE60D7">
        <w:t>.</w:t>
      </w:r>
    </w:p>
    <w:p w14:paraId="4A5EF901" w14:textId="77777777" w:rsidR="00CE60D7" w:rsidRPr="00CE60D7" w:rsidRDefault="00CE60D7" w:rsidP="00A81645">
      <w:r w:rsidRPr="00CE60D7">
        <w:t>6.</w:t>
      </w:r>
      <w:r w:rsidRPr="00CE60D7">
        <w:rPr>
          <w:rtl/>
        </w:rPr>
        <w:t xml:space="preserve"> الروح (جبريل وميكال) لهم علم محدود من علم الله، وهم يسجلون أعمال العباد ويشهدون عليهم</w:t>
      </w:r>
      <w:r w:rsidRPr="00CE60D7">
        <w:t>.</w:t>
      </w:r>
    </w:p>
    <w:p w14:paraId="38836851" w14:textId="77777777" w:rsidR="00CE60D7" w:rsidRPr="00CE60D7" w:rsidRDefault="00CE60D7" w:rsidP="00A81645">
      <w:pPr>
        <w:pStyle w:val="a8"/>
        <w:numPr>
          <w:ilvl w:val="0"/>
          <w:numId w:val="76"/>
        </w:numPr>
      </w:pPr>
      <w:r w:rsidRPr="00CE60D7">
        <w:rPr>
          <w:rtl/>
        </w:rPr>
        <w:t>الدليل القرآني</w:t>
      </w:r>
      <w:r w:rsidRPr="00CE60D7">
        <w:t>:</w:t>
      </w:r>
    </w:p>
    <w:p w14:paraId="2445B3CF" w14:textId="77777777" w:rsidR="00CE60D7" w:rsidRPr="00CE60D7" w:rsidRDefault="00CE60D7" w:rsidP="00A81645">
      <w:pPr>
        <w:pStyle w:val="a8"/>
        <w:numPr>
          <w:ilvl w:val="1"/>
          <w:numId w:val="76"/>
        </w:numPr>
      </w:pPr>
      <w:r w:rsidRPr="00E5065E">
        <w:rPr>
          <w:b/>
          <w:bCs/>
          <w:rtl/>
        </w:rPr>
        <w:t>سورة الجاثية</w:t>
      </w:r>
      <w:r w:rsidRPr="00E5065E">
        <w:rPr>
          <w:b/>
          <w:bCs/>
        </w:rPr>
        <w:t>:</w:t>
      </w:r>
      <w:r w:rsidRPr="00CE60D7">
        <w:t xml:space="preserve"> "</w:t>
      </w:r>
      <w:r w:rsidRPr="00CE60D7">
        <w:rPr>
          <w:rtl/>
        </w:rPr>
        <w:t>هَٰذَا كِتَابُنَا يَنْطِقُ عَلَيْكُمْ بِالْحَقِّ ۚ إِنَّا كُنَّا نَسْتَنْسِخُ مَا كُنْتُمْ تَعْمَلُونَ</w:t>
      </w:r>
      <w:r w:rsidRPr="00CE60D7">
        <w:t>" (29).</w:t>
      </w:r>
    </w:p>
    <w:p w14:paraId="210FD183" w14:textId="77777777" w:rsidR="00CE60D7" w:rsidRPr="00CE60D7" w:rsidRDefault="00CE60D7" w:rsidP="00A81645">
      <w:pPr>
        <w:pStyle w:val="a8"/>
        <w:numPr>
          <w:ilvl w:val="1"/>
          <w:numId w:val="76"/>
        </w:numPr>
      </w:pPr>
      <w:r w:rsidRPr="00E5065E">
        <w:rPr>
          <w:b/>
          <w:bCs/>
          <w:rtl/>
        </w:rPr>
        <w:t>سورة ياسين</w:t>
      </w:r>
      <w:r w:rsidRPr="00E5065E">
        <w:rPr>
          <w:b/>
          <w:bCs/>
        </w:rPr>
        <w:t>:</w:t>
      </w:r>
      <w:r w:rsidRPr="00CE60D7">
        <w:t xml:space="preserve"> "</w:t>
      </w:r>
      <w:r w:rsidRPr="00CE60D7">
        <w:rPr>
          <w:rtl/>
        </w:rPr>
        <w:t>إِنَّا نَحْنُ نُحْيِي الْمَوْتَىٰ وَنَكْتُبُ مَا قَدَّمُوا وَآثَارَهُمْ ۚ وَكُلَّ شَيْءٍ أَحْصَيْنَاهُ فِي إِمَامٍ مُبِينٍ</w:t>
      </w:r>
      <w:r w:rsidRPr="00CE60D7">
        <w:t>" (12).</w:t>
      </w:r>
    </w:p>
    <w:p w14:paraId="76E542BD" w14:textId="77777777" w:rsidR="00CE60D7" w:rsidRPr="00CE60D7" w:rsidRDefault="00CE60D7" w:rsidP="00A81645">
      <w:pPr>
        <w:pStyle w:val="a8"/>
        <w:numPr>
          <w:ilvl w:val="1"/>
          <w:numId w:val="76"/>
        </w:numPr>
      </w:pPr>
      <w:r w:rsidRPr="00E5065E">
        <w:rPr>
          <w:b/>
          <w:bCs/>
          <w:rtl/>
        </w:rPr>
        <w:t>سورة الإسراء</w:t>
      </w:r>
      <w:r w:rsidRPr="00E5065E">
        <w:rPr>
          <w:b/>
          <w:bCs/>
        </w:rPr>
        <w:t>:</w:t>
      </w:r>
      <w:r w:rsidRPr="00CE60D7">
        <w:t xml:space="preserve"> "</w:t>
      </w:r>
      <w:r w:rsidRPr="00CE60D7">
        <w:rPr>
          <w:rtl/>
        </w:rPr>
        <w:t>يَوْمَ نَدْعُو كُلَّ أُنَاسٍ بِإِمَامِهِمْ ۖ فَمَنْ أُوتِيَ كِتَابَهُ بِيَمِينِهِ فَأُولَٰئِكَ يَقْرَءُونَ كِتَابَهُمْ وَلَا يُظْلَمُونَ فَتِيلًا</w:t>
      </w:r>
      <w:r w:rsidRPr="00CE60D7">
        <w:t>" (71).</w:t>
      </w:r>
    </w:p>
    <w:p w14:paraId="543E36AF" w14:textId="77777777" w:rsidR="00CE60D7" w:rsidRPr="00CE60D7" w:rsidRDefault="00CE60D7" w:rsidP="00A81645">
      <w:pPr>
        <w:pStyle w:val="a8"/>
        <w:numPr>
          <w:ilvl w:val="1"/>
          <w:numId w:val="76"/>
        </w:numPr>
      </w:pPr>
      <w:r w:rsidRPr="00E5065E">
        <w:rPr>
          <w:b/>
          <w:bCs/>
          <w:rtl/>
        </w:rPr>
        <w:t>سورة طه</w:t>
      </w:r>
      <w:r w:rsidRPr="00E5065E">
        <w:rPr>
          <w:b/>
          <w:bCs/>
        </w:rPr>
        <w:t>:</w:t>
      </w:r>
      <w:r w:rsidRPr="00CE60D7">
        <w:t xml:space="preserve"> "</w:t>
      </w:r>
      <w:r w:rsidRPr="00CE60D7">
        <w:rPr>
          <w:rtl/>
        </w:rPr>
        <w:t>يَعْلَمُ مَا بَيْنَ أَيْدِيهِمْ وَمَا خَلْفَهُمْ ۖ وَلَا يُحِيطُونَ بِهِ عِلْمًا</w:t>
      </w:r>
      <w:r w:rsidRPr="00CE60D7">
        <w:t>" (110).</w:t>
      </w:r>
    </w:p>
    <w:p w14:paraId="71C4B24F" w14:textId="77777777" w:rsidR="00CE60D7" w:rsidRPr="00CE60D7" w:rsidRDefault="00CE60D7" w:rsidP="00A81645">
      <w:pPr>
        <w:pStyle w:val="a8"/>
        <w:numPr>
          <w:ilvl w:val="1"/>
          <w:numId w:val="76"/>
        </w:numPr>
      </w:pPr>
      <w:r w:rsidRPr="00E5065E">
        <w:rPr>
          <w:b/>
          <w:bCs/>
          <w:rtl/>
        </w:rPr>
        <w:t>سورة البقرة</w:t>
      </w:r>
      <w:r w:rsidRPr="00E5065E">
        <w:rPr>
          <w:b/>
          <w:bCs/>
        </w:rPr>
        <w:t>:</w:t>
      </w:r>
      <w:r w:rsidRPr="00CE60D7">
        <w:t xml:space="preserve"> "</w:t>
      </w:r>
      <w:r w:rsidRPr="00CE60D7">
        <w:rPr>
          <w:rtl/>
        </w:rPr>
        <w:t>يَعْلَمُ مَا بَيْنَ أَيْدِيهِمْ وَمَا خَلْفَهُمْ ۖ وَلَا يُحِيطُونَ بِشَيْءٍ مِنْ عِلْمِهِ إِلَّا بِمَا شَاءَ ۚ وَسِعَ كُرْسِيُّهُ السَّمَاوَاتِ وَالْأَرْضَ ۖ وَلَا يَئُودُهُ حِفْظُهُمَا ۚ وَهُوَ الْعَلِيُّ الْعَظِيمُ</w:t>
      </w:r>
      <w:r w:rsidRPr="00CE60D7">
        <w:t>" (255).</w:t>
      </w:r>
    </w:p>
    <w:p w14:paraId="21F97FA1" w14:textId="77777777" w:rsidR="00CE60D7" w:rsidRPr="00CE60D7" w:rsidRDefault="00CE60D7" w:rsidP="00A81645">
      <w:pPr>
        <w:pStyle w:val="a8"/>
        <w:numPr>
          <w:ilvl w:val="1"/>
          <w:numId w:val="76"/>
        </w:numPr>
      </w:pPr>
      <w:r w:rsidRPr="00E5065E">
        <w:rPr>
          <w:b/>
          <w:bCs/>
          <w:rtl/>
        </w:rPr>
        <w:t>الاستدلال</w:t>
      </w:r>
      <w:r w:rsidRPr="00E5065E">
        <w:rPr>
          <w:b/>
          <w:bCs/>
        </w:rPr>
        <w:t>:</w:t>
      </w:r>
      <w:r w:rsidRPr="00CE60D7">
        <w:rPr>
          <w:rtl/>
        </w:rPr>
        <w:t xml:space="preserve"> هذه الآيات تشير إلى أن الروح يسجلون أعمال العباد ("نستنسخ") و"نكتب" و"أحصيناه")، ولكن علمهم محدود ("وَلَا يُحِيطُونَ بِهِ عِلْمًا إِلَّا بِمَا شَاءَ</w:t>
      </w:r>
      <w:r w:rsidRPr="00CE60D7">
        <w:t>").</w:t>
      </w:r>
    </w:p>
    <w:p w14:paraId="7BA211EF" w14:textId="77777777" w:rsidR="00CE60D7" w:rsidRPr="00CE60D7" w:rsidRDefault="00CE60D7" w:rsidP="00A81645">
      <w:r w:rsidRPr="00CE60D7">
        <w:t>7.</w:t>
      </w:r>
      <w:r w:rsidRPr="00CE60D7">
        <w:rPr>
          <w:rtl/>
        </w:rPr>
        <w:t xml:space="preserve"> جبريل عليه السلام هو "رب" الملائكة وولي على ما مكنه الله من أمره، ولكن العبادة الحقيقية هي لله وحده</w:t>
      </w:r>
      <w:r w:rsidRPr="00CE60D7">
        <w:t>.</w:t>
      </w:r>
    </w:p>
    <w:p w14:paraId="139704D9" w14:textId="77777777" w:rsidR="00CE60D7" w:rsidRPr="00CE60D7" w:rsidRDefault="00CE60D7" w:rsidP="00A81645">
      <w:pPr>
        <w:pStyle w:val="a8"/>
        <w:numPr>
          <w:ilvl w:val="0"/>
          <w:numId w:val="77"/>
        </w:numPr>
      </w:pPr>
      <w:r w:rsidRPr="00E5065E">
        <w:rPr>
          <w:b/>
          <w:bCs/>
          <w:rtl/>
        </w:rPr>
        <w:t>الاستدلال</w:t>
      </w:r>
      <w:r w:rsidRPr="00E5065E">
        <w:rPr>
          <w:b/>
          <w:bCs/>
        </w:rPr>
        <w:t>:</w:t>
      </w:r>
      <w:r w:rsidRPr="00CE60D7">
        <w:rPr>
          <w:rtl/>
        </w:rPr>
        <w:t xml:space="preserve"> النص يفسر "ربك" في بعض الآيات بأنه جبريل عليه السلام في سياق صلاحياته وولايته على الملائكة في تنفيذ أمر الله، مع التأكيد على أن العبادة الخالصة هي لله وحده</w:t>
      </w:r>
      <w:r w:rsidRPr="00CE60D7">
        <w:t>.</w:t>
      </w:r>
    </w:p>
    <w:p w14:paraId="23A1B899" w14:textId="77777777" w:rsidR="00CE60D7" w:rsidRPr="00CE60D7" w:rsidRDefault="00CE60D7" w:rsidP="00A81645">
      <w:r w:rsidRPr="00CE60D7">
        <w:rPr>
          <w:rtl/>
        </w:rPr>
        <w:t>خلاصة الفكرة</w:t>
      </w:r>
      <w:r w:rsidRPr="00CE60D7">
        <w:t>:</w:t>
      </w:r>
    </w:p>
    <w:p w14:paraId="0E338F2A" w14:textId="77777777" w:rsidR="00CE60D7" w:rsidRPr="00CE60D7" w:rsidRDefault="00CE60D7" w:rsidP="00A81645">
      <w:pPr>
        <w:rPr>
          <w:rtl/>
        </w:rPr>
      </w:pPr>
      <w:r w:rsidRPr="00CE60D7">
        <w:rPr>
          <w:rtl/>
        </w:rPr>
        <w:t>النص يقترح تفسيراً بديلاً لصيغة الجمع "نحن" في القرآن، ويرى أنها تشير إلى الروح (جبريل وميكال) ككيانين منفصلين عن الله، ولكنهما مكلفان بتنفيذ أمره وإدارة الكون بإذنه. هذا التفسير يهدف إلى حل إشكالات في فهم صيغة الجمع على أنها مجرد تعظيم من الله لذاته، وتقديم فهم جديد لدور الروح في القرآن الكريم</w:t>
      </w:r>
      <w:r w:rsidRPr="00CE60D7">
        <w:t>.</w:t>
      </w:r>
    </w:p>
    <w:p w14:paraId="6B07FFF8" w14:textId="77777777" w:rsidR="00CE60D7" w:rsidRPr="00CE60D7" w:rsidRDefault="00CE60D7" w:rsidP="00A81645">
      <w:pPr>
        <w:pStyle w:val="1"/>
      </w:pPr>
      <w:bookmarkStart w:id="12" w:name="_Toc203550621"/>
      <w:bookmarkStart w:id="13" w:name="_Toc209608850"/>
      <w:r w:rsidRPr="00CE60D7">
        <w:rPr>
          <w:rtl/>
        </w:rPr>
        <w:t>"الزوج" و"الأزواج" في القرآن: ما وراء الاقتران البيولوجي نحو الشراكة الوظيفية</w:t>
      </w:r>
      <w:bookmarkEnd w:id="12"/>
      <w:bookmarkEnd w:id="13"/>
    </w:p>
    <w:p w14:paraId="2CF3B266" w14:textId="77777777" w:rsidR="00CE60D7" w:rsidRPr="00CE60D7" w:rsidRDefault="00CE60D7" w:rsidP="00A81645">
      <w:r w:rsidRPr="00CE60D7">
        <w:rPr>
          <w:b/>
          <w:bCs/>
          <w:rtl/>
        </w:rPr>
        <w:t>المقدمة</w:t>
      </w:r>
      <w:r w:rsidRPr="00CE60D7">
        <w:rPr>
          <w:b/>
          <w:bCs/>
        </w:rPr>
        <w:t>:</w:t>
      </w:r>
      <w:r w:rsidRPr="00CE60D7">
        <w:br/>
      </w:r>
      <w:r w:rsidRPr="00CE60D7">
        <w:rPr>
          <w:rtl/>
        </w:rPr>
        <w:t>هل يقتصر مفهوم "الزوج" و"الأزواج" في القرآن الكريم على العلاقة المتعارف عليها بين رجل وامرأة يجمعهما عقد نكاح؟ أم أن "لسان القرآن المبين"، بلغته الدقيقة ومصطلحاته العميقة، يفتح الباب لمعانٍ أوسع تتجاوز الاقتران البيولوجي نحو مفهوم "الشراكة الوظيفية"؟ لقد هيمن الفهم التقليدي، خاصة عند تفسير مصطلح "أزواج النبي"، لكن التدبر في الأصل اللغوي والاستعمال القرآني المتنوع يدعونا لإعادة النظر وكشف طبقات المعنى</w:t>
      </w:r>
      <w:r w:rsidRPr="00CE60D7">
        <w:t>.</w:t>
      </w:r>
    </w:p>
    <w:p w14:paraId="1C0FBCB6" w14:textId="77777777" w:rsidR="00CE60D7" w:rsidRPr="00CE60D7" w:rsidRDefault="00CE60D7" w:rsidP="00A81645">
      <w:r w:rsidRPr="00CE60D7">
        <w:rPr>
          <w:b/>
          <w:bCs/>
          <w:rtl/>
        </w:rPr>
        <w:t>جوهر الكلمة: الاقتران والمشاركة لغاية وهدف</w:t>
      </w:r>
      <w:r w:rsidRPr="00CE60D7">
        <w:rPr>
          <w:b/>
          <w:bCs/>
        </w:rPr>
        <w:t>:</w:t>
      </w:r>
      <w:r w:rsidRPr="00CE60D7">
        <w:br/>
      </w:r>
      <w:r w:rsidRPr="00CE60D7">
        <w:rPr>
          <w:rtl/>
        </w:rPr>
        <w:t xml:space="preserve">تكشف معاجم اللغة العربية الأصيلة أن الجذر اللغوي (ز و ج) لا يدل فقط على مجرد الاقتران الثنائي، بل يحمل في طياته معنى </w:t>
      </w:r>
      <w:r w:rsidRPr="00CE60D7">
        <w:rPr>
          <w:b/>
          <w:bCs/>
          <w:rtl/>
        </w:rPr>
        <w:t>المقارنة، المماثلة، التشابه، والاقتران لغاية أو وظيفة محددة</w:t>
      </w:r>
      <w:r w:rsidRPr="00CE60D7">
        <w:t xml:space="preserve">. </w:t>
      </w:r>
      <w:proofErr w:type="spellStart"/>
      <w:r w:rsidRPr="00CE60D7">
        <w:rPr>
          <w:rtl/>
        </w:rPr>
        <w:t>فالـ"زوج</w:t>
      </w:r>
      <w:proofErr w:type="spellEnd"/>
      <w:r w:rsidRPr="00CE60D7">
        <w:rPr>
          <w:rtl/>
        </w:rPr>
        <w:t xml:space="preserve">" هو القرين، النظير، أو الشريك المقترن بغيره لتحقيق هدف مشترك أو وظيفة متكاملة. "الزوجية" بهذا المعنى تعني </w:t>
      </w:r>
      <w:r w:rsidRPr="00CE60D7">
        <w:rPr>
          <w:b/>
          <w:bCs/>
          <w:rtl/>
        </w:rPr>
        <w:t>الاشتراك في مهمة أو صفة أو غاية</w:t>
      </w:r>
      <w:r w:rsidRPr="00CE60D7">
        <w:t xml:space="preserve">. </w:t>
      </w:r>
      <w:r w:rsidRPr="00CE60D7">
        <w:rPr>
          <w:rtl/>
        </w:rPr>
        <w:t xml:space="preserve">ومن هذا المنطلق، تصبح علاقة النكاح الشرعي المتعارف عليها مجرد </w:t>
      </w:r>
      <w:r w:rsidRPr="00CE60D7">
        <w:rPr>
          <w:b/>
          <w:bCs/>
          <w:rtl/>
        </w:rPr>
        <w:t>حالة خاصة أو تطبيق واحد</w:t>
      </w:r>
      <w:r w:rsidRPr="00CE60D7">
        <w:rPr>
          <w:rtl/>
        </w:rPr>
        <w:t xml:space="preserve"> من مفهوم "الزوجية" الأوسع، وليست هي المعنى الحصري أو الأساسي. ويدعم هذا بقوة أن القرآن الكريم لم يستخدم قط كلمة "زوجة" بالتاء المربوطة، بل استخدم مصطلح "زوج" للإشارة إلى كلا الطرفين المقترنين في العلاقة، مؤكداً على مفهوم الشراكة والاقتران لا التبعية أو التوصيف المنفصل</w:t>
      </w:r>
      <w:r w:rsidRPr="00CE60D7">
        <w:t>.</w:t>
      </w:r>
    </w:p>
    <w:p w14:paraId="22C75ACD" w14:textId="77777777" w:rsidR="00CE60D7" w:rsidRPr="00CE60D7" w:rsidRDefault="00CE60D7" w:rsidP="00A81645">
      <w:r w:rsidRPr="00CE60D7">
        <w:rPr>
          <w:b/>
          <w:bCs/>
          <w:rtl/>
        </w:rPr>
        <w:t>استعمالات قرآنية تؤكد البعد الوظيفي</w:t>
      </w:r>
      <w:r w:rsidRPr="00CE60D7">
        <w:rPr>
          <w:b/>
          <w:bCs/>
        </w:rPr>
        <w:t>:</w:t>
      </w:r>
      <w:r w:rsidRPr="00CE60D7">
        <w:br/>
      </w:r>
      <w:r w:rsidRPr="00CE60D7">
        <w:rPr>
          <w:rtl/>
        </w:rPr>
        <w:t xml:space="preserve">يؤكد القرآن الكريم هذا الفهم الواسع من خلال استخدامه لكلمة "أزواج" في سياقات تتعدى العلاقات البشرية، مشيراً إلى </w:t>
      </w:r>
      <w:r w:rsidRPr="00CE60D7">
        <w:rPr>
          <w:b/>
          <w:bCs/>
          <w:rtl/>
        </w:rPr>
        <w:t>نظام الاقتران الوظيفي في الكون</w:t>
      </w:r>
      <w:r w:rsidRPr="00CE60D7">
        <w:t>:</w:t>
      </w:r>
    </w:p>
    <w:p w14:paraId="54F3254A" w14:textId="77777777" w:rsidR="00CE60D7" w:rsidRPr="00CE60D7" w:rsidRDefault="00CE60D7" w:rsidP="00A81645">
      <w:pPr>
        <w:pStyle w:val="a8"/>
        <w:numPr>
          <w:ilvl w:val="0"/>
          <w:numId w:val="261"/>
        </w:numPr>
      </w:pPr>
      <w:r w:rsidRPr="00CE60D7">
        <w:rPr>
          <w:rtl/>
        </w:rPr>
        <w:t>في النباتات والفاكهة: ﴿أَزْوَاجًا مِّن نَّبَاتٍ شَتَّىٰ﴾، ﴿وَمِن كُلِّ الثَّمَرَاتِ جَعَلَ فِيهَا زَوْجَيْنِ اثْنَيْنِ﴾ - إشارة إلى الزوجية الوظيفية في الإثمار والتكاثر</w:t>
      </w:r>
      <w:r w:rsidRPr="00CE60D7">
        <w:t>.</w:t>
      </w:r>
    </w:p>
    <w:p w14:paraId="0EEA7847" w14:textId="77777777" w:rsidR="00CE60D7" w:rsidRPr="00CE60D7" w:rsidRDefault="00CE60D7" w:rsidP="00A81645">
      <w:pPr>
        <w:pStyle w:val="a8"/>
        <w:numPr>
          <w:ilvl w:val="0"/>
          <w:numId w:val="261"/>
        </w:numPr>
      </w:pPr>
      <w:r w:rsidRPr="00CE60D7">
        <w:rPr>
          <w:rtl/>
        </w:rPr>
        <w:t>في عموم الخلق: ﴿سُبْحَانَ الَّذِي خَلَقَ الْأَزْوَاجَ كُلَّهَا مِمَّا تُنبِتُ الْأَرْضُ وَمِنْ أَنفُسِهِمْ وَمِمَّا لَا يَعْلَمُونَ﴾ - إشارة إلى نظام الاقتران الكوني الشامل لتحقيق التوازن والغاية</w:t>
      </w:r>
      <w:r w:rsidRPr="00CE60D7">
        <w:t>.</w:t>
      </w:r>
    </w:p>
    <w:p w14:paraId="541500F3" w14:textId="77777777" w:rsidR="00CE60D7" w:rsidRPr="00CE60D7" w:rsidRDefault="00CE60D7" w:rsidP="00A81645">
      <w:pPr>
        <w:pStyle w:val="a8"/>
        <w:numPr>
          <w:ilvl w:val="0"/>
          <w:numId w:val="261"/>
        </w:numPr>
      </w:pPr>
      <w:r w:rsidRPr="00CE60D7">
        <w:rPr>
          <w:rtl/>
        </w:rPr>
        <w:t>في المصير الأخروي: ﴿احْشُرُوا الَّذِينَ ظَلَمُوا وَأَزْوَاجَهُمْ﴾ - أي قرناءهم ونظراءهم المقترنين بهم وظيفياً في الظلم أو في المصير</w:t>
      </w:r>
      <w:r w:rsidRPr="00CE60D7">
        <w:t>.</w:t>
      </w:r>
    </w:p>
    <w:p w14:paraId="44D25D38" w14:textId="77777777" w:rsidR="00CE60D7" w:rsidRPr="00CE60D7" w:rsidRDefault="00CE60D7" w:rsidP="00A81645">
      <w:r w:rsidRPr="00CE60D7">
        <w:rPr>
          <w:rtl/>
        </w:rPr>
        <w:t>هذا التنوع في الاستخدام يؤكد أن مفهوم "الزوجية" في القرآن يتجاوز البعد البيولوجي ليشمل الاقتران المبني على الوظيفة، المشاركة، الصنف، أو المصير المشترك</w:t>
      </w:r>
      <w:r w:rsidRPr="00CE60D7">
        <w:t>.</w:t>
      </w:r>
    </w:p>
    <w:p w14:paraId="554EF93F" w14:textId="77777777" w:rsidR="00CE60D7" w:rsidRPr="00CE60D7" w:rsidRDefault="00CE60D7" w:rsidP="00A81645">
      <w:pPr>
        <w:rPr>
          <w:rtl/>
        </w:rPr>
      </w:pPr>
      <w:r w:rsidRPr="00CE60D7">
        <w:rPr>
          <w:b/>
          <w:bCs/>
        </w:rPr>
        <w:t>"</w:t>
      </w:r>
      <w:r w:rsidRPr="00CE60D7">
        <w:rPr>
          <w:b/>
          <w:bCs/>
          <w:rtl/>
        </w:rPr>
        <w:t xml:space="preserve">أزواج النبي": شراكة وظيفية ومكانة </w:t>
      </w:r>
      <w:proofErr w:type="spellStart"/>
      <w:r w:rsidRPr="00CE60D7">
        <w:rPr>
          <w:b/>
          <w:bCs/>
          <w:rtl/>
        </w:rPr>
        <w:t>رسالية</w:t>
      </w:r>
      <w:proofErr w:type="spellEnd"/>
      <w:r w:rsidRPr="00CE60D7">
        <w:rPr>
          <w:b/>
          <w:bCs/>
        </w:rPr>
        <w:t>:</w:t>
      </w:r>
      <w:r w:rsidRPr="00CE60D7">
        <w:br/>
      </w:r>
      <w:r w:rsidRPr="00CE60D7">
        <w:rPr>
          <w:rtl/>
        </w:rPr>
        <w:t xml:space="preserve">عند تطبيق هذا الفهم العميق على مصطلح "أزواج النبي"، وخاصة في الآية المفتاحية ﴿النَّبِيُّ أَوْلَىٰ بِالْمُؤْمِنِينَ مِنْ أَنفُسِهِمْ ۖ وَأَزْوَاجُهُ أُمَّهَاتُهُمْ﴾ (الأحزاب: 6)، ينجلي تفسير يربط اللقب </w:t>
      </w:r>
      <w:r w:rsidRPr="00CE60D7">
        <w:rPr>
          <w:b/>
          <w:bCs/>
          <w:rtl/>
        </w:rPr>
        <w:t>بالدور الوظيفي والمكانة الروحية والاجتماعية</w:t>
      </w:r>
      <w:r w:rsidRPr="00CE60D7">
        <w:rPr>
          <w:rtl/>
        </w:rPr>
        <w:t xml:space="preserve"> العالية. فكلمة "أزواجه" هنا، مقترنة بالوصف الجليل "أمهاتهم"، قد لا تشير بالضرورة إلى مجرد الزوجات بعقد نكاح بالمعنى التقليدي، بل بشكل أعمق وأدق إلى </w:t>
      </w:r>
      <w:r w:rsidRPr="00CE60D7">
        <w:rPr>
          <w:b/>
          <w:bCs/>
          <w:rtl/>
        </w:rPr>
        <w:t xml:space="preserve">قرينات وشريكات النبي في مهمة </w:t>
      </w:r>
      <w:proofErr w:type="spellStart"/>
      <w:r w:rsidRPr="00CE60D7">
        <w:rPr>
          <w:b/>
          <w:bCs/>
          <w:rtl/>
        </w:rPr>
        <w:t>رسالية</w:t>
      </w:r>
      <w:proofErr w:type="spellEnd"/>
      <w:r w:rsidRPr="00CE60D7">
        <w:rPr>
          <w:b/>
          <w:bCs/>
          <w:rtl/>
        </w:rPr>
        <w:t xml:space="preserve"> واجتماعية محددة وعظيمة</w:t>
      </w:r>
      <w:r w:rsidRPr="00CE60D7">
        <w:t xml:space="preserve">: </w:t>
      </w:r>
      <w:r w:rsidRPr="00CE60D7">
        <w:rPr>
          <w:rtl/>
        </w:rPr>
        <w:t xml:space="preserve">وهي </w:t>
      </w:r>
      <w:r w:rsidRPr="00CE60D7">
        <w:rPr>
          <w:b/>
          <w:bCs/>
          <w:rtl/>
        </w:rPr>
        <w:t>ولاية ورعاية الأمة والتكفل بشؤون المؤمنين المحتاجين</w:t>
      </w:r>
      <w:r w:rsidRPr="00CE60D7">
        <w:t xml:space="preserve">. </w:t>
      </w:r>
      <w:r w:rsidRPr="00CE60D7">
        <w:rPr>
          <w:rtl/>
        </w:rPr>
        <w:t>هذا الدور الوظيفي، الذي يشبه دور الأم في الرعاية والحماية والولاية، هو الذي يمنحهن مكانة "الأمومة الإيمانية" الرفيعة، ويفسر كونهن "أزواجاً" (أي شريكات وقرينات وظيفيات) للنبي في حمل أعباء هذه المسؤولية. هذا الفهم ينسجم أيضاً مع الرؤية القرآنية الأوسع التي قد تستخدم مصطلحات كـ "النساء" بمعانٍ وظيفية للإشارة إلى الفئات المحتاجة للرعاية التي كان هؤلاء "الأزواج" يشاركن في خدمتها وتولي أمرها</w:t>
      </w:r>
      <w:r w:rsidRPr="00CE60D7">
        <w:t>.</w:t>
      </w:r>
    </w:p>
    <w:p w14:paraId="51BCBFCD" w14:textId="77777777" w:rsidR="00CE60D7" w:rsidRPr="00CE60D7" w:rsidRDefault="00CE60D7" w:rsidP="00A81645"/>
    <w:p w14:paraId="5116F41D" w14:textId="77777777" w:rsidR="00CE60D7" w:rsidRPr="00CE60D7" w:rsidRDefault="00CE60D7" w:rsidP="00A81645">
      <w:r w:rsidRPr="00CE60D7">
        <w:rPr>
          <w:b/>
          <w:bCs/>
        </w:rPr>
        <w:t xml:space="preserve">1. </w:t>
      </w:r>
      <w:r w:rsidRPr="00CE60D7">
        <w:rPr>
          <w:b/>
          <w:bCs/>
          <w:rtl/>
        </w:rPr>
        <w:t>التمييز بين "نساء النبي" و"أزواج النبي</w:t>
      </w:r>
      <w:r w:rsidRPr="00CE60D7">
        <w:rPr>
          <w:b/>
          <w:bCs/>
        </w:rPr>
        <w:t>":</w:t>
      </w:r>
      <w:r w:rsidRPr="00CE60D7">
        <w:br/>
      </w:r>
      <w:r w:rsidRPr="00CE60D7">
        <w:rPr>
          <w:rtl/>
        </w:rPr>
        <w:t xml:space="preserve">تشير الآية الكريمة ﴿يَا أَيُّهَا النَّبِيُّ قُل لِّأَزْوَاجِكَ وَبَنَاتِكَ وَنِسَاءِ الْمُؤْمِنِينَ يُدْنِينَ عَلَيْهِنَّ مِن جَلَابِيبِهِنَّ...﴾ (الأحزاب: 59) بوضوح إلى أن </w:t>
      </w:r>
      <w:r w:rsidRPr="00CE60D7">
        <w:rPr>
          <w:b/>
          <w:bCs/>
        </w:rPr>
        <w:t>"</w:t>
      </w:r>
      <w:r w:rsidRPr="00CE60D7">
        <w:rPr>
          <w:b/>
          <w:bCs/>
          <w:rtl/>
        </w:rPr>
        <w:t>نساء النبي</w:t>
      </w:r>
      <w:r w:rsidRPr="00CE60D7">
        <w:rPr>
          <w:b/>
          <w:bCs/>
        </w:rPr>
        <w:t>"</w:t>
      </w:r>
      <w:r w:rsidRPr="00CE60D7">
        <w:t xml:space="preserve"> </w:t>
      </w:r>
      <w:r w:rsidRPr="00CE60D7">
        <w:rPr>
          <w:rtl/>
        </w:rPr>
        <w:t xml:space="preserve">المعنيات بالخطاب والأحكام الخاصة ببيت النبوة هن فئة محددة تشمل </w:t>
      </w:r>
      <w:r w:rsidRPr="00CE60D7">
        <w:rPr>
          <w:b/>
          <w:bCs/>
        </w:rPr>
        <w:t>"</w:t>
      </w:r>
      <w:r w:rsidRPr="00CE60D7">
        <w:rPr>
          <w:b/>
          <w:bCs/>
          <w:rtl/>
        </w:rPr>
        <w:t>أزواجه وبناته</w:t>
      </w:r>
      <w:r w:rsidRPr="00CE60D7">
        <w:rPr>
          <w:b/>
          <w:bCs/>
        </w:rPr>
        <w:t>"</w:t>
      </w:r>
      <w:r w:rsidRPr="00CE60D7">
        <w:t xml:space="preserve">. </w:t>
      </w:r>
      <w:r w:rsidRPr="00CE60D7">
        <w:rPr>
          <w:rtl/>
        </w:rPr>
        <w:t xml:space="preserve">بينما تشكل </w:t>
      </w:r>
      <w:r w:rsidRPr="00CE60D7">
        <w:rPr>
          <w:b/>
          <w:bCs/>
        </w:rPr>
        <w:t>"</w:t>
      </w:r>
      <w:r w:rsidRPr="00CE60D7">
        <w:rPr>
          <w:b/>
          <w:bCs/>
          <w:rtl/>
        </w:rPr>
        <w:t>أزواج النبي</w:t>
      </w:r>
      <w:r w:rsidRPr="00CE60D7">
        <w:rPr>
          <w:b/>
          <w:bCs/>
        </w:rPr>
        <w:t>"</w:t>
      </w:r>
      <w:r w:rsidRPr="00CE60D7">
        <w:t xml:space="preserve"> </w:t>
      </w:r>
      <w:r w:rsidRPr="00CE60D7">
        <w:rPr>
          <w:rtl/>
        </w:rPr>
        <w:t>مجموعة خاصة ضمن هذه الفئة، وهن اللاتي ارتبطن بالنبي ليس فقط برابطة أسرية محتملة، بل بشراكة وظيفية أساسية في حمل رسالته. أما "نساء المؤمنين" فهن عموم نساء المجتمع خارج بيت النبوة المباشر</w:t>
      </w:r>
      <w:r w:rsidRPr="00CE60D7">
        <w:t>.</w:t>
      </w:r>
    </w:p>
    <w:p w14:paraId="789FD1CD" w14:textId="77777777" w:rsidR="00CE60D7" w:rsidRPr="00CE60D7" w:rsidRDefault="00CE60D7" w:rsidP="00A81645">
      <w:r w:rsidRPr="00CE60D7">
        <w:rPr>
          <w:b/>
          <w:bCs/>
        </w:rPr>
        <w:t>2. "</w:t>
      </w:r>
      <w:r w:rsidRPr="00CE60D7">
        <w:rPr>
          <w:b/>
          <w:bCs/>
          <w:rtl/>
        </w:rPr>
        <w:t>أمهات المؤمنين": الدور الوظيفي والمكانة الرفيعة</w:t>
      </w:r>
      <w:r w:rsidRPr="00CE60D7">
        <w:rPr>
          <w:b/>
          <w:bCs/>
        </w:rPr>
        <w:t>:</w:t>
      </w:r>
      <w:r w:rsidRPr="00CE60D7">
        <w:br/>
      </w:r>
      <w:r w:rsidRPr="00CE60D7">
        <w:rPr>
          <w:rtl/>
        </w:rPr>
        <w:t xml:space="preserve">يمنح القرآن "أزواج النبي" لقباً جليلاً ومكانة فريدة: ﴿النَّبِيُّ أَوْلَىٰ بِالْمُؤْمِنِينَ مِنْ أَنفُسِهِمْ ۖ وَأَزْوَاجُهُ أُمَّهَاتُهُمْ...﴾ (الأحزاب: 6). هذا اللقب لا يُفهم على أنه مجرد تشريف رمزي، بل يعكس دوراً وظيفياً عميقاً في </w:t>
      </w:r>
      <w:r w:rsidRPr="00CE60D7">
        <w:rPr>
          <w:b/>
          <w:bCs/>
          <w:rtl/>
        </w:rPr>
        <w:t>ولاية ورعاية الأمة والتكفل بشؤون المؤمنين والمؤمنات</w:t>
      </w:r>
      <w:r w:rsidRPr="00CE60D7">
        <w:rPr>
          <w:rtl/>
        </w:rPr>
        <w:t>، خاصة في ظل ظروف الهجرة والتأسيس التي تتطلب نظام تكافل اجتماعي فعال. إنه دور يشبه دور الأم الحانية في الرعاية والحماية والقيادة المعنوية والاجتماعية. وكما تكرس الأم نفسها لأسرتها، فإن "أمهات المؤمنين"، كـ"أزواج" (أي شريكات وقرينات وظيفيات) للنبي، قد تفرغن لحمل أعباء هذه المسؤولية الاجتماعية الجسيمة. يمكن مقارنة هذا الدور، مع حفظ الفوارق، بأدوار الرعاية والتكريس التي تقوم بها شخصيات مثل الراهبات أو الأمهات المثاليات اللاتي يتجاوزن الاهتمام الأسري الضيق نحو خدمة المجتمع الأوسع. هذه "الأمومة الإيمانية والاجتماعية" هي جوهر مكانتهن الرفيعة كـ"أزواج النبي</w:t>
      </w:r>
      <w:r w:rsidRPr="00CE60D7">
        <w:t>".</w:t>
      </w:r>
    </w:p>
    <w:p w14:paraId="26409A70" w14:textId="77777777" w:rsidR="00CE60D7" w:rsidRPr="00CE60D7" w:rsidRDefault="00CE60D7" w:rsidP="00A81645">
      <w:r w:rsidRPr="00CE60D7">
        <w:rPr>
          <w:b/>
          <w:bCs/>
        </w:rPr>
        <w:t xml:space="preserve">3. </w:t>
      </w:r>
      <w:r w:rsidRPr="00CE60D7">
        <w:rPr>
          <w:b/>
          <w:bCs/>
          <w:rtl/>
        </w:rPr>
        <w:t>الأحكام الخاصة ودلالاتها الوظيفية</w:t>
      </w:r>
      <w:r w:rsidRPr="00CE60D7">
        <w:rPr>
          <w:b/>
          <w:bCs/>
        </w:rPr>
        <w:t>:</w:t>
      </w:r>
      <w:r w:rsidRPr="00CE60D7">
        <w:br/>
      </w:r>
      <w:r w:rsidRPr="00CE60D7">
        <w:rPr>
          <w:rtl/>
        </w:rPr>
        <w:t>تأتي الأحكام القرآنية الخاصة بـ"أزواج النبي" لتعزز هذا الفهم الوظيفي</w:t>
      </w:r>
      <w:r w:rsidRPr="00CE60D7">
        <w:t>:</w:t>
      </w:r>
    </w:p>
    <w:p w14:paraId="177182FF" w14:textId="77777777" w:rsidR="00CE60D7" w:rsidRPr="00CE60D7" w:rsidRDefault="00CE60D7" w:rsidP="00A81645">
      <w:pPr>
        <w:pStyle w:val="a8"/>
        <w:numPr>
          <w:ilvl w:val="0"/>
          <w:numId w:val="268"/>
        </w:numPr>
      </w:pPr>
      <w:r w:rsidRPr="00E5065E">
        <w:rPr>
          <w:b/>
          <w:bCs/>
          <w:rtl/>
        </w:rPr>
        <w:t>التخيير (الأحزاب: 28-29)</w:t>
      </w:r>
      <w:r w:rsidRPr="00E5065E">
        <w:rPr>
          <w:b/>
          <w:bCs/>
        </w:rPr>
        <w:t>:</w:t>
      </w:r>
      <w:r w:rsidRPr="00CE60D7">
        <w:t xml:space="preserve"> </w:t>
      </w:r>
      <w:r w:rsidRPr="00CE60D7">
        <w:rPr>
          <w:rtl/>
        </w:rPr>
        <w:t xml:space="preserve">لم يكن تخييراً بين البقاء في زواج دنيوي أو الطلاق فقط، بل كان تخييراً بين اختيار الحياة الدنيا وزينتها، أو اختيار الله ورسوله والدار الآخرة، بما يعنيه ذلك من </w:t>
      </w:r>
      <w:r w:rsidRPr="00E5065E">
        <w:rPr>
          <w:b/>
          <w:bCs/>
          <w:rtl/>
        </w:rPr>
        <w:t>التزام كامل بمهمة الرسالة وشراكتها الوظيفية</w:t>
      </w:r>
      <w:r w:rsidRPr="00CE60D7">
        <w:rPr>
          <w:rtl/>
        </w:rPr>
        <w:t xml:space="preserve"> والتخلي عن الملذات الدنيوية. من اخترن الله ورسوله أصبحن "أزواجاً" بهذا المعنى العميق</w:t>
      </w:r>
      <w:r w:rsidRPr="00CE60D7">
        <w:t>.</w:t>
      </w:r>
    </w:p>
    <w:p w14:paraId="78BB2EF9" w14:textId="77777777" w:rsidR="00CE60D7" w:rsidRPr="00CE60D7" w:rsidRDefault="00CE60D7" w:rsidP="00A81645">
      <w:pPr>
        <w:pStyle w:val="a8"/>
        <w:numPr>
          <w:ilvl w:val="0"/>
          <w:numId w:val="268"/>
        </w:numPr>
      </w:pPr>
      <w:r w:rsidRPr="00E5065E">
        <w:rPr>
          <w:b/>
          <w:bCs/>
        </w:rPr>
        <w:t>"</w:t>
      </w:r>
      <w:r w:rsidRPr="00E5065E">
        <w:rPr>
          <w:b/>
          <w:bCs/>
          <w:rtl/>
        </w:rPr>
        <w:t>لستن كأحد من النساء" (الأحزاب: 32)</w:t>
      </w:r>
      <w:r w:rsidRPr="00E5065E">
        <w:rPr>
          <w:b/>
          <w:bCs/>
        </w:rPr>
        <w:t>:</w:t>
      </w:r>
      <w:r w:rsidRPr="00CE60D7">
        <w:t xml:space="preserve"> </w:t>
      </w:r>
      <w:r w:rsidRPr="00CE60D7">
        <w:rPr>
          <w:rtl/>
        </w:rPr>
        <w:t>هذا التمييز لا يعني مجرد مكانة شرفية، بل يؤكد على مسؤوليتهن الخاصة ودورهن المختلف كقدوات وقائمات على شؤون الأمة، مما يستدعي منهن سلوكاً وأخلاقاً تليق بهذه المكانة الوظيفية</w:t>
      </w:r>
      <w:r w:rsidRPr="00CE60D7">
        <w:t>.</w:t>
      </w:r>
    </w:p>
    <w:p w14:paraId="40060B74" w14:textId="77777777" w:rsidR="00CE60D7" w:rsidRPr="00CE60D7" w:rsidRDefault="00CE60D7" w:rsidP="00A81645">
      <w:pPr>
        <w:pStyle w:val="a8"/>
        <w:numPr>
          <w:ilvl w:val="0"/>
          <w:numId w:val="268"/>
        </w:numPr>
      </w:pPr>
      <w:r w:rsidRPr="00E5065E">
        <w:rPr>
          <w:b/>
          <w:bCs/>
          <w:rtl/>
        </w:rPr>
        <w:t>تحريم نكاحهن من بعده (الأحزاب: 53)</w:t>
      </w:r>
      <w:r w:rsidRPr="00E5065E">
        <w:rPr>
          <w:b/>
          <w:bCs/>
        </w:rPr>
        <w:t>:</w:t>
      </w:r>
      <w:r w:rsidRPr="00CE60D7">
        <w:t xml:space="preserve"> </w:t>
      </w:r>
      <w:r w:rsidRPr="00CE60D7">
        <w:rPr>
          <w:rtl/>
        </w:rPr>
        <w:t>هذا الحكم لا يُفهم فقط كحرمة شخصية، بل كضمان لاستمرارية مشروعهن ودورهن كـ"أمهات للمؤمنين" وشريكات في إرث الرسالة، ومنعاً لأي فتنة أو محاولة لاستغلال مكانتهن بعد وفاة النبي ﷺ. إنه تأكيد على أن ارتباطهن لم يكن مجرد زواج شخصي ينتهي بوفاة الزوج، بل هو ارتباط بمشروع رسالي مستمر</w:t>
      </w:r>
      <w:r w:rsidRPr="00CE60D7">
        <w:t>.</w:t>
      </w:r>
    </w:p>
    <w:p w14:paraId="42F24ADD" w14:textId="77777777" w:rsidR="00CE60D7" w:rsidRPr="00CE60D7" w:rsidRDefault="00CE60D7" w:rsidP="00A81645">
      <w:r w:rsidRPr="00CE60D7">
        <w:rPr>
          <w:b/>
          <w:bCs/>
          <w:rtl/>
        </w:rPr>
        <w:t>الخلاصة من هذا القسم</w:t>
      </w:r>
      <w:r w:rsidRPr="00CE60D7">
        <w:rPr>
          <w:b/>
          <w:bCs/>
        </w:rPr>
        <w:t>:</w:t>
      </w:r>
      <w:r w:rsidRPr="00CE60D7">
        <w:br/>
      </w:r>
      <w:r w:rsidRPr="00CE60D7">
        <w:rPr>
          <w:rtl/>
        </w:rPr>
        <w:t xml:space="preserve">إن مصطلح "أزواج النبي" في القرآن، وخاصة في سورة الأحزاب، يحمل معنى وظيفياً عميقاً يتجاوز عقد النكاح التقليدي. إنه يشير إلى شريكات النبي ﷺ في مهمته </w:t>
      </w:r>
      <w:proofErr w:type="spellStart"/>
      <w:r w:rsidRPr="00CE60D7">
        <w:rPr>
          <w:rtl/>
        </w:rPr>
        <w:t>الرسالية</w:t>
      </w:r>
      <w:proofErr w:type="spellEnd"/>
      <w:r w:rsidRPr="00CE60D7">
        <w:rPr>
          <w:rtl/>
        </w:rPr>
        <w:t xml:space="preserve"> والاجتماعية، اللاتي حملن لقب "أمهات المؤمنين" لدورهن في رعاية الأمة، وتميزن بأحكام خاصة تعكس هذه الشراكة والمكانة الرفيعة. فهم هذا البعد الوظيفي يحررنا من الإحصاء السطحي لعدد "زوجات" النبي بعقد نكاح، ويكشف عن تكريم القرآن لدور المرأة المحوري كشريكة فاعلة في بناء المجتمع الإيماني وتحمل المسؤوليات الجسام</w:t>
      </w:r>
      <w:r w:rsidRPr="00CE60D7">
        <w:t>.</w:t>
      </w:r>
    </w:p>
    <w:p w14:paraId="642EE570" w14:textId="77777777" w:rsidR="00CE60D7" w:rsidRPr="00CE60D7" w:rsidRDefault="00CE60D7" w:rsidP="00A81645">
      <w:pPr>
        <w:rPr>
          <w:rtl/>
        </w:rPr>
      </w:pPr>
    </w:p>
    <w:p w14:paraId="7624DBC4" w14:textId="77777777" w:rsidR="00CE60D7" w:rsidRPr="00CE60D7" w:rsidRDefault="00CE60D7" w:rsidP="00A81645">
      <w:pPr>
        <w:pStyle w:val="1"/>
      </w:pPr>
      <w:bookmarkStart w:id="14" w:name="_Toc203550622"/>
      <w:bookmarkStart w:id="15" w:name="_Toc209608851"/>
      <w:r w:rsidRPr="00CE60D7">
        <w:rPr>
          <w:rtl/>
        </w:rPr>
        <w:t>فك رموز (النساء: 3) "مثنى وثلاث ورباع": تشريع للتكافل أم ترخيص للتعدد؟</w:t>
      </w:r>
      <w:bookmarkEnd w:id="14"/>
      <w:bookmarkEnd w:id="15"/>
    </w:p>
    <w:p w14:paraId="7F0FE57C" w14:textId="77777777" w:rsidR="00CE60D7" w:rsidRPr="00CE60D7" w:rsidRDefault="00CE60D7" w:rsidP="00A81645">
      <w:r w:rsidRPr="00CE60D7">
        <w:rPr>
          <w:b/>
          <w:bCs/>
          <w:rtl/>
        </w:rPr>
        <w:t>المقدمة</w:t>
      </w:r>
      <w:r w:rsidRPr="00CE60D7">
        <w:rPr>
          <w:b/>
          <w:bCs/>
        </w:rPr>
        <w:t>:</w:t>
      </w:r>
      <w:r w:rsidRPr="00CE60D7">
        <w:br/>
      </w:r>
      <w:r w:rsidRPr="00CE60D7">
        <w:rPr>
          <w:rtl/>
        </w:rPr>
        <w:t>تُعتبر آية ﴿فَانكِحُوا مَا طَابَ لَكُم مِّنَ النِّسَاءِ مَثْنَىٰ وَثُلَاثَ وَرُبَاعَ﴾ (النساء: 3) حجر الزاوية في النقاشات حول تعدد الزوجات في الإسلام، وغالباً ما تُفهم كترخيص إلهي مباشر يتيح للرجل الزواج بما يصل إلى أربع نساء. لكن، هل هذا هو المقصد الوحيد أو الأعمق للآية؟ وهل تصمد هذه القراءة أمام التدبر الدقيق لسياقها القرآني، وتحليل بنيتها اللغوية، والأخذ بعين الاعتبار الأبعاد الوظيفية التي قد تحملها مصطلحاتها الرئيسية مثل "النكاح" و "النساء"؟</w:t>
      </w:r>
    </w:p>
    <w:p w14:paraId="1FE3CCD8" w14:textId="77777777" w:rsidR="00CE60D7" w:rsidRPr="00CE60D7" w:rsidRDefault="00CE60D7" w:rsidP="00A81645">
      <w:r w:rsidRPr="00CE60D7">
        <w:rPr>
          <w:b/>
          <w:bCs/>
          <w:rtl/>
        </w:rPr>
        <w:t>السياق أولاً: حماية اليتامى هي البوصلة</w:t>
      </w:r>
      <w:r w:rsidRPr="00CE60D7">
        <w:rPr>
          <w:b/>
          <w:bCs/>
        </w:rPr>
        <w:t>:</w:t>
      </w:r>
      <w:r w:rsidRPr="00CE60D7">
        <w:br/>
      </w:r>
      <w:r w:rsidRPr="00CE60D7">
        <w:rPr>
          <w:rtl/>
        </w:rPr>
        <w:t xml:space="preserve">لا يمكن فهم هذه الآية بمعزل عن شرطها الافتتاحي الصريح: ﴿وَإِنْ خِفْتُمْ أَلَّا تُقْسِطُوا فِي الْيَتَامَىٰ...﴾. الانطلاق من هنا يضعنا أمام حقيقة أن القضية المحورية التي تعالجها الآية هي </w:t>
      </w:r>
      <w:r w:rsidRPr="00CE60D7">
        <w:rPr>
          <w:b/>
          <w:bCs/>
          <w:rtl/>
        </w:rPr>
        <w:t>تحقيق العدل ومنع الظلم عن الفئات الضعيفة والمستضعفة (اليتامى)</w:t>
      </w:r>
      <w:r w:rsidRPr="00CE60D7">
        <w:t xml:space="preserve">. </w:t>
      </w:r>
      <w:r w:rsidRPr="00CE60D7">
        <w:rPr>
          <w:rtl/>
        </w:rPr>
        <w:t>الحل أو البديل المقترح، الذي يبدأ بـ ﴿فَانكِحُوا...﴾، يأتي استجابة لهذا الخوف من الجور. هذا الارتباط الوثيق بين قضية اليتامى واقتراح "النكاح" هو المفتاح الأساسي لفك رموز ما بعده</w:t>
      </w:r>
      <w:r w:rsidRPr="00CE60D7">
        <w:t>.</w:t>
      </w:r>
    </w:p>
    <w:p w14:paraId="01364B9F" w14:textId="77777777" w:rsidR="00CE60D7" w:rsidRPr="00CE60D7" w:rsidRDefault="00CE60D7" w:rsidP="00A81645">
      <w:r w:rsidRPr="00CE60D7">
        <w:rPr>
          <w:b/>
          <w:bCs/>
          <w:rtl/>
        </w:rPr>
        <w:t>تفكيك المفاهيم: ما وراء "النساء" و "النكاح" و"الأعداد</w:t>
      </w:r>
      <w:r w:rsidRPr="00CE60D7">
        <w:rPr>
          <w:b/>
          <w:bCs/>
        </w:rPr>
        <w:t>":</w:t>
      </w:r>
      <w:r w:rsidRPr="00CE60D7">
        <w:br/>
      </w:r>
      <w:r w:rsidRPr="00CE60D7">
        <w:rPr>
          <w:rtl/>
        </w:rPr>
        <w:t>تقترح القراءة المتدبرة التي تتجاوز الظاهر اللفظي نحو المعاني الوظيفية المحتملة</w:t>
      </w:r>
      <w:r w:rsidRPr="00CE60D7">
        <w:t>:</w:t>
      </w:r>
    </w:p>
    <w:p w14:paraId="1AFFBB60" w14:textId="77777777" w:rsidR="00CE60D7" w:rsidRPr="00CE60D7" w:rsidRDefault="00CE60D7" w:rsidP="00A81645">
      <w:pPr>
        <w:pStyle w:val="a8"/>
        <w:numPr>
          <w:ilvl w:val="0"/>
          <w:numId w:val="262"/>
        </w:numPr>
      </w:pPr>
      <w:r w:rsidRPr="00E5065E">
        <w:rPr>
          <w:b/>
          <w:bCs/>
        </w:rPr>
        <w:t>"</w:t>
      </w:r>
      <w:r w:rsidRPr="00E5065E">
        <w:rPr>
          <w:b/>
          <w:bCs/>
          <w:rtl/>
        </w:rPr>
        <w:t>النساء": هل هن الإناث فقط؟</w:t>
      </w:r>
      <w:r w:rsidRPr="00CE60D7">
        <w:rPr>
          <w:rtl/>
        </w:rPr>
        <w:t xml:space="preserve"> في سياق سورة النساء، التي تُعنى بشكل كبير بتنظيم العلاقات الاجتماعية وحماية الضعفاء، هل يمكن أن يحمل مصطلح "النساء" هنا </w:t>
      </w:r>
      <w:r w:rsidRPr="00E5065E">
        <w:rPr>
          <w:b/>
          <w:bCs/>
          <w:rtl/>
        </w:rPr>
        <w:t>بعداً وظيفياً أوسع</w:t>
      </w:r>
      <w:r w:rsidRPr="00CE60D7">
        <w:rPr>
          <w:rtl/>
        </w:rPr>
        <w:t xml:space="preserve">، ليشمل </w:t>
      </w:r>
      <w:r w:rsidRPr="00E5065E">
        <w:rPr>
          <w:b/>
          <w:bCs/>
        </w:rPr>
        <w:t>"</w:t>
      </w:r>
      <w:r w:rsidRPr="00E5065E">
        <w:rPr>
          <w:b/>
          <w:bCs/>
          <w:rtl/>
        </w:rPr>
        <w:t>الفئات المحتاجة للرعاية والدعم والتكافل</w:t>
      </w:r>
      <w:r w:rsidRPr="00E5065E">
        <w:rPr>
          <w:b/>
          <w:bCs/>
        </w:rPr>
        <w:t>"</w:t>
      </w:r>
      <w:r w:rsidRPr="00CE60D7">
        <w:t xml:space="preserve"> </w:t>
      </w:r>
      <w:r w:rsidRPr="00CE60D7">
        <w:rPr>
          <w:rtl/>
        </w:rPr>
        <w:t>من المجتمع، بما في ذلك (وليس حصراً) الأيتام والأرامل والمعوزين، بغض النظر عن جنسهم البيولوجي؟ إنهم "المنسيون" أو "المتأخرون" الذين يحتاجون لالتفاتة من المجتمع</w:t>
      </w:r>
      <w:r w:rsidRPr="00CE60D7">
        <w:t>.</w:t>
      </w:r>
    </w:p>
    <w:p w14:paraId="5FC41695" w14:textId="77777777" w:rsidR="00CE60D7" w:rsidRPr="00CE60D7" w:rsidRDefault="00CE60D7" w:rsidP="00A81645">
      <w:pPr>
        <w:pStyle w:val="a8"/>
        <w:numPr>
          <w:ilvl w:val="0"/>
          <w:numId w:val="262"/>
        </w:numPr>
      </w:pPr>
      <w:r w:rsidRPr="00E5065E">
        <w:rPr>
          <w:b/>
          <w:bCs/>
        </w:rPr>
        <w:t>"</w:t>
      </w:r>
      <w:r w:rsidRPr="00E5065E">
        <w:rPr>
          <w:b/>
          <w:bCs/>
          <w:rtl/>
        </w:rPr>
        <w:t>النكاح" (فَانكِحُوا): هل هو عقد زواج فقط؟</w:t>
      </w:r>
      <w:r w:rsidRPr="00CE60D7">
        <w:rPr>
          <w:rtl/>
        </w:rPr>
        <w:t xml:space="preserve"> بالنظر إلى الجذر اللغوي (ن ك ح) الذي قد يحمل معاني الضم والخلط والتفعيل، وفي سياق الحاجة لرعاية الفئات الضعيفة ("النساء" وظيفياً)، هل يمكن أن يشير "النكاح" هنا إلى </w:t>
      </w:r>
      <w:r w:rsidRPr="00E5065E">
        <w:rPr>
          <w:b/>
          <w:bCs/>
          <w:rtl/>
        </w:rPr>
        <w:t>فعل الخير الأوسع والشامل: ضم المحتاجين إلى كنف الرعاية، الاختلاط بهم لمعرفة حاجاتهم، الالتصاق بقضاياهم، وتقديم الدعم والمؤازرة لهم بشكل عملي وفعال</w:t>
      </w:r>
      <w:r w:rsidRPr="00CE60D7">
        <w:rPr>
          <w:rtl/>
        </w:rPr>
        <w:t>؟</w:t>
      </w:r>
    </w:p>
    <w:p w14:paraId="00A34D21" w14:textId="77777777" w:rsidR="00CE60D7" w:rsidRPr="00CE60D7" w:rsidRDefault="00CE60D7" w:rsidP="00A81645">
      <w:pPr>
        <w:pStyle w:val="a8"/>
        <w:numPr>
          <w:ilvl w:val="0"/>
          <w:numId w:val="262"/>
        </w:numPr>
      </w:pPr>
      <w:r w:rsidRPr="00CE60D7">
        <w:t>"</w:t>
      </w:r>
      <w:r w:rsidRPr="00CE60D7">
        <w:rPr>
          <w:rtl/>
        </w:rPr>
        <w:t>ما طاب لكم": هل هو الاختيار الشهواني؟ قد لا تعني بالضرورة النساء اللاتي يشتهيهن الرجل، بل الأموال الطيبة، والموارد القيمة، والخيرات التي تُقدم عن طيب خاطر وبسخاء لهذه الفئات المحتاجة ("النساء" وظيفياً)</w:t>
      </w:r>
      <w:r w:rsidRPr="00CE60D7">
        <w:t>.</w:t>
      </w:r>
    </w:p>
    <w:p w14:paraId="13D29181" w14:textId="77777777" w:rsidR="00CE60D7" w:rsidRPr="00CE60D7" w:rsidRDefault="00CE60D7" w:rsidP="00A81645">
      <w:pPr>
        <w:pStyle w:val="a8"/>
        <w:numPr>
          <w:ilvl w:val="0"/>
          <w:numId w:val="262"/>
        </w:numPr>
      </w:pPr>
      <w:r w:rsidRPr="00CE60D7">
        <w:t>"</w:t>
      </w:r>
      <w:r w:rsidRPr="00CE60D7">
        <w:rPr>
          <w:rtl/>
        </w:rPr>
        <w:t>مثنى وثلاث ورباع": هل هو عدّ للزوجات؟ الصيغ المعدولة للأعداد، التي تصف الهيئة والكيفية لا الكمّ بالضرورة، قد لا تشير إلى عدد الزوجات المسموح به، بل إلى كيفية تقديم هذه الرعاية والعطاء للفئات المحتاجة ("النساء" وظيفياً): بشكل متكرر، مضاعف، متنوع الأشكال، وشامل ومستمر، على غرار وصف الملائكة بأجنحة متعددة كدلالة على القدرة والتنوع الوظيفي</w:t>
      </w:r>
      <w:r w:rsidRPr="00CE60D7">
        <w:t>.</w:t>
      </w:r>
    </w:p>
    <w:p w14:paraId="1024C348" w14:textId="77777777" w:rsidR="00CE60D7" w:rsidRPr="00CE60D7" w:rsidRDefault="00CE60D7" w:rsidP="00A81645">
      <w:r w:rsidRPr="00CE60D7">
        <w:rPr>
          <w:b/>
          <w:bCs/>
          <w:rtl/>
        </w:rPr>
        <w:t>التفسير الوظيفي المقترح: الآية دعوة صريحة للتكافل الاجتماعي</w:t>
      </w:r>
      <w:r w:rsidRPr="00CE60D7">
        <w:rPr>
          <w:b/>
          <w:bCs/>
        </w:rPr>
        <w:t>:</w:t>
      </w:r>
      <w:r w:rsidRPr="00CE60D7">
        <w:br/>
      </w:r>
      <w:r w:rsidRPr="00CE60D7">
        <w:rPr>
          <w:rtl/>
        </w:rPr>
        <w:t>بناءً على هذا التفكيك للمفاهيم، تتجلى الآية كدعوة قوية للمجتمع، وبالأخص للفئة القادرة والفاعلة ("الرجال" وظيفياً)، لتحمل مسؤولية رعاية الفئات الضعيفة والمحتاجة ("النساء" وظيفياً): "وإن خفتم ألا تعدلوا في اليتامى، فالحل هو أن تقوموا بفعل الخير وتقديم الدعم والرعاية والعطاء الطيب ("فانكحوا ما طاب لكم") لهذه الفئات المحتاجة ("من النساء")، وليكن هذا العطاء وهذا الدعم متكرراً ومضاعفاً ومتنوعاً وشاملاً ("مثنى وثلاث ورباع")." وتأتي الآية التالية ﴿وَآتُوا النِّسَاءَ صَدُقَاتِهِنَّ نِحْلَةً﴾ (النساء: 4) لتعزز هذا المعنى بوضوح، آمرةً بإعطاء هذه الفئات المحتاجة ("النساء") الصدقات المستحقة لهم كحق وعطية واجبة عن طيب نفس</w:t>
      </w:r>
      <w:r w:rsidRPr="00CE60D7">
        <w:t>.</w:t>
      </w:r>
    </w:p>
    <w:p w14:paraId="6D644FB9" w14:textId="77777777" w:rsidR="00CE60D7" w:rsidRPr="00CE60D7" w:rsidRDefault="00CE60D7" w:rsidP="00A81645">
      <w:r w:rsidRPr="00CE60D7">
        <w:rPr>
          <w:b/>
          <w:bCs/>
          <w:rtl/>
        </w:rPr>
        <w:t>مواجهة الفهم التقليدي</w:t>
      </w:r>
      <w:r w:rsidRPr="00CE60D7">
        <w:rPr>
          <w:b/>
          <w:bCs/>
        </w:rPr>
        <w:t>:</w:t>
      </w:r>
      <w:r w:rsidRPr="00CE60D7">
        <w:br/>
      </w:r>
      <w:r w:rsidRPr="00CE60D7">
        <w:rPr>
          <w:rtl/>
        </w:rPr>
        <w:t xml:space="preserve">هذه القراءة الوظيفية تتحدى الفهم التقليدي الذي يحصر الآية في ترخيص تعدد الزوجات. فبدلاً من التركيز على حق الرجل في التعدد، يصبح التركيز على </w:t>
      </w:r>
      <w:r w:rsidRPr="00CE60D7">
        <w:rPr>
          <w:b/>
          <w:bCs/>
          <w:rtl/>
        </w:rPr>
        <w:t>واجب المجتمع في التكافل ورعاية الضعفاء</w:t>
      </w:r>
      <w:r w:rsidRPr="00CE60D7">
        <w:t xml:space="preserve">. </w:t>
      </w:r>
      <w:r w:rsidRPr="00CE60D7">
        <w:rPr>
          <w:rtl/>
        </w:rPr>
        <w:t>وحتى لو أُخذت الآية على ظاهرها بمعنى الزواج التقليدي، فإن شرط العدل الصارم ﴿فَإِنْ خِفْتُمْ أَلَّا تَعْدِلُوا فَوَاحِدَةً﴾ والأفضلية للواحدة عند الخوف من الجور ﴿ذَٰلِكَ أَدْنَىٰ أَلَّا تَعُولُوا﴾، يضع قيوداً شديدة تجعل التعدد استثناءً محاطاً بالمحاذير لا أصلاً يُشجع عليه</w:t>
      </w:r>
      <w:r w:rsidRPr="00CE60D7">
        <w:t>.</w:t>
      </w:r>
    </w:p>
    <w:p w14:paraId="3C5354FF" w14:textId="77777777" w:rsidR="00CE60D7" w:rsidRPr="00CE60D7" w:rsidRDefault="00CE60D7" w:rsidP="00A81645">
      <w:r w:rsidRPr="00CE60D7">
        <w:rPr>
          <w:b/>
          <w:bCs/>
          <w:rtl/>
        </w:rPr>
        <w:t>الخلاصة</w:t>
      </w:r>
      <w:r w:rsidRPr="00CE60D7">
        <w:rPr>
          <w:b/>
          <w:bCs/>
        </w:rPr>
        <w:t>:</w:t>
      </w:r>
      <w:r w:rsidRPr="00CE60D7">
        <w:br/>
      </w:r>
      <w:r w:rsidRPr="00CE60D7">
        <w:rPr>
          <w:rtl/>
        </w:rPr>
        <w:t xml:space="preserve">إن تجاوز القراءة الحرفية والجندرية الضيقة لآية (النساء: 3)، وتبني فهم وظيفي لمصطلحاتها ينسجم مع سياقها الأساسي (رعاية اليتامى) ومع روح القرآن الداعية للتكافل والعدل، يكشف عن تشريع يهدف في المقام الأول إلى </w:t>
      </w:r>
      <w:r w:rsidRPr="00CE60D7">
        <w:rPr>
          <w:b/>
          <w:bCs/>
          <w:rtl/>
        </w:rPr>
        <w:t>تحقيق المسؤولية الاجتماعية وحماية الفئات الضعيفة</w:t>
      </w:r>
      <w:r w:rsidRPr="00CE60D7">
        <w:rPr>
          <w:rtl/>
        </w:rPr>
        <w:t>، وليس بالضرورة إلى تشجيع تعدد الزوجات بمعناه التقليدي. وهذا الفهم يعكس عمق الرحمة والعدالة في التشريع القرآني</w:t>
      </w:r>
      <w:r w:rsidRPr="00CE60D7">
        <w:t>.</w:t>
      </w:r>
    </w:p>
    <w:p w14:paraId="63F08257" w14:textId="77777777" w:rsidR="00CE60D7" w:rsidRPr="00CE60D7" w:rsidRDefault="00CE60D7" w:rsidP="00A81645">
      <w:pPr>
        <w:pStyle w:val="1"/>
      </w:pPr>
      <w:bookmarkStart w:id="16" w:name="_Toc203550623"/>
      <w:bookmarkStart w:id="17" w:name="_Toc209608852"/>
      <w:r w:rsidRPr="00CE60D7">
        <w:rPr>
          <w:rtl/>
        </w:rPr>
        <w:t>"الرجال" و"النساء" في القرآن: نحو فهم وظيفي يتجاوز التقسيم الجندري</w:t>
      </w:r>
      <w:bookmarkEnd w:id="16"/>
      <w:bookmarkEnd w:id="17"/>
    </w:p>
    <w:p w14:paraId="1CC53D4B" w14:textId="77777777" w:rsidR="00CE60D7" w:rsidRPr="00CE60D7" w:rsidRDefault="00CE60D7" w:rsidP="00A81645">
      <w:pPr>
        <w:rPr>
          <w:lang w:eastAsia="ar-SA"/>
        </w:rPr>
      </w:pPr>
      <w:r w:rsidRPr="00CE60D7">
        <w:rPr>
          <w:b/>
          <w:bCs/>
          <w:rtl/>
          <w:lang w:eastAsia="ar-SA"/>
        </w:rPr>
        <w:t>المقدمة</w:t>
      </w:r>
      <w:r w:rsidRPr="00CE60D7">
        <w:rPr>
          <w:b/>
          <w:bCs/>
          <w:lang w:eastAsia="ar-SA"/>
        </w:rPr>
        <w:t>:</w:t>
      </w:r>
      <w:r w:rsidRPr="00CE60D7">
        <w:rPr>
          <w:lang w:eastAsia="ar-SA"/>
        </w:rPr>
        <w:br/>
      </w:r>
      <w:r w:rsidRPr="00CE60D7">
        <w:rPr>
          <w:rtl/>
          <w:lang w:eastAsia="ar-SA"/>
        </w:rPr>
        <w:t>يرسي القرآن الكريم مبادئ العدل والمساواة وتكريم الإنسان بغض النظر عن جنسه. ومع ذلك، تُستخدم آيات محددة، وخاصة تلك التي تذكر مصطلحي "الرجال" و"النساء"، لتبرير رؤى تقليدية قد تبدو متعارضة مع هذه المبادئ السامية، مما يثير تساؤلات حول حقيقة المقصد الإلهي. هل تكمن الإشكالية في النص القرآني نفسه، أم في الفهم البشري الذي اقتصر على التفسير الحرفي والجندري الصارم، متجاهلاً الأبعاد الوظيفية والرمزية التي قد تحملها هذه المصطلحات في سياقات معينة؟</w:t>
      </w:r>
    </w:p>
    <w:p w14:paraId="55CD191F" w14:textId="77777777" w:rsidR="00CE60D7" w:rsidRPr="00CE60D7" w:rsidRDefault="00CE60D7" w:rsidP="00A81645">
      <w:pPr>
        <w:rPr>
          <w:b/>
          <w:bCs/>
          <w:lang w:eastAsia="ar-SA"/>
        </w:rPr>
      </w:pPr>
      <w:r w:rsidRPr="00CE60D7">
        <w:rPr>
          <w:b/>
          <w:bCs/>
          <w:rtl/>
          <w:lang w:eastAsia="ar-SA"/>
        </w:rPr>
        <w:t>تجاوز البيولوجيا: البحث عن الدلالة الوظيفية</w:t>
      </w:r>
      <w:r w:rsidRPr="00CE60D7">
        <w:rPr>
          <w:b/>
          <w:bCs/>
          <w:lang w:eastAsia="ar-SA"/>
        </w:rPr>
        <w:t>:</w:t>
      </w:r>
      <w:r w:rsidRPr="00CE60D7">
        <w:rPr>
          <w:lang w:eastAsia="ar-SA"/>
        </w:rPr>
        <w:br/>
      </w:r>
      <w:r w:rsidRPr="00CE60D7">
        <w:rPr>
          <w:rtl/>
          <w:lang w:eastAsia="ar-SA"/>
        </w:rPr>
        <w:t xml:space="preserve">تقترح القراءة المتدبرة التي تسعى لفهم "لسان القرآن" في عمقه، أن مصطلحي "الرجال" و"النساء"، في سياقات قرآنية محورية وهامة (كسورة النساء وغيرها)، قد لا يقتصران دائماً على التقسيم البيولوجي الحصري بين الذكر والأنثى. هذا لا يعني إلغاء الفروق البيولوجية، بل يشير إلى أن استخدام هاتين الكلمتين في بعض المواضع قد يحمل </w:t>
      </w:r>
      <w:r w:rsidRPr="00CE60D7">
        <w:rPr>
          <w:b/>
          <w:bCs/>
          <w:rtl/>
          <w:lang w:eastAsia="ar-SA"/>
        </w:rPr>
        <w:t>دلالة وظيفية أو رمزية أعمق</w:t>
      </w:r>
      <w:r w:rsidRPr="00CE60D7">
        <w:rPr>
          <w:rtl/>
          <w:lang w:eastAsia="ar-SA"/>
        </w:rPr>
        <w:t xml:space="preserve"> تتعلق بالحالة، الدور، القدرة، أو الحاجة</w:t>
      </w:r>
      <w:r w:rsidRPr="00CE60D7">
        <w:rPr>
          <w:lang w:eastAsia="ar-SA"/>
        </w:rPr>
        <w:t>:</w:t>
      </w:r>
    </w:p>
    <w:p w14:paraId="3849A0EA" w14:textId="77777777" w:rsidR="00CE60D7" w:rsidRPr="00CE60D7" w:rsidRDefault="00CE60D7" w:rsidP="00A81645">
      <w:pPr>
        <w:rPr>
          <w:lang w:eastAsia="ar-SA"/>
        </w:rPr>
      </w:pPr>
      <w:r w:rsidRPr="00CE60D7">
        <w:rPr>
          <w:b/>
          <w:bCs/>
          <w:lang w:eastAsia="ar-SA"/>
        </w:rPr>
        <w:t>"</w:t>
      </w:r>
      <w:r w:rsidRPr="00CE60D7">
        <w:rPr>
          <w:b/>
          <w:bCs/>
          <w:rtl/>
          <w:lang w:eastAsia="ar-SA"/>
        </w:rPr>
        <w:t>الرجال" (من جذر "رجل" ودلالات القوة والحركة والمسؤولية)</w:t>
      </w:r>
      <w:r w:rsidRPr="00CE60D7">
        <w:rPr>
          <w:b/>
          <w:bCs/>
          <w:lang w:eastAsia="ar-SA"/>
        </w:rPr>
        <w:t>:</w:t>
      </w:r>
      <w:r w:rsidRPr="00CE60D7">
        <w:rPr>
          <w:lang w:eastAsia="ar-SA"/>
        </w:rPr>
        <w:t xml:space="preserve"> </w:t>
      </w:r>
      <w:r w:rsidRPr="00CE60D7">
        <w:rPr>
          <w:rtl/>
          <w:lang w:eastAsia="ar-SA"/>
        </w:rPr>
        <w:t>قد يتجاوز هذا المصطلح مجرد الإشارة إلى الذكور بيولوجياً، ليرمز إلى الفئة النشطة، الفاعلة، المبادرة في المجتمع، القادرة على الحركة والسعي والكسب والإنفاق وتحمل المسؤوليات والأعباء المادية والاجتماعية. هذه الفئة يمكن أن تضم أفراداً من الذكور والإناث ممن يمتلكون هذه القدرات ويتصفون بهذه السمات الوظيفية. إنهم يمثلون القوة المنتجة والقادرة على تحمل المسؤولية</w:t>
      </w:r>
      <w:r w:rsidRPr="00CE60D7">
        <w:rPr>
          <w:lang w:eastAsia="ar-SA"/>
        </w:rPr>
        <w:t>.</w:t>
      </w:r>
    </w:p>
    <w:p w14:paraId="7BAF0500" w14:textId="77777777" w:rsidR="00CE60D7" w:rsidRPr="00CE60D7" w:rsidRDefault="00CE60D7" w:rsidP="00A81645">
      <w:pPr>
        <w:pStyle w:val="a8"/>
        <w:numPr>
          <w:ilvl w:val="0"/>
          <w:numId w:val="269"/>
        </w:numPr>
        <w:rPr>
          <w:lang w:eastAsia="ar-SA"/>
        </w:rPr>
      </w:pPr>
      <w:r w:rsidRPr="00E5065E">
        <w:rPr>
          <w:b/>
          <w:bCs/>
          <w:lang w:eastAsia="ar-SA"/>
        </w:rPr>
        <w:t>"</w:t>
      </w:r>
      <w:r w:rsidRPr="00E5065E">
        <w:rPr>
          <w:b/>
          <w:bCs/>
          <w:rtl/>
          <w:lang w:eastAsia="ar-SA"/>
        </w:rPr>
        <w:t>النساء" (من جذور قد تحمل معاني التأخر "نسأ" أو الحاجة للرعاية "نسي")</w:t>
      </w:r>
      <w:r w:rsidRPr="00E5065E">
        <w:rPr>
          <w:b/>
          <w:bCs/>
          <w:lang w:eastAsia="ar-SA"/>
        </w:rPr>
        <w:t>:</w:t>
      </w:r>
      <w:r w:rsidRPr="00CE60D7">
        <w:rPr>
          <w:lang w:eastAsia="ar-SA"/>
        </w:rPr>
        <w:t xml:space="preserve"> </w:t>
      </w:r>
      <w:r w:rsidRPr="00CE60D7">
        <w:rPr>
          <w:rtl/>
          <w:lang w:eastAsia="ar-SA"/>
        </w:rPr>
        <w:t xml:space="preserve">بالمقابل، قد لا يقتصر هذا المصطلح على الإناث بيولوجياً، بل قد يرمز في سياقات معينة إلى الفئة التي هي في حالة </w:t>
      </w:r>
      <w:r w:rsidRPr="00E5065E">
        <w:rPr>
          <w:b/>
          <w:bCs/>
          <w:rtl/>
          <w:lang w:eastAsia="ar-SA"/>
        </w:rPr>
        <w:t>احتياج للرعاية والدعم والإنفاق عليها</w:t>
      </w:r>
      <w:r w:rsidRPr="00CE60D7">
        <w:rPr>
          <w:rtl/>
          <w:lang w:eastAsia="ar-SA"/>
        </w:rPr>
        <w:t>، أو التي تعاني من ضعف أو تأخر أو تهميش اجتماعي أو عدم قدرة على الاعتماد الكلي على النفس في الكسب وتحمل الأعباء. هذه الفئة قد تشمل، على سبيل المثال لا الحصر، الأيتام، الأرامل، كبار السن، العجزة، المرضى، المعوزين، وغيرهم من الفئات التي تحتاج إلى نظام تكافلي يدعمها، وقد تضم هذه الفئة أفراداً من الذكور والإناث. إنهم يمثلون الفئة التي تستدعي مسؤولية ورعاية الفئة الأولى. ويبقى المعنى الدقيق محكوماً بالسياق والقرائن؛ ففي آيات مثل ﴿وَيَسْتَحْيُونَ نِسَاءَكُمْ﴾ (البقرة: 49، إبراهيم: 6)، ورغم إمكانية طرح تفسيرات وظيفية، فإن السياق المباشر للتقابل مع قتل الأبناء (الذكور) يجعل التفسير التقليدي لكلمة "نساءكم" بمعنى "الإناث" (اللواتي يُتركن على قيد الحياة للخدمة والإذلال) هو الأقوى والأكثر انسجاماً مع ظاهر النص والمنطق القصصي</w:t>
      </w:r>
      <w:r w:rsidRPr="00CE60D7">
        <w:rPr>
          <w:lang w:eastAsia="ar-SA"/>
        </w:rPr>
        <w:t>.</w:t>
      </w:r>
    </w:p>
    <w:p w14:paraId="045FC298" w14:textId="77777777" w:rsidR="00CE60D7" w:rsidRPr="00CE60D7" w:rsidRDefault="00CE60D7" w:rsidP="00A81645">
      <w:pPr>
        <w:rPr>
          <w:lang w:eastAsia="ar-SA"/>
        </w:rPr>
      </w:pPr>
      <w:r w:rsidRPr="00CE60D7">
        <w:rPr>
          <w:rtl/>
          <w:lang w:eastAsia="ar-SA"/>
        </w:rPr>
        <w:t>إعادة قراءة آيات "إشكالية" في ضوء الفهم الوظيفي</w:t>
      </w:r>
      <w:r w:rsidRPr="00CE60D7">
        <w:rPr>
          <w:lang w:eastAsia="ar-SA"/>
        </w:rPr>
        <w:t>:</w:t>
      </w:r>
    </w:p>
    <w:p w14:paraId="68B902C7" w14:textId="77777777" w:rsidR="00CE60D7" w:rsidRPr="00CE60D7" w:rsidRDefault="00CE60D7" w:rsidP="00A81645">
      <w:pPr>
        <w:rPr>
          <w:lang w:eastAsia="ar-SA"/>
        </w:rPr>
      </w:pPr>
      <w:r w:rsidRPr="00CE60D7">
        <w:rPr>
          <w:rtl/>
          <w:lang w:eastAsia="ar-SA"/>
        </w:rPr>
        <w:t>عند تطبيق هذا التصور الوظيفي/الرمزي بحذر، يمكن لآيات طالما اعتبرت أساساً للتفريق الجندري أن تتخذ أبعاداً جديدة أكثر انسجاماً مع العدل القرآني</w:t>
      </w:r>
      <w:r w:rsidRPr="00CE60D7">
        <w:rPr>
          <w:lang w:eastAsia="ar-SA"/>
        </w:rPr>
        <w:t>:</w:t>
      </w:r>
    </w:p>
    <w:p w14:paraId="1CAC8A06" w14:textId="77777777" w:rsidR="00CE60D7" w:rsidRPr="00CE60D7" w:rsidRDefault="00CE60D7" w:rsidP="00A81645">
      <w:pPr>
        <w:pStyle w:val="a8"/>
        <w:numPr>
          <w:ilvl w:val="0"/>
          <w:numId w:val="270"/>
        </w:numPr>
        <w:rPr>
          <w:lang w:eastAsia="ar-SA"/>
        </w:rPr>
      </w:pPr>
      <w:r w:rsidRPr="00E5065E">
        <w:rPr>
          <w:b/>
          <w:bCs/>
          <w:rtl/>
          <w:lang w:eastAsia="ar-SA"/>
        </w:rPr>
        <w:t>آية القوامة (النساء: 34)</w:t>
      </w:r>
      <w:r w:rsidRPr="00E5065E">
        <w:rPr>
          <w:b/>
          <w:bCs/>
          <w:lang w:eastAsia="ar-SA"/>
        </w:rPr>
        <w:t>:</w:t>
      </w:r>
      <w:r w:rsidRPr="00CE60D7">
        <w:rPr>
          <w:lang w:eastAsia="ar-SA"/>
        </w:rPr>
        <w:t xml:space="preserve"> </w:t>
      </w:r>
      <w:r w:rsidRPr="00CE60D7">
        <w:rPr>
          <w:rtl/>
          <w:lang w:eastAsia="ar-SA"/>
        </w:rPr>
        <w:t>﴿الرِّجَالُ قَوَّامُونَ عَلَى النِّسَاءِ بِمَا فَضَّلَ اللَّهُ بَعْضَهُمْ عَلَىٰ بَعْضٍ وَبِمَا أَنفَقُوا مِنْ أَمْوَالِهِمْ</w:t>
      </w:r>
      <w:r w:rsidRPr="00CE60D7">
        <w:rPr>
          <w:lang w:eastAsia="ar-SA"/>
        </w:rPr>
        <w:t>...</w:t>
      </w:r>
      <w:r w:rsidRPr="00CE60D7">
        <w:rPr>
          <w:rtl/>
          <w:lang w:eastAsia="ar-SA"/>
        </w:rPr>
        <w:t>﴾</w:t>
      </w:r>
      <w:r w:rsidRPr="00CE60D7">
        <w:rPr>
          <w:lang w:eastAsia="ar-SA"/>
        </w:rPr>
        <w:t>.</w:t>
      </w:r>
    </w:p>
    <w:p w14:paraId="2237DA14" w14:textId="77777777" w:rsidR="00CE60D7" w:rsidRPr="00CE60D7" w:rsidRDefault="00CE60D7" w:rsidP="00A81645">
      <w:pPr>
        <w:pStyle w:val="a8"/>
        <w:numPr>
          <w:ilvl w:val="1"/>
          <w:numId w:val="270"/>
        </w:numPr>
        <w:rPr>
          <w:lang w:eastAsia="ar-SA"/>
        </w:rPr>
      </w:pPr>
      <w:r w:rsidRPr="00CE60D7">
        <w:rPr>
          <w:rtl/>
          <w:lang w:eastAsia="ar-SA"/>
        </w:rPr>
        <w:t>بدلاً من فهمها كسيطرة للذكر على الأنثى، تُقرأ القوامة هنا كـ</w:t>
      </w:r>
      <w:r w:rsidRPr="00E5065E">
        <w:rPr>
          <w:b/>
          <w:bCs/>
          <w:rtl/>
          <w:lang w:eastAsia="ar-SA"/>
        </w:rPr>
        <w:t>مسؤولية وظيفية واجتماعية</w:t>
      </w:r>
      <w:r w:rsidRPr="00CE60D7">
        <w:rPr>
          <w:rtl/>
          <w:lang w:eastAsia="ar-SA"/>
        </w:rPr>
        <w:t xml:space="preserve"> تقع على عاتق الفئة القادرة والمنفقة ("الرجال" بالمعنى الوظيفي) تجاه الفئة المحتاجة للدعم والرعاية ("النساء" بالمعنى الرمزي/الوظيفي). إنها قوامة خدمة ورعاية وتكافل، أساسها </w:t>
      </w:r>
      <w:r w:rsidRPr="00E5065E">
        <w:rPr>
          <w:b/>
          <w:bCs/>
          <w:rtl/>
          <w:lang w:eastAsia="ar-SA"/>
        </w:rPr>
        <w:t>القدرة على الإنفاق وتحمل المسؤولية</w:t>
      </w:r>
      <w:r w:rsidRPr="00CE60D7">
        <w:rPr>
          <w:rtl/>
          <w:lang w:eastAsia="ar-SA"/>
        </w:rPr>
        <w:t xml:space="preserve"> (﴿بِمَا أَنفَقُوا﴾) والتفاوت الطبيعي في القدرات والمواهب بين الأفراد (﴿بِمَا فَضَّلَ اللَّهُ بَعْضَهُمْ عَلَىٰ بَعْضٍ﴾)، وليس بالضرورة على أساس الجنس البيولوجي كمعيار وحيد ومطلق للقوامة بمعناها الشامل</w:t>
      </w:r>
      <w:r w:rsidRPr="00CE60D7">
        <w:rPr>
          <w:lang w:eastAsia="ar-SA"/>
        </w:rPr>
        <w:t>.</w:t>
      </w:r>
    </w:p>
    <w:p w14:paraId="53B5F932" w14:textId="77777777" w:rsidR="00CE60D7" w:rsidRPr="00CE60D7" w:rsidRDefault="00CE60D7" w:rsidP="00A81645">
      <w:pPr>
        <w:pStyle w:val="a8"/>
        <w:numPr>
          <w:ilvl w:val="0"/>
          <w:numId w:val="270"/>
        </w:numPr>
        <w:rPr>
          <w:lang w:eastAsia="ar-SA"/>
        </w:rPr>
      </w:pPr>
      <w:r w:rsidRPr="00E5065E">
        <w:rPr>
          <w:b/>
          <w:bCs/>
          <w:rtl/>
          <w:lang w:eastAsia="ar-SA"/>
        </w:rPr>
        <w:t>آية "التعدد" (النساء: 3</w:t>
      </w:r>
      <w:r w:rsidRPr="00E5065E">
        <w:rPr>
          <w:b/>
          <w:bCs/>
          <w:lang w:eastAsia="ar-SA"/>
        </w:rPr>
        <w:t>):</w:t>
      </w:r>
      <w:r w:rsidRPr="00CE60D7">
        <w:rPr>
          <w:lang w:eastAsia="ar-SA"/>
        </w:rPr>
        <w:t xml:space="preserve"> </w:t>
      </w:r>
      <w:r w:rsidRPr="00CE60D7">
        <w:rPr>
          <w:rtl/>
          <w:lang w:eastAsia="ar-SA"/>
        </w:rPr>
        <w:t>كما تم تفصيله في المقال السابق، فإن فهم "النساء" هنا كـ</w:t>
      </w:r>
      <w:r w:rsidRPr="00E5065E">
        <w:rPr>
          <w:b/>
          <w:bCs/>
          <w:rtl/>
          <w:lang w:eastAsia="ar-SA"/>
        </w:rPr>
        <w:t>فئة وظيفية محتاجة للرعاية</w:t>
      </w:r>
      <w:r w:rsidRPr="00CE60D7">
        <w:rPr>
          <w:rtl/>
          <w:lang w:eastAsia="ar-SA"/>
        </w:rPr>
        <w:t>، و"النكاح" كـ</w:t>
      </w:r>
      <w:r w:rsidRPr="00E5065E">
        <w:rPr>
          <w:b/>
          <w:bCs/>
          <w:rtl/>
          <w:lang w:eastAsia="ar-SA"/>
        </w:rPr>
        <w:t>فعل للخير والعطاء المتعدد</w:t>
      </w:r>
      <w:r w:rsidRPr="00CE60D7">
        <w:rPr>
          <w:rtl/>
          <w:lang w:eastAsia="ar-SA"/>
        </w:rPr>
        <w:t>، يحرر الآية تماماً من كونها مجرد ترخيص للتعدد الزوجي التقليدي ويحولها إلى دعوة قوية للتكافل الاجتماعي</w:t>
      </w:r>
      <w:r w:rsidRPr="00CE60D7">
        <w:rPr>
          <w:lang w:eastAsia="ar-SA"/>
        </w:rPr>
        <w:t>.</w:t>
      </w:r>
    </w:p>
    <w:p w14:paraId="0725DB65" w14:textId="77777777" w:rsidR="00CE60D7" w:rsidRPr="00CE60D7" w:rsidRDefault="00CE60D7" w:rsidP="00A81645">
      <w:pPr>
        <w:pStyle w:val="a8"/>
        <w:numPr>
          <w:ilvl w:val="0"/>
          <w:numId w:val="270"/>
        </w:numPr>
        <w:rPr>
          <w:lang w:eastAsia="ar-SA"/>
        </w:rPr>
      </w:pPr>
      <w:r w:rsidRPr="00E5065E">
        <w:rPr>
          <w:b/>
          <w:bCs/>
          <w:rtl/>
          <w:lang w:eastAsia="ar-SA"/>
        </w:rPr>
        <w:t>آية النصيب (النساء: 32)</w:t>
      </w:r>
      <w:r w:rsidRPr="00E5065E">
        <w:rPr>
          <w:b/>
          <w:bCs/>
          <w:lang w:eastAsia="ar-SA"/>
        </w:rPr>
        <w:t>:</w:t>
      </w:r>
      <w:r w:rsidRPr="00CE60D7">
        <w:rPr>
          <w:lang w:eastAsia="ar-SA"/>
        </w:rPr>
        <w:t xml:space="preserve"> </w:t>
      </w:r>
      <w:r w:rsidRPr="00CE60D7">
        <w:rPr>
          <w:rtl/>
          <w:lang w:eastAsia="ar-SA"/>
        </w:rPr>
        <w:t>﴿لِّلرِّجَالِ نَصِيبٌ مِّمَّا اكْتَسَبُوا ۖ وَلِلنِّسَاءِ نَصِيبٌ مِّمَّا اكْتَسَبْنَ﴾. تُقرأ في ضوء الفهم الوظيفي؛ أي أن لكل فئة (الفئة العاملة النشطة القادرة على الكسب "الرجال"، والفئة التي قد تكون في وضعية تحتاج للدعم أو اكتسابها مختلف "النساء") نصيبها وحقها مما اكتسبت أو مما قُدّر لها أو مما هو مناسب لوضعها ودورها، دون أن يكون التقسيم هنا مبنياً على الجنس البيولوجي حصراً في هذا السياق المحدد الذي يؤكد حق كل فرد فيما اكتسبه بنفسه</w:t>
      </w:r>
      <w:r w:rsidRPr="00CE60D7">
        <w:rPr>
          <w:lang w:eastAsia="ar-SA"/>
        </w:rPr>
        <w:t>.</w:t>
      </w:r>
    </w:p>
    <w:p w14:paraId="525E5834" w14:textId="77777777" w:rsidR="00CE60D7" w:rsidRPr="00CE60D7" w:rsidRDefault="00CE60D7" w:rsidP="00A81645">
      <w:pPr>
        <w:pStyle w:val="a8"/>
        <w:numPr>
          <w:ilvl w:val="0"/>
          <w:numId w:val="270"/>
        </w:numPr>
        <w:rPr>
          <w:lang w:eastAsia="ar-SA"/>
        </w:rPr>
      </w:pPr>
      <w:r w:rsidRPr="00E5065E">
        <w:rPr>
          <w:b/>
          <w:bCs/>
          <w:rtl/>
          <w:lang w:eastAsia="ar-SA"/>
        </w:rPr>
        <w:t>تأملات في آية الميراث (النساء: 11)</w:t>
      </w:r>
      <w:r w:rsidRPr="00E5065E">
        <w:rPr>
          <w:b/>
          <w:bCs/>
          <w:lang w:eastAsia="ar-SA"/>
        </w:rPr>
        <w:t>:</w:t>
      </w:r>
      <w:r w:rsidRPr="00CE60D7">
        <w:rPr>
          <w:lang w:eastAsia="ar-SA"/>
        </w:rPr>
        <w:t xml:space="preserve"> </w:t>
      </w:r>
      <w:r w:rsidRPr="00CE60D7">
        <w:rPr>
          <w:rtl/>
          <w:lang w:eastAsia="ar-SA"/>
        </w:rPr>
        <w:t>﴿</w:t>
      </w:r>
      <w:r w:rsidRPr="00CE60D7">
        <w:rPr>
          <w:lang w:eastAsia="ar-SA"/>
        </w:rPr>
        <w:t>...</w:t>
      </w:r>
      <w:r w:rsidRPr="00CE60D7">
        <w:rPr>
          <w:rtl/>
          <w:lang w:eastAsia="ar-SA"/>
        </w:rPr>
        <w:t xml:space="preserve">لِلذَّكَرِ مِثْلُ حَظِّ الْأُنثَيَيْنِ...﴾. هذه الآية من المواضع التي تستخدم تصنيفاً بيولوجياً صريحاً (الذكر/الأنثى). ومع التأكيد على أن النص القرآني هو الحكم النهائي، فإن الفهم الوظيفي لـ "الرجال" (كفئة مسؤولة عن الإنفاق والقوامة المالية تقليدياً واجتماعياً في كثير من الحالات) و"النساء" (كفئة قد تكون غالباً في موقع المحتاج للرعاية المالية والحماية) </w:t>
      </w:r>
      <w:r w:rsidRPr="00E5065E">
        <w:rPr>
          <w:b/>
          <w:bCs/>
          <w:rtl/>
          <w:lang w:eastAsia="ar-SA"/>
        </w:rPr>
        <w:t>قد يقدم إضاءة على الحكمة التشريعية</w:t>
      </w:r>
      <w:r w:rsidRPr="00CE60D7">
        <w:rPr>
          <w:rtl/>
          <w:lang w:eastAsia="ar-SA"/>
        </w:rPr>
        <w:t xml:space="preserve"> وراء هذا التفريق في بعض حالات الميراث. قد لا يكون التفريق مبنياً على أفضلية جنس على آخر في القيمة الإنسانية، بل على </w:t>
      </w:r>
      <w:r w:rsidRPr="00E5065E">
        <w:rPr>
          <w:b/>
          <w:bCs/>
          <w:rtl/>
          <w:lang w:eastAsia="ar-SA"/>
        </w:rPr>
        <w:t>اعتبارات تتعلق بالمسؤوليات المالية والأعباء الوظيفية المتوقعة اجتماعياً</w:t>
      </w:r>
      <w:r w:rsidRPr="00CE60D7">
        <w:rPr>
          <w:rtl/>
          <w:lang w:eastAsia="ar-SA"/>
        </w:rPr>
        <w:t xml:space="preserve"> من كل طرف في نظام الأسرة والمجتمع كما كان مفهوماً وقت التنزيل، وكما قد يستمر في كثير من السياقات. هذا لا يفتح الباب لتغيير النص، ولكنه قد يساعد في فهم أعمق للحكمة من وراء التفريق الظاهري في الأنصبة بما يتوافق مع مبدأ العدل الكلي في توزيع الأعباء والحقوق، وهو مجال يحتاج إلى بحث فقهي واجتماعي معمق ومستمر</w:t>
      </w:r>
      <w:r w:rsidRPr="00CE60D7">
        <w:rPr>
          <w:lang w:eastAsia="ar-SA"/>
        </w:rPr>
        <w:t>.</w:t>
      </w:r>
    </w:p>
    <w:p w14:paraId="086AAAAC" w14:textId="77777777" w:rsidR="00CE60D7" w:rsidRPr="00CE60D7" w:rsidRDefault="00CE60D7" w:rsidP="00A81645">
      <w:pPr>
        <w:pStyle w:val="a8"/>
        <w:numPr>
          <w:ilvl w:val="0"/>
          <w:numId w:val="263"/>
        </w:numPr>
        <w:rPr>
          <w:lang w:eastAsia="ar-SA"/>
        </w:rPr>
      </w:pPr>
      <w:r w:rsidRPr="00E5065E">
        <w:rPr>
          <w:b/>
          <w:bCs/>
          <w:rtl/>
          <w:lang w:eastAsia="ar-SA"/>
        </w:rPr>
        <w:t>الهدف: كشف عدالة النص الأصيل</w:t>
      </w:r>
      <w:r w:rsidRPr="00E5065E">
        <w:rPr>
          <w:b/>
          <w:bCs/>
          <w:lang w:eastAsia="ar-SA"/>
        </w:rPr>
        <w:t>:</w:t>
      </w:r>
      <w:r w:rsidRPr="00CE60D7">
        <w:rPr>
          <w:lang w:eastAsia="ar-SA"/>
        </w:rPr>
        <w:br/>
      </w:r>
      <w:r w:rsidRPr="00CE60D7">
        <w:rPr>
          <w:rtl/>
          <w:lang w:eastAsia="ar-SA"/>
        </w:rPr>
        <w:t xml:space="preserve">إن هذه القراءة الجديدة، التي تتطلب تجاوز التفسيرات الموروثة والغوص في بنية النص القرآني ومقاصده العليا، لا تهدف إلى إلغاء الفروق الطبيعية بين الذكر والأنثى، بل إلى الكشف عن فهم للقرآن ينسجم تماماً مع مبادئه في </w:t>
      </w:r>
      <w:r w:rsidRPr="00E5065E">
        <w:rPr>
          <w:b/>
          <w:bCs/>
          <w:rtl/>
          <w:lang w:eastAsia="ar-SA"/>
        </w:rPr>
        <w:t>العدل والمساواة الإنسانية والرحمة والتكافل الاجتماعي</w:t>
      </w:r>
      <w:r w:rsidRPr="00CE60D7">
        <w:rPr>
          <w:lang w:eastAsia="ar-SA"/>
        </w:rPr>
        <w:t xml:space="preserve">. </w:t>
      </w:r>
      <w:r w:rsidRPr="00CE60D7">
        <w:rPr>
          <w:rtl/>
          <w:lang w:eastAsia="ar-SA"/>
        </w:rPr>
        <w:t>إنها ترى أن الإشكالية لم تكن في النص القرآني المعصوم، بل في التفسيرات البشرية التي قد تكون تأثرت بظروفها الثقافية والاجتماعية أو قصرت في الغوص إلى أعماق المعاني الوظيفية والروحية للنص</w:t>
      </w:r>
      <w:r w:rsidRPr="00CE60D7">
        <w:rPr>
          <w:lang w:eastAsia="ar-SA"/>
        </w:rPr>
        <w:t>.</w:t>
      </w:r>
    </w:p>
    <w:p w14:paraId="7F222B8C" w14:textId="77777777" w:rsidR="00CE60D7" w:rsidRPr="00CE60D7" w:rsidRDefault="00CE60D7" w:rsidP="00A81645">
      <w:pPr>
        <w:rPr>
          <w:lang w:eastAsia="ar-SA"/>
        </w:rPr>
      </w:pPr>
      <w:r w:rsidRPr="00CE60D7">
        <w:rPr>
          <w:b/>
          <w:bCs/>
          <w:rtl/>
          <w:lang w:eastAsia="ar-SA"/>
        </w:rPr>
        <w:t>الخاتمة</w:t>
      </w:r>
      <w:r w:rsidRPr="00CE60D7">
        <w:rPr>
          <w:b/>
          <w:bCs/>
          <w:lang w:eastAsia="ar-SA"/>
        </w:rPr>
        <w:t>:</w:t>
      </w:r>
      <w:r w:rsidRPr="00CE60D7">
        <w:rPr>
          <w:lang w:eastAsia="ar-SA"/>
        </w:rPr>
        <w:br/>
      </w:r>
      <w:r w:rsidRPr="00CE60D7">
        <w:rPr>
          <w:rtl/>
          <w:lang w:eastAsia="ar-SA"/>
        </w:rPr>
        <w:t>بإعادة فهم مصطلحات محورية كـ "الرجال" و "النساء" في بعض السياقات القرآنية فهمًا وظيفيًا لا جندريًا حصريًا، يمكن الوصول إلى رؤية قرآنية أكثر إنصافاً وعدلاً. هذه الرؤية تعكس حقيقة تكريم القرآن للإنسان كإنسان، وتؤكد على أن المسؤوليات والحقوق غالباً ما ترتبط بالقدرات والحاجات والأدوار الوظيفية، مما يفتح الباب لتطبيق المبادئ القرآنية بشكل أكثر عدالة وملاءمة في كل زمان ومكان</w:t>
      </w:r>
      <w:r w:rsidRPr="00CE60D7">
        <w:rPr>
          <w:lang w:eastAsia="ar-SA"/>
        </w:rPr>
        <w:t>.</w:t>
      </w:r>
    </w:p>
    <w:p w14:paraId="5CED9A5C" w14:textId="77777777" w:rsidR="00CE60D7" w:rsidRPr="00CE60D7" w:rsidRDefault="00CE60D7" w:rsidP="00A81645">
      <w:pPr>
        <w:pStyle w:val="1"/>
      </w:pPr>
      <w:bookmarkStart w:id="18" w:name="_Toc203550624"/>
      <w:bookmarkStart w:id="19" w:name="_Toc209608853"/>
      <w:r w:rsidRPr="00CE60D7">
        <w:rPr>
          <w:rtl/>
        </w:rPr>
        <w:t>جذور "التشويه" التاريخي: أثر الفهم الحرفي مقابل الفهم الوظيفي على صورة النبي والتشريع</w:t>
      </w:r>
      <w:bookmarkEnd w:id="18"/>
      <w:bookmarkEnd w:id="19"/>
    </w:p>
    <w:p w14:paraId="2247A90B" w14:textId="77777777" w:rsidR="00CE60D7" w:rsidRPr="00CE60D7" w:rsidRDefault="00CE60D7" w:rsidP="00A81645">
      <w:pPr>
        <w:rPr>
          <w:lang w:eastAsia="ar-SA"/>
        </w:rPr>
      </w:pPr>
      <w:r w:rsidRPr="00CE60D7">
        <w:rPr>
          <w:b/>
          <w:bCs/>
          <w:rtl/>
          <w:lang w:eastAsia="ar-SA"/>
        </w:rPr>
        <w:t>المقدمة</w:t>
      </w:r>
      <w:r w:rsidRPr="00CE60D7">
        <w:rPr>
          <w:b/>
          <w:bCs/>
          <w:lang w:eastAsia="ar-SA"/>
        </w:rPr>
        <w:t>:</w:t>
      </w:r>
      <w:r w:rsidRPr="00CE60D7">
        <w:rPr>
          <w:lang w:eastAsia="ar-SA"/>
        </w:rPr>
        <w:br/>
      </w:r>
      <w:r w:rsidRPr="00CE60D7">
        <w:rPr>
          <w:rtl/>
          <w:lang w:eastAsia="ar-SA"/>
        </w:rPr>
        <w:t>على مر العصور، واجهت السيرة النبوية وتفسيرات التشريع الإسلامي تصورات نمطية وانتقادات، خاصة فيما يتعلق بقضايا حساسة كعلاقة النبي محمد صلى الله عليه وسلم بالنساء، ومفهوم "أزواجه"، ومسألة تعدد الزوجات، والقوامة. هذه التصورات غالباً ما ترسم صورة قد تبدو "مشوهة" أو متعارضة مع قيم العدل والرحمة التي هي جوهر الرسالة. فهل هذا "التشويه" متأصل في النصوص الأصلية، أم أنه نتاج قراءات بشرية لاحقة فشلت في التقاط العمق اللغوي والوظيفي للقرآن الكريم؟</w:t>
      </w:r>
    </w:p>
    <w:p w14:paraId="322CDADF" w14:textId="77777777" w:rsidR="00CE60D7" w:rsidRPr="00CE60D7" w:rsidRDefault="00CE60D7" w:rsidP="00A81645">
      <w:pPr>
        <w:rPr>
          <w:lang w:eastAsia="ar-SA"/>
        </w:rPr>
      </w:pPr>
      <w:r w:rsidRPr="00CE60D7">
        <w:rPr>
          <w:b/>
          <w:bCs/>
          <w:rtl/>
          <w:lang w:eastAsia="ar-SA"/>
        </w:rPr>
        <w:t>الفهم الحرفي والتقليدي كجذر للإشكالية</w:t>
      </w:r>
      <w:r w:rsidRPr="00CE60D7">
        <w:rPr>
          <w:b/>
          <w:bCs/>
          <w:lang w:eastAsia="ar-SA"/>
        </w:rPr>
        <w:t>:</w:t>
      </w:r>
      <w:r w:rsidRPr="00CE60D7">
        <w:rPr>
          <w:lang w:eastAsia="ar-SA"/>
        </w:rPr>
        <w:br/>
      </w:r>
      <w:r w:rsidRPr="00CE60D7">
        <w:rPr>
          <w:rtl/>
          <w:lang w:eastAsia="ar-SA"/>
        </w:rPr>
        <w:t xml:space="preserve">تكشف القراءة المتعمقة التي تم استعراضها في المقالات السابقة أن الكثير من اللبس والتصورات المغلوطة أو "المشوهة" قد تنبع بشكل أساسي من هيمنة </w:t>
      </w:r>
      <w:r w:rsidRPr="00CE60D7">
        <w:rPr>
          <w:b/>
          <w:bCs/>
          <w:rtl/>
          <w:lang w:eastAsia="ar-SA"/>
        </w:rPr>
        <w:t>الفهم الحرفي والجندري الصارم والتقليدي</w:t>
      </w:r>
      <w:r w:rsidRPr="00CE60D7">
        <w:rPr>
          <w:rtl/>
          <w:lang w:eastAsia="ar-SA"/>
        </w:rPr>
        <w:t xml:space="preserve"> لآيات قرآنية محورية، والذي أدى إلى</w:t>
      </w:r>
      <w:r w:rsidRPr="00CE60D7">
        <w:rPr>
          <w:lang w:eastAsia="ar-SA"/>
        </w:rPr>
        <w:t>:</w:t>
      </w:r>
    </w:p>
    <w:p w14:paraId="7DD5689C" w14:textId="77777777" w:rsidR="00CE60D7" w:rsidRPr="00CE60D7" w:rsidRDefault="00CE60D7" w:rsidP="00A81645">
      <w:pPr>
        <w:pStyle w:val="a8"/>
        <w:numPr>
          <w:ilvl w:val="0"/>
          <w:numId w:val="264"/>
        </w:numPr>
        <w:rPr>
          <w:lang w:eastAsia="ar-SA"/>
        </w:rPr>
      </w:pPr>
      <w:r w:rsidRPr="00E5065E">
        <w:rPr>
          <w:b/>
          <w:bCs/>
          <w:rtl/>
          <w:lang w:eastAsia="ar-SA"/>
        </w:rPr>
        <w:t>تقليص معنى "الزوج</w:t>
      </w:r>
      <w:r w:rsidRPr="00E5065E">
        <w:rPr>
          <w:b/>
          <w:bCs/>
          <w:lang w:eastAsia="ar-SA"/>
        </w:rPr>
        <w:t>":</w:t>
      </w:r>
      <w:r w:rsidRPr="00CE60D7">
        <w:rPr>
          <w:lang w:eastAsia="ar-SA"/>
        </w:rPr>
        <w:t xml:space="preserve"> </w:t>
      </w:r>
      <w:r w:rsidRPr="00CE60D7">
        <w:rPr>
          <w:rtl/>
          <w:lang w:eastAsia="ar-SA"/>
        </w:rPr>
        <w:t xml:space="preserve">حصر المعنى القرآني الواسع لكلمة "زوج" (الذي يعني القرين والشريك والصنف) في المعنى الضيق لعقد النكاح التقليدي. هذا الاختزال أدى إلى تفسير مصطلح </w:t>
      </w:r>
      <w:r w:rsidRPr="00E5065E">
        <w:rPr>
          <w:b/>
          <w:bCs/>
          <w:lang w:eastAsia="ar-SA"/>
        </w:rPr>
        <w:t>"</w:t>
      </w:r>
      <w:r w:rsidRPr="00E5065E">
        <w:rPr>
          <w:b/>
          <w:bCs/>
          <w:rtl/>
          <w:lang w:eastAsia="ar-SA"/>
        </w:rPr>
        <w:t>أزواج النبي</w:t>
      </w:r>
      <w:r w:rsidRPr="00E5065E">
        <w:rPr>
          <w:b/>
          <w:bCs/>
          <w:lang w:eastAsia="ar-SA"/>
        </w:rPr>
        <w:t>"</w:t>
      </w:r>
      <w:r w:rsidRPr="00CE60D7">
        <w:rPr>
          <w:lang w:eastAsia="ar-SA"/>
        </w:rPr>
        <w:t xml:space="preserve"> </w:t>
      </w:r>
      <w:r w:rsidRPr="00CE60D7">
        <w:rPr>
          <w:rtl/>
          <w:lang w:eastAsia="ar-SA"/>
        </w:rPr>
        <w:t xml:space="preserve">بشكل سطحي كإحصاء لعدد الزوجات بعقد نكاح، وتجاهل أو تهميش </w:t>
      </w:r>
      <w:r w:rsidRPr="00E5065E">
        <w:rPr>
          <w:b/>
          <w:bCs/>
          <w:rtl/>
          <w:lang w:eastAsia="ar-SA"/>
        </w:rPr>
        <w:t>الدور الوظيفي العميق</w:t>
      </w:r>
      <w:r w:rsidRPr="00CE60D7">
        <w:rPr>
          <w:rtl/>
          <w:lang w:eastAsia="ar-SA"/>
        </w:rPr>
        <w:t xml:space="preserve"> الذي قد يشير إليه اللفظ في سياقات معينة (كالشراكة في مهمة الرعاية الاجتماعية لأمهات المؤمنين)</w:t>
      </w:r>
      <w:r w:rsidRPr="00CE60D7">
        <w:rPr>
          <w:lang w:eastAsia="ar-SA"/>
        </w:rPr>
        <w:t>.</w:t>
      </w:r>
    </w:p>
    <w:p w14:paraId="7F1B336F" w14:textId="77777777" w:rsidR="00CE60D7" w:rsidRPr="00CE60D7" w:rsidRDefault="00CE60D7" w:rsidP="00A81645">
      <w:pPr>
        <w:pStyle w:val="a8"/>
        <w:numPr>
          <w:ilvl w:val="0"/>
          <w:numId w:val="264"/>
        </w:numPr>
        <w:rPr>
          <w:lang w:eastAsia="ar-SA"/>
        </w:rPr>
      </w:pPr>
      <w:r w:rsidRPr="00E5065E">
        <w:rPr>
          <w:b/>
          <w:bCs/>
          <w:rtl/>
          <w:lang w:eastAsia="ar-SA"/>
        </w:rPr>
        <w:t>التفسير الجندري الحصري لـ"النساء" و"الرجال</w:t>
      </w:r>
      <w:r w:rsidRPr="00E5065E">
        <w:rPr>
          <w:b/>
          <w:bCs/>
          <w:lang w:eastAsia="ar-SA"/>
        </w:rPr>
        <w:t>":</w:t>
      </w:r>
      <w:r w:rsidRPr="00CE60D7">
        <w:rPr>
          <w:lang w:eastAsia="ar-SA"/>
        </w:rPr>
        <w:t xml:space="preserve"> </w:t>
      </w:r>
      <w:r w:rsidRPr="00CE60D7">
        <w:rPr>
          <w:rtl/>
          <w:lang w:eastAsia="ar-SA"/>
        </w:rPr>
        <w:t>قراءة كلمتي "النساء" و"الرجال" في آيات مثل آية التعدد (النساء: 3) أو آية القوامة (النساء: 34) على أنهما تعنيان "الإناث" و"الذكور" بيولوجياً بشكل حصري وثابت. هذا الفهم المحدود هو الذي فتح الباب لـ</w:t>
      </w:r>
      <w:r w:rsidRPr="00CE60D7">
        <w:rPr>
          <w:lang w:eastAsia="ar-SA"/>
        </w:rPr>
        <w:t>:</w:t>
      </w:r>
    </w:p>
    <w:p w14:paraId="519138D0" w14:textId="77777777" w:rsidR="00CE60D7" w:rsidRPr="00CE60D7" w:rsidRDefault="00CE60D7" w:rsidP="00A81645">
      <w:pPr>
        <w:pStyle w:val="a8"/>
        <w:numPr>
          <w:ilvl w:val="1"/>
          <w:numId w:val="264"/>
        </w:numPr>
        <w:rPr>
          <w:lang w:eastAsia="ar-SA"/>
        </w:rPr>
      </w:pPr>
      <w:r w:rsidRPr="00CE60D7">
        <w:rPr>
          <w:rtl/>
          <w:lang w:eastAsia="ar-SA"/>
        </w:rPr>
        <w:t>تفسير آية "مثنى وثلاث ورباع</w:t>
      </w:r>
      <w:r w:rsidRPr="00CE60D7">
        <w:rPr>
          <w:lang w:eastAsia="ar-SA"/>
        </w:rPr>
        <w:t xml:space="preserve">" </w:t>
      </w:r>
      <w:r w:rsidRPr="00E5065E">
        <w:rPr>
          <w:b/>
          <w:bCs/>
          <w:rtl/>
          <w:lang w:eastAsia="ar-SA"/>
        </w:rPr>
        <w:t>كرخصة عددية للرجل</w:t>
      </w:r>
      <w:r w:rsidRPr="00CE60D7">
        <w:rPr>
          <w:rtl/>
          <w:lang w:eastAsia="ar-SA"/>
        </w:rPr>
        <w:t xml:space="preserve"> في الزواج، متجاهلاً سياقها الأصلي المتعلق بحماية اليتامى، والتفسير الوظيفي المحتمل الذي يراها دعوة </w:t>
      </w:r>
      <w:r w:rsidRPr="00E5065E">
        <w:rPr>
          <w:b/>
          <w:bCs/>
          <w:rtl/>
          <w:lang w:eastAsia="ar-SA"/>
        </w:rPr>
        <w:t>للتكافل الاجتماعي</w:t>
      </w:r>
      <w:r w:rsidRPr="00CE60D7">
        <w:rPr>
          <w:rtl/>
          <w:lang w:eastAsia="ar-SA"/>
        </w:rPr>
        <w:t xml:space="preserve"> مع الفئات المحتاجة ("النساء")</w:t>
      </w:r>
      <w:r w:rsidRPr="00CE60D7">
        <w:rPr>
          <w:lang w:eastAsia="ar-SA"/>
        </w:rPr>
        <w:t>.</w:t>
      </w:r>
    </w:p>
    <w:p w14:paraId="4B3D5768" w14:textId="77777777" w:rsidR="00CE60D7" w:rsidRPr="00CE60D7" w:rsidRDefault="00CE60D7" w:rsidP="00A81645">
      <w:pPr>
        <w:rPr>
          <w:lang w:eastAsia="ar-SA"/>
        </w:rPr>
      </w:pPr>
      <w:r w:rsidRPr="00CE60D7">
        <w:rPr>
          <w:rtl/>
          <w:lang w:eastAsia="ar-SA"/>
        </w:rPr>
        <w:t xml:space="preserve">تفسير آية القوامة كـ </w:t>
      </w:r>
      <w:r w:rsidRPr="00CE60D7">
        <w:rPr>
          <w:lang w:eastAsia="ar-SA"/>
        </w:rPr>
        <w:t>"</w:t>
      </w:r>
      <w:r w:rsidRPr="00CE60D7">
        <w:rPr>
          <w:rtl/>
          <w:lang w:eastAsia="ar-SA"/>
        </w:rPr>
        <w:t>سيطرة" للذكر على الأنثى، متجاهلاً التفسير الوظيفي الذي يراها مسؤولية رعاية وتكافل تقع على عاتق الفئة القادرة والمنفقة ("الرجال") تجاه الفئة المحتاجة ("النساء")، وأن التفضيل المذكور هو في تمايز القدرات والأدوار لا في الجنس</w:t>
      </w:r>
      <w:r w:rsidRPr="00CE60D7">
        <w:rPr>
          <w:lang w:eastAsia="ar-SA"/>
        </w:rPr>
        <w:t>.</w:t>
      </w:r>
    </w:p>
    <w:p w14:paraId="0B4F1470" w14:textId="77777777" w:rsidR="00CE60D7" w:rsidRPr="00CE60D7" w:rsidRDefault="00CE60D7" w:rsidP="00A81645">
      <w:pPr>
        <w:pStyle w:val="a8"/>
        <w:numPr>
          <w:ilvl w:val="0"/>
          <w:numId w:val="264"/>
        </w:numPr>
        <w:rPr>
          <w:lang w:eastAsia="ar-SA"/>
        </w:rPr>
      </w:pPr>
      <w:r w:rsidRPr="00CE60D7">
        <w:rPr>
          <w:lang w:eastAsia="ar-SA"/>
        </w:rPr>
        <w:t xml:space="preserve"> </w:t>
      </w:r>
      <w:r w:rsidRPr="00CE60D7">
        <w:rPr>
          <w:rtl/>
          <w:lang w:eastAsia="ar-SA"/>
        </w:rPr>
        <w:t>حالة دراسية: "تشويه" قصة زواج النبي بزوجة متبناه (قصة زيد التقليدية)</w:t>
      </w:r>
      <w:r w:rsidRPr="00CE60D7">
        <w:rPr>
          <w:lang w:eastAsia="ar-SA"/>
        </w:rPr>
        <w:t>:</w:t>
      </w:r>
      <w:r w:rsidRPr="00CE60D7">
        <w:rPr>
          <w:lang w:eastAsia="ar-SA"/>
        </w:rPr>
        <w:br/>
      </w:r>
      <w:r w:rsidRPr="00CE60D7">
        <w:rPr>
          <w:rtl/>
          <w:lang w:eastAsia="ar-SA"/>
        </w:rPr>
        <w:t>تُعدّ الرواية التقليدية لزواج النبي ﷺ بزينب بنت جحش، زوجة متبناه زيد بن حارثة سابقاً، مثالاً صارخاً على كيفية مساهمة الفهم الحرفي والاعتماد على روايات خارجية إشكالية في رسم صورة مشوهة تتعارض مع مكانة النبوة</w:t>
      </w:r>
      <w:r w:rsidRPr="00CE60D7">
        <w:rPr>
          <w:lang w:eastAsia="ar-SA"/>
        </w:rPr>
        <w:t>.</w:t>
      </w:r>
    </w:p>
    <w:p w14:paraId="73CFD67D" w14:textId="77777777" w:rsidR="00CE60D7" w:rsidRPr="00CE60D7" w:rsidRDefault="00CE60D7" w:rsidP="00A81645">
      <w:pPr>
        <w:pStyle w:val="a8"/>
        <w:numPr>
          <w:ilvl w:val="0"/>
          <w:numId w:val="255"/>
        </w:numPr>
        <w:rPr>
          <w:lang w:eastAsia="ar-SA"/>
        </w:rPr>
      </w:pPr>
      <w:r w:rsidRPr="00CE60D7">
        <w:rPr>
          <w:rtl/>
          <w:lang w:eastAsia="ar-SA"/>
        </w:rPr>
        <w:t>القصة التقليدية المشوهة</w:t>
      </w:r>
      <w:r w:rsidRPr="00CE60D7">
        <w:rPr>
          <w:lang w:eastAsia="ar-SA"/>
        </w:rPr>
        <w:t xml:space="preserve">: </w:t>
      </w:r>
      <w:r w:rsidRPr="00CE60D7">
        <w:rPr>
          <w:rtl/>
          <w:lang w:eastAsia="ar-SA"/>
        </w:rPr>
        <w:t>تروي التفاسير والمصادر التاريخية، بدرجات متفاوتة من التفصيل والإضافات غير الموثوقة، قصة مفادها أن النبي ﷺ رأى زينب (زوجة متبناه زيد) مصادفة فأعجب بها ووقعت في قلبه، وأن زيداً لاحظ ذلك أو أُخبر به فقرر تطليقها ليتزوجها النبي، وأن النبي كان يُخفي هذه الرغبة ويخشى كلام الناس، حتى أنزل الله الآية (الأحزاب: 37) ليزوجه إياها ويكسر عادة تحريم زواج مطلقات الأدعياء</w:t>
      </w:r>
      <w:r w:rsidRPr="00CE60D7">
        <w:rPr>
          <w:lang w:eastAsia="ar-SA"/>
        </w:rPr>
        <w:t>.</w:t>
      </w:r>
    </w:p>
    <w:p w14:paraId="07647665" w14:textId="77777777" w:rsidR="00CE60D7" w:rsidRPr="00CE60D7" w:rsidRDefault="00CE60D7" w:rsidP="00A81645">
      <w:pPr>
        <w:pStyle w:val="a8"/>
        <w:numPr>
          <w:ilvl w:val="0"/>
          <w:numId w:val="255"/>
        </w:numPr>
        <w:rPr>
          <w:lang w:eastAsia="ar-SA"/>
        </w:rPr>
      </w:pPr>
      <w:r w:rsidRPr="00CE60D7">
        <w:rPr>
          <w:rtl/>
          <w:lang w:eastAsia="ar-SA"/>
        </w:rPr>
        <w:t>نقد القصة وتعارضها مع القرآن</w:t>
      </w:r>
      <w:r w:rsidRPr="00CE60D7">
        <w:rPr>
          <w:lang w:eastAsia="ar-SA"/>
        </w:rPr>
        <w:t xml:space="preserve">: </w:t>
      </w:r>
      <w:r w:rsidRPr="00CE60D7">
        <w:rPr>
          <w:rtl/>
          <w:lang w:eastAsia="ar-SA"/>
        </w:rPr>
        <w:t>هذه الرواية، بصيغتها المتداولة، تتعارض بشكل صارخ مع المبادئ القرآنية ومع الصورة التي يرسمها القرآن للنبي ﷺ</w:t>
      </w:r>
      <w:r w:rsidRPr="00CE60D7">
        <w:rPr>
          <w:lang w:eastAsia="ar-SA"/>
        </w:rPr>
        <w:t>:</w:t>
      </w:r>
    </w:p>
    <w:p w14:paraId="341EB345" w14:textId="77777777" w:rsidR="00CE60D7" w:rsidRPr="00CE60D7" w:rsidRDefault="00CE60D7" w:rsidP="00A81645">
      <w:pPr>
        <w:pStyle w:val="a8"/>
        <w:numPr>
          <w:ilvl w:val="1"/>
          <w:numId w:val="255"/>
        </w:numPr>
        <w:rPr>
          <w:lang w:eastAsia="ar-SA"/>
        </w:rPr>
      </w:pPr>
      <w:r w:rsidRPr="00CE60D7">
        <w:rPr>
          <w:rtl/>
          <w:lang w:eastAsia="ar-SA"/>
        </w:rPr>
        <w:t>تنسب للنبي، صاحب الخلق العظيم (القلم: 4)، مشاعر ورغبات تجاه زوجة ابنه بالتبني، وهو ما لا يليق بمكانته الأخلاقية والروحية</w:t>
      </w:r>
      <w:r w:rsidRPr="00CE60D7">
        <w:rPr>
          <w:lang w:eastAsia="ar-SA"/>
        </w:rPr>
        <w:t>.</w:t>
      </w:r>
    </w:p>
    <w:p w14:paraId="18D028D9" w14:textId="77777777" w:rsidR="00CE60D7" w:rsidRPr="00CE60D7" w:rsidRDefault="00CE60D7" w:rsidP="00A81645">
      <w:pPr>
        <w:pStyle w:val="a8"/>
        <w:numPr>
          <w:ilvl w:val="1"/>
          <w:numId w:val="255"/>
        </w:numPr>
        <w:rPr>
          <w:lang w:eastAsia="ar-SA"/>
        </w:rPr>
      </w:pPr>
      <w:r w:rsidRPr="00CE60D7">
        <w:rPr>
          <w:rtl/>
          <w:lang w:eastAsia="ar-SA"/>
        </w:rPr>
        <w:t>تجعله يخشى الناس أكثر من الله، وهو ما يتناقض مع آيات أخرى تؤكد أنه لا يخشى في تبليغ الرسالة إلا الله (الأحزاب: 39)</w:t>
      </w:r>
      <w:r w:rsidRPr="00CE60D7">
        <w:rPr>
          <w:lang w:eastAsia="ar-SA"/>
        </w:rPr>
        <w:t>.</w:t>
      </w:r>
    </w:p>
    <w:p w14:paraId="04BBCAF4" w14:textId="77777777" w:rsidR="00CE60D7" w:rsidRPr="00CE60D7" w:rsidRDefault="00CE60D7" w:rsidP="00A81645">
      <w:pPr>
        <w:pStyle w:val="a8"/>
        <w:numPr>
          <w:ilvl w:val="1"/>
          <w:numId w:val="255"/>
        </w:numPr>
        <w:rPr>
          <w:lang w:eastAsia="ar-SA"/>
        </w:rPr>
      </w:pPr>
      <w:r w:rsidRPr="00CE60D7">
        <w:rPr>
          <w:rtl/>
          <w:lang w:eastAsia="ar-SA"/>
        </w:rPr>
        <w:t>تصور التشريع الإلهي وكأنه جاء استجابة لرغبة شخصية للنبي، وتحتاج القصة لـ"دراما" عاطفية لتبرير حكم كان يمكن بيانه بآية واضحة ومباشرة كما حدث في تشريعات أخرى كثيرة</w:t>
      </w:r>
      <w:r w:rsidRPr="00CE60D7">
        <w:rPr>
          <w:lang w:eastAsia="ar-SA"/>
        </w:rPr>
        <w:t>.</w:t>
      </w:r>
    </w:p>
    <w:p w14:paraId="33659602" w14:textId="77777777" w:rsidR="00CE60D7" w:rsidRPr="00CE60D7" w:rsidRDefault="00CE60D7" w:rsidP="00A81645">
      <w:pPr>
        <w:pStyle w:val="a8"/>
        <w:numPr>
          <w:ilvl w:val="1"/>
          <w:numId w:val="255"/>
        </w:numPr>
        <w:rPr>
          <w:lang w:eastAsia="ar-SA"/>
        </w:rPr>
      </w:pPr>
      <w:r w:rsidRPr="00CE60D7">
        <w:rPr>
          <w:rtl/>
          <w:lang w:eastAsia="ar-SA"/>
        </w:rPr>
        <w:t>تُظهر زيداً وكأنه يطلق زوجته إيثاراً للنبي، وهو موقف قد يبدو نبيلاً ظاهرياً لكنه يخفي إشكاليات نفسية واجتماعية عميقة</w:t>
      </w:r>
      <w:r w:rsidRPr="00CE60D7">
        <w:rPr>
          <w:lang w:eastAsia="ar-SA"/>
        </w:rPr>
        <w:t>.</w:t>
      </w:r>
    </w:p>
    <w:p w14:paraId="5B389A60" w14:textId="77777777" w:rsidR="00CE60D7" w:rsidRPr="00CE60D7" w:rsidRDefault="00CE60D7" w:rsidP="00A81645">
      <w:pPr>
        <w:pStyle w:val="a8"/>
        <w:numPr>
          <w:ilvl w:val="0"/>
          <w:numId w:val="255"/>
        </w:numPr>
        <w:rPr>
          <w:lang w:eastAsia="ar-SA"/>
        </w:rPr>
      </w:pPr>
      <w:r w:rsidRPr="00CE60D7">
        <w:rPr>
          <w:rtl/>
          <w:lang w:eastAsia="ar-SA"/>
        </w:rPr>
        <w:t>جذور التشويه (الفهم الحرفي والروايات الخارجية)</w:t>
      </w:r>
      <w:r w:rsidRPr="00CE60D7">
        <w:rPr>
          <w:lang w:eastAsia="ar-SA"/>
        </w:rPr>
        <w:t xml:space="preserve">: </w:t>
      </w:r>
      <w:r w:rsidRPr="00CE60D7">
        <w:rPr>
          <w:rtl/>
          <w:lang w:eastAsia="ar-SA"/>
        </w:rPr>
        <w:t>ينبع هذا التشويه بشكل أساسي من</w:t>
      </w:r>
      <w:r w:rsidRPr="00CE60D7">
        <w:rPr>
          <w:lang w:eastAsia="ar-SA"/>
        </w:rPr>
        <w:t>:</w:t>
      </w:r>
    </w:p>
    <w:p w14:paraId="258731F0" w14:textId="77777777" w:rsidR="00CE60D7" w:rsidRPr="00CE60D7" w:rsidRDefault="00CE60D7" w:rsidP="00A81645">
      <w:pPr>
        <w:pStyle w:val="a8"/>
        <w:numPr>
          <w:ilvl w:val="1"/>
          <w:numId w:val="255"/>
        </w:numPr>
        <w:rPr>
          <w:lang w:eastAsia="ar-SA"/>
        </w:rPr>
      </w:pPr>
      <w:r w:rsidRPr="00CE60D7">
        <w:rPr>
          <w:rtl/>
          <w:lang w:eastAsia="ar-SA"/>
        </w:rPr>
        <w:t>الفهم الحرفي والسطحي للآية</w:t>
      </w:r>
      <w:r w:rsidRPr="00CE60D7">
        <w:rPr>
          <w:lang w:eastAsia="ar-SA"/>
        </w:rPr>
        <w:t xml:space="preserve"> (33:37): </w:t>
      </w:r>
      <w:r w:rsidRPr="00CE60D7">
        <w:rPr>
          <w:rtl/>
          <w:lang w:eastAsia="ar-SA"/>
        </w:rPr>
        <w:t>تفسير "وتخفي في نفسك ما الله مبديه وتخشى الناس" على أنه خطاب مباشر من الله للنبي يتعلق برغبته في زينب</w:t>
      </w:r>
      <w:r w:rsidRPr="00CE60D7">
        <w:rPr>
          <w:lang w:eastAsia="ar-SA"/>
        </w:rPr>
        <w:t>.</w:t>
      </w:r>
    </w:p>
    <w:p w14:paraId="4E938E97" w14:textId="77777777" w:rsidR="00CE60D7" w:rsidRPr="00CE60D7" w:rsidRDefault="00CE60D7" w:rsidP="00A81645">
      <w:pPr>
        <w:pStyle w:val="a8"/>
        <w:numPr>
          <w:ilvl w:val="1"/>
          <w:numId w:val="255"/>
        </w:numPr>
        <w:rPr>
          <w:lang w:eastAsia="ar-SA"/>
        </w:rPr>
      </w:pPr>
      <w:r w:rsidRPr="00CE60D7">
        <w:rPr>
          <w:rtl/>
          <w:lang w:eastAsia="ar-SA"/>
        </w:rPr>
        <w:t>الاعتماد المفرط على روايات خارجية</w:t>
      </w:r>
      <w:r w:rsidRPr="00CE60D7">
        <w:rPr>
          <w:lang w:eastAsia="ar-SA"/>
        </w:rPr>
        <w:t xml:space="preserve">: </w:t>
      </w:r>
      <w:r w:rsidRPr="00CE60D7">
        <w:rPr>
          <w:rtl/>
          <w:lang w:eastAsia="ar-SA"/>
        </w:rPr>
        <w:t>إدخال تفاصيل القصة من مصادر تاريخية أو تفسيرية لاحقة، قد تكون متأثرة بأجواء قصصية أو غير دقيقة، أو حتى ذات دوافع أخرى، ومحاولة ليّ عنق الآية لتتوافق مع هذه الروايات المسبقة</w:t>
      </w:r>
      <w:r w:rsidRPr="00CE60D7">
        <w:rPr>
          <w:lang w:eastAsia="ar-SA"/>
        </w:rPr>
        <w:t>.</w:t>
      </w:r>
    </w:p>
    <w:p w14:paraId="0DD21EDC" w14:textId="77777777" w:rsidR="00CE60D7" w:rsidRPr="00CE60D7" w:rsidRDefault="00CE60D7" w:rsidP="00A81645">
      <w:pPr>
        <w:pStyle w:val="a8"/>
        <w:numPr>
          <w:ilvl w:val="1"/>
          <w:numId w:val="255"/>
        </w:numPr>
        <w:rPr>
          <w:lang w:eastAsia="ar-SA"/>
        </w:rPr>
      </w:pPr>
      <w:r w:rsidRPr="00CE60D7">
        <w:rPr>
          <w:rtl/>
          <w:lang w:eastAsia="ar-SA"/>
        </w:rPr>
        <w:t>تجاهل السياق اللغوي والقرآني</w:t>
      </w:r>
      <w:r w:rsidRPr="00CE60D7">
        <w:rPr>
          <w:lang w:eastAsia="ar-SA"/>
        </w:rPr>
        <w:t xml:space="preserve">: </w:t>
      </w:r>
      <w:r w:rsidRPr="00CE60D7">
        <w:rPr>
          <w:rtl/>
          <w:lang w:eastAsia="ar-SA"/>
        </w:rPr>
        <w:t>إهمال تحليل بنية الجملة في الآية، ودلالات الألفاظ ("قضى وطراً")، وسياق السورة الهادف لتنظيم العلاقات ورفع الحرج، ومقارنتها بأسلوب القرآن في التشريع</w:t>
      </w:r>
      <w:r w:rsidRPr="00CE60D7">
        <w:rPr>
          <w:lang w:eastAsia="ar-SA"/>
        </w:rPr>
        <w:t>.</w:t>
      </w:r>
    </w:p>
    <w:p w14:paraId="50F695E5" w14:textId="77777777" w:rsidR="00CE60D7" w:rsidRPr="00CE60D7" w:rsidRDefault="00CE60D7" w:rsidP="00A81645">
      <w:pPr>
        <w:rPr>
          <w:lang w:eastAsia="ar-SA"/>
        </w:rPr>
      </w:pPr>
      <w:r w:rsidRPr="00CE60D7">
        <w:rPr>
          <w:rtl/>
          <w:lang w:eastAsia="ar-SA"/>
        </w:rPr>
        <w:t>الفهم الوظيفي كطوق نجاة</w:t>
      </w:r>
      <w:r w:rsidRPr="00CE60D7">
        <w:rPr>
          <w:lang w:eastAsia="ar-SA"/>
        </w:rPr>
        <w:t xml:space="preserve">: </w:t>
      </w:r>
      <w:r w:rsidRPr="00CE60D7">
        <w:rPr>
          <w:rtl/>
          <w:lang w:eastAsia="ar-SA"/>
        </w:rPr>
        <w:t>كما سيتم تفصيله في القسم التالي (القسم 44)، فإن الفهم اللغوي والوظيفي للآية، الذي يعيد قراءة الخطاب ودلالات الألفاظ في سياقها الاجتماعي والتشريعي، يبرئ ساحة النبي تماماً من هذه الرواية المشوهة. فهو يظهر أن الآية لم تكن تعالج قصة حب وعاطفة شخصية، بل كانت تضع تشريعاً اجتماعياً هاماً لرفع الحرج عن فئة من النساء وعن المؤمنين، وأن دور النبي كان دور المبلغ والمشرع بأمر الله، لا الطرف العاطفي في القصة</w:t>
      </w:r>
      <w:r w:rsidRPr="00CE60D7">
        <w:rPr>
          <w:lang w:eastAsia="ar-SA"/>
        </w:rPr>
        <w:t>.</w:t>
      </w:r>
    </w:p>
    <w:p w14:paraId="1EE13FF8" w14:textId="77777777" w:rsidR="00CE60D7" w:rsidRPr="00CE60D7" w:rsidRDefault="00CE60D7" w:rsidP="00A81645">
      <w:pPr>
        <w:pStyle w:val="a8"/>
        <w:numPr>
          <w:ilvl w:val="0"/>
          <w:numId w:val="264"/>
        </w:numPr>
        <w:rPr>
          <w:lang w:eastAsia="ar-SA"/>
        </w:rPr>
      </w:pPr>
      <w:r w:rsidRPr="00CE60D7">
        <w:rPr>
          <w:lang w:eastAsia="ar-SA"/>
        </w:rPr>
        <w:t xml:space="preserve"> </w:t>
      </w:r>
      <w:r w:rsidRPr="00CE60D7">
        <w:rPr>
          <w:rtl/>
          <w:lang w:eastAsia="ar-SA"/>
        </w:rPr>
        <w:t>الخلط بين البشري والرسالي</w:t>
      </w:r>
      <w:r w:rsidRPr="00CE60D7">
        <w:rPr>
          <w:lang w:eastAsia="ar-SA"/>
        </w:rPr>
        <w:t xml:space="preserve">: </w:t>
      </w:r>
      <w:r w:rsidRPr="00CE60D7">
        <w:rPr>
          <w:rtl/>
          <w:lang w:eastAsia="ar-SA"/>
        </w:rPr>
        <w:t xml:space="preserve">عدم التمييز الدقيق في بعض التفسيرات بين جوانب حياة النبي ﷺ البشرية العادية وبين دوره كرسول ومشرع بأمر الله، مما أدى أحياناً إلى تفسير بعض الأحكام التشريعية أو المواقف </w:t>
      </w:r>
      <w:proofErr w:type="spellStart"/>
      <w:r w:rsidRPr="00CE60D7">
        <w:rPr>
          <w:rtl/>
          <w:lang w:eastAsia="ar-SA"/>
        </w:rPr>
        <w:t>الرسالية</w:t>
      </w:r>
      <w:proofErr w:type="spellEnd"/>
      <w:r w:rsidRPr="00CE60D7">
        <w:rPr>
          <w:rtl/>
          <w:lang w:eastAsia="ar-SA"/>
        </w:rPr>
        <w:t xml:space="preserve"> بمنظور شخصي أو بشري بحت</w:t>
      </w:r>
      <w:r w:rsidRPr="00CE60D7">
        <w:rPr>
          <w:lang w:eastAsia="ar-SA"/>
        </w:rPr>
        <w:t>.</w:t>
      </w:r>
    </w:p>
    <w:p w14:paraId="425FD566" w14:textId="77777777" w:rsidR="00CE60D7" w:rsidRPr="00CE60D7" w:rsidRDefault="00CE60D7" w:rsidP="00A81645">
      <w:pPr>
        <w:rPr>
          <w:lang w:eastAsia="ar-SA"/>
        </w:rPr>
      </w:pPr>
      <w:r w:rsidRPr="00CE60D7">
        <w:rPr>
          <w:rtl/>
          <w:lang w:eastAsia="ar-SA"/>
        </w:rPr>
        <w:t>ا</w:t>
      </w:r>
      <w:r w:rsidRPr="00CE60D7">
        <w:rPr>
          <w:b/>
          <w:bCs/>
          <w:rtl/>
          <w:lang w:eastAsia="ar-SA"/>
        </w:rPr>
        <w:t>ستعادة الصورة الحقيقية عبر الفهم العميق (اللغوي والوظيفي)</w:t>
      </w:r>
      <w:r w:rsidRPr="00CE60D7">
        <w:rPr>
          <w:b/>
          <w:bCs/>
          <w:lang w:eastAsia="ar-SA"/>
        </w:rPr>
        <w:t>:</w:t>
      </w:r>
      <w:r w:rsidRPr="00CE60D7">
        <w:rPr>
          <w:lang w:eastAsia="ar-SA"/>
        </w:rPr>
        <w:br/>
      </w:r>
      <w:r w:rsidRPr="00CE60D7">
        <w:rPr>
          <w:rtl/>
          <w:lang w:eastAsia="ar-SA"/>
        </w:rPr>
        <w:t>عندما نتبنى منهجية تعتمد على التدبر العميق للغة القرآن وسياقاته، ونبحث عن المعاني الوظيفية التي قد تتجاوز التقسيم الجندري الحصري، ونفهم "الزوجية" كشراكة و"النكاح" في بعض سياقاته كفعل للخير والتكافل، فإن الصورة تتغير جذرياً</w:t>
      </w:r>
      <w:r w:rsidRPr="00CE60D7">
        <w:rPr>
          <w:lang w:eastAsia="ar-SA"/>
        </w:rPr>
        <w:t>:</w:t>
      </w:r>
    </w:p>
    <w:p w14:paraId="718A8EC1" w14:textId="77777777" w:rsidR="00CE60D7" w:rsidRPr="00CE60D7" w:rsidRDefault="00CE60D7" w:rsidP="00A81645">
      <w:pPr>
        <w:pStyle w:val="a8"/>
        <w:numPr>
          <w:ilvl w:val="0"/>
          <w:numId w:val="265"/>
        </w:numPr>
        <w:rPr>
          <w:lang w:eastAsia="ar-SA"/>
        </w:rPr>
      </w:pPr>
      <w:r w:rsidRPr="00CE60D7">
        <w:rPr>
          <w:rtl/>
          <w:lang w:eastAsia="ar-SA"/>
        </w:rPr>
        <w:t>تتبدد الصورة النمطية للنبي "الشهواني" أو "المروج للتعدد"، ليظهر كقائد إنساني يهتم بالتكافل الاجتماعي، وحماية الضعفاء، وتحقيق العدل، وتكريم المرأة كشريكة فاعلة ("زوج")</w:t>
      </w:r>
      <w:r w:rsidRPr="00CE60D7">
        <w:rPr>
          <w:lang w:eastAsia="ar-SA"/>
        </w:rPr>
        <w:t>.</w:t>
      </w:r>
    </w:p>
    <w:p w14:paraId="6B93871C" w14:textId="77777777" w:rsidR="00CE60D7" w:rsidRPr="00CE60D7" w:rsidRDefault="00CE60D7" w:rsidP="00A81645">
      <w:pPr>
        <w:pStyle w:val="a8"/>
        <w:numPr>
          <w:ilvl w:val="0"/>
          <w:numId w:val="265"/>
        </w:numPr>
        <w:rPr>
          <w:lang w:eastAsia="ar-SA"/>
        </w:rPr>
      </w:pPr>
      <w:r w:rsidRPr="00CE60D7">
        <w:rPr>
          <w:rtl/>
          <w:lang w:eastAsia="ar-SA"/>
        </w:rPr>
        <w:t>تظهر "أزواجه" (بالمعنى القرآني العميق) كشريكات فاعلات في بناء المجتمع ورعاية الأمة، لا مجرد أرقام في قائمة زيجات</w:t>
      </w:r>
      <w:r w:rsidRPr="00CE60D7">
        <w:rPr>
          <w:lang w:eastAsia="ar-SA"/>
        </w:rPr>
        <w:t>.</w:t>
      </w:r>
    </w:p>
    <w:p w14:paraId="15B326E6" w14:textId="77777777" w:rsidR="00CE60D7" w:rsidRPr="00CE60D7" w:rsidRDefault="00CE60D7" w:rsidP="00A81645">
      <w:pPr>
        <w:pStyle w:val="a8"/>
        <w:numPr>
          <w:ilvl w:val="0"/>
          <w:numId w:val="265"/>
        </w:numPr>
        <w:rPr>
          <w:lang w:eastAsia="ar-SA"/>
        </w:rPr>
      </w:pPr>
      <w:r w:rsidRPr="00CE60D7">
        <w:rPr>
          <w:rtl/>
          <w:lang w:eastAsia="ar-SA"/>
        </w:rPr>
        <w:t>تتكشف عدالة التشريع الإسلامي في توزيع المسؤوليات والحقوق بناءً على القدرة والحاجة والأدوار الوظيفية، لا على أساس الجنس البيولوجي فقط</w:t>
      </w:r>
      <w:r w:rsidRPr="00CE60D7">
        <w:rPr>
          <w:lang w:eastAsia="ar-SA"/>
        </w:rPr>
        <w:t>.</w:t>
      </w:r>
    </w:p>
    <w:p w14:paraId="14E8046C" w14:textId="77777777" w:rsidR="00CE60D7" w:rsidRPr="00CE60D7" w:rsidRDefault="00CE60D7" w:rsidP="00A81645">
      <w:pPr>
        <w:rPr>
          <w:lang w:eastAsia="ar-SA"/>
        </w:rPr>
      </w:pPr>
      <w:r w:rsidRPr="00CE60D7">
        <w:rPr>
          <w:b/>
          <w:bCs/>
          <w:rtl/>
          <w:lang w:eastAsia="ar-SA"/>
        </w:rPr>
        <w:t>من المسؤول عن التشويه؟ إعادة توجيه النقد</w:t>
      </w:r>
      <w:r w:rsidRPr="00CE60D7">
        <w:rPr>
          <w:b/>
          <w:bCs/>
          <w:lang w:eastAsia="ar-SA"/>
        </w:rPr>
        <w:t>:</w:t>
      </w:r>
      <w:r w:rsidRPr="00CE60D7">
        <w:rPr>
          <w:lang w:eastAsia="ar-SA"/>
        </w:rPr>
        <w:br/>
      </w:r>
      <w:r w:rsidRPr="00CE60D7">
        <w:rPr>
          <w:rtl/>
          <w:lang w:eastAsia="ar-SA"/>
        </w:rPr>
        <w:t xml:space="preserve">وفقاً لهذا المنظور، فإن "التشويه" الذي لحق بصورة النبي والتشريع الإسلامي في هذه الجوانب لم ينبع من النص القرآني المعصوم، بل من </w:t>
      </w:r>
      <w:r w:rsidRPr="00CE60D7">
        <w:rPr>
          <w:b/>
          <w:bCs/>
          <w:rtl/>
          <w:lang w:eastAsia="ar-SA"/>
        </w:rPr>
        <w:t>القراءات والتفسيرات البشرية اللاحقة</w:t>
      </w:r>
      <w:r w:rsidRPr="00CE60D7">
        <w:rPr>
          <w:lang w:eastAsia="ar-SA"/>
        </w:rPr>
        <w:t xml:space="preserve">. </w:t>
      </w:r>
      <w:r w:rsidRPr="00CE60D7">
        <w:rPr>
          <w:rtl/>
          <w:lang w:eastAsia="ar-SA"/>
        </w:rPr>
        <w:t>هذه القراءات قد تكون تأثرت بـ</w:t>
      </w:r>
      <w:r w:rsidRPr="00CE60D7">
        <w:rPr>
          <w:lang w:eastAsia="ar-SA"/>
        </w:rPr>
        <w:t>:</w:t>
      </w:r>
    </w:p>
    <w:p w14:paraId="23FE65EC" w14:textId="77777777" w:rsidR="00CE60D7" w:rsidRPr="00CE60D7" w:rsidRDefault="00CE60D7" w:rsidP="00A81645">
      <w:pPr>
        <w:pStyle w:val="a8"/>
        <w:numPr>
          <w:ilvl w:val="0"/>
          <w:numId w:val="266"/>
        </w:numPr>
        <w:rPr>
          <w:lang w:eastAsia="ar-SA"/>
        </w:rPr>
      </w:pPr>
      <w:r w:rsidRPr="00CE60D7">
        <w:rPr>
          <w:rtl/>
          <w:lang w:eastAsia="ar-SA"/>
        </w:rPr>
        <w:t>الفهم الحرفي والسطحي للنصوص</w:t>
      </w:r>
      <w:r w:rsidRPr="00CE60D7">
        <w:rPr>
          <w:lang w:eastAsia="ar-SA"/>
        </w:rPr>
        <w:t>.</w:t>
      </w:r>
    </w:p>
    <w:p w14:paraId="7198DB88" w14:textId="77777777" w:rsidR="00CE60D7" w:rsidRPr="00CE60D7" w:rsidRDefault="00CE60D7" w:rsidP="00A81645">
      <w:pPr>
        <w:pStyle w:val="a8"/>
        <w:numPr>
          <w:ilvl w:val="0"/>
          <w:numId w:val="266"/>
        </w:numPr>
        <w:rPr>
          <w:lang w:eastAsia="ar-SA"/>
        </w:rPr>
      </w:pPr>
      <w:r w:rsidRPr="00CE60D7">
        <w:rPr>
          <w:rtl/>
          <w:lang w:eastAsia="ar-SA"/>
        </w:rPr>
        <w:t>تغليب الأعراف الاجتماعية والثقافية السائدة في عصور التفسير</w:t>
      </w:r>
      <w:r w:rsidRPr="00CE60D7">
        <w:rPr>
          <w:lang w:eastAsia="ar-SA"/>
        </w:rPr>
        <w:t>.</w:t>
      </w:r>
    </w:p>
    <w:p w14:paraId="102AF795" w14:textId="77777777" w:rsidR="00CE60D7" w:rsidRPr="00CE60D7" w:rsidRDefault="00CE60D7" w:rsidP="00A81645">
      <w:pPr>
        <w:pStyle w:val="a8"/>
        <w:numPr>
          <w:ilvl w:val="0"/>
          <w:numId w:val="266"/>
        </w:numPr>
        <w:rPr>
          <w:lang w:eastAsia="ar-SA"/>
        </w:rPr>
      </w:pPr>
      <w:r w:rsidRPr="00CE60D7">
        <w:rPr>
          <w:rtl/>
          <w:lang w:eastAsia="ar-SA"/>
        </w:rPr>
        <w:t>أجندات أو مصالح معينة في بعض الأحيان</w:t>
      </w:r>
      <w:r w:rsidRPr="00CE60D7">
        <w:rPr>
          <w:lang w:eastAsia="ar-SA"/>
        </w:rPr>
        <w:t>.</w:t>
      </w:r>
    </w:p>
    <w:p w14:paraId="5B68B651" w14:textId="77777777" w:rsidR="00CE60D7" w:rsidRPr="00CE60D7" w:rsidRDefault="00CE60D7" w:rsidP="00A81645">
      <w:pPr>
        <w:pStyle w:val="a8"/>
        <w:numPr>
          <w:ilvl w:val="0"/>
          <w:numId w:val="266"/>
        </w:numPr>
        <w:rPr>
          <w:lang w:eastAsia="ar-SA"/>
        </w:rPr>
      </w:pPr>
      <w:r w:rsidRPr="00CE60D7">
        <w:rPr>
          <w:rtl/>
          <w:lang w:eastAsia="ar-SA"/>
        </w:rPr>
        <w:t>القصور في أدوات التدبر اللغوي والوظيفي العميق</w:t>
      </w:r>
      <w:r w:rsidRPr="00CE60D7">
        <w:rPr>
          <w:lang w:eastAsia="ar-SA"/>
        </w:rPr>
        <w:t>.</w:t>
      </w:r>
    </w:p>
    <w:p w14:paraId="5B271B30" w14:textId="77777777" w:rsidR="00CE60D7" w:rsidRPr="00CE60D7" w:rsidRDefault="00CE60D7" w:rsidP="00A81645">
      <w:pPr>
        <w:rPr>
          <w:lang w:eastAsia="ar-SA"/>
        </w:rPr>
      </w:pPr>
      <w:r w:rsidRPr="00CE60D7">
        <w:rPr>
          <w:b/>
          <w:bCs/>
          <w:rtl/>
          <w:lang w:eastAsia="ar-SA"/>
        </w:rPr>
        <w:t>الخلاصة</w:t>
      </w:r>
      <w:r w:rsidRPr="00CE60D7">
        <w:rPr>
          <w:b/>
          <w:bCs/>
          <w:lang w:eastAsia="ar-SA"/>
        </w:rPr>
        <w:t>:</w:t>
      </w:r>
      <w:r w:rsidRPr="00CE60D7">
        <w:rPr>
          <w:lang w:eastAsia="ar-SA"/>
        </w:rPr>
        <w:br/>
      </w:r>
      <w:r w:rsidRPr="00CE60D7">
        <w:rPr>
          <w:rtl/>
          <w:lang w:eastAsia="ar-SA"/>
        </w:rPr>
        <w:t>إن المنهجية التي تعتمد على فهم "لسان القرآن" في عمقه، واستكشاف الأبعاد اللغوية والسياقية والوظيفية، هي السبيل لتجاوز التفسيرات الحرفية والتقليدية التي قد تكون ساهمت في "تشويه" صورة النبي والتشريع الإسلامي. العودة إلى تدبر القرآن بمنهجية تبحث عن المعاني الوظيفية، وتضع العدل والتكافل كقيم حاكمة، كفيلة باستعادة الصورة الحقيقية المشرقة للإسلام ونبيه، والتي تؤكد على تكريم الإنسان وتحقيق العدالة الشاملة في المجتمع</w:t>
      </w:r>
      <w:r w:rsidRPr="00CE60D7">
        <w:rPr>
          <w:lang w:eastAsia="ar-SA"/>
        </w:rPr>
        <w:t>.</w:t>
      </w:r>
    </w:p>
    <w:p w14:paraId="064AF182" w14:textId="77777777" w:rsidR="00CE60D7" w:rsidRPr="00CE60D7" w:rsidRDefault="00CE60D7" w:rsidP="00A81645">
      <w:pPr>
        <w:pStyle w:val="1"/>
      </w:pPr>
      <w:bookmarkStart w:id="20" w:name="_Toc203550625"/>
      <w:bookmarkStart w:id="21" w:name="_Toc209608854"/>
      <w:r w:rsidRPr="00CE60D7">
        <w:rPr>
          <w:rtl/>
        </w:rPr>
        <w:t>صدى الوحي الأول: القرآن وتأسيس الكرامة الإنسانية المتساوية</w:t>
      </w:r>
      <w:bookmarkEnd w:id="20"/>
      <w:bookmarkEnd w:id="21"/>
    </w:p>
    <w:p w14:paraId="041FBF61" w14:textId="77777777" w:rsidR="00CE60D7" w:rsidRPr="00CE60D7" w:rsidRDefault="00CE60D7" w:rsidP="00A81645">
      <w:pPr>
        <w:rPr>
          <w:lang w:eastAsia="ar-SA"/>
        </w:rPr>
      </w:pPr>
      <w:r w:rsidRPr="00CE60D7">
        <w:rPr>
          <w:b/>
          <w:bCs/>
          <w:rtl/>
          <w:lang w:eastAsia="ar-SA"/>
        </w:rPr>
        <w:t>مقدمة</w:t>
      </w:r>
      <w:r w:rsidRPr="00CE60D7">
        <w:rPr>
          <w:b/>
          <w:bCs/>
          <w:lang w:eastAsia="ar-SA"/>
        </w:rPr>
        <w:t>:</w:t>
      </w:r>
      <w:r w:rsidRPr="00CE60D7">
        <w:rPr>
          <w:lang w:eastAsia="ar-SA"/>
        </w:rPr>
        <w:br/>
      </w:r>
      <w:r w:rsidRPr="00CE60D7">
        <w:rPr>
          <w:rtl/>
          <w:lang w:eastAsia="ar-SA"/>
        </w:rPr>
        <w:t>في قلب الرسالة المحمدية، التي أشرقت بنور الوحي الإلهي وسط ظلمات الجاهلية والتمييز، يتردد صدى مبدأ تأسيسي وأصيل</w:t>
      </w:r>
      <w:r w:rsidRPr="00CE60D7">
        <w:rPr>
          <w:lang w:eastAsia="ar-SA"/>
        </w:rPr>
        <w:t xml:space="preserve">: </w:t>
      </w:r>
      <w:r w:rsidRPr="00CE60D7">
        <w:rPr>
          <w:b/>
          <w:bCs/>
          <w:rtl/>
          <w:lang w:eastAsia="ar-SA"/>
        </w:rPr>
        <w:t>تكريم الإنسان بما هو إنسان</w:t>
      </w:r>
      <w:r w:rsidRPr="00CE60D7">
        <w:rPr>
          <w:lang w:eastAsia="ar-SA"/>
        </w:rPr>
        <w:t xml:space="preserve">. </w:t>
      </w:r>
      <w:r w:rsidRPr="00CE60D7">
        <w:rPr>
          <w:rtl/>
          <w:lang w:eastAsia="ar-SA"/>
        </w:rPr>
        <w:t xml:space="preserve">لقد جاء القرآن الكريم ليزيل </w:t>
      </w:r>
      <w:proofErr w:type="spellStart"/>
      <w:r w:rsidRPr="00CE60D7">
        <w:rPr>
          <w:rtl/>
          <w:lang w:eastAsia="ar-SA"/>
        </w:rPr>
        <w:t>غشاوات</w:t>
      </w:r>
      <w:proofErr w:type="spellEnd"/>
      <w:r w:rsidRPr="00CE60D7">
        <w:rPr>
          <w:rtl/>
          <w:lang w:eastAsia="ar-SA"/>
        </w:rPr>
        <w:t xml:space="preserve"> الظلم والتهميش التي عانت منها فئات عديدة، وعلى رأسها المرأة في كثير من الأحيان، وليضع ميزان العدل الإلهي مؤكدًا على وحدة الأصل البشري والمساواة الجوهرية بين الرجل والمرأة في القيمة الإنسانية، وفي العلاقة مع الخالق، وفي تحمل أمانة التكليف والمسؤولية. هذا المبدأ ليس مجرد فكرة هامشية، بل هو الأساس الذي تنبني عليه رؤية القرآن للإنسان والمجتمع</w:t>
      </w:r>
      <w:r w:rsidRPr="00CE60D7">
        <w:rPr>
          <w:lang w:eastAsia="ar-SA"/>
        </w:rPr>
        <w:t>.</w:t>
      </w:r>
    </w:p>
    <w:p w14:paraId="50FD93BA" w14:textId="77777777" w:rsidR="00CE60D7" w:rsidRPr="00CE60D7" w:rsidRDefault="00CE60D7" w:rsidP="00A81645">
      <w:pPr>
        <w:rPr>
          <w:lang w:eastAsia="ar-SA"/>
        </w:rPr>
      </w:pPr>
      <w:r w:rsidRPr="00CE60D7">
        <w:rPr>
          <w:b/>
          <w:bCs/>
          <w:rtl/>
          <w:lang w:eastAsia="ar-SA"/>
        </w:rPr>
        <w:t>وحدة الأصل: من نفس واحدة لا تقبل التمييز</w:t>
      </w:r>
      <w:r w:rsidRPr="00CE60D7">
        <w:rPr>
          <w:b/>
          <w:bCs/>
          <w:lang w:eastAsia="ar-SA"/>
        </w:rPr>
        <w:t>:</w:t>
      </w:r>
      <w:r w:rsidRPr="00CE60D7">
        <w:rPr>
          <w:lang w:eastAsia="ar-SA"/>
        </w:rPr>
        <w:br/>
      </w:r>
      <w:r w:rsidRPr="00CE60D7">
        <w:rPr>
          <w:rtl/>
          <w:lang w:eastAsia="ar-SA"/>
        </w:rPr>
        <w:t xml:space="preserve">ينطلق القرآن من حقيقة كونية لا تقبل الجدل لتأكيد المساواة الجوهرية: وحدة الأصل والخلق. يقول تعالى بوضوح قاطع: ﴿يَا أَيُّهَا النَّاسُ اتَّقُوا رَبَّكُمُ الَّذِي خَلَقَكُم مِّن نَّفْسٍ وَاحِدَةٍ وَخَلَقَ مِنْهَا زَوْجَهَا وَبَثَّ مِنْهُمَا رِجَالًا كَثِيرًا وَنِسَاءً...﴾ (النساء: 1). هذه الآية الكريمة تضع الأساس: البشرية كلها، بكل تنوعها، تنحدر من </w:t>
      </w:r>
      <w:r w:rsidRPr="00CE60D7">
        <w:rPr>
          <w:b/>
          <w:bCs/>
          <w:lang w:eastAsia="ar-SA"/>
        </w:rPr>
        <w:t>"</w:t>
      </w:r>
      <w:r w:rsidRPr="00CE60D7">
        <w:rPr>
          <w:b/>
          <w:bCs/>
          <w:rtl/>
          <w:lang w:eastAsia="ar-SA"/>
        </w:rPr>
        <w:t>نفس واحدة</w:t>
      </w:r>
      <w:r w:rsidRPr="00CE60D7">
        <w:rPr>
          <w:b/>
          <w:bCs/>
          <w:lang w:eastAsia="ar-SA"/>
        </w:rPr>
        <w:t>"</w:t>
      </w:r>
      <w:r w:rsidRPr="00CE60D7">
        <w:rPr>
          <w:lang w:eastAsia="ar-SA"/>
        </w:rPr>
        <w:t xml:space="preserve">. </w:t>
      </w:r>
      <w:r w:rsidRPr="00CE60D7">
        <w:rPr>
          <w:rtl/>
          <w:lang w:eastAsia="ar-SA"/>
        </w:rPr>
        <w:t xml:space="preserve">ومُكمِّل هذه النفس، "زوجها"، خُلق </w:t>
      </w:r>
      <w:r w:rsidRPr="00CE60D7">
        <w:rPr>
          <w:b/>
          <w:bCs/>
          <w:lang w:eastAsia="ar-SA"/>
        </w:rPr>
        <w:t>"</w:t>
      </w:r>
      <w:r w:rsidRPr="00CE60D7">
        <w:rPr>
          <w:b/>
          <w:bCs/>
          <w:rtl/>
          <w:lang w:eastAsia="ar-SA"/>
        </w:rPr>
        <w:t>منها</w:t>
      </w:r>
      <w:r w:rsidRPr="00CE60D7">
        <w:rPr>
          <w:b/>
          <w:bCs/>
          <w:lang w:eastAsia="ar-SA"/>
        </w:rPr>
        <w:t>"</w:t>
      </w:r>
      <w:r w:rsidRPr="00CE60D7">
        <w:rPr>
          <w:rtl/>
          <w:lang w:eastAsia="ar-SA"/>
        </w:rPr>
        <w:t xml:space="preserve">، ليشكلا معًا النواة الأولى المتساوية في الأصل والمصدر. هذه الوحدة في المنشأ تقتضي بالضرورة والمنطق </w:t>
      </w:r>
      <w:r w:rsidRPr="00CE60D7">
        <w:rPr>
          <w:b/>
          <w:bCs/>
          <w:rtl/>
          <w:lang w:eastAsia="ar-SA"/>
        </w:rPr>
        <w:t>المساواة التامة في القيمة الإنسانية الجوهرية</w:t>
      </w:r>
      <w:r w:rsidRPr="00CE60D7">
        <w:rPr>
          <w:rtl/>
          <w:lang w:eastAsia="ar-SA"/>
        </w:rPr>
        <w:t>؛ فلا يمكن أن يكون أحد الفرعين المنحدرين من نفس الأصل الواحد أرقى أو أدنى جوهرياً من الآخر</w:t>
      </w:r>
      <w:r w:rsidRPr="00CE60D7">
        <w:rPr>
          <w:lang w:eastAsia="ar-SA"/>
        </w:rPr>
        <w:t>.</w:t>
      </w:r>
    </w:p>
    <w:p w14:paraId="2B1915D9" w14:textId="77777777" w:rsidR="00CE60D7" w:rsidRPr="00CE60D7" w:rsidRDefault="00CE60D7" w:rsidP="00A81645">
      <w:pPr>
        <w:rPr>
          <w:lang w:eastAsia="ar-SA"/>
        </w:rPr>
      </w:pPr>
      <w:r w:rsidRPr="00CE60D7">
        <w:rPr>
          <w:b/>
          <w:bCs/>
          <w:rtl/>
          <w:lang w:eastAsia="ar-SA"/>
        </w:rPr>
        <w:t>الكرامة الإنسانية: عطاء إلهي شامل وغير مشروط بالجنس</w:t>
      </w:r>
      <w:r w:rsidRPr="00CE60D7">
        <w:rPr>
          <w:b/>
          <w:bCs/>
          <w:lang w:eastAsia="ar-SA"/>
        </w:rPr>
        <w:t>:</w:t>
      </w:r>
      <w:r w:rsidRPr="00CE60D7">
        <w:rPr>
          <w:lang w:eastAsia="ar-SA"/>
        </w:rPr>
        <w:br/>
      </w:r>
      <w:r w:rsidRPr="00CE60D7">
        <w:rPr>
          <w:rtl/>
          <w:lang w:eastAsia="ar-SA"/>
        </w:rPr>
        <w:t xml:space="preserve">لم يميز الوحي الإلهي في منحه للكرامة بين ذكر وأنثى. فالتكريم عطاء شامل وأصيل لكافة بني آدم: ﴿وَلَقَدْ كَرَّمْنَا بَنِي آدَمَ...﴾ (الإسراء: 70). هذه الكرامة ليست مكتسبة بالجنس، أو اللون، أو النسب، أو القوة المادية، بل هي </w:t>
      </w:r>
      <w:r w:rsidRPr="00CE60D7">
        <w:rPr>
          <w:b/>
          <w:bCs/>
          <w:rtl/>
          <w:lang w:eastAsia="ar-SA"/>
        </w:rPr>
        <w:t>هبة إلهية لذات الإنسان</w:t>
      </w:r>
      <w:r w:rsidRPr="00CE60D7">
        <w:rPr>
          <w:rtl/>
          <w:lang w:eastAsia="ar-SA"/>
        </w:rPr>
        <w:t xml:space="preserve"> الذي نفخ الله فيه من روحه، وفضله على كثير من خلقه، ومنحه العقل والإرادة وأهّله لحمل الأمانة الكبرى. فالرجل والمرأة كلاهما حامل لهذه الكرامة الإنسانية المتأصلة</w:t>
      </w:r>
      <w:r w:rsidRPr="00CE60D7">
        <w:rPr>
          <w:lang w:eastAsia="ar-SA"/>
        </w:rPr>
        <w:t>.</w:t>
      </w:r>
    </w:p>
    <w:p w14:paraId="7C67E00C" w14:textId="77777777" w:rsidR="00CE60D7" w:rsidRPr="00CE60D7" w:rsidRDefault="00CE60D7" w:rsidP="00A81645">
      <w:pPr>
        <w:rPr>
          <w:lang w:eastAsia="ar-SA"/>
        </w:rPr>
      </w:pPr>
      <w:r w:rsidRPr="00CE60D7">
        <w:rPr>
          <w:rtl/>
          <w:lang w:eastAsia="ar-SA"/>
        </w:rPr>
        <w:t>المساواة في التكليف والجزاء: معيار المسؤولية والفضل</w:t>
      </w:r>
      <w:r w:rsidRPr="00CE60D7">
        <w:rPr>
          <w:lang w:eastAsia="ar-SA"/>
        </w:rPr>
        <w:t>:</w:t>
      </w:r>
      <w:r w:rsidRPr="00CE60D7">
        <w:rPr>
          <w:lang w:eastAsia="ar-SA"/>
        </w:rPr>
        <w:br/>
      </w:r>
      <w:r w:rsidRPr="00CE60D7">
        <w:rPr>
          <w:rtl/>
          <w:lang w:eastAsia="ar-SA"/>
        </w:rPr>
        <w:t>كما تساوى الرجل والمرأة في أصل الخلق وفي الكرامة الإنسانية، فقد ساوى بينهما القرآن الكريم بشكل مطلق في التكاليف الشرعية الأساسية، وفي المسؤولية الكاملة عنها، وفي الجزاء المترتب عليها دنيوياً وأخروياً</w:t>
      </w:r>
      <w:r w:rsidRPr="00CE60D7">
        <w:rPr>
          <w:lang w:eastAsia="ar-SA"/>
        </w:rPr>
        <w:t xml:space="preserve">. </w:t>
      </w:r>
      <w:r w:rsidRPr="00CE60D7">
        <w:rPr>
          <w:rtl/>
          <w:lang w:eastAsia="ar-SA"/>
        </w:rPr>
        <w:t>الخطاب القرآني بالتكاليف الجوهرية (كالإيمان والتقوى والعبادات الأساسية والأخلاق وفعل الخيرات واجتناب المحرمات) موجه للجنسين دون تمييز. والجزاء، ثواباً كان أم عقاباً، لا يفرق بينهما بناءً على الجنس: ﴿مَنْ عَمِلَ صَالِحًا مِّن ذَكَرٍ أَوْ أُنثَىٰ وَهُوَ مُؤْمِنٌ فَلَنُحْيِيَنَّهُ حَيَاةً طَيِّبَةً وَلَنَجْزِيَنَّهُمْ أَجْرَهُم بِأَحْسَنِ مَا كَانُوا يَعْمَلُونَ﴾ (النحل: 97). وتأتي آية الأحزاب الشهيرة (آية 35) لتعدد صفات المؤمنين والمؤمنات، والمسلمين والمسلمات، والقانتين والقانتات... إلخ، بشكل متوازٍ تماماً، وتختم بالوعد الإلهي الشامل لهما معاً: ﴿أَعَدَّ اللَّهُ لَهُم مَّغْفِرَةً وَأَجْرًا عَظِيمًا﴾، مما يؤكد بشكل قاطع على تساوي الجنسين في معايير الفضل الإيماني والروحي عند الله</w:t>
      </w:r>
      <w:r w:rsidRPr="00CE60D7">
        <w:rPr>
          <w:lang w:eastAsia="ar-SA"/>
        </w:rPr>
        <w:t>.</w:t>
      </w:r>
    </w:p>
    <w:p w14:paraId="380B31BC" w14:textId="77777777" w:rsidR="00CE60D7" w:rsidRPr="00CE60D7" w:rsidRDefault="00CE60D7" w:rsidP="00A81645">
      <w:pPr>
        <w:rPr>
          <w:lang w:eastAsia="ar-SA"/>
        </w:rPr>
      </w:pPr>
      <w:r w:rsidRPr="00CE60D7">
        <w:rPr>
          <w:b/>
          <w:bCs/>
          <w:rtl/>
          <w:lang w:eastAsia="ar-SA"/>
        </w:rPr>
        <w:t>المرأة شقيقة الرجل: تأكيد نبوي على التكامل والمماثلة</w:t>
      </w:r>
      <w:r w:rsidRPr="00CE60D7">
        <w:rPr>
          <w:b/>
          <w:bCs/>
          <w:lang w:eastAsia="ar-SA"/>
        </w:rPr>
        <w:t>:</w:t>
      </w:r>
      <w:r w:rsidRPr="00CE60D7">
        <w:rPr>
          <w:lang w:eastAsia="ar-SA"/>
        </w:rPr>
        <w:br/>
      </w:r>
      <w:r w:rsidRPr="00CE60D7">
        <w:rPr>
          <w:rtl/>
          <w:lang w:eastAsia="ar-SA"/>
        </w:rPr>
        <w:t>تأتي السنة النبوية المطهرة، وهي المصدر الثاني للتشريع، لتعضد وتوضح هذا المبدأ القرآني الأصيل. في عبارة جامعة وبليغة، يقول الرسول الكريم صلى الله عليه وسلم</w:t>
      </w:r>
      <w:r w:rsidRPr="00CE60D7">
        <w:rPr>
          <w:lang w:eastAsia="ar-SA"/>
        </w:rPr>
        <w:t xml:space="preserve">: </w:t>
      </w:r>
      <w:r w:rsidRPr="00CE60D7">
        <w:rPr>
          <w:b/>
          <w:bCs/>
          <w:lang w:eastAsia="ar-SA"/>
        </w:rPr>
        <w:t>«</w:t>
      </w:r>
      <w:r w:rsidRPr="00CE60D7">
        <w:rPr>
          <w:b/>
          <w:bCs/>
          <w:rtl/>
          <w:lang w:eastAsia="ar-SA"/>
        </w:rPr>
        <w:t>إنما النساء شقائق الرجال</w:t>
      </w:r>
      <w:r w:rsidRPr="00CE60D7">
        <w:rPr>
          <w:b/>
          <w:bCs/>
          <w:lang w:eastAsia="ar-SA"/>
        </w:rPr>
        <w:t>»</w:t>
      </w:r>
      <w:r w:rsidRPr="00CE60D7">
        <w:rPr>
          <w:lang w:eastAsia="ar-SA"/>
        </w:rPr>
        <w:t xml:space="preserve">. </w:t>
      </w:r>
      <w:r w:rsidRPr="00CE60D7">
        <w:rPr>
          <w:rtl/>
          <w:lang w:eastAsia="ar-SA"/>
        </w:rPr>
        <w:t>كلمة "شقائق" (جمع شقيق) تعني النظائر والأمثال والأجزاء المكملة لبعضها البعض. وكأن الرجل والمرأة شقان متكاملان لنفس الحقيقة الإنسانية الواحدة، لا يستغني أحدهما عن الآخر ولا يعلو أحدهما على الآخر في القيمة الإنسانية. لقد جاء الإسلام ليرفع الظلم التاريخي الذي لحق بالمرأة في العديد من المجتمعات، مؤكداً أهليتها الكاملة وحقوقها الإنسانية والمالية والاجتماعية، ومعتبراً إياها إنساناً كاملاً ومسؤولاً ومكرماً</w:t>
      </w:r>
      <w:r w:rsidRPr="00CE60D7">
        <w:rPr>
          <w:lang w:eastAsia="ar-SA"/>
        </w:rPr>
        <w:t>.</w:t>
      </w:r>
    </w:p>
    <w:p w14:paraId="207FB910" w14:textId="77777777" w:rsidR="00CE60D7" w:rsidRPr="00CE60D7" w:rsidRDefault="00CE60D7" w:rsidP="00A81645">
      <w:pPr>
        <w:rPr>
          <w:rtl/>
          <w:lang w:eastAsia="ar-SA"/>
        </w:rPr>
      </w:pPr>
      <w:r w:rsidRPr="00CE60D7">
        <w:rPr>
          <w:rtl/>
          <w:lang w:eastAsia="ar-SA"/>
        </w:rPr>
        <w:t>خاتمة: المنطلق الصحيح للفهم والتفسير</w:t>
      </w:r>
      <w:r w:rsidRPr="00CE60D7">
        <w:rPr>
          <w:lang w:eastAsia="ar-SA"/>
        </w:rPr>
        <w:t>:</w:t>
      </w:r>
      <w:r w:rsidRPr="00CE60D7">
        <w:rPr>
          <w:lang w:eastAsia="ar-SA"/>
        </w:rPr>
        <w:br/>
      </w:r>
      <w:r w:rsidRPr="00CE60D7">
        <w:rPr>
          <w:rtl/>
          <w:lang w:eastAsia="ar-SA"/>
        </w:rPr>
        <w:t>إن الإقرار العميق بهذا المبدأ القرآني التأسيسي</w:t>
      </w:r>
      <w:r w:rsidRPr="00CE60D7">
        <w:rPr>
          <w:lang w:eastAsia="ar-SA"/>
        </w:rPr>
        <w:t xml:space="preserve"> – </w:t>
      </w:r>
      <w:r w:rsidRPr="00CE60D7">
        <w:rPr>
          <w:rtl/>
          <w:lang w:eastAsia="ar-SA"/>
        </w:rPr>
        <w:t xml:space="preserve">المساواة المطلقة بين الرجل والمرأة في أصل الخلق والقيمة الإنسانية الجوهرية والتكاليف والمسؤولية والجزاء </w:t>
      </w:r>
      <w:r w:rsidRPr="00CE60D7">
        <w:rPr>
          <w:lang w:eastAsia="ar-SA"/>
        </w:rPr>
        <w:t xml:space="preserve">– </w:t>
      </w:r>
      <w:r w:rsidRPr="00CE60D7">
        <w:rPr>
          <w:rtl/>
          <w:lang w:eastAsia="ar-SA"/>
        </w:rPr>
        <w:t xml:space="preserve">هو المنطلق الصحيح والأساس المتين الذي يجب أن يُبنى عليه أي فهم أو تفسير للآيات القرآنية الأخرى التي قد تتناول أدواراً أو أحكاماً تنظيمية أو وظيفية خاصة بأحد الجنسين في سياقات معينة. وأي تفسير يبدو في ظاهره متعارضًا مع هذا المبدأ المحكم والأصيل يحتاج حتمًا إلى وقفة تدبر ومراجعة نقدية جادة، بحثًا عن المعنى الحقيقي الذي ينسجم ويتسق مع عدل الله الشامل ورحمته الواسعة وتكريمه الأزلي لجميع بني آدم. فالقرآن كتاب محكم، لا يأتيه الباطل من بين يديه ولا من خلفه، وتناقض الظاهر في بعض الأحيان ليس تناقضاً في الحقيقة الإلهية، بل هو دعوة إلهية للغوص أعمق في بحر معانيه اللانهائي، باستخدام أدوات التدبر اللغوي </w:t>
      </w:r>
      <w:proofErr w:type="spellStart"/>
      <w:r w:rsidRPr="00CE60D7">
        <w:rPr>
          <w:rtl/>
          <w:lang w:eastAsia="ar-SA"/>
        </w:rPr>
        <w:t>والسياقي</w:t>
      </w:r>
      <w:proofErr w:type="spellEnd"/>
      <w:r w:rsidRPr="00CE60D7">
        <w:rPr>
          <w:rtl/>
          <w:lang w:eastAsia="ar-SA"/>
        </w:rPr>
        <w:t xml:space="preserve"> والوظيفي، للوصول إلى الفهم الصحيح الذي يعكس عظمة الرسالة وعدالتها</w:t>
      </w:r>
      <w:r w:rsidRPr="00CE60D7">
        <w:rPr>
          <w:lang w:eastAsia="ar-SA"/>
        </w:rPr>
        <w:t>.</w:t>
      </w:r>
    </w:p>
    <w:p w14:paraId="5EEB6464" w14:textId="77777777" w:rsidR="00CE60D7" w:rsidRPr="00CE60D7" w:rsidRDefault="00CE60D7" w:rsidP="00A81645">
      <w:pPr>
        <w:pStyle w:val="1"/>
      </w:pPr>
      <w:bookmarkStart w:id="22" w:name="_Toc203550626"/>
      <w:bookmarkStart w:id="23" w:name="_Toc209608855"/>
      <w:r w:rsidRPr="00CE60D7">
        <w:rPr>
          <w:rtl/>
        </w:rPr>
        <w:t>إعادة قراءة آية الأحزاب 37: من قصة "زيد وزينب" المُشوَّهة إلى تشريع رفع الحرج الاجتماعي</w:t>
      </w:r>
      <w:bookmarkEnd w:id="22"/>
      <w:bookmarkEnd w:id="23"/>
    </w:p>
    <w:p w14:paraId="07773868" w14:textId="77777777" w:rsidR="00CE60D7" w:rsidRPr="00CE60D7" w:rsidRDefault="00CE60D7" w:rsidP="00A81645">
      <w:pPr>
        <w:rPr>
          <w:lang w:eastAsia="ar-SA"/>
        </w:rPr>
      </w:pPr>
      <w:r w:rsidRPr="00CE60D7">
        <w:rPr>
          <w:rtl/>
          <w:lang w:eastAsia="ar-SA"/>
        </w:rPr>
        <w:t>مقدمة: إشكالية آية وتفسير</w:t>
      </w:r>
    </w:p>
    <w:p w14:paraId="03BBACBA" w14:textId="77777777" w:rsidR="00CE60D7" w:rsidRPr="00CE60D7" w:rsidRDefault="00CE60D7" w:rsidP="00A81645">
      <w:pPr>
        <w:rPr>
          <w:lang w:eastAsia="ar-SA"/>
        </w:rPr>
      </w:pPr>
      <w:r w:rsidRPr="00CE60D7">
        <w:rPr>
          <w:rtl/>
          <w:lang w:eastAsia="ar-SA"/>
        </w:rPr>
        <w:t>تُعد الآية السابعة والثلاثون من سورة الأحزاب ﴿وَإِذْ تَقُولُ لِلَّذِي أَنْعَمَ اللَّهُ عَلَيْهِ وَأَنْعَمْتَ عَلَيْهِ أَمْسِكْ عَلَيْكَ زَوْجَكَ وَاتَّقِ اللَّهَ وَتُخْفِي فِي نَفْسِكَ مَا اللَّهُ مُبْدِيهِ وَتَخْشَى النَّاسَ وَاللَّهُ أَحَقُّ أَن تَخْشَاهُ ۖ فَلَمَّا قَضَىٰ زَيْدٌ مِّنْهَا وَطَرًا زَوَّجْنَاكَهَا لِكَيْ لَا يَكُونَ عَلَى الْمُؤْمِنِينَ حَرَجٌ فِي أَزْوَاجِ أَدْعِيَائِهِمْ إِذَا قَضَوْا مِنْهُنَّ وَطَرًا ۚ وَكَانَ أَمْرُ اللَّهِ مَفْعُولًا﴾ من أكثر الآيات التي حامت حولها الشبهات، وشكّلت مادة خصبة للمستشرقين ومنتقدي الإسلام، وذلك بسبب الرواية التقليدية المتداولة لقصة "زيد وزينب" التي أُلصقت بها. هذه الرواية، كما بيّنا سابقاً، ترسم صورة مشوهة للنبي ﷺ وتتعارض مع مقامه وخلقه العظيم. لكن، هل الآية نفسها تدعم هذه الرواية؟ إن التدبر العميق لبنية الآية، ودلالات ألفاظها، وسياقها التشريعي والاجتماعي، يكشف عن معنى مختلف تماماً، يعيد للآية مقصدها الحقيقي ويبرئ ساحة النبوة</w:t>
      </w:r>
      <w:r w:rsidRPr="00CE60D7">
        <w:rPr>
          <w:lang w:eastAsia="ar-SA"/>
        </w:rPr>
        <w:t>.</w:t>
      </w:r>
    </w:p>
    <w:p w14:paraId="51DDFEDC" w14:textId="77777777" w:rsidR="00CE60D7" w:rsidRPr="00CE60D7" w:rsidRDefault="00CE60D7" w:rsidP="00A81645">
      <w:pPr>
        <w:rPr>
          <w:lang w:eastAsia="ar-SA"/>
        </w:rPr>
      </w:pPr>
      <w:r w:rsidRPr="00CE60D7">
        <w:rPr>
          <w:rtl/>
          <w:lang w:eastAsia="ar-SA"/>
        </w:rPr>
        <w:t>تفكيك بنية الآية بمنظور لغوي ووظيفي</w:t>
      </w:r>
      <w:r w:rsidRPr="00CE60D7">
        <w:rPr>
          <w:lang w:eastAsia="ar-SA"/>
        </w:rPr>
        <w:t>:</w:t>
      </w:r>
    </w:p>
    <w:p w14:paraId="4C872CF7" w14:textId="77777777" w:rsidR="00CE60D7" w:rsidRPr="00CE60D7" w:rsidRDefault="00CE60D7" w:rsidP="00A81645">
      <w:pPr>
        <w:rPr>
          <w:lang w:eastAsia="ar-SA"/>
        </w:rPr>
      </w:pPr>
      <w:r w:rsidRPr="00CE60D7">
        <w:rPr>
          <w:rtl/>
          <w:lang w:eastAsia="ar-SA"/>
        </w:rPr>
        <w:t>لنقم بتحليل أجزاء الآية الكريمة خطوة بخطوة، متجردين قدر الإمكان من الروايات المسبقة</w:t>
      </w:r>
      <w:r w:rsidRPr="00CE60D7">
        <w:rPr>
          <w:lang w:eastAsia="ar-SA"/>
        </w:rPr>
        <w:t>:</w:t>
      </w:r>
    </w:p>
    <w:p w14:paraId="78D4E0E9" w14:textId="77777777" w:rsidR="00CE60D7" w:rsidRPr="00CE60D7" w:rsidRDefault="00CE60D7" w:rsidP="00A81645">
      <w:pPr>
        <w:pStyle w:val="a8"/>
        <w:numPr>
          <w:ilvl w:val="0"/>
          <w:numId w:val="271"/>
        </w:numPr>
        <w:rPr>
          <w:lang w:eastAsia="ar-SA"/>
        </w:rPr>
      </w:pPr>
      <w:r w:rsidRPr="00CE60D7">
        <w:rPr>
          <w:rtl/>
          <w:lang w:eastAsia="ar-SA"/>
        </w:rPr>
        <w:t>﴿وَإِذْ تَقُولُ لِلَّذِي أَنْعَمَ اللَّهُ عَلَيْهِ وَأَنْعَمْتَ عَلَيْهِ</w:t>
      </w:r>
      <w:r w:rsidRPr="00CE60D7">
        <w:rPr>
          <w:lang w:eastAsia="ar-SA"/>
        </w:rPr>
        <w:t>...</w:t>
      </w:r>
      <w:r w:rsidRPr="00CE60D7">
        <w:rPr>
          <w:rtl/>
          <w:lang w:eastAsia="ar-SA"/>
        </w:rPr>
        <w:t>﴾</w:t>
      </w:r>
      <w:r w:rsidRPr="00CE60D7">
        <w:rPr>
          <w:lang w:eastAsia="ar-SA"/>
        </w:rPr>
        <w:t>:</w:t>
      </w:r>
    </w:p>
    <w:p w14:paraId="19C53B0A" w14:textId="77777777" w:rsidR="00CE60D7" w:rsidRPr="00CE60D7" w:rsidRDefault="00CE60D7" w:rsidP="00A81645">
      <w:pPr>
        <w:pStyle w:val="a8"/>
        <w:numPr>
          <w:ilvl w:val="1"/>
          <w:numId w:val="271"/>
        </w:numPr>
        <w:rPr>
          <w:lang w:eastAsia="ar-SA"/>
        </w:rPr>
      </w:pPr>
      <w:r w:rsidRPr="00CE60D7">
        <w:rPr>
          <w:rtl/>
          <w:lang w:eastAsia="ar-SA"/>
        </w:rPr>
        <w:t>الخطاب يبدأ بـ "وإذ تقول..." موجهاً للنبي ﷺ كراوٍ لموقف أو حوار جرى</w:t>
      </w:r>
      <w:r w:rsidRPr="00CE60D7">
        <w:rPr>
          <w:lang w:eastAsia="ar-SA"/>
        </w:rPr>
        <w:t>.</w:t>
      </w:r>
    </w:p>
    <w:p w14:paraId="3E76B3CB" w14:textId="77777777" w:rsidR="00CE60D7" w:rsidRPr="00CE60D7" w:rsidRDefault="00CE60D7" w:rsidP="00A81645">
      <w:pPr>
        <w:pStyle w:val="a8"/>
        <w:numPr>
          <w:ilvl w:val="1"/>
          <w:numId w:val="271"/>
        </w:numPr>
        <w:rPr>
          <w:lang w:eastAsia="ar-SA"/>
        </w:rPr>
      </w:pPr>
      <w:r w:rsidRPr="00CE60D7">
        <w:rPr>
          <w:rtl/>
          <w:lang w:eastAsia="ar-SA"/>
        </w:rPr>
        <w:t>المخاطَب في هذا الحوار هو شخص مبهم ﴿الَّذِي...﴾، لم يُذكر اسمه صراحة في بداية الآية، مما يثير التساؤل: لو كان المقصود هو زيد بن حارثة المعروف، فلماذا هذا الإبهام الأولي، خاصة أن القرآن لا يتحرج من ذكر أسماء الأنبياء والصالحين؟ هذا الإبهام قد يشير إلى أن هوية الشخص ليست هي محور التركيز، أو لحكمة تتعلق بعدم التشهير</w:t>
      </w:r>
      <w:r w:rsidRPr="00CE60D7">
        <w:rPr>
          <w:lang w:eastAsia="ar-SA"/>
        </w:rPr>
        <w:t>.</w:t>
      </w:r>
    </w:p>
    <w:p w14:paraId="6ADC3F52" w14:textId="77777777" w:rsidR="00CE60D7" w:rsidRPr="00CE60D7" w:rsidRDefault="00CE60D7" w:rsidP="00A81645">
      <w:pPr>
        <w:pStyle w:val="a8"/>
        <w:numPr>
          <w:ilvl w:val="1"/>
          <w:numId w:val="271"/>
        </w:numPr>
        <w:rPr>
          <w:lang w:eastAsia="ar-SA"/>
        </w:rPr>
      </w:pPr>
      <w:r w:rsidRPr="00CE60D7">
        <w:rPr>
          <w:rtl/>
          <w:lang w:eastAsia="ar-SA"/>
        </w:rPr>
        <w:t>وُصف هذا الشخص بـ "أنعم الله عليه وأنعمت عليه": إنعام الله قد يكون الإسلام أو أي نعمة أخرى، وإنعام النبي قد يكون العتق (كما تقول الروايات عن زيد) أو أي نعمة أخرى كالتربية والرعاية أو حتى تزويجه. دلالة الإنعام المزدوج تظل عامة ولا تحسم هوية الشخص بالضرورة</w:t>
      </w:r>
      <w:r w:rsidRPr="00CE60D7">
        <w:rPr>
          <w:lang w:eastAsia="ar-SA"/>
        </w:rPr>
        <w:t>.</w:t>
      </w:r>
    </w:p>
    <w:p w14:paraId="1E761F0F"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أَمْسِكْ عَلَيْكَ زَوْجَكَ وَاتَّقِ اللَّهَ</w:t>
      </w:r>
      <w:r w:rsidRPr="00CE60D7">
        <w:rPr>
          <w:lang w:eastAsia="ar-SA"/>
        </w:rPr>
        <w:t>...</w:t>
      </w:r>
      <w:r w:rsidRPr="00CE60D7">
        <w:rPr>
          <w:rtl/>
          <w:lang w:eastAsia="ar-SA"/>
        </w:rPr>
        <w:t>﴾</w:t>
      </w:r>
      <w:r w:rsidRPr="00CE60D7">
        <w:rPr>
          <w:lang w:eastAsia="ar-SA"/>
        </w:rPr>
        <w:t>:</w:t>
      </w:r>
    </w:p>
    <w:p w14:paraId="34923613" w14:textId="77777777" w:rsidR="00CE60D7" w:rsidRPr="00CE60D7" w:rsidRDefault="00CE60D7" w:rsidP="00A81645">
      <w:pPr>
        <w:pStyle w:val="a8"/>
        <w:numPr>
          <w:ilvl w:val="1"/>
          <w:numId w:val="271"/>
        </w:numPr>
        <w:rPr>
          <w:lang w:eastAsia="ar-SA"/>
        </w:rPr>
      </w:pPr>
      <w:r w:rsidRPr="00CE60D7">
        <w:rPr>
          <w:rtl/>
          <w:lang w:eastAsia="ar-SA"/>
        </w:rPr>
        <w:t>هذا هو جوهر النصيحة والأمر الذي وجهه النبي ﷺ لهذا الشخص الذي جاء يستشيره في شأن زوجته ويريد فراقها. إنها دعوة للحفاظ على الرابطة الزوجية والتمسك بتقوى الله كأساس لحل المشكلات الأسرية</w:t>
      </w:r>
      <w:r w:rsidRPr="00CE60D7">
        <w:rPr>
          <w:lang w:eastAsia="ar-SA"/>
        </w:rPr>
        <w:t>.</w:t>
      </w:r>
    </w:p>
    <w:p w14:paraId="68315682"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وَتُخْفِي فِي نَفْسِكَ مَا اللَّهُ مُبْدِيهِ</w:t>
      </w:r>
      <w:r w:rsidRPr="00CE60D7">
        <w:rPr>
          <w:lang w:eastAsia="ar-SA"/>
        </w:rPr>
        <w:t>...</w:t>
      </w:r>
      <w:r w:rsidRPr="00CE60D7">
        <w:rPr>
          <w:rtl/>
          <w:lang w:eastAsia="ar-SA"/>
        </w:rPr>
        <w:t>﴾</w:t>
      </w:r>
      <w:r w:rsidRPr="00CE60D7">
        <w:rPr>
          <w:lang w:eastAsia="ar-SA"/>
        </w:rPr>
        <w:t>:</w:t>
      </w:r>
    </w:p>
    <w:p w14:paraId="47D0B0BD" w14:textId="77777777" w:rsidR="00CE60D7" w:rsidRPr="00CE60D7" w:rsidRDefault="00CE60D7" w:rsidP="00A81645">
      <w:pPr>
        <w:pStyle w:val="a8"/>
        <w:numPr>
          <w:ilvl w:val="1"/>
          <w:numId w:val="271"/>
        </w:numPr>
        <w:rPr>
          <w:lang w:eastAsia="ar-SA"/>
        </w:rPr>
      </w:pPr>
      <w:r w:rsidRPr="00E5065E">
        <w:rPr>
          <w:b/>
          <w:bCs/>
          <w:rtl/>
          <w:lang w:eastAsia="ar-SA"/>
        </w:rPr>
        <w:t>نقطة مفصلية</w:t>
      </w:r>
      <w:r w:rsidRPr="00E5065E">
        <w:rPr>
          <w:b/>
          <w:bCs/>
          <w:lang w:eastAsia="ar-SA"/>
        </w:rPr>
        <w:t>:</w:t>
      </w:r>
      <w:r w:rsidRPr="00CE60D7">
        <w:rPr>
          <w:lang w:eastAsia="ar-SA"/>
        </w:rPr>
        <w:t xml:space="preserve"> </w:t>
      </w:r>
      <w:r w:rsidRPr="00CE60D7">
        <w:rPr>
          <w:rtl/>
          <w:lang w:eastAsia="ar-SA"/>
        </w:rPr>
        <w:t>السياق اللغوي المباشر يجعل هذه الجملة جزءاً من كلام النبي ﷺ للمخاطَب، وليست خطاباً من الله للنبي. فالمتكلم لا يزال هو النبي (بصيغة المخاطِب: "تقولُ"، "أنعمتَ")، والمخاطَب هو "الذي أنعم الله عليه". إذن، النبي يقول لهذا الرجل: "أنت تخفي في نفسك أمراً سيبديه الله</w:t>
      </w:r>
      <w:r w:rsidRPr="00CE60D7">
        <w:rPr>
          <w:lang w:eastAsia="ar-SA"/>
        </w:rPr>
        <w:t>".</w:t>
      </w:r>
    </w:p>
    <w:p w14:paraId="2C1911A3" w14:textId="77777777" w:rsidR="00CE60D7" w:rsidRPr="00CE60D7" w:rsidRDefault="00CE60D7" w:rsidP="00A81645">
      <w:pPr>
        <w:pStyle w:val="a8"/>
        <w:numPr>
          <w:ilvl w:val="1"/>
          <w:numId w:val="271"/>
        </w:numPr>
        <w:rPr>
          <w:lang w:eastAsia="ar-SA"/>
        </w:rPr>
      </w:pPr>
      <w:r w:rsidRPr="00CE60D7">
        <w:rPr>
          <w:rtl/>
          <w:lang w:eastAsia="ar-SA"/>
        </w:rPr>
        <w:t>ما هو الأمر الذي يخفيه هذا الرجل؟ إنه السبب الحقيقي وراء رغبته في الطلاق، والذي لم يفصح عنه أو حاول إخفاءه</w:t>
      </w:r>
      <w:r w:rsidRPr="00CE60D7">
        <w:rPr>
          <w:lang w:eastAsia="ar-SA"/>
        </w:rPr>
        <w:t>.</w:t>
      </w:r>
    </w:p>
    <w:p w14:paraId="58C65EEC"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وَتَخْشَى النَّاسَ وَاللَّهُ أَحَقُّ أَن تَخْشَاهُ</w:t>
      </w:r>
      <w:r w:rsidRPr="00CE60D7">
        <w:rPr>
          <w:lang w:eastAsia="ar-SA"/>
        </w:rPr>
        <w:t>...</w:t>
      </w:r>
      <w:r w:rsidRPr="00CE60D7">
        <w:rPr>
          <w:rtl/>
          <w:lang w:eastAsia="ar-SA"/>
        </w:rPr>
        <w:t>﴾</w:t>
      </w:r>
      <w:r w:rsidRPr="00CE60D7">
        <w:rPr>
          <w:lang w:eastAsia="ar-SA"/>
        </w:rPr>
        <w:t>:</w:t>
      </w:r>
    </w:p>
    <w:p w14:paraId="4D34733A" w14:textId="77777777" w:rsidR="00CE60D7" w:rsidRPr="00CE60D7" w:rsidRDefault="00CE60D7" w:rsidP="00A81645">
      <w:pPr>
        <w:pStyle w:val="a8"/>
        <w:numPr>
          <w:ilvl w:val="1"/>
          <w:numId w:val="271"/>
        </w:numPr>
        <w:rPr>
          <w:lang w:eastAsia="ar-SA"/>
        </w:rPr>
      </w:pPr>
      <w:r w:rsidRPr="00CE60D7">
        <w:rPr>
          <w:rtl/>
          <w:lang w:eastAsia="ar-SA"/>
        </w:rPr>
        <w:t>هذه الجملة أيضاً، وانسجاماً مع السياق، هي جزء من كلام النبي للمخاطَب. النبي يقول له: "أنت تخفي هذا الأمر لأنك تخشى كلام الناس وأعرافهم، بينما الله هو الأحق بالخشية</w:t>
      </w:r>
      <w:r w:rsidRPr="00CE60D7">
        <w:rPr>
          <w:lang w:eastAsia="ar-SA"/>
        </w:rPr>
        <w:t>".</w:t>
      </w:r>
    </w:p>
    <w:p w14:paraId="70355CB2" w14:textId="77777777" w:rsidR="00CE60D7" w:rsidRPr="00CE60D7" w:rsidRDefault="00CE60D7" w:rsidP="00A81645">
      <w:pPr>
        <w:pStyle w:val="a8"/>
        <w:numPr>
          <w:ilvl w:val="1"/>
          <w:numId w:val="271"/>
        </w:numPr>
        <w:rPr>
          <w:lang w:eastAsia="ar-SA"/>
        </w:rPr>
      </w:pPr>
      <w:r w:rsidRPr="00CE60D7">
        <w:rPr>
          <w:rtl/>
          <w:lang w:eastAsia="ar-SA"/>
        </w:rPr>
        <w:t>هذا يربط بقوة سبب الإخفاء بالخوف من ردة فعل المجتمع أو العرف السائد، مما يدل على أن السبب الحقيقي للطلاق قد يكون أمراً يعتبره المجتمع معيباً أو حساساً</w:t>
      </w:r>
      <w:r w:rsidRPr="00CE60D7">
        <w:rPr>
          <w:lang w:eastAsia="ar-SA"/>
        </w:rPr>
        <w:t>.</w:t>
      </w:r>
    </w:p>
    <w:p w14:paraId="4A3216B1"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فَلَمَّا قَضَىٰ زَيْدٌ مِّنْهَا وَطَرًا</w:t>
      </w:r>
      <w:r w:rsidRPr="00CE60D7">
        <w:rPr>
          <w:lang w:eastAsia="ar-SA"/>
        </w:rPr>
        <w:t>...</w:t>
      </w:r>
      <w:r w:rsidRPr="00CE60D7">
        <w:rPr>
          <w:rtl/>
          <w:lang w:eastAsia="ar-SA"/>
        </w:rPr>
        <w:t>﴾</w:t>
      </w:r>
      <w:r w:rsidRPr="00CE60D7">
        <w:rPr>
          <w:lang w:eastAsia="ar-SA"/>
        </w:rPr>
        <w:t>:</w:t>
      </w:r>
    </w:p>
    <w:p w14:paraId="7E9D7238" w14:textId="77777777" w:rsidR="00CE60D7" w:rsidRPr="00CE60D7" w:rsidRDefault="00CE60D7" w:rsidP="00A81645">
      <w:pPr>
        <w:pStyle w:val="a8"/>
        <w:numPr>
          <w:ilvl w:val="1"/>
          <w:numId w:val="271"/>
        </w:numPr>
        <w:rPr>
          <w:lang w:eastAsia="ar-SA"/>
        </w:rPr>
      </w:pPr>
      <w:r w:rsidRPr="00CE60D7">
        <w:rPr>
          <w:rtl/>
          <w:lang w:eastAsia="ar-SA"/>
        </w:rPr>
        <w:t>هنا يظهر اسم "زيد". لكن هل هو بالضرورة زيد بن حارثة؟ قد يكون كذلك، أو قد يكون الاسم استُخدم هنا كمثال ونموذج ("زيد" اسم شائع يُضرب به المثل) للشخص الذي تنطبق عليه الحالة، خاصة أن السياق التشريعي اللاحق عام للمؤمنين وليس خاصاً بزيد</w:t>
      </w:r>
      <w:r w:rsidRPr="00CE60D7">
        <w:rPr>
          <w:lang w:eastAsia="ar-SA"/>
        </w:rPr>
        <w:t>.</w:t>
      </w:r>
    </w:p>
    <w:p w14:paraId="7933BA16" w14:textId="77777777" w:rsidR="00CE60D7" w:rsidRPr="00CE60D7" w:rsidRDefault="00CE60D7" w:rsidP="00A81645">
      <w:pPr>
        <w:pStyle w:val="a8"/>
        <w:numPr>
          <w:ilvl w:val="1"/>
          <w:numId w:val="271"/>
        </w:numPr>
        <w:rPr>
          <w:lang w:eastAsia="ar-SA"/>
        </w:rPr>
      </w:pPr>
      <w:r w:rsidRPr="00E5065E">
        <w:rPr>
          <w:b/>
          <w:bCs/>
          <w:lang w:eastAsia="ar-SA"/>
        </w:rPr>
        <w:t>"</w:t>
      </w:r>
      <w:r w:rsidRPr="00E5065E">
        <w:rPr>
          <w:b/>
          <w:bCs/>
          <w:rtl/>
          <w:lang w:eastAsia="ar-SA"/>
        </w:rPr>
        <w:t>قضى منها وطراً</w:t>
      </w:r>
      <w:r w:rsidRPr="00E5065E">
        <w:rPr>
          <w:b/>
          <w:bCs/>
          <w:lang w:eastAsia="ar-SA"/>
        </w:rPr>
        <w:t>":</w:t>
      </w:r>
      <w:r w:rsidRPr="00CE60D7">
        <w:rPr>
          <w:lang w:eastAsia="ar-SA"/>
        </w:rPr>
        <w:t xml:space="preserve"> </w:t>
      </w:r>
      <w:r w:rsidRPr="00CE60D7">
        <w:rPr>
          <w:rtl/>
          <w:lang w:eastAsia="ar-SA"/>
        </w:rPr>
        <w:t xml:space="preserve">هذا هو التعبير </w:t>
      </w:r>
      <w:proofErr w:type="spellStart"/>
      <w:r w:rsidRPr="00CE60D7">
        <w:rPr>
          <w:rtl/>
          <w:lang w:eastAsia="ar-SA"/>
        </w:rPr>
        <w:t>المفتاحي</w:t>
      </w:r>
      <w:proofErr w:type="spellEnd"/>
      <w:r w:rsidRPr="00CE60D7">
        <w:rPr>
          <w:rtl/>
          <w:lang w:eastAsia="ar-SA"/>
        </w:rPr>
        <w:t xml:space="preserve"> الذي يكشف عن الأمر الذي كان يُخفى. "الوَطَر" في اللغة هو الحاجة، وغالباً ما ترتبط بالشهوة أو النهم وقضاؤه يعني تحقيقه وإشباعه. واستخدام "وطراً" بصيغة النكرة قد يحمل دلالة على التقليل أو الإشارة إلى حاجة غير مقدسة أو غير مشروعة بالكامل في نظر العرف، أو على الأقل لم تكن ضمن علاقة زوجية مستقرة وطبيعية. هذا يفتح الباب بقوة لتفسير "قضاء الوطر" بأنه تحقيق الحاجة الجنسية (وربما إزالة العذرية) خارج إطار علاقة زوجية طبيعية ومستقرة يُراد لها الدوام، وهو ما قد يكون السبب الحقيقي الذي أراد الرجل إخفاءه وراء رغبته في الطلاق خجلاً أو خشيةً من الناس</w:t>
      </w:r>
      <w:r w:rsidRPr="00CE60D7">
        <w:rPr>
          <w:lang w:eastAsia="ar-SA"/>
        </w:rPr>
        <w:t>.</w:t>
      </w:r>
    </w:p>
    <w:p w14:paraId="5076E5FD" w14:textId="77777777" w:rsidR="00CE60D7" w:rsidRPr="00CE60D7" w:rsidRDefault="00CE60D7" w:rsidP="00A81645">
      <w:pPr>
        <w:pStyle w:val="a8"/>
        <w:numPr>
          <w:ilvl w:val="1"/>
          <w:numId w:val="271"/>
        </w:numPr>
        <w:rPr>
          <w:lang w:eastAsia="ar-SA"/>
        </w:rPr>
      </w:pPr>
      <w:r w:rsidRPr="00E5065E">
        <w:rPr>
          <w:b/>
          <w:bCs/>
          <w:rtl/>
          <w:lang w:eastAsia="ar-SA"/>
        </w:rPr>
        <w:t>الربط بما كان يُخفى</w:t>
      </w:r>
      <w:r w:rsidRPr="00E5065E">
        <w:rPr>
          <w:b/>
          <w:bCs/>
          <w:lang w:eastAsia="ar-SA"/>
        </w:rPr>
        <w:t>:</w:t>
      </w:r>
      <w:r w:rsidRPr="00CE60D7">
        <w:rPr>
          <w:lang w:eastAsia="ar-SA"/>
        </w:rPr>
        <w:t xml:space="preserve"> </w:t>
      </w:r>
      <w:r w:rsidRPr="00CE60D7">
        <w:rPr>
          <w:rtl/>
          <w:lang w:eastAsia="ar-SA"/>
        </w:rPr>
        <w:t>إذن، "ما الله مبديه" هو حقيقة "قضاء الوطر" هذا، الذي كان الرجل يخفيه ويخشى الناس بسببه</w:t>
      </w:r>
      <w:r w:rsidRPr="00CE60D7">
        <w:rPr>
          <w:lang w:eastAsia="ar-SA"/>
        </w:rPr>
        <w:t>.</w:t>
      </w:r>
    </w:p>
    <w:p w14:paraId="7C61E875"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زَوَّجْنَاكَهَا</w:t>
      </w:r>
      <w:r w:rsidRPr="00CE60D7">
        <w:rPr>
          <w:lang w:eastAsia="ar-SA"/>
        </w:rPr>
        <w:t>...</w:t>
      </w:r>
      <w:r w:rsidRPr="00CE60D7">
        <w:rPr>
          <w:rtl/>
          <w:lang w:eastAsia="ar-SA"/>
        </w:rPr>
        <w:t>﴾</w:t>
      </w:r>
      <w:r w:rsidRPr="00CE60D7">
        <w:rPr>
          <w:lang w:eastAsia="ar-SA"/>
        </w:rPr>
        <w:t>:</w:t>
      </w:r>
    </w:p>
    <w:p w14:paraId="531FD0A1" w14:textId="77777777" w:rsidR="00CE60D7" w:rsidRPr="00CE60D7" w:rsidRDefault="00CE60D7" w:rsidP="00A81645">
      <w:pPr>
        <w:pStyle w:val="a8"/>
        <w:numPr>
          <w:ilvl w:val="1"/>
          <w:numId w:val="271"/>
        </w:numPr>
        <w:rPr>
          <w:lang w:eastAsia="ar-SA"/>
        </w:rPr>
      </w:pPr>
      <w:r w:rsidRPr="00CE60D7">
        <w:rPr>
          <w:rtl/>
          <w:lang w:eastAsia="ar-SA"/>
        </w:rPr>
        <w:t xml:space="preserve">الخطاب هنا موجه للنبي ﷺ بصيغة المتكلم (الله عز وجل). لكن هل يعني هذا أنه زوّجه إياها بالمعنى الحرفي كزوجة له؟ بالنظر إلى الهدف التشريعي المعلن مباشرة بعدها، فإن "زوجناكها" تُفهم بشكل أقوى على أنها </w:t>
      </w:r>
      <w:r w:rsidRPr="00E5065E">
        <w:rPr>
          <w:b/>
          <w:bCs/>
          <w:rtl/>
          <w:lang w:eastAsia="ar-SA"/>
        </w:rPr>
        <w:t>تشريع وإباحة</w:t>
      </w:r>
      <w:r w:rsidRPr="00CE60D7">
        <w:rPr>
          <w:rtl/>
          <w:lang w:eastAsia="ar-SA"/>
        </w:rPr>
        <w:t xml:space="preserve"> من الله لنكاح هذه الفئة من النساء (اللائي قُضي منهن وطر من قبل أدعيائهن)، وأن النبي ﷺ هو المكلف بتنفيذ وإعلان هذا التشريع، ربما حتى بتزويج هذه المرأة للمخاطَب الأول نفسه (بعد أن كُشف الأمر ورُفع الحرج) أو بتزويجها لغيره من المؤمنين. الفعل "زوّج" هنا يحمل معنى التشريع والتنفيذ الإلهي عبر النبي</w:t>
      </w:r>
      <w:r w:rsidRPr="00CE60D7">
        <w:rPr>
          <w:lang w:eastAsia="ar-SA"/>
        </w:rPr>
        <w:t>.</w:t>
      </w:r>
    </w:p>
    <w:p w14:paraId="0693A1B5"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لِكَيْ لَا يَكُونَ عَلَى الْمُؤْمِنِينَ حَرَجٌ فِي أَزْوَاجِ أَدْعِيَائِهِمْ إِذَا قَضَوْا مِنْهُنَّ وَطَرًا</w:t>
      </w:r>
      <w:r w:rsidRPr="00CE60D7">
        <w:rPr>
          <w:lang w:eastAsia="ar-SA"/>
        </w:rPr>
        <w:t>...</w:t>
      </w:r>
      <w:r w:rsidRPr="00CE60D7">
        <w:rPr>
          <w:rtl/>
          <w:lang w:eastAsia="ar-SA"/>
        </w:rPr>
        <w:t>﴾</w:t>
      </w:r>
      <w:r w:rsidRPr="00CE60D7">
        <w:rPr>
          <w:lang w:eastAsia="ar-SA"/>
        </w:rPr>
        <w:t>:</w:t>
      </w:r>
    </w:p>
    <w:p w14:paraId="68AF61D6" w14:textId="77777777" w:rsidR="00CE60D7" w:rsidRPr="00CE60D7" w:rsidRDefault="00CE60D7" w:rsidP="00A81645">
      <w:pPr>
        <w:pStyle w:val="a8"/>
        <w:numPr>
          <w:ilvl w:val="1"/>
          <w:numId w:val="271"/>
        </w:numPr>
        <w:rPr>
          <w:lang w:eastAsia="ar-SA"/>
        </w:rPr>
      </w:pPr>
      <w:r w:rsidRPr="00CE60D7">
        <w:rPr>
          <w:rtl/>
          <w:lang w:eastAsia="ar-SA"/>
        </w:rPr>
        <w:t xml:space="preserve">هذا هو </w:t>
      </w:r>
      <w:r w:rsidRPr="00E5065E">
        <w:rPr>
          <w:b/>
          <w:bCs/>
          <w:rtl/>
          <w:lang w:eastAsia="ar-SA"/>
        </w:rPr>
        <w:t>الهدف التشريعي الصريح والواضح</w:t>
      </w:r>
      <w:r w:rsidRPr="00CE60D7">
        <w:rPr>
          <w:rtl/>
          <w:lang w:eastAsia="ar-SA"/>
        </w:rPr>
        <w:t xml:space="preserve"> للآية كلها. الهدف ليس قصة شخصية، بل </w:t>
      </w:r>
      <w:r w:rsidRPr="00E5065E">
        <w:rPr>
          <w:b/>
          <w:bCs/>
          <w:rtl/>
          <w:lang w:eastAsia="ar-SA"/>
        </w:rPr>
        <w:t>رفع الحرج الاجتماعي</w:t>
      </w:r>
      <w:r w:rsidRPr="00CE60D7">
        <w:rPr>
          <w:rtl/>
          <w:lang w:eastAsia="ar-SA"/>
        </w:rPr>
        <w:t xml:space="preserve"> عن عموم المؤمنين في الزواج من "أزواج" (بمعنى النساء اللاتي كن مرتبطات بـ) "أدعيائهم" (المتبنين أو من في حكمهم ومن يرتبطون بهم بروابط غير الأبوة الحقيقية)، </w:t>
      </w:r>
      <w:r w:rsidRPr="00E5065E">
        <w:rPr>
          <w:b/>
          <w:bCs/>
          <w:rtl/>
          <w:lang w:eastAsia="ar-SA"/>
        </w:rPr>
        <w:t>ولكن بشرط محدد ودقيق: ﴿إِذَا قَضَوْا مِنْهُنَّ وَطَرًا﴾</w:t>
      </w:r>
      <w:r w:rsidRPr="00CE60D7">
        <w:rPr>
          <w:lang w:eastAsia="ar-SA"/>
        </w:rPr>
        <w:t>.</w:t>
      </w:r>
    </w:p>
    <w:p w14:paraId="2B493AB7" w14:textId="77777777" w:rsidR="00CE60D7" w:rsidRPr="00CE60D7" w:rsidRDefault="00CE60D7" w:rsidP="00A81645">
      <w:pPr>
        <w:pStyle w:val="a8"/>
        <w:numPr>
          <w:ilvl w:val="1"/>
          <w:numId w:val="271"/>
        </w:numPr>
        <w:rPr>
          <w:lang w:eastAsia="ar-SA"/>
        </w:rPr>
      </w:pPr>
      <w:r w:rsidRPr="00CE60D7">
        <w:rPr>
          <w:rtl/>
          <w:lang w:eastAsia="ar-SA"/>
        </w:rPr>
        <w:t>ربط رفع الحرج بهذا الشرط (قضاء الوطر) يؤكد أن هذا هو محور القضية الاجتماعية التي تعالجها الآية. لم يقل "إذا طلقوهن" بشكل عام، بل خصص الحالة التي يتم فيها "قضاء الوطر</w:t>
      </w:r>
      <w:r w:rsidRPr="00CE60D7">
        <w:rPr>
          <w:lang w:eastAsia="ar-SA"/>
        </w:rPr>
        <w:t>".</w:t>
      </w:r>
    </w:p>
    <w:p w14:paraId="335E4E81" w14:textId="77777777" w:rsidR="00CE60D7" w:rsidRPr="00CE60D7" w:rsidRDefault="00CE60D7" w:rsidP="00A81645">
      <w:pPr>
        <w:pStyle w:val="a8"/>
        <w:numPr>
          <w:ilvl w:val="0"/>
          <w:numId w:val="271"/>
        </w:numPr>
        <w:rPr>
          <w:lang w:eastAsia="ar-SA"/>
        </w:rPr>
      </w:pPr>
      <w:r w:rsidRPr="00E5065E">
        <w:rPr>
          <w:b/>
          <w:bCs/>
          <w:rtl/>
          <w:lang w:eastAsia="ar-SA"/>
        </w:rPr>
        <w:t>﴿</w:t>
      </w:r>
      <w:r w:rsidRPr="00E5065E">
        <w:rPr>
          <w:b/>
          <w:bCs/>
          <w:lang w:eastAsia="ar-SA"/>
        </w:rPr>
        <w:t>...</w:t>
      </w:r>
      <w:r w:rsidRPr="00E5065E">
        <w:rPr>
          <w:b/>
          <w:bCs/>
          <w:rtl/>
          <w:lang w:eastAsia="ar-SA"/>
        </w:rPr>
        <w:t>وَكَانَ أَمْرُ اللَّهِ مَفْعُولًا﴾</w:t>
      </w:r>
      <w:r w:rsidRPr="00E5065E">
        <w:rPr>
          <w:b/>
          <w:bCs/>
          <w:lang w:eastAsia="ar-SA"/>
        </w:rPr>
        <w:t>:</w:t>
      </w:r>
      <w:r w:rsidRPr="00CE60D7">
        <w:rPr>
          <w:lang w:eastAsia="ar-SA"/>
        </w:rPr>
        <w:t xml:space="preserve"> </w:t>
      </w:r>
      <w:r w:rsidRPr="00CE60D7">
        <w:rPr>
          <w:rtl/>
          <w:lang w:eastAsia="ar-SA"/>
        </w:rPr>
        <w:t>تأكيد على نفاذ هذا الحكم والتشريع الإلهي</w:t>
      </w:r>
      <w:r w:rsidRPr="00CE60D7">
        <w:rPr>
          <w:lang w:eastAsia="ar-SA"/>
        </w:rPr>
        <w:t>.</w:t>
      </w:r>
    </w:p>
    <w:p w14:paraId="43F68467" w14:textId="77777777" w:rsidR="00CE60D7" w:rsidRPr="00CE60D7" w:rsidRDefault="00CE60D7" w:rsidP="00A81645">
      <w:pPr>
        <w:rPr>
          <w:lang w:eastAsia="ar-SA"/>
        </w:rPr>
      </w:pPr>
      <w:r w:rsidRPr="00CE60D7">
        <w:rPr>
          <w:rtl/>
          <w:lang w:eastAsia="ar-SA"/>
        </w:rPr>
        <w:t>التفسير الوظيفي الاجتماعي المقترح للآية</w:t>
      </w:r>
      <w:r w:rsidRPr="00CE60D7">
        <w:rPr>
          <w:lang w:eastAsia="ar-SA"/>
        </w:rPr>
        <w:t>:</w:t>
      </w:r>
    </w:p>
    <w:p w14:paraId="63423F94" w14:textId="77777777" w:rsidR="00CE60D7" w:rsidRPr="00CE60D7" w:rsidRDefault="00CE60D7" w:rsidP="00A81645">
      <w:pPr>
        <w:rPr>
          <w:lang w:eastAsia="ar-SA"/>
        </w:rPr>
      </w:pPr>
      <w:r w:rsidRPr="00CE60D7">
        <w:rPr>
          <w:rtl/>
          <w:lang w:eastAsia="ar-SA"/>
        </w:rPr>
        <w:t>بناءً على هذا التفكيك، تتجلى الآية الكريمة ليس كقصة حب وعاطفة للنبي ﷺ، بل كـ</w:t>
      </w:r>
      <w:r w:rsidRPr="00CE60D7">
        <w:rPr>
          <w:b/>
          <w:bCs/>
          <w:rtl/>
          <w:lang w:eastAsia="ar-SA"/>
        </w:rPr>
        <w:t>تشريع اجتماعي هادف وواقعي يعالج مشكلة حساسة</w:t>
      </w:r>
      <w:r w:rsidRPr="00CE60D7">
        <w:rPr>
          <w:lang w:eastAsia="ar-SA"/>
        </w:rPr>
        <w:t>:</w:t>
      </w:r>
    </w:p>
    <w:p w14:paraId="7F8DFAA3" w14:textId="77777777" w:rsidR="00CE60D7" w:rsidRPr="00CE60D7" w:rsidRDefault="00CE60D7" w:rsidP="00A81645">
      <w:pPr>
        <w:pStyle w:val="a8"/>
        <w:numPr>
          <w:ilvl w:val="0"/>
          <w:numId w:val="272"/>
        </w:numPr>
        <w:rPr>
          <w:lang w:eastAsia="ar-SA"/>
        </w:rPr>
      </w:pPr>
      <w:r w:rsidRPr="00CE60D7">
        <w:rPr>
          <w:rtl/>
          <w:lang w:eastAsia="ar-SA"/>
        </w:rPr>
        <w:t>توجد حالة لرجل (لم يُذكر اسمه بالضرورة في البداية) مرتبط بامرأة يعتبرها "زوجه"، ويريد فراقها لسبب يخفيه خشية من العرف الاجتماعي، وهذا السبب يتعلق بكون "زيد" (شخص ما، قد يكون المتبنى أو مرتبط به بشكل ما) قد "قضى وطراً" من هذه المرأة (بما يحمله ذلك من دلالات على علاقة جنسية أو فقدان عذرية)</w:t>
      </w:r>
      <w:r w:rsidRPr="00CE60D7">
        <w:rPr>
          <w:lang w:eastAsia="ar-SA"/>
        </w:rPr>
        <w:t>.</w:t>
      </w:r>
    </w:p>
    <w:p w14:paraId="04D5324F" w14:textId="77777777" w:rsidR="00CE60D7" w:rsidRPr="00CE60D7" w:rsidRDefault="00CE60D7" w:rsidP="00A81645">
      <w:pPr>
        <w:pStyle w:val="a8"/>
        <w:numPr>
          <w:ilvl w:val="0"/>
          <w:numId w:val="272"/>
        </w:numPr>
        <w:rPr>
          <w:lang w:eastAsia="ar-SA"/>
        </w:rPr>
      </w:pPr>
      <w:r w:rsidRPr="00CE60D7">
        <w:rPr>
          <w:rtl/>
          <w:lang w:eastAsia="ar-SA"/>
        </w:rPr>
        <w:t>النبي ﷺ ينصحه بالإمساك والتقوى، ويكشف له أن الله سيبدي ما يخفيه، وأن خشية الله أولى من خشية الناس</w:t>
      </w:r>
      <w:r w:rsidRPr="00CE60D7">
        <w:rPr>
          <w:lang w:eastAsia="ar-SA"/>
        </w:rPr>
        <w:t>.</w:t>
      </w:r>
    </w:p>
    <w:p w14:paraId="01F7B42E" w14:textId="77777777" w:rsidR="00CE60D7" w:rsidRPr="00CE60D7" w:rsidRDefault="00CE60D7" w:rsidP="00A81645">
      <w:pPr>
        <w:pStyle w:val="a8"/>
        <w:numPr>
          <w:ilvl w:val="0"/>
          <w:numId w:val="272"/>
        </w:numPr>
        <w:rPr>
          <w:lang w:eastAsia="ar-SA"/>
        </w:rPr>
      </w:pPr>
      <w:r w:rsidRPr="00CE60D7">
        <w:rPr>
          <w:rtl/>
          <w:lang w:eastAsia="ar-SA"/>
        </w:rPr>
        <w:t>يأتي التشريع الإلهي بعد انكشاف الأمر (قضاء الوطر) لـ</w:t>
      </w:r>
      <w:r w:rsidRPr="00E5065E">
        <w:rPr>
          <w:b/>
          <w:bCs/>
          <w:rtl/>
          <w:lang w:eastAsia="ar-SA"/>
        </w:rPr>
        <w:t>يرفع الحرج عن المؤمنين</w:t>
      </w:r>
      <w:r w:rsidRPr="00CE60D7">
        <w:rPr>
          <w:rtl/>
          <w:lang w:eastAsia="ar-SA"/>
        </w:rPr>
        <w:t xml:space="preserve"> في الزواج من هذه الفئة من النساء (المرتبطات بالأدعياء واللواتي قُضي منهن وطر)، وذلك لتحقيق الستر والتكافل الاجتماعي ودمج هؤلاء النساء في المجتمع بدلاً من نبذهن بسبب هذا "الماضي" الذي لم يكن بالضرورة ذنبهن</w:t>
      </w:r>
      <w:r w:rsidRPr="00CE60D7">
        <w:rPr>
          <w:lang w:eastAsia="ar-SA"/>
        </w:rPr>
        <w:t>.</w:t>
      </w:r>
    </w:p>
    <w:p w14:paraId="16C7F406" w14:textId="77777777" w:rsidR="00CE60D7" w:rsidRPr="00CE60D7" w:rsidRDefault="00CE60D7" w:rsidP="00A81645">
      <w:pPr>
        <w:pStyle w:val="a8"/>
        <w:numPr>
          <w:ilvl w:val="0"/>
          <w:numId w:val="272"/>
        </w:numPr>
        <w:rPr>
          <w:lang w:eastAsia="ar-SA"/>
        </w:rPr>
      </w:pPr>
      <w:r w:rsidRPr="00CE60D7">
        <w:rPr>
          <w:rtl/>
          <w:lang w:eastAsia="ar-SA"/>
        </w:rPr>
        <w:t>يُكلف النبي ﷺ بتنفيذ وإعلان هذا التشريع ("زوجناكها" بمعنى شرعنا لك تزويجهن ورفعنا الحرج)</w:t>
      </w:r>
      <w:r w:rsidRPr="00CE60D7">
        <w:rPr>
          <w:lang w:eastAsia="ar-SA"/>
        </w:rPr>
        <w:t>.</w:t>
      </w:r>
    </w:p>
    <w:p w14:paraId="0FE93D36" w14:textId="77777777" w:rsidR="00CE60D7" w:rsidRPr="00CE60D7" w:rsidRDefault="00CE60D7" w:rsidP="00A81645">
      <w:pPr>
        <w:rPr>
          <w:lang w:eastAsia="ar-SA"/>
        </w:rPr>
      </w:pPr>
      <w:r w:rsidRPr="00CE60D7">
        <w:rPr>
          <w:rtl/>
          <w:lang w:eastAsia="ar-SA"/>
        </w:rPr>
        <w:t>النتيجة: تبرئة وتوضيح</w:t>
      </w:r>
    </w:p>
    <w:p w14:paraId="01DDFF7C" w14:textId="77777777" w:rsidR="00CE60D7" w:rsidRPr="00CE60D7" w:rsidRDefault="00CE60D7" w:rsidP="00A81645">
      <w:pPr>
        <w:rPr>
          <w:lang w:eastAsia="ar-SA"/>
        </w:rPr>
      </w:pPr>
      <w:r w:rsidRPr="00CE60D7">
        <w:rPr>
          <w:rtl/>
          <w:lang w:eastAsia="ar-SA"/>
        </w:rPr>
        <w:t>بهذه القراءة اللغوية والوظيفية المتأنية، يتم الوصول إلى النتائج التالية</w:t>
      </w:r>
      <w:r w:rsidRPr="00CE60D7">
        <w:rPr>
          <w:lang w:eastAsia="ar-SA"/>
        </w:rPr>
        <w:t>:</w:t>
      </w:r>
    </w:p>
    <w:p w14:paraId="3C9EFABC" w14:textId="77777777" w:rsidR="00CE60D7" w:rsidRPr="00CE60D7" w:rsidRDefault="00CE60D7" w:rsidP="00A81645">
      <w:pPr>
        <w:pStyle w:val="a8"/>
        <w:numPr>
          <w:ilvl w:val="0"/>
          <w:numId w:val="273"/>
        </w:numPr>
        <w:rPr>
          <w:lang w:eastAsia="ar-SA"/>
        </w:rPr>
      </w:pPr>
      <w:r w:rsidRPr="00E5065E">
        <w:rPr>
          <w:b/>
          <w:bCs/>
          <w:rtl/>
          <w:lang w:eastAsia="ar-SA"/>
        </w:rPr>
        <w:t>تبرئة ساحة النبي ﷺ تماماً</w:t>
      </w:r>
      <w:r w:rsidRPr="00CE60D7">
        <w:rPr>
          <w:rtl/>
          <w:lang w:eastAsia="ar-SA"/>
        </w:rPr>
        <w:t xml:space="preserve"> من الرواية التقليدية المشوهة وما تحمله من إساءات لا تليق بمقامه</w:t>
      </w:r>
      <w:r w:rsidRPr="00CE60D7">
        <w:rPr>
          <w:lang w:eastAsia="ar-SA"/>
        </w:rPr>
        <w:t>.</w:t>
      </w:r>
    </w:p>
    <w:p w14:paraId="3A05CB1A" w14:textId="77777777" w:rsidR="00CE60D7" w:rsidRPr="00CE60D7" w:rsidRDefault="00CE60D7" w:rsidP="00A81645">
      <w:pPr>
        <w:pStyle w:val="a8"/>
        <w:numPr>
          <w:ilvl w:val="0"/>
          <w:numId w:val="273"/>
        </w:numPr>
        <w:rPr>
          <w:lang w:eastAsia="ar-SA"/>
        </w:rPr>
      </w:pPr>
      <w:r w:rsidRPr="00CE60D7">
        <w:rPr>
          <w:rtl/>
          <w:lang w:eastAsia="ar-SA"/>
        </w:rPr>
        <w:t>إظهار الآية الكريمة على حقيقتها كـتشريع اجتماعي يهدف إلى حل مشكلة واقعية، ورفع الحرج، وتحقيق الستر والتكافل، وليس كقصة شخصية للنبي</w:t>
      </w:r>
      <w:r w:rsidRPr="00CE60D7">
        <w:rPr>
          <w:lang w:eastAsia="ar-SA"/>
        </w:rPr>
        <w:t>.</w:t>
      </w:r>
    </w:p>
    <w:p w14:paraId="0B4D75E5" w14:textId="77777777" w:rsidR="00CE60D7" w:rsidRPr="00CE60D7" w:rsidRDefault="00CE60D7" w:rsidP="00A81645">
      <w:pPr>
        <w:pStyle w:val="a8"/>
        <w:numPr>
          <w:ilvl w:val="0"/>
          <w:numId w:val="273"/>
        </w:numPr>
        <w:rPr>
          <w:lang w:eastAsia="ar-SA"/>
        </w:rPr>
      </w:pPr>
      <w:r w:rsidRPr="00CE60D7">
        <w:rPr>
          <w:rtl/>
          <w:lang w:eastAsia="ar-SA"/>
        </w:rPr>
        <w:t>الكشف عن دقة "لسان القرآن المبين" في اختيار ألفاظه ("وطراً"، "أدعياء") ومعالجة القضايا الاجتماعية بحكمة ومراعاة للمشاعر الإنسانية (الإبهام الأولي للمخاطَب)</w:t>
      </w:r>
      <w:r w:rsidRPr="00CE60D7">
        <w:rPr>
          <w:lang w:eastAsia="ar-SA"/>
        </w:rPr>
        <w:t>.</w:t>
      </w:r>
    </w:p>
    <w:p w14:paraId="35B096AD" w14:textId="77777777" w:rsidR="00CE60D7" w:rsidRPr="00CE60D7" w:rsidRDefault="00CE60D7" w:rsidP="00A81645">
      <w:pPr>
        <w:rPr>
          <w:lang w:eastAsia="ar-SA"/>
        </w:rPr>
      </w:pPr>
      <w:r w:rsidRPr="00CE60D7">
        <w:rPr>
          <w:rtl/>
          <w:lang w:eastAsia="ar-SA"/>
        </w:rPr>
        <w:t>إن هذا الفهم يعيد للآية مقصدها السامي، وينسجم تماماً مع أخلاق النبوة ومبادئ العدل والرحمة القرآنية</w:t>
      </w:r>
      <w:r w:rsidRPr="00CE60D7">
        <w:rPr>
          <w:lang w:eastAsia="ar-SA"/>
        </w:rPr>
        <w:t>.</w:t>
      </w:r>
    </w:p>
    <w:p w14:paraId="5291456F" w14:textId="77777777" w:rsidR="00CE60D7" w:rsidRPr="00CE60D7" w:rsidRDefault="00CE60D7" w:rsidP="00A81645">
      <w:pPr>
        <w:rPr>
          <w:lang w:eastAsia="ar-SA"/>
        </w:rPr>
      </w:pPr>
    </w:p>
    <w:p w14:paraId="2A21A451" w14:textId="77777777" w:rsidR="00CE60D7" w:rsidRPr="00CE60D7" w:rsidRDefault="00CE60D7" w:rsidP="00A81645">
      <w:pPr>
        <w:pStyle w:val="1"/>
      </w:pPr>
      <w:bookmarkStart w:id="24" w:name="_Toc203550627"/>
      <w:bookmarkStart w:id="25" w:name="_Toc209608856"/>
      <w:r w:rsidRPr="00CE60D7">
        <w:rPr>
          <w:rtl/>
        </w:rPr>
        <w:t>"لسان القرآن المبين": مفاتيح التدبر لتجاوز الفهم الحرفي نحو المعاني الوظيفية</w:t>
      </w:r>
      <w:bookmarkEnd w:id="24"/>
      <w:bookmarkEnd w:id="25"/>
    </w:p>
    <w:p w14:paraId="67A98DF7" w14:textId="77777777" w:rsidR="00CE60D7" w:rsidRPr="00CE60D7" w:rsidRDefault="00CE60D7" w:rsidP="00A81645">
      <w:pPr>
        <w:rPr>
          <w:lang w:eastAsia="ar-SA"/>
        </w:rPr>
      </w:pPr>
      <w:r w:rsidRPr="00CE60D7">
        <w:rPr>
          <w:b/>
          <w:bCs/>
          <w:rtl/>
          <w:lang w:eastAsia="ar-SA"/>
        </w:rPr>
        <w:t>فكرة المقال</w:t>
      </w:r>
      <w:r w:rsidRPr="00CE60D7">
        <w:rPr>
          <w:b/>
          <w:bCs/>
          <w:lang w:eastAsia="ar-SA"/>
        </w:rPr>
        <w:t>:</w:t>
      </w:r>
      <w:r w:rsidRPr="00CE60D7">
        <w:rPr>
          <w:lang w:eastAsia="ar-SA"/>
        </w:rPr>
        <w:br/>
      </w:r>
      <w:r w:rsidRPr="00CE60D7">
        <w:rPr>
          <w:rtl/>
          <w:lang w:eastAsia="ar-SA"/>
        </w:rPr>
        <w:t xml:space="preserve">يهدف هذا المقال إلى تقديم </w:t>
      </w:r>
      <w:r w:rsidRPr="00CE60D7">
        <w:rPr>
          <w:b/>
          <w:bCs/>
          <w:rtl/>
          <w:lang w:eastAsia="ar-SA"/>
        </w:rPr>
        <w:t>المنهجية</w:t>
      </w:r>
      <w:r w:rsidRPr="00CE60D7">
        <w:rPr>
          <w:rtl/>
          <w:lang w:eastAsia="ar-SA"/>
        </w:rPr>
        <w:t xml:space="preserve"> التي تم الاعتماد عليها بشكل ضمني أو صريح في المقالات السابقة. بدلاً من التركيز على قضية محددة (كالزوج، التعدد، الرجال/النساء)، يركز هذا المقال على </w:t>
      </w:r>
      <w:r w:rsidRPr="00CE60D7">
        <w:rPr>
          <w:b/>
          <w:bCs/>
          <w:rtl/>
          <w:lang w:eastAsia="ar-SA"/>
        </w:rPr>
        <w:t>أدوات ومفاتيح التدبر اللغوي والوظيفي</w:t>
      </w:r>
      <w:r w:rsidRPr="00CE60D7">
        <w:rPr>
          <w:rtl/>
          <w:lang w:eastAsia="ar-SA"/>
        </w:rPr>
        <w:t xml:space="preserve"> التي تمكننا من تجاوز القراءات الحرفية أو التقليدية التي قد تبدو إشكالية أو متعارضة مع المبادئ القرآنية العليا (كالعدل والمساواة). سيكون بمثابة دليل منهجي موجز للقارئ لفهم "كيف" تم الوصول إلى التفسيرات البديلة المطروحة</w:t>
      </w:r>
      <w:r w:rsidRPr="00CE60D7">
        <w:rPr>
          <w:lang w:eastAsia="ar-SA"/>
        </w:rPr>
        <w:t>.</w:t>
      </w:r>
    </w:p>
    <w:p w14:paraId="6EB83510" w14:textId="77777777" w:rsidR="00CE60D7" w:rsidRPr="00CE60D7" w:rsidRDefault="00CE60D7" w:rsidP="00A81645">
      <w:pPr>
        <w:rPr>
          <w:lang w:eastAsia="ar-SA"/>
        </w:rPr>
      </w:pPr>
      <w:r w:rsidRPr="00CE60D7">
        <w:rPr>
          <w:rtl/>
          <w:lang w:eastAsia="ar-SA"/>
        </w:rPr>
        <w:t>محاور المقال المقترحة</w:t>
      </w:r>
      <w:r w:rsidRPr="00CE60D7">
        <w:rPr>
          <w:lang w:eastAsia="ar-SA"/>
        </w:rPr>
        <w:t>:</w:t>
      </w:r>
    </w:p>
    <w:p w14:paraId="2BD89C14" w14:textId="77777777" w:rsidR="00CE60D7" w:rsidRPr="00CE60D7" w:rsidRDefault="00CE60D7" w:rsidP="00A81645">
      <w:pPr>
        <w:pStyle w:val="a8"/>
        <w:numPr>
          <w:ilvl w:val="0"/>
          <w:numId w:val="267"/>
        </w:numPr>
        <w:rPr>
          <w:lang w:eastAsia="ar-SA"/>
        </w:rPr>
      </w:pPr>
      <w:r w:rsidRPr="00CE60D7">
        <w:rPr>
          <w:rtl/>
          <w:lang w:eastAsia="ar-SA"/>
        </w:rPr>
        <w:t>مقدمة: إشكالية الفهم الحرفي والحاجة إلى التدبر العميق</w:t>
      </w:r>
      <w:r w:rsidRPr="00CE60D7">
        <w:rPr>
          <w:lang w:eastAsia="ar-SA"/>
        </w:rPr>
        <w:t>:</w:t>
      </w:r>
    </w:p>
    <w:p w14:paraId="2FE86915" w14:textId="77777777" w:rsidR="00CE60D7" w:rsidRPr="00CE60D7" w:rsidRDefault="00CE60D7" w:rsidP="00A81645">
      <w:pPr>
        <w:pStyle w:val="a8"/>
        <w:numPr>
          <w:ilvl w:val="1"/>
          <w:numId w:val="267"/>
        </w:numPr>
        <w:rPr>
          <w:lang w:eastAsia="ar-SA"/>
        </w:rPr>
      </w:pPr>
      <w:r w:rsidRPr="00CE60D7">
        <w:rPr>
          <w:rtl/>
          <w:lang w:eastAsia="ar-SA"/>
        </w:rPr>
        <w:t>الإشارة إلى أن القرآن "كتاب أحكمت آياته ثم فصلت" و"بلسان عربي مبين"، مما يدعو إلى فهم دقيق وعميق</w:t>
      </w:r>
      <w:r w:rsidRPr="00CE60D7">
        <w:rPr>
          <w:lang w:eastAsia="ar-SA"/>
        </w:rPr>
        <w:t>.</w:t>
      </w:r>
    </w:p>
    <w:p w14:paraId="02141EDA" w14:textId="77777777" w:rsidR="00CE60D7" w:rsidRPr="00CE60D7" w:rsidRDefault="00CE60D7" w:rsidP="00A81645">
      <w:pPr>
        <w:pStyle w:val="a8"/>
        <w:numPr>
          <w:ilvl w:val="1"/>
          <w:numId w:val="267"/>
        </w:numPr>
        <w:rPr>
          <w:lang w:eastAsia="ar-SA"/>
        </w:rPr>
      </w:pPr>
      <w:r w:rsidRPr="00CE60D7">
        <w:rPr>
          <w:rtl/>
          <w:lang w:eastAsia="ar-SA"/>
        </w:rPr>
        <w:t>طرح إشكالية أن بعض التفسيرات التقليدية أو الحرفية لبعض الآيات قد تبدو متعارضة مع مبادئ قرآنية أخرى (كالعدل والمساواة) أو مع روح الرسالة العامة</w:t>
      </w:r>
      <w:r w:rsidRPr="00CE60D7">
        <w:rPr>
          <w:lang w:eastAsia="ar-SA"/>
        </w:rPr>
        <w:t>.</w:t>
      </w:r>
    </w:p>
    <w:p w14:paraId="58F04AF7" w14:textId="77777777" w:rsidR="00CE60D7" w:rsidRPr="00CE60D7" w:rsidRDefault="00CE60D7" w:rsidP="00A81645">
      <w:pPr>
        <w:pStyle w:val="a8"/>
        <w:numPr>
          <w:ilvl w:val="1"/>
          <w:numId w:val="267"/>
        </w:numPr>
        <w:rPr>
          <w:lang w:eastAsia="ar-SA"/>
        </w:rPr>
      </w:pPr>
      <w:r w:rsidRPr="00CE60D7">
        <w:rPr>
          <w:rtl/>
          <w:lang w:eastAsia="ar-SA"/>
        </w:rPr>
        <w:t>التأكيد على أن القرآن يدعو للتدبر والتفكر، وأن هذا التدبر ليس مجرد قراءة سطحية بل غوص في المعاني</w:t>
      </w:r>
      <w:r w:rsidRPr="00CE60D7">
        <w:rPr>
          <w:lang w:eastAsia="ar-SA"/>
        </w:rPr>
        <w:t>.</w:t>
      </w:r>
    </w:p>
    <w:p w14:paraId="1578C14C" w14:textId="77777777" w:rsidR="00CE60D7" w:rsidRPr="00CE60D7" w:rsidRDefault="00CE60D7" w:rsidP="00A81645">
      <w:pPr>
        <w:pStyle w:val="a8"/>
        <w:numPr>
          <w:ilvl w:val="0"/>
          <w:numId w:val="267"/>
        </w:numPr>
        <w:rPr>
          <w:lang w:eastAsia="ar-SA"/>
        </w:rPr>
      </w:pPr>
      <w:r w:rsidRPr="00CE60D7">
        <w:rPr>
          <w:rtl/>
          <w:lang w:eastAsia="ar-SA"/>
        </w:rPr>
        <w:t>المفتاح الأول: العودة إلى الجذر اللغوي ودلالاته الأصلية</w:t>
      </w:r>
      <w:r w:rsidRPr="00CE60D7">
        <w:rPr>
          <w:lang w:eastAsia="ar-SA"/>
        </w:rPr>
        <w:t>:</w:t>
      </w:r>
    </w:p>
    <w:p w14:paraId="549C49BD" w14:textId="77777777" w:rsidR="00CE60D7" w:rsidRPr="00CE60D7" w:rsidRDefault="00CE60D7" w:rsidP="00A81645">
      <w:pPr>
        <w:pStyle w:val="a8"/>
        <w:numPr>
          <w:ilvl w:val="1"/>
          <w:numId w:val="267"/>
        </w:numPr>
        <w:rPr>
          <w:lang w:eastAsia="ar-SA"/>
        </w:rPr>
      </w:pPr>
      <w:r w:rsidRPr="00CE60D7">
        <w:rPr>
          <w:rtl/>
          <w:lang w:eastAsia="ar-SA"/>
        </w:rPr>
        <w:t>أهمية فهم المعنى الأصلي لجذر الكلمة في اللغة العربية قبل تبلور المعاني الاصطلاحية أو الفقهية اللاحقة</w:t>
      </w:r>
      <w:r w:rsidRPr="00CE60D7">
        <w:rPr>
          <w:lang w:eastAsia="ar-SA"/>
        </w:rPr>
        <w:t>.</w:t>
      </w:r>
    </w:p>
    <w:p w14:paraId="0AC5BC4B" w14:textId="77777777" w:rsidR="00CE60D7" w:rsidRPr="00CE60D7" w:rsidRDefault="00CE60D7" w:rsidP="00A81645">
      <w:pPr>
        <w:pStyle w:val="a8"/>
        <w:numPr>
          <w:ilvl w:val="1"/>
          <w:numId w:val="267"/>
        </w:numPr>
        <w:rPr>
          <w:lang w:eastAsia="ar-SA"/>
        </w:rPr>
      </w:pPr>
      <w:r w:rsidRPr="00CE60D7">
        <w:rPr>
          <w:rtl/>
          <w:lang w:eastAsia="ar-SA"/>
        </w:rPr>
        <w:t>إعطاء أمثلة من حواراتنا</w:t>
      </w:r>
      <w:r w:rsidRPr="00CE60D7">
        <w:rPr>
          <w:lang w:eastAsia="ar-SA"/>
        </w:rPr>
        <w:t>:</w:t>
      </w:r>
    </w:p>
    <w:p w14:paraId="5ED53A8C" w14:textId="77777777" w:rsidR="00CE60D7" w:rsidRPr="00CE60D7" w:rsidRDefault="00CE60D7" w:rsidP="00A81645">
      <w:pPr>
        <w:pStyle w:val="a8"/>
        <w:numPr>
          <w:ilvl w:val="2"/>
          <w:numId w:val="267"/>
        </w:numPr>
        <w:rPr>
          <w:lang w:eastAsia="ar-SA"/>
        </w:rPr>
      </w:pPr>
      <w:r w:rsidRPr="00CE60D7">
        <w:rPr>
          <w:rtl/>
          <w:lang w:eastAsia="ar-SA"/>
        </w:rPr>
        <w:t>جذر (ز و ج): دلالته على الاقتران والمماثلة والشراكة أوسع من مجرد عقد النكاح</w:t>
      </w:r>
      <w:r w:rsidRPr="00CE60D7">
        <w:rPr>
          <w:lang w:eastAsia="ar-SA"/>
        </w:rPr>
        <w:t>.</w:t>
      </w:r>
    </w:p>
    <w:p w14:paraId="3533FAA1" w14:textId="77777777" w:rsidR="00CE60D7" w:rsidRPr="00CE60D7" w:rsidRDefault="00CE60D7" w:rsidP="00A81645">
      <w:pPr>
        <w:pStyle w:val="a8"/>
        <w:numPr>
          <w:ilvl w:val="2"/>
          <w:numId w:val="267"/>
        </w:numPr>
        <w:rPr>
          <w:lang w:eastAsia="ar-SA"/>
        </w:rPr>
      </w:pPr>
      <w:r w:rsidRPr="00CE60D7">
        <w:rPr>
          <w:rtl/>
          <w:lang w:eastAsia="ar-SA"/>
        </w:rPr>
        <w:t>جذر (ن ك ح): استكشاف دلالاته المحتملة التي قد تتجاوز الفعل الجسدي أو العقد (مثل الضم، الخلط، التفعيل كما تم طرحه)</w:t>
      </w:r>
      <w:r w:rsidRPr="00CE60D7">
        <w:rPr>
          <w:lang w:eastAsia="ar-SA"/>
        </w:rPr>
        <w:t>.</w:t>
      </w:r>
    </w:p>
    <w:p w14:paraId="2622D04D" w14:textId="77777777" w:rsidR="00CE60D7" w:rsidRPr="00CE60D7" w:rsidRDefault="00CE60D7" w:rsidP="00A81645">
      <w:pPr>
        <w:pStyle w:val="a8"/>
        <w:numPr>
          <w:ilvl w:val="2"/>
          <w:numId w:val="267"/>
        </w:numPr>
        <w:rPr>
          <w:lang w:eastAsia="ar-SA"/>
        </w:rPr>
      </w:pPr>
      <w:r w:rsidRPr="00CE60D7">
        <w:rPr>
          <w:rtl/>
          <w:lang w:eastAsia="ar-SA"/>
        </w:rPr>
        <w:t>جذر (ر ج ل): ربطه بالحركة والقوة والفاعلية</w:t>
      </w:r>
      <w:r w:rsidRPr="00CE60D7">
        <w:rPr>
          <w:lang w:eastAsia="ar-SA"/>
        </w:rPr>
        <w:t>.</w:t>
      </w:r>
    </w:p>
    <w:p w14:paraId="209DDD56" w14:textId="77777777" w:rsidR="00CE60D7" w:rsidRPr="00CE60D7" w:rsidRDefault="00CE60D7" w:rsidP="00A81645">
      <w:pPr>
        <w:pStyle w:val="a8"/>
        <w:numPr>
          <w:ilvl w:val="2"/>
          <w:numId w:val="267"/>
        </w:numPr>
        <w:rPr>
          <w:lang w:eastAsia="ar-SA"/>
        </w:rPr>
      </w:pPr>
      <w:r w:rsidRPr="00CE60D7">
        <w:rPr>
          <w:rtl/>
          <w:lang w:eastAsia="ar-SA"/>
        </w:rPr>
        <w:t>جذر (ن س أ / ن س ي): ربطه بالتأخر أو الحاجة للرعاية</w:t>
      </w:r>
      <w:r w:rsidRPr="00CE60D7">
        <w:rPr>
          <w:lang w:eastAsia="ar-SA"/>
        </w:rPr>
        <w:t>.</w:t>
      </w:r>
    </w:p>
    <w:p w14:paraId="6340EB08" w14:textId="77777777" w:rsidR="00CE60D7" w:rsidRPr="00CE60D7" w:rsidRDefault="00CE60D7" w:rsidP="00A81645">
      <w:pPr>
        <w:pStyle w:val="a8"/>
        <w:numPr>
          <w:ilvl w:val="1"/>
          <w:numId w:val="267"/>
        </w:numPr>
        <w:rPr>
          <w:lang w:eastAsia="ar-SA"/>
        </w:rPr>
      </w:pPr>
      <w:r w:rsidRPr="00CE60D7">
        <w:rPr>
          <w:rtl/>
          <w:lang w:eastAsia="ar-SA"/>
        </w:rPr>
        <w:t>التأكيد على أن الجذر اللغوي يفتح آفاقاً للمعنى لا يغلقها</w:t>
      </w:r>
      <w:r w:rsidRPr="00CE60D7">
        <w:rPr>
          <w:lang w:eastAsia="ar-SA"/>
        </w:rPr>
        <w:t>.</w:t>
      </w:r>
    </w:p>
    <w:p w14:paraId="4C8573FD" w14:textId="77777777" w:rsidR="00CE60D7" w:rsidRPr="00CE60D7" w:rsidRDefault="00CE60D7" w:rsidP="00A81645">
      <w:pPr>
        <w:pStyle w:val="a8"/>
        <w:numPr>
          <w:ilvl w:val="0"/>
          <w:numId w:val="267"/>
        </w:numPr>
        <w:rPr>
          <w:lang w:eastAsia="ar-SA"/>
        </w:rPr>
      </w:pPr>
      <w:r w:rsidRPr="00CE60D7">
        <w:rPr>
          <w:rtl/>
          <w:lang w:eastAsia="ar-SA"/>
        </w:rPr>
        <w:t>المفتاح الثاني: السياق القرآني كبوصلة للمعنى</w:t>
      </w:r>
      <w:r w:rsidRPr="00CE60D7">
        <w:rPr>
          <w:lang w:eastAsia="ar-SA"/>
        </w:rPr>
        <w:t>:</w:t>
      </w:r>
    </w:p>
    <w:p w14:paraId="36BF81D5" w14:textId="77777777" w:rsidR="00CE60D7" w:rsidRPr="00CE60D7" w:rsidRDefault="00CE60D7" w:rsidP="00A81645">
      <w:pPr>
        <w:pStyle w:val="a8"/>
        <w:numPr>
          <w:ilvl w:val="1"/>
          <w:numId w:val="267"/>
        </w:numPr>
        <w:rPr>
          <w:lang w:eastAsia="ar-SA"/>
        </w:rPr>
      </w:pPr>
      <w:r w:rsidRPr="00CE60D7">
        <w:rPr>
          <w:rtl/>
          <w:lang w:eastAsia="ar-SA"/>
        </w:rPr>
        <w:t>أهمية فهم سياق الآية المباشر (الآيات السابقة واللاحقة)</w:t>
      </w:r>
      <w:r w:rsidRPr="00CE60D7">
        <w:rPr>
          <w:lang w:eastAsia="ar-SA"/>
        </w:rPr>
        <w:t>.</w:t>
      </w:r>
    </w:p>
    <w:p w14:paraId="6BE4A8CF" w14:textId="77777777" w:rsidR="00CE60D7" w:rsidRPr="00CE60D7" w:rsidRDefault="00CE60D7" w:rsidP="00A81645">
      <w:pPr>
        <w:pStyle w:val="a8"/>
        <w:numPr>
          <w:ilvl w:val="1"/>
          <w:numId w:val="267"/>
        </w:numPr>
        <w:rPr>
          <w:lang w:eastAsia="ar-SA"/>
        </w:rPr>
      </w:pPr>
      <w:r w:rsidRPr="00CE60D7">
        <w:rPr>
          <w:rtl/>
          <w:lang w:eastAsia="ar-SA"/>
        </w:rPr>
        <w:t>أهمية فهم سياق السورة العام ومحورها الرئيسي</w:t>
      </w:r>
      <w:r w:rsidRPr="00CE60D7">
        <w:rPr>
          <w:lang w:eastAsia="ar-SA"/>
        </w:rPr>
        <w:t>.</w:t>
      </w:r>
    </w:p>
    <w:p w14:paraId="3E2D04A3" w14:textId="77777777" w:rsidR="00CE60D7" w:rsidRPr="00CE60D7" w:rsidRDefault="00CE60D7" w:rsidP="00A81645">
      <w:pPr>
        <w:pStyle w:val="a8"/>
        <w:numPr>
          <w:ilvl w:val="1"/>
          <w:numId w:val="267"/>
        </w:numPr>
        <w:rPr>
          <w:lang w:eastAsia="ar-SA"/>
        </w:rPr>
      </w:pPr>
      <w:r w:rsidRPr="00CE60D7">
        <w:rPr>
          <w:rtl/>
          <w:lang w:eastAsia="ar-SA"/>
        </w:rPr>
        <w:t>أهمية فهم السياق القرآني الكلي (عدم تفسير آية بما يتعارض مع مبدأ قرآني محكم)</w:t>
      </w:r>
      <w:r w:rsidRPr="00CE60D7">
        <w:rPr>
          <w:lang w:eastAsia="ar-SA"/>
        </w:rPr>
        <w:t>.</w:t>
      </w:r>
    </w:p>
    <w:p w14:paraId="6017A95F" w14:textId="77777777" w:rsidR="00CE60D7" w:rsidRPr="00CE60D7" w:rsidRDefault="00CE60D7" w:rsidP="00A81645">
      <w:pPr>
        <w:pStyle w:val="a8"/>
        <w:numPr>
          <w:ilvl w:val="1"/>
          <w:numId w:val="267"/>
        </w:numPr>
        <w:rPr>
          <w:lang w:eastAsia="ar-SA"/>
        </w:rPr>
      </w:pPr>
      <w:r w:rsidRPr="00CE60D7">
        <w:rPr>
          <w:rtl/>
          <w:lang w:eastAsia="ar-SA"/>
        </w:rPr>
        <w:t>إعطاء أمثلة</w:t>
      </w:r>
      <w:r w:rsidRPr="00CE60D7">
        <w:rPr>
          <w:lang w:eastAsia="ar-SA"/>
        </w:rPr>
        <w:t>:</w:t>
      </w:r>
    </w:p>
    <w:p w14:paraId="06C97848" w14:textId="77777777" w:rsidR="00CE60D7" w:rsidRPr="00CE60D7" w:rsidRDefault="00CE60D7" w:rsidP="00A81645">
      <w:pPr>
        <w:pStyle w:val="a8"/>
        <w:numPr>
          <w:ilvl w:val="2"/>
          <w:numId w:val="267"/>
        </w:numPr>
        <w:rPr>
          <w:lang w:eastAsia="ar-SA"/>
        </w:rPr>
      </w:pPr>
      <w:r w:rsidRPr="00CE60D7">
        <w:rPr>
          <w:rtl/>
          <w:lang w:eastAsia="ar-SA"/>
        </w:rPr>
        <w:t>تفسير آية (النساء: 3) في سياقها المباشر (اليتامى) وسياق السورة (تنظيم العلاقات وحماية الضعفاء)</w:t>
      </w:r>
      <w:r w:rsidRPr="00CE60D7">
        <w:rPr>
          <w:lang w:eastAsia="ar-SA"/>
        </w:rPr>
        <w:t>.</w:t>
      </w:r>
    </w:p>
    <w:p w14:paraId="7A1822AB" w14:textId="77777777" w:rsidR="00CE60D7" w:rsidRPr="00CE60D7" w:rsidRDefault="00CE60D7" w:rsidP="00A81645">
      <w:pPr>
        <w:pStyle w:val="a8"/>
        <w:numPr>
          <w:ilvl w:val="2"/>
          <w:numId w:val="267"/>
        </w:numPr>
        <w:rPr>
          <w:lang w:eastAsia="ar-SA"/>
        </w:rPr>
      </w:pPr>
      <w:r w:rsidRPr="00CE60D7">
        <w:rPr>
          <w:rtl/>
          <w:lang w:eastAsia="ar-SA"/>
        </w:rPr>
        <w:t>تفسير آية القوامة في سياق سورة النساء أيضاً</w:t>
      </w:r>
      <w:r w:rsidRPr="00CE60D7">
        <w:rPr>
          <w:lang w:eastAsia="ar-SA"/>
        </w:rPr>
        <w:t>.</w:t>
      </w:r>
    </w:p>
    <w:p w14:paraId="0AF6E306" w14:textId="77777777" w:rsidR="00CE60D7" w:rsidRPr="00CE60D7" w:rsidRDefault="00CE60D7" w:rsidP="00A81645">
      <w:pPr>
        <w:pStyle w:val="a8"/>
        <w:numPr>
          <w:ilvl w:val="2"/>
          <w:numId w:val="267"/>
        </w:numPr>
        <w:rPr>
          <w:lang w:eastAsia="ar-SA"/>
        </w:rPr>
      </w:pPr>
      <w:r w:rsidRPr="00CE60D7">
        <w:rPr>
          <w:rtl/>
          <w:lang w:eastAsia="ar-SA"/>
        </w:rPr>
        <w:t>تفسير "أزواج النبي" في سياق سورة الأحزاب ودورها في تنظيم علاقة النبي بأمته</w:t>
      </w:r>
      <w:r w:rsidRPr="00CE60D7">
        <w:rPr>
          <w:lang w:eastAsia="ar-SA"/>
        </w:rPr>
        <w:t>.</w:t>
      </w:r>
    </w:p>
    <w:p w14:paraId="3C701C0C" w14:textId="77777777" w:rsidR="00CE60D7" w:rsidRPr="00CE60D7" w:rsidRDefault="00CE60D7" w:rsidP="00A81645">
      <w:pPr>
        <w:pStyle w:val="a8"/>
        <w:numPr>
          <w:ilvl w:val="0"/>
          <w:numId w:val="267"/>
        </w:numPr>
        <w:rPr>
          <w:lang w:eastAsia="ar-SA"/>
        </w:rPr>
      </w:pPr>
      <w:r w:rsidRPr="00CE60D7">
        <w:rPr>
          <w:rtl/>
          <w:lang w:eastAsia="ar-SA"/>
        </w:rPr>
        <w:t>المفتاح الثالث: البحث عن المعنى الوظيفي والرمزي وراء المصطلح</w:t>
      </w:r>
      <w:r w:rsidRPr="00CE60D7">
        <w:rPr>
          <w:lang w:eastAsia="ar-SA"/>
        </w:rPr>
        <w:t>:</w:t>
      </w:r>
    </w:p>
    <w:p w14:paraId="33F0BB0C" w14:textId="77777777" w:rsidR="00CE60D7" w:rsidRPr="00CE60D7" w:rsidRDefault="00CE60D7" w:rsidP="00A81645">
      <w:pPr>
        <w:pStyle w:val="a8"/>
        <w:numPr>
          <w:ilvl w:val="1"/>
          <w:numId w:val="267"/>
        </w:numPr>
        <w:rPr>
          <w:lang w:eastAsia="ar-SA"/>
        </w:rPr>
      </w:pPr>
      <w:r w:rsidRPr="00CE60D7">
        <w:rPr>
          <w:rtl/>
          <w:lang w:eastAsia="ar-SA"/>
        </w:rPr>
        <w:t>طرح فكرة أن القرآن قد يستخدم مصطلحات شائعة (كالرجال، النساء، النكاح) بمعانٍ وظيفية أو رمزية أعمق في سياقات محددة، تتجاوز معناها البيولوجي أو الحرفي المباشر</w:t>
      </w:r>
      <w:r w:rsidRPr="00CE60D7">
        <w:rPr>
          <w:lang w:eastAsia="ar-SA"/>
        </w:rPr>
        <w:t>.</w:t>
      </w:r>
    </w:p>
    <w:p w14:paraId="35448829" w14:textId="77777777" w:rsidR="00CE60D7" w:rsidRPr="00CE60D7" w:rsidRDefault="00CE60D7" w:rsidP="00A81645">
      <w:pPr>
        <w:pStyle w:val="a8"/>
        <w:numPr>
          <w:ilvl w:val="1"/>
          <w:numId w:val="267"/>
        </w:numPr>
        <w:rPr>
          <w:lang w:eastAsia="ar-SA"/>
        </w:rPr>
      </w:pPr>
      <w:r w:rsidRPr="00CE60D7">
        <w:rPr>
          <w:rtl/>
          <w:lang w:eastAsia="ar-SA"/>
        </w:rPr>
        <w:t>شرح مفهوم "المعنى الوظيفي": التركيز على الدور أو المهمة أو الحالة التي يشير إليها المصطلح في سياقه</w:t>
      </w:r>
      <w:r w:rsidRPr="00CE60D7">
        <w:rPr>
          <w:lang w:eastAsia="ar-SA"/>
        </w:rPr>
        <w:t>.</w:t>
      </w:r>
    </w:p>
    <w:p w14:paraId="21286DB4" w14:textId="77777777" w:rsidR="00CE60D7" w:rsidRPr="00CE60D7" w:rsidRDefault="00CE60D7" w:rsidP="00A81645">
      <w:pPr>
        <w:pStyle w:val="a8"/>
        <w:numPr>
          <w:ilvl w:val="1"/>
          <w:numId w:val="267"/>
        </w:numPr>
        <w:rPr>
          <w:lang w:eastAsia="ar-SA"/>
        </w:rPr>
      </w:pPr>
      <w:r w:rsidRPr="00CE60D7">
        <w:rPr>
          <w:rtl/>
          <w:lang w:eastAsia="ar-SA"/>
        </w:rPr>
        <w:t>أمثلة</w:t>
      </w:r>
      <w:r w:rsidRPr="00CE60D7">
        <w:rPr>
          <w:lang w:eastAsia="ar-SA"/>
        </w:rPr>
        <w:t>:</w:t>
      </w:r>
    </w:p>
    <w:p w14:paraId="27055FF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الرجال" كفئة قادرة ومنتجة ومسؤولة</w:t>
      </w:r>
      <w:r w:rsidRPr="00CE60D7">
        <w:rPr>
          <w:lang w:eastAsia="ar-SA"/>
        </w:rPr>
        <w:t>.</w:t>
      </w:r>
    </w:p>
    <w:p w14:paraId="143E7A5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النساء" كفئة محتاجة للرعاية والتكافل</w:t>
      </w:r>
      <w:r w:rsidRPr="00CE60D7">
        <w:rPr>
          <w:lang w:eastAsia="ar-SA"/>
        </w:rPr>
        <w:t>.</w:t>
      </w:r>
    </w:p>
    <w:p w14:paraId="3BE7402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الزوج" كشريك وظيفي</w:t>
      </w:r>
      <w:r w:rsidRPr="00CE60D7">
        <w:rPr>
          <w:lang w:eastAsia="ar-SA"/>
        </w:rPr>
        <w:t>.</w:t>
      </w:r>
    </w:p>
    <w:p w14:paraId="31940F80"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النكاح" (في بعض التفسيرات) كفعل للخير والرعاية</w:t>
      </w:r>
      <w:r w:rsidRPr="00CE60D7">
        <w:rPr>
          <w:lang w:eastAsia="ar-SA"/>
        </w:rPr>
        <w:t>.</w:t>
      </w:r>
    </w:p>
    <w:p w14:paraId="18236F5A" w14:textId="77777777" w:rsidR="00CE60D7" w:rsidRPr="00CE60D7" w:rsidRDefault="00CE60D7" w:rsidP="00A81645">
      <w:pPr>
        <w:pStyle w:val="a8"/>
        <w:numPr>
          <w:ilvl w:val="1"/>
          <w:numId w:val="267"/>
        </w:numPr>
        <w:rPr>
          <w:lang w:eastAsia="ar-SA"/>
        </w:rPr>
      </w:pPr>
      <w:r w:rsidRPr="00CE60D7">
        <w:rPr>
          <w:rtl/>
          <w:lang w:eastAsia="ar-SA"/>
        </w:rPr>
        <w:t>التأكيد على أن هذا لا يلغي المعنى المباشر دائماً، ولكنه يضيف طبقة أعمق للفهم في السياقات التي تحتمل ذلك</w:t>
      </w:r>
      <w:r w:rsidRPr="00CE60D7">
        <w:rPr>
          <w:lang w:eastAsia="ar-SA"/>
        </w:rPr>
        <w:t>.</w:t>
      </w:r>
    </w:p>
    <w:p w14:paraId="22739EF9" w14:textId="77777777" w:rsidR="00CE60D7" w:rsidRPr="00CE60D7" w:rsidRDefault="00CE60D7" w:rsidP="00A81645">
      <w:pPr>
        <w:pStyle w:val="a8"/>
        <w:numPr>
          <w:ilvl w:val="0"/>
          <w:numId w:val="267"/>
        </w:numPr>
        <w:rPr>
          <w:lang w:eastAsia="ar-SA"/>
        </w:rPr>
      </w:pPr>
      <w:r w:rsidRPr="00CE60D7">
        <w:rPr>
          <w:rtl/>
          <w:lang w:eastAsia="ar-SA"/>
        </w:rPr>
        <w:t>المفتاح الرابع: الانسجام مع المبادئ القرآنية العليا</w:t>
      </w:r>
      <w:r w:rsidRPr="00CE60D7">
        <w:rPr>
          <w:lang w:eastAsia="ar-SA"/>
        </w:rPr>
        <w:t>:</w:t>
      </w:r>
    </w:p>
    <w:p w14:paraId="48A670AD" w14:textId="77777777" w:rsidR="00CE60D7" w:rsidRPr="00CE60D7" w:rsidRDefault="00CE60D7" w:rsidP="00A81645">
      <w:pPr>
        <w:pStyle w:val="a8"/>
        <w:numPr>
          <w:ilvl w:val="1"/>
          <w:numId w:val="267"/>
        </w:numPr>
        <w:rPr>
          <w:lang w:eastAsia="ar-SA"/>
        </w:rPr>
      </w:pPr>
      <w:r w:rsidRPr="00CE60D7">
        <w:rPr>
          <w:rtl/>
          <w:lang w:eastAsia="ar-SA"/>
        </w:rPr>
        <w:t>أي تفسير يجب أن ينسجم ولا يتعارض مع المبادئ المحكمة والأساسية في القرآن (العدل، الرحمة، المساواة الإنسانية، تكريم بني آدم، التوحيد)</w:t>
      </w:r>
      <w:r w:rsidRPr="00CE60D7">
        <w:rPr>
          <w:lang w:eastAsia="ar-SA"/>
        </w:rPr>
        <w:t>.</w:t>
      </w:r>
    </w:p>
    <w:p w14:paraId="343D7BDC" w14:textId="77777777" w:rsidR="00CE60D7" w:rsidRPr="00CE60D7" w:rsidRDefault="00CE60D7" w:rsidP="00A81645">
      <w:pPr>
        <w:pStyle w:val="a8"/>
        <w:numPr>
          <w:ilvl w:val="1"/>
          <w:numId w:val="267"/>
        </w:numPr>
        <w:rPr>
          <w:lang w:eastAsia="ar-SA"/>
        </w:rPr>
      </w:pPr>
      <w:r w:rsidRPr="00CE60D7">
        <w:rPr>
          <w:rtl/>
          <w:lang w:eastAsia="ar-SA"/>
        </w:rPr>
        <w:t>إذا بدا تفسير ما متعارضاً مع هذه المبادئ، فهذه دعوة لمراجعة هذا التفسير والبحث عن فهم أعمق يتسق مع روح القرآن</w:t>
      </w:r>
      <w:r w:rsidRPr="00CE60D7">
        <w:rPr>
          <w:lang w:eastAsia="ar-SA"/>
        </w:rPr>
        <w:t>.</w:t>
      </w:r>
    </w:p>
    <w:p w14:paraId="35C566B0" w14:textId="77777777" w:rsidR="00CE60D7" w:rsidRPr="00CE60D7" w:rsidRDefault="00CE60D7" w:rsidP="00A81645">
      <w:pPr>
        <w:pStyle w:val="a8"/>
        <w:numPr>
          <w:ilvl w:val="0"/>
          <w:numId w:val="267"/>
        </w:numPr>
        <w:rPr>
          <w:lang w:eastAsia="ar-SA"/>
        </w:rPr>
      </w:pPr>
      <w:r w:rsidRPr="00CE60D7">
        <w:rPr>
          <w:rtl/>
          <w:lang w:eastAsia="ar-SA"/>
        </w:rPr>
        <w:t>خاتمة: التدبر المستمر كرحلة لكشف كنوز القرآن</w:t>
      </w:r>
      <w:r w:rsidRPr="00CE60D7">
        <w:rPr>
          <w:lang w:eastAsia="ar-SA"/>
        </w:rPr>
        <w:t>:</w:t>
      </w:r>
    </w:p>
    <w:p w14:paraId="71013784" w14:textId="77777777" w:rsidR="00CE60D7" w:rsidRPr="00CE60D7" w:rsidRDefault="00CE60D7" w:rsidP="00A81645">
      <w:pPr>
        <w:pStyle w:val="a8"/>
        <w:numPr>
          <w:ilvl w:val="1"/>
          <w:numId w:val="267"/>
        </w:numPr>
        <w:rPr>
          <w:lang w:eastAsia="ar-SA"/>
        </w:rPr>
      </w:pPr>
      <w:r w:rsidRPr="00CE60D7">
        <w:rPr>
          <w:rtl/>
          <w:lang w:eastAsia="ar-SA"/>
        </w:rPr>
        <w:t>التأكيد على أن التدبر عملية مستمرة ومتجددة</w:t>
      </w:r>
      <w:r w:rsidRPr="00CE60D7">
        <w:rPr>
          <w:lang w:eastAsia="ar-SA"/>
        </w:rPr>
        <w:t>.</w:t>
      </w:r>
    </w:p>
    <w:p w14:paraId="56BBAB07" w14:textId="77777777" w:rsidR="00CE60D7" w:rsidRPr="00CE60D7" w:rsidRDefault="00CE60D7" w:rsidP="00A81645">
      <w:pPr>
        <w:pStyle w:val="a8"/>
        <w:numPr>
          <w:ilvl w:val="1"/>
          <w:numId w:val="267"/>
        </w:numPr>
        <w:rPr>
          <w:lang w:eastAsia="ar-SA"/>
        </w:rPr>
      </w:pPr>
      <w:r w:rsidRPr="00CE60D7">
        <w:rPr>
          <w:rtl/>
          <w:lang w:eastAsia="ar-SA"/>
        </w:rPr>
        <w:t>دعوة القارئ لتطبيق هذه المفاتيح والأدوات في قراءته للقرآن</w:t>
      </w:r>
      <w:r w:rsidRPr="00CE60D7">
        <w:rPr>
          <w:lang w:eastAsia="ar-SA"/>
        </w:rPr>
        <w:t>.</w:t>
      </w:r>
    </w:p>
    <w:p w14:paraId="789D10EB" w14:textId="77777777" w:rsidR="00CE60D7" w:rsidRPr="00CE60D7" w:rsidRDefault="00CE60D7" w:rsidP="00A81645">
      <w:pPr>
        <w:pStyle w:val="a8"/>
        <w:numPr>
          <w:ilvl w:val="1"/>
          <w:numId w:val="267"/>
        </w:numPr>
        <w:rPr>
          <w:lang w:eastAsia="ar-SA"/>
        </w:rPr>
      </w:pPr>
      <w:r w:rsidRPr="00CE60D7">
        <w:rPr>
          <w:rtl/>
          <w:lang w:eastAsia="ar-SA"/>
        </w:rPr>
        <w:t>الغاية هي الوصول إلى فهم أعمق وأكثر استنارة لكتاب الله، بما يعزز الإيمان ويحقق مقاصد الشريعة في تحقيق العدل والرحمة في حياة الفرد والمجتمع</w:t>
      </w:r>
      <w:r w:rsidRPr="00CE60D7">
        <w:rPr>
          <w:lang w:eastAsia="ar-SA"/>
        </w:rPr>
        <w:t>.</w:t>
      </w:r>
    </w:p>
    <w:p w14:paraId="3C9EFE5C" w14:textId="77777777" w:rsidR="00CE60D7" w:rsidRPr="00CE60D7" w:rsidRDefault="00CE60D7" w:rsidP="00A81645">
      <w:pPr>
        <w:pStyle w:val="1"/>
      </w:pPr>
      <w:bookmarkStart w:id="26" w:name="_Toc203550628"/>
      <w:bookmarkStart w:id="27" w:name="_Toc209608857"/>
      <w:r w:rsidRPr="00CE60D7">
        <w:rPr>
          <w:rtl/>
        </w:rPr>
        <w:t>من التدبر إلى التطبيق: بناء مجتمع العدل والإنصاف القرآني</w:t>
      </w:r>
      <w:bookmarkEnd w:id="26"/>
      <w:bookmarkEnd w:id="27"/>
    </w:p>
    <w:p w14:paraId="3A90D3FB" w14:textId="77777777" w:rsidR="00CE60D7" w:rsidRPr="00CE60D7" w:rsidRDefault="00CE60D7" w:rsidP="00A81645">
      <w:r w:rsidRPr="00CE60D7">
        <w:rPr>
          <w:b/>
          <w:bCs/>
          <w:rtl/>
        </w:rPr>
        <w:t>مقدمة</w:t>
      </w:r>
      <w:r w:rsidRPr="00CE60D7">
        <w:rPr>
          <w:b/>
          <w:bCs/>
        </w:rPr>
        <w:t>:</w:t>
      </w:r>
      <w:r w:rsidRPr="00CE60D7">
        <w:br/>
      </w:r>
      <w:r w:rsidRPr="00CE60D7">
        <w:rPr>
          <w:rtl/>
        </w:rPr>
        <w:t>لا يكتمل التدبر في القرآن الكريم إلا عندما يتحول إلى واقع معاش وسلوك ملموس. إن الكشف عن المعاني العميقة التي تؤكد المساواة والعدل وتكريم الإنسان، وتفنيد التفسيرات الخاطئة التي رسخت التمييز أو الظلم، يجب أن يقودنا إلى خطوة تالية وحتمية</w:t>
      </w:r>
      <w:r w:rsidRPr="00CE60D7">
        <w:t>:</w:t>
      </w:r>
      <w:r w:rsidRPr="00CE60D7">
        <w:rPr>
          <w:rtl/>
        </w:rPr>
        <w:t xml:space="preserve"> </w:t>
      </w:r>
      <w:r w:rsidRPr="00CE60D7">
        <w:rPr>
          <w:b/>
          <w:bCs/>
          <w:rtl/>
        </w:rPr>
        <w:t>تطبيق هذه المفاهيم في حياتنا الفردية والجماعية</w:t>
      </w:r>
      <w:r w:rsidRPr="00CE60D7">
        <w:t>.</w:t>
      </w:r>
      <w:r w:rsidRPr="00CE60D7">
        <w:rPr>
          <w:rtl/>
        </w:rPr>
        <w:t xml:space="preserve"> فما قيمة الفهم الصحيح إذا لم ينعكس على سلوكنا ومعاملاتنا وبنية مجتمعاتنا؟</w:t>
      </w:r>
    </w:p>
    <w:p w14:paraId="612125BD" w14:textId="77777777" w:rsidR="00CE60D7" w:rsidRPr="00CE60D7" w:rsidRDefault="00CE60D7" w:rsidP="00A81645">
      <w:r w:rsidRPr="00CE60D7">
        <w:rPr>
          <w:b/>
          <w:bCs/>
          <w:rtl/>
        </w:rPr>
        <w:t>تفعيل المساواة والمسؤولية الوظيفية</w:t>
      </w:r>
      <w:r w:rsidRPr="00CE60D7">
        <w:rPr>
          <w:b/>
          <w:bCs/>
        </w:rPr>
        <w:t>:</w:t>
      </w:r>
      <w:r w:rsidRPr="00CE60D7">
        <w:br/>
      </w:r>
      <w:r w:rsidRPr="00CE60D7">
        <w:rPr>
          <w:rtl/>
        </w:rPr>
        <w:t>إن الرؤية التي تتجاوز التفسير الجندري الصارم لمصطلحات مثل "الرجال" و"النساء"، وتفهمها في بعض السياقات الهامة كدلالات وظيفية على "الفئة القادرة/المنتجة" و"الفئة المحتاجة/المُعالة"، تدعو إلى إعادة هيكلة جذرية لتصوراتنا عن الأدوار والمسؤوليات في المجتمع</w:t>
      </w:r>
      <w:r w:rsidRPr="00CE60D7">
        <w:t>:</w:t>
      </w:r>
    </w:p>
    <w:p w14:paraId="4FB1B088" w14:textId="77777777" w:rsidR="00CE60D7" w:rsidRPr="00CE60D7" w:rsidRDefault="00CE60D7" w:rsidP="00A81645">
      <w:pPr>
        <w:pStyle w:val="a8"/>
        <w:numPr>
          <w:ilvl w:val="0"/>
          <w:numId w:val="251"/>
        </w:numPr>
      </w:pPr>
      <w:r w:rsidRPr="00E5065E">
        <w:rPr>
          <w:b/>
          <w:bCs/>
          <w:rtl/>
        </w:rPr>
        <w:t>التقدير على أساس الكفاءة لا الجنس</w:t>
      </w:r>
      <w:r w:rsidRPr="00E5065E">
        <w:rPr>
          <w:b/>
          <w:bCs/>
        </w:rPr>
        <w:t>:</w:t>
      </w:r>
      <w:r w:rsidRPr="00CE60D7">
        <w:rPr>
          <w:rtl/>
        </w:rPr>
        <w:t xml:space="preserve"> يجب أن يُقيّم الأفراد ويُمنحوا الفرص ويُحترموا بناءً على كفاءتهم وقدراتهم وعملهم، لا على أساس جنسهم البيولوجي. فالقدرة على "الترجل" والسعي والإنتاج والإدارة ليست حكرًا على الذكور، والحاجة إلى الدعم والرعاية ليست قاصرة على الإناث</w:t>
      </w:r>
      <w:r w:rsidRPr="00CE60D7">
        <w:t>.</w:t>
      </w:r>
    </w:p>
    <w:p w14:paraId="6ECE2852" w14:textId="77777777" w:rsidR="00CE60D7" w:rsidRPr="00CE60D7" w:rsidRDefault="00CE60D7" w:rsidP="00A81645">
      <w:pPr>
        <w:pStyle w:val="a8"/>
        <w:numPr>
          <w:ilvl w:val="0"/>
          <w:numId w:val="251"/>
        </w:numPr>
      </w:pPr>
      <w:r w:rsidRPr="00E5065E">
        <w:rPr>
          <w:b/>
          <w:bCs/>
          <w:rtl/>
        </w:rPr>
        <w:t>المسؤولية المشتركة في الأسرة والمجتمع</w:t>
      </w:r>
      <w:r w:rsidRPr="00E5065E">
        <w:rPr>
          <w:b/>
          <w:bCs/>
        </w:rPr>
        <w:t>:</w:t>
      </w:r>
      <w:r w:rsidRPr="00CE60D7">
        <w:rPr>
          <w:rtl/>
        </w:rPr>
        <w:t xml:space="preserve"> تصبح مسؤولية رعاية الأسرة وتنميتها، وكذلك مسؤولية بناء المجتمع وتطويره، مسؤولية تشاركية تتقاسمها الفئات القادرة ("الرجال" بالمعنى الوظيفي) فيما بينها، وتجاه الفئات المحتاجة ("النساء" بالمعنى الرمزي). القوامة تصبح مسؤولية خدمة وتكافل، لا سلطة وهيمنة</w:t>
      </w:r>
      <w:r w:rsidRPr="00CE60D7">
        <w:t>.</w:t>
      </w:r>
    </w:p>
    <w:p w14:paraId="75EDC699" w14:textId="77777777" w:rsidR="00CE60D7" w:rsidRPr="00CE60D7" w:rsidRDefault="00CE60D7" w:rsidP="00A81645">
      <w:pPr>
        <w:pStyle w:val="a8"/>
        <w:numPr>
          <w:ilvl w:val="0"/>
          <w:numId w:val="251"/>
        </w:numPr>
      </w:pPr>
      <w:r w:rsidRPr="00E5065E">
        <w:rPr>
          <w:b/>
          <w:bCs/>
          <w:rtl/>
        </w:rPr>
        <w:t>التكافل الاجتماعي كواجب أساسي</w:t>
      </w:r>
      <w:r w:rsidRPr="00E5065E">
        <w:rPr>
          <w:b/>
          <w:bCs/>
        </w:rPr>
        <w:t>:</w:t>
      </w:r>
      <w:r w:rsidRPr="00CE60D7">
        <w:rPr>
          <w:rtl/>
        </w:rPr>
        <w:t xml:space="preserve"> يتأكد مفهوم التكافل الاجتماعي كقيمة قرآنية عليا، حيث يصبح الإنفاق على المحتاجين ورعايتهم واجبًا على القادرين، وهو صلب ما تشير إليه (حسب هذا التفسير) آيات "النكاح" و"مثنى وثلاث ورباع" في سورة النساء</w:t>
      </w:r>
      <w:r w:rsidRPr="00CE60D7">
        <w:t>.</w:t>
      </w:r>
    </w:p>
    <w:p w14:paraId="3DE8E2AE" w14:textId="77777777" w:rsidR="00CE60D7" w:rsidRPr="00CE60D7" w:rsidRDefault="00CE60D7" w:rsidP="00A81645">
      <w:r w:rsidRPr="00CE60D7">
        <w:rPr>
          <w:b/>
          <w:bCs/>
          <w:rtl/>
        </w:rPr>
        <w:t>الحساب الفردي على العمل والمعاملة</w:t>
      </w:r>
      <w:r w:rsidRPr="00CE60D7">
        <w:rPr>
          <w:b/>
          <w:bCs/>
        </w:rPr>
        <w:t>:</w:t>
      </w:r>
      <w:r w:rsidRPr="00CE60D7">
        <w:br/>
      </w:r>
      <w:r w:rsidRPr="00CE60D7">
        <w:rPr>
          <w:rtl/>
        </w:rPr>
        <w:t>يجب أن نتذكر دائمًا أن الميزان الإلهي يوم القيامة دقيق وعادل، وأساسه العمل والنية والسعي. سيُسأل كل إنسان، بغض النظر عن جنسه، عن أمانته في عمله، وعن عدله في معاملاته، وعن إحسانه إلى الخلق، وعن كيفية تطبيقه لقيم القرآن في حياته. الظلم مرفوض بكل أشكاله، سواء وقع من رجل على امرأة، أو من امرأة على رجل، أو بين أفراد المجتمع بشكل عام. المسؤولية فردية، والجزاء على قدر العمل والتقوى</w:t>
      </w:r>
      <w:r w:rsidRPr="00CE60D7">
        <w:t>.</w:t>
      </w:r>
    </w:p>
    <w:p w14:paraId="2A4CF3DF" w14:textId="77777777" w:rsidR="00CE60D7" w:rsidRPr="00CE60D7" w:rsidRDefault="00CE60D7" w:rsidP="00A81645">
      <w:r w:rsidRPr="00CE60D7">
        <w:rPr>
          <w:b/>
          <w:bCs/>
          <w:rtl/>
        </w:rPr>
        <w:t>تجاوز الفهم الخاطئ للأحكام وتفعيل المقاصد</w:t>
      </w:r>
      <w:r w:rsidRPr="00CE60D7">
        <w:rPr>
          <w:b/>
          <w:bCs/>
        </w:rPr>
        <w:t>:</w:t>
      </w:r>
      <w:r w:rsidRPr="00CE60D7">
        <w:br/>
      </w:r>
      <w:r w:rsidRPr="00CE60D7">
        <w:rPr>
          <w:rtl/>
        </w:rPr>
        <w:t xml:space="preserve">إن السعي نحو فهم أعمق للقرآن، والتحرر من التفسيرات التي تبدو متعارضة مع مقاصده العليا في العدل والرحمة والكرامة، هو الطريق لتصحيح الممارسات الخاطئة التي تمت باسم الدين. سواء تعلق الأمر بفهم "الضرب" في سياق النشوز، أو "التعدد" في الزواج، أو "زواج الصغيرات"، أو "ملك اليمين"، يجب أن يكون البحث دائمًا عن الفهم الذي يحقق </w:t>
      </w:r>
      <w:r w:rsidRPr="00CE60D7">
        <w:rPr>
          <w:b/>
          <w:bCs/>
          <w:rtl/>
        </w:rPr>
        <w:t>مقاصد الشريعة</w:t>
      </w:r>
      <w:r w:rsidRPr="00CE60D7">
        <w:rPr>
          <w:rtl/>
        </w:rPr>
        <w:t xml:space="preserve"> في حفظ الكرامة، وتحقيق العدل، ومنع الضرر، وتيسير الحياة، وتحقيق السعادة الحقيقية للإنسان</w:t>
      </w:r>
      <w:r w:rsidRPr="00CE60D7">
        <w:t>.</w:t>
      </w:r>
    </w:p>
    <w:p w14:paraId="65347080" w14:textId="77777777" w:rsidR="00CE60D7" w:rsidRPr="00CE60D7" w:rsidRDefault="00CE60D7" w:rsidP="00A81645">
      <w:r w:rsidRPr="00CE60D7">
        <w:rPr>
          <w:b/>
          <w:bCs/>
          <w:rtl/>
        </w:rPr>
        <w:t>خاتمة: القرآن منهج حياة عادلة</w:t>
      </w:r>
      <w:r w:rsidRPr="00CE60D7">
        <w:rPr>
          <w:b/>
          <w:bCs/>
        </w:rPr>
        <w:t>:</w:t>
      </w:r>
      <w:r w:rsidRPr="00CE60D7">
        <w:br/>
      </w:r>
      <w:r w:rsidRPr="00CE60D7">
        <w:rPr>
          <w:rtl/>
        </w:rPr>
        <w:t>القرآن الكريم ليس مجرد كتاب يُتلى للبركة، بل هو منهج حياة شامل، جاء ليقيم ميزان العدل والإنصاف في الأرض. إن تفعيل هذا المنهج يبدأ من تصحيح فهمنا له، وتحمل مسؤوليتنا الفردية في التدبر، ثم السعي الجاد لترجمة هذا الفهم الصحيح إلى واقع عملي في علاقاتنا الأسرية والاجتماعية والاقتصادية. إن بناء مجتمع تسوده قيم المساواة الحقيقية، والعدل، والتكافل، والرحمة، هو التطبيق الأمثل لرسالة القرآن، وهو الطريق نحو الفلاح في الدنيا والآخرة. فلنجعل من تدبرنا للقرآن انطلاقة نحو تغيير إيجابي في أنفسنا ومجتمعاتنا</w:t>
      </w:r>
      <w:r w:rsidRPr="00CE60D7">
        <w:t>.</w:t>
      </w:r>
    </w:p>
    <w:p w14:paraId="27CCCB13" w14:textId="77777777" w:rsidR="00CE60D7" w:rsidRPr="00CE60D7" w:rsidRDefault="00CE60D7" w:rsidP="00A81645">
      <w:pPr>
        <w:rPr>
          <w:rtl/>
        </w:rPr>
      </w:pPr>
    </w:p>
    <w:p w14:paraId="769752F1" w14:textId="77777777" w:rsidR="00CE60D7" w:rsidRPr="00CE60D7" w:rsidRDefault="00CE60D7" w:rsidP="00A81645"/>
    <w:p w14:paraId="2655ECDA" w14:textId="77777777" w:rsidR="00CE60D7" w:rsidRPr="00CE60D7" w:rsidRDefault="00CE60D7" w:rsidP="00A81645">
      <w:pPr>
        <w:pStyle w:val="1"/>
      </w:pPr>
      <w:r w:rsidRPr="00CE60D7">
        <w:rPr>
          <w:rtl/>
        </w:rPr>
        <w:t xml:space="preserve"> </w:t>
      </w:r>
      <w:bookmarkStart w:id="28" w:name="_Toc203550629"/>
      <w:bookmarkStart w:id="29" w:name="_Toc209608858"/>
      <w:r w:rsidRPr="00CE60D7">
        <w:rPr>
          <w:rtl/>
        </w:rPr>
        <w:t>"لا تتبعوا الأكثرية": القرآن يدعو لاستقلال العقل ورفض التقليد</w:t>
      </w:r>
      <w:bookmarkEnd w:id="28"/>
      <w:bookmarkEnd w:id="29"/>
    </w:p>
    <w:p w14:paraId="496C2011" w14:textId="77777777" w:rsidR="00CE60D7" w:rsidRPr="00CE60D7" w:rsidRDefault="00CE60D7" w:rsidP="00A81645">
      <w:r w:rsidRPr="00CE60D7">
        <w:rPr>
          <w:b/>
          <w:bCs/>
          <w:rtl/>
        </w:rPr>
        <w:t>مقدمة</w:t>
      </w:r>
      <w:r w:rsidRPr="00CE60D7">
        <w:rPr>
          <w:b/>
          <w:bCs/>
        </w:rPr>
        <w:t>:</w:t>
      </w:r>
      <w:r w:rsidRPr="00CE60D7">
        <w:br/>
      </w:r>
      <w:r w:rsidRPr="00CE60D7">
        <w:rPr>
          <w:rtl/>
        </w:rPr>
        <w:t>في خضم سعينا نحو فهم أعمق للقرآن الكريم، وتجاوز التفسيرات التقليدية التي قد تبدو متعارضة مع مقاصده العليا، يبرز سؤال منهجي هام: ما هو المنهج الذي يرشدنا إليه القرآن نفسه للوصول إلى الحق؟ هل هو اتباع ما عليه الأكثرية؟ أم تقليد الآباء والشيوخ؟ أم أن هناك طريقًا آخر يؤكد عليه النص القرآني بإلحاح؟</w:t>
      </w:r>
    </w:p>
    <w:p w14:paraId="541700D8" w14:textId="77777777" w:rsidR="00CE60D7" w:rsidRPr="00CE60D7" w:rsidRDefault="00CE60D7" w:rsidP="00A81645">
      <w:r w:rsidRPr="00CE60D7">
        <w:rPr>
          <w:b/>
          <w:bCs/>
          <w:rtl/>
        </w:rPr>
        <w:t>القرآن يذم اتباع الأكثرية غير الواعية</w:t>
      </w:r>
      <w:r w:rsidRPr="00CE60D7">
        <w:rPr>
          <w:b/>
          <w:bCs/>
        </w:rPr>
        <w:t>:</w:t>
      </w:r>
      <w:r w:rsidRPr="00CE60D7">
        <w:br/>
      </w:r>
      <w:r w:rsidRPr="00CE60D7">
        <w:rPr>
          <w:rtl/>
        </w:rPr>
        <w:t>على عكس ما قد يُظن، لا يعتبر القرآن الكريم الكثرة العددية دليلاً على الصواب أو الحق. بل على العكس، يحذر في آيات صريحة من مغبة اتباع الأكثرية إذا كانت على ضلال أو تتبع الظن</w:t>
      </w:r>
      <w:r w:rsidRPr="00CE60D7">
        <w:t xml:space="preserve">: </w:t>
      </w:r>
      <w:r w:rsidRPr="00CE60D7">
        <w:rPr>
          <w:b/>
          <w:bCs/>
        </w:rPr>
        <w:t>{</w:t>
      </w:r>
      <w:r w:rsidRPr="00CE60D7">
        <w:rPr>
          <w:b/>
          <w:bCs/>
          <w:rtl/>
        </w:rPr>
        <w:t>وَإِن تُطِعْ أَكْثَرَ مَن فِي الْأَرْضِ يُضِلُّوكَ عَن سَبِيلِ اللَّهِ ۚ إِن يَتَّبِعُونَ إِلَّا الظَّنَّ وَإِنْ هُمْ إِلَّا يَخْرُصُونَ</w:t>
      </w:r>
      <w:r w:rsidRPr="00CE60D7">
        <w:rPr>
          <w:b/>
          <w:bCs/>
        </w:rPr>
        <w:t>}</w:t>
      </w:r>
      <w:r w:rsidRPr="00CE60D7">
        <w:rPr>
          <w:rtl/>
        </w:rPr>
        <w:t xml:space="preserve"> (الأنعام: 116). وتتكرر في القرآن إشارات إلى أن أكثر الناس لا يعلمون، أو لا يؤمنون، أو لا يشكرون. هذا يؤكد أن الحق ليس بالضرورة مع الكثرة، وأن البصيرة الفردية والبحث عن الدليل هما الأساس</w:t>
      </w:r>
      <w:r w:rsidRPr="00CE60D7">
        <w:t>.</w:t>
      </w:r>
    </w:p>
    <w:p w14:paraId="1188420D" w14:textId="77777777" w:rsidR="00CE60D7" w:rsidRPr="00CE60D7" w:rsidRDefault="00CE60D7" w:rsidP="00A81645">
      <w:r w:rsidRPr="00CE60D7">
        <w:rPr>
          <w:rtl/>
        </w:rPr>
        <w:t>الحث المتكرر على إعمال العقل والتدبر</w:t>
      </w:r>
      <w:r w:rsidRPr="00CE60D7">
        <w:t>:</w:t>
      </w:r>
      <w:r w:rsidRPr="00CE60D7">
        <w:br/>
      </w:r>
      <w:r w:rsidRPr="00CE60D7">
        <w:rPr>
          <w:rtl/>
        </w:rPr>
        <w:t xml:space="preserve">في المقابل، يمتلئ القرآن بالآيات التي تحث الإنسان، فردًا وجماعة، على استخدام أعظم منحة إلهية له: العقل. تتكرر صيغ مثل </w:t>
      </w:r>
      <w:r w:rsidRPr="00CE60D7">
        <w:t>{</w:t>
      </w:r>
      <w:r w:rsidRPr="00CE60D7">
        <w:rPr>
          <w:rtl/>
        </w:rPr>
        <w:t>أَفَلَا تَعْقِلُونَ</w:t>
      </w:r>
      <w:r w:rsidRPr="00CE60D7">
        <w:t>}</w:t>
      </w:r>
      <w:r w:rsidRPr="00CE60D7">
        <w:rPr>
          <w:rtl/>
        </w:rPr>
        <w:t xml:space="preserve">، </w:t>
      </w:r>
      <w:r w:rsidRPr="00CE60D7">
        <w:t>{</w:t>
      </w:r>
      <w:r w:rsidRPr="00CE60D7">
        <w:rPr>
          <w:rtl/>
        </w:rPr>
        <w:t>أَفَلَا تَتَفَكَّرُونَ</w:t>
      </w:r>
      <w:r w:rsidRPr="00CE60D7">
        <w:t>}</w:t>
      </w:r>
      <w:r w:rsidRPr="00CE60D7">
        <w:rPr>
          <w:rtl/>
        </w:rPr>
        <w:t xml:space="preserve">، </w:t>
      </w:r>
      <w:r w:rsidRPr="00CE60D7">
        <w:t>{</w:t>
      </w:r>
      <w:r w:rsidRPr="00CE60D7">
        <w:rPr>
          <w:rtl/>
        </w:rPr>
        <w:t>أَفَلَا يَتَدَبَّرُونَ</w:t>
      </w:r>
      <w:r w:rsidRPr="00CE60D7">
        <w:t>}</w:t>
      </w:r>
      <w:r w:rsidRPr="00CE60D7">
        <w:rPr>
          <w:rtl/>
        </w:rPr>
        <w:t xml:space="preserve">، </w:t>
      </w:r>
      <w:r w:rsidRPr="00CE60D7">
        <w:t>{</w:t>
      </w:r>
      <w:r w:rsidRPr="00CE60D7">
        <w:rPr>
          <w:rtl/>
        </w:rPr>
        <w:t>لِقَوْمٍ يَعْقِلُونَ</w:t>
      </w:r>
      <w:r w:rsidRPr="00CE60D7">
        <w:t>}</w:t>
      </w:r>
      <w:r w:rsidRPr="00CE60D7">
        <w:rPr>
          <w:rtl/>
        </w:rPr>
        <w:t xml:space="preserve">، </w:t>
      </w:r>
      <w:r w:rsidRPr="00CE60D7">
        <w:t>{</w:t>
      </w:r>
      <w:r w:rsidRPr="00CE60D7">
        <w:rPr>
          <w:rtl/>
        </w:rPr>
        <w:t>لِقَوْمٍ يَتَفَكَّرُونَ</w:t>
      </w:r>
      <w:r w:rsidRPr="00CE60D7">
        <w:t>}.</w:t>
      </w:r>
      <w:r w:rsidRPr="00CE60D7">
        <w:rPr>
          <w:rtl/>
        </w:rPr>
        <w:t xml:space="preserve"> هذه الدعوات المتكررة تجعل من التفكر والتعقل والتدبر ليس مجرد خيار، بل واجبًا ومنهجًا أساسيًا لفهم الدين والحياة والكون، والوصول إلى اليقين الإيماني. إنها دعوة لتحرير العقل من قيود الجهل والتقليد</w:t>
      </w:r>
      <w:r w:rsidRPr="00CE60D7">
        <w:t>.</w:t>
      </w:r>
    </w:p>
    <w:p w14:paraId="335AAF8F" w14:textId="77777777" w:rsidR="00CE60D7" w:rsidRPr="00CE60D7" w:rsidRDefault="00CE60D7" w:rsidP="00A81645">
      <w:r w:rsidRPr="00CE60D7">
        <w:rPr>
          <w:b/>
          <w:bCs/>
          <w:rtl/>
        </w:rPr>
        <w:t>رفض التقليد الأعمى</w:t>
      </w:r>
      <w:r w:rsidRPr="00CE60D7">
        <w:rPr>
          <w:b/>
          <w:bCs/>
        </w:rPr>
        <w:t>:</w:t>
      </w:r>
      <w:r w:rsidRPr="00CE60D7">
        <w:br/>
      </w:r>
      <w:r w:rsidRPr="00CE60D7">
        <w:rPr>
          <w:rtl/>
        </w:rPr>
        <w:t>كما يذم القرآن اتباع الأكثرية الضالة، فإنه يذم بشدة التقليد الأعمى للآباء والأسلاف والكبراء لمجرد أنهم سبقوا أو لأن هذا ما وُجد عليه المجتمع</w:t>
      </w:r>
      <w:r w:rsidRPr="00CE60D7">
        <w:t xml:space="preserve">: </w:t>
      </w:r>
      <w:r w:rsidRPr="00CE60D7">
        <w:rPr>
          <w:b/>
          <w:bCs/>
        </w:rPr>
        <w:t>{</w:t>
      </w:r>
      <w:r w:rsidRPr="00CE60D7">
        <w:rPr>
          <w:b/>
          <w:bCs/>
          <w:rtl/>
        </w:rPr>
        <w:t>وَإِذَا قِيلَ لَهُمُ اتَّبِعُوا مَا أَنزَلَ اللَّهُ قَالُوا بَلْ نَتَّبِعُ مَا أَلْفَيْنَا عَلَيْهِ آبَاءَنَا ۗ أَوَلَوْ كَانَ آبَاؤُهُمْ لَا يَعْقِلُونَ شَيْئًا وَلَا يَهْتَدُونَ</w:t>
      </w:r>
      <w:r w:rsidRPr="00CE60D7">
        <w:rPr>
          <w:b/>
          <w:bCs/>
        </w:rPr>
        <w:t>}</w:t>
      </w:r>
      <w:r w:rsidRPr="00CE60D7">
        <w:rPr>
          <w:rtl/>
        </w:rPr>
        <w:t xml:space="preserve"> (البقرة: 170). القرآن يدعو إلى الاتباع المبني على العلم والبصيرة والدليل، لا على العصبية أو العادة أو الإلف</w:t>
      </w:r>
      <w:r w:rsidRPr="00CE60D7">
        <w:t>.</w:t>
      </w:r>
    </w:p>
    <w:p w14:paraId="390DDBB0" w14:textId="77777777" w:rsidR="00CE60D7" w:rsidRPr="00CE60D7" w:rsidRDefault="00CE60D7" w:rsidP="00A81645">
      <w:r w:rsidRPr="00CE60D7">
        <w:rPr>
          <w:b/>
          <w:bCs/>
          <w:rtl/>
        </w:rPr>
        <w:t>المسؤولية الفردية عن الفهم</w:t>
      </w:r>
      <w:r w:rsidRPr="00CE60D7">
        <w:rPr>
          <w:b/>
          <w:bCs/>
        </w:rPr>
        <w:t>:</w:t>
      </w:r>
      <w:r w:rsidRPr="00CE60D7">
        <w:br/>
      </w:r>
      <w:r w:rsidRPr="00CE60D7">
        <w:rPr>
          <w:rtl/>
        </w:rPr>
        <w:t xml:space="preserve">يترتب على كل ما سبق أن </w:t>
      </w:r>
      <w:r w:rsidRPr="00CE60D7">
        <w:rPr>
          <w:b/>
          <w:bCs/>
          <w:rtl/>
        </w:rPr>
        <w:t>المسؤولية عن فهم الدين وتدبر القرآن هي مسؤولية فردية في المقام الأول</w:t>
      </w:r>
      <w:r w:rsidRPr="00CE60D7">
        <w:t>.</w:t>
      </w:r>
      <w:r w:rsidRPr="00CE60D7">
        <w:rPr>
          <w:rtl/>
        </w:rPr>
        <w:t xml:space="preserve"> لا يمكن للمسلم أن يعلق فهمه وإيمانه برقبة شيخ أو مفسر أو مذهب، بل هو مطالب بأن يسعى بنفسه، مستخدمًا عقله وقلبه وأدوات البحث المتاحة، للوصول إلى قناعة وفهم يطمئن إليه، ويتسق مع المبادئ الكلية للقرآن. هذا لا يعني إهمال جهود العلماء والاستفادة منها، بل يعني عدم اتخاذها كقوالب جامدة غير قابلة للنقاش أو المراجعة</w:t>
      </w:r>
      <w:r w:rsidRPr="00CE60D7">
        <w:t>.</w:t>
      </w:r>
    </w:p>
    <w:p w14:paraId="63B1C780" w14:textId="77777777" w:rsidR="00CE60D7" w:rsidRPr="00CE60D7" w:rsidRDefault="00CE60D7" w:rsidP="00A81645">
      <w:r w:rsidRPr="00CE60D7">
        <w:rPr>
          <w:b/>
          <w:bCs/>
          <w:rtl/>
        </w:rPr>
        <w:t>خاتمة: نحو عقل مسلم متدبر ومستقل</w:t>
      </w:r>
      <w:r w:rsidRPr="00CE60D7">
        <w:rPr>
          <w:b/>
          <w:bCs/>
        </w:rPr>
        <w:t>:</w:t>
      </w:r>
      <w:r w:rsidRPr="00CE60D7">
        <w:br/>
      </w:r>
      <w:r w:rsidRPr="00CE60D7">
        <w:rPr>
          <w:rtl/>
        </w:rPr>
        <w:t xml:space="preserve">إن المنهج القرآني هو منهج </w:t>
      </w:r>
      <w:r w:rsidRPr="00CE60D7">
        <w:rPr>
          <w:b/>
          <w:bCs/>
          <w:rtl/>
        </w:rPr>
        <w:t>بناء العقل الناقد المتدبر المستقل</w:t>
      </w:r>
      <w:r w:rsidRPr="00CE60D7">
        <w:rPr>
          <w:rtl/>
        </w:rPr>
        <w:t>، الذي لا يتبع إلا الحق بدليله، ولا يخشى من مراجعة الموروث أو مخالفة الأكثرية إذا كان على بصيرة من أمره. إنها دعوة مستمرة لتحرير العقول من كل أشكال الوصاية الفكرية والتقليد الأعمى، والعودة المباشرة إلى معين القرآن الصافي، وتدبره بعقل متفتح وقلب سليم، للوصول إلى فهم أصيل ومسؤول لدين الله ورسالته الخالدة</w:t>
      </w:r>
      <w:r w:rsidRPr="00CE60D7">
        <w:t>.</w:t>
      </w:r>
    </w:p>
    <w:p w14:paraId="363F6E2A" w14:textId="77777777" w:rsidR="00CE60D7" w:rsidRPr="00CE60D7" w:rsidRDefault="00CE60D7" w:rsidP="00A81645">
      <w:pPr>
        <w:rPr>
          <w:rtl/>
        </w:rPr>
      </w:pPr>
    </w:p>
    <w:p w14:paraId="3A7213FB" w14:textId="77777777" w:rsidR="00CE60D7" w:rsidRPr="00CE60D7" w:rsidRDefault="00CE60D7" w:rsidP="00A81645">
      <w:pPr>
        <w:pStyle w:val="1"/>
        <w:rPr>
          <w:rtl/>
        </w:rPr>
      </w:pPr>
      <w:bookmarkStart w:id="30" w:name="_Toc203550630"/>
      <w:bookmarkStart w:id="31" w:name="_Toc209608859"/>
      <w:r w:rsidRPr="00CE60D7">
        <w:rPr>
          <w:rtl/>
        </w:rPr>
        <w:t>تفسير آيات من سورة مريم وسورة الكهف</w:t>
      </w:r>
      <w:bookmarkEnd w:id="30"/>
      <w:bookmarkEnd w:id="31"/>
    </w:p>
    <w:p w14:paraId="45754C0A" w14:textId="77777777" w:rsidR="00CE60D7" w:rsidRPr="00CE60D7" w:rsidRDefault="00CE60D7" w:rsidP="00A81645">
      <w:pPr>
        <w:pStyle w:val="21"/>
        <w:rPr>
          <w:rFonts w:eastAsia="Yu Gothic Light"/>
        </w:rPr>
      </w:pPr>
      <w:bookmarkStart w:id="32" w:name="_Toc203550631"/>
      <w:bookmarkStart w:id="33" w:name="_Toc209608860"/>
      <w:r w:rsidRPr="00CE60D7">
        <w:rPr>
          <w:rFonts w:eastAsia="Yu Gothic Light"/>
          <w:rtl/>
        </w:rPr>
        <w:t>تفسير آيات سورة مريم (كهيعص)</w:t>
      </w:r>
      <w:bookmarkEnd w:id="32"/>
      <w:bookmarkEnd w:id="33"/>
    </w:p>
    <w:p w14:paraId="3FF2FCE4" w14:textId="77777777" w:rsidR="00CE60D7" w:rsidRPr="00CE60D7" w:rsidRDefault="00CE60D7" w:rsidP="00A81645">
      <w:pPr>
        <w:pStyle w:val="a8"/>
        <w:numPr>
          <w:ilvl w:val="0"/>
          <w:numId w:val="123"/>
        </w:numPr>
      </w:pPr>
      <w:r w:rsidRPr="00CE60D7">
        <w:rPr>
          <w:rtl/>
        </w:rPr>
        <w:t>تفسير الحروف المقطعة (كهيعص)</w:t>
      </w:r>
      <w:r w:rsidRPr="00CE60D7">
        <w:t>:</w:t>
      </w:r>
    </w:p>
    <w:p w14:paraId="67DC87D3" w14:textId="77777777" w:rsidR="00CE60D7" w:rsidRPr="00CE60D7" w:rsidRDefault="00CE60D7" w:rsidP="00A81645">
      <w:pPr>
        <w:pStyle w:val="a8"/>
        <w:numPr>
          <w:ilvl w:val="1"/>
          <w:numId w:val="123"/>
        </w:numPr>
      </w:pPr>
      <w:r w:rsidRPr="00E5065E">
        <w:rPr>
          <w:b/>
          <w:bCs/>
          <w:rtl/>
        </w:rPr>
        <w:t>ك</w:t>
      </w:r>
      <w:r w:rsidRPr="00E5065E">
        <w:rPr>
          <w:b/>
          <w:bCs/>
        </w:rPr>
        <w:t>:</w:t>
      </w:r>
      <w:r w:rsidRPr="00CE60D7">
        <w:rPr>
          <w:rtl/>
        </w:rPr>
        <w:t xml:space="preserve"> الوصف، الاستنباط المعرفي، الأحكام والقوانين</w:t>
      </w:r>
      <w:r w:rsidRPr="00CE60D7">
        <w:t>.</w:t>
      </w:r>
    </w:p>
    <w:p w14:paraId="1253910E" w14:textId="77777777" w:rsidR="00CE60D7" w:rsidRPr="00CE60D7" w:rsidRDefault="00CE60D7" w:rsidP="00A81645">
      <w:pPr>
        <w:pStyle w:val="a8"/>
        <w:numPr>
          <w:ilvl w:val="1"/>
          <w:numId w:val="123"/>
        </w:numPr>
      </w:pPr>
      <w:r w:rsidRPr="00E5065E">
        <w:rPr>
          <w:b/>
          <w:bCs/>
          <w:rtl/>
        </w:rPr>
        <w:t>ه</w:t>
      </w:r>
      <w:r w:rsidRPr="00E5065E">
        <w:rPr>
          <w:b/>
          <w:bCs/>
        </w:rPr>
        <w:t>:</w:t>
      </w:r>
      <w:r w:rsidRPr="00CE60D7">
        <w:rPr>
          <w:rtl/>
        </w:rPr>
        <w:t xml:space="preserve"> المقدرة، القدرة، الإشارة للضمير</w:t>
      </w:r>
      <w:r w:rsidRPr="00CE60D7">
        <w:t>.</w:t>
      </w:r>
    </w:p>
    <w:p w14:paraId="2AF0930A" w14:textId="77777777" w:rsidR="00CE60D7" w:rsidRPr="00CE60D7" w:rsidRDefault="00CE60D7" w:rsidP="00A81645">
      <w:pPr>
        <w:pStyle w:val="a8"/>
        <w:numPr>
          <w:ilvl w:val="1"/>
          <w:numId w:val="123"/>
        </w:numPr>
      </w:pPr>
      <w:r w:rsidRPr="00E5065E">
        <w:rPr>
          <w:b/>
          <w:bCs/>
          <w:rtl/>
        </w:rPr>
        <w:t>ي</w:t>
      </w:r>
      <w:r w:rsidRPr="00E5065E">
        <w:rPr>
          <w:b/>
          <w:bCs/>
        </w:rPr>
        <w:t>:</w:t>
      </w:r>
      <w:r w:rsidRPr="00CE60D7">
        <w:rPr>
          <w:rtl/>
        </w:rPr>
        <w:t xml:space="preserve"> النداء، الخطاب، الغاية</w:t>
      </w:r>
      <w:r w:rsidRPr="00CE60D7">
        <w:t>.</w:t>
      </w:r>
    </w:p>
    <w:p w14:paraId="6A45AF03" w14:textId="77777777" w:rsidR="00CE60D7" w:rsidRPr="00CE60D7" w:rsidRDefault="00CE60D7" w:rsidP="00A81645">
      <w:pPr>
        <w:pStyle w:val="a8"/>
        <w:numPr>
          <w:ilvl w:val="1"/>
          <w:numId w:val="123"/>
        </w:numPr>
      </w:pPr>
      <w:r w:rsidRPr="00E5065E">
        <w:rPr>
          <w:b/>
          <w:bCs/>
          <w:rtl/>
        </w:rPr>
        <w:t>ع</w:t>
      </w:r>
      <w:r w:rsidRPr="00E5065E">
        <w:rPr>
          <w:b/>
          <w:bCs/>
        </w:rPr>
        <w:t>:</w:t>
      </w:r>
      <w:r w:rsidRPr="00CE60D7">
        <w:rPr>
          <w:rtl/>
        </w:rPr>
        <w:t xml:space="preserve"> الإشارة (عظيم، عربي، عسير)</w:t>
      </w:r>
      <w:r w:rsidRPr="00CE60D7">
        <w:t>.</w:t>
      </w:r>
    </w:p>
    <w:p w14:paraId="0E57F1C4" w14:textId="77777777" w:rsidR="00CE60D7" w:rsidRPr="00CE60D7" w:rsidRDefault="00CE60D7" w:rsidP="00A81645">
      <w:pPr>
        <w:pStyle w:val="a8"/>
        <w:numPr>
          <w:ilvl w:val="1"/>
          <w:numId w:val="123"/>
        </w:numPr>
      </w:pPr>
      <w:r w:rsidRPr="00E5065E">
        <w:rPr>
          <w:b/>
          <w:bCs/>
          <w:rtl/>
        </w:rPr>
        <w:t>ص</w:t>
      </w:r>
      <w:r w:rsidRPr="00E5065E">
        <w:rPr>
          <w:b/>
          <w:bCs/>
        </w:rPr>
        <w:t>:</w:t>
      </w:r>
      <w:r w:rsidRPr="00CE60D7">
        <w:rPr>
          <w:rtl/>
        </w:rPr>
        <w:t xml:space="preserve"> الوصايا، الأمانة</w:t>
      </w:r>
      <w:r w:rsidRPr="00CE60D7">
        <w:t>.</w:t>
      </w:r>
    </w:p>
    <w:p w14:paraId="5EE2A05A" w14:textId="77777777" w:rsidR="00CE60D7" w:rsidRPr="00CE60D7" w:rsidRDefault="00CE60D7" w:rsidP="00A81645">
      <w:pPr>
        <w:pStyle w:val="a8"/>
        <w:numPr>
          <w:ilvl w:val="1"/>
          <w:numId w:val="123"/>
        </w:numPr>
      </w:pPr>
      <w:r w:rsidRPr="00CE60D7">
        <w:rPr>
          <w:rtl/>
        </w:rPr>
        <w:t>كهيعص: تعني أن على الإنسان أن يستنبط المعرفة من الوصايا الإلهية</w:t>
      </w:r>
      <w:r w:rsidRPr="00CE60D7">
        <w:t>.</w:t>
      </w:r>
    </w:p>
    <w:p w14:paraId="372E86B8" w14:textId="77777777" w:rsidR="00CE60D7" w:rsidRPr="00CE60D7" w:rsidRDefault="00CE60D7" w:rsidP="00A81645">
      <w:pPr>
        <w:pStyle w:val="a8"/>
        <w:numPr>
          <w:ilvl w:val="0"/>
          <w:numId w:val="123"/>
        </w:numPr>
      </w:pPr>
      <w:r w:rsidRPr="00CE60D7">
        <w:rPr>
          <w:rtl/>
        </w:rPr>
        <w:t>تفسير "ذكر رحمة ربك</w:t>
      </w:r>
      <w:r w:rsidRPr="00CE60D7">
        <w:t>":</w:t>
      </w:r>
    </w:p>
    <w:p w14:paraId="0EF31B83" w14:textId="77777777" w:rsidR="00CE60D7" w:rsidRPr="00CE60D7" w:rsidRDefault="00CE60D7" w:rsidP="00A81645">
      <w:pPr>
        <w:pStyle w:val="a8"/>
        <w:numPr>
          <w:ilvl w:val="1"/>
          <w:numId w:val="123"/>
        </w:numPr>
      </w:pPr>
      <w:r w:rsidRPr="00E5065E">
        <w:rPr>
          <w:b/>
          <w:bCs/>
          <w:rtl/>
        </w:rPr>
        <w:t>ذكر</w:t>
      </w:r>
      <w:r w:rsidRPr="00E5065E">
        <w:rPr>
          <w:b/>
          <w:bCs/>
        </w:rPr>
        <w:t>:</w:t>
      </w:r>
      <w:r w:rsidRPr="00CE60D7">
        <w:rPr>
          <w:rtl/>
        </w:rPr>
        <w:t xml:space="preserve"> الحديث الإلهي المنسوخ في الكتب (القرآن هو ذكر)</w:t>
      </w:r>
      <w:r w:rsidRPr="00CE60D7">
        <w:t>.</w:t>
      </w:r>
    </w:p>
    <w:p w14:paraId="1F731BD3" w14:textId="77777777" w:rsidR="00CE60D7" w:rsidRPr="00CE60D7" w:rsidRDefault="00CE60D7" w:rsidP="00A81645">
      <w:pPr>
        <w:pStyle w:val="a8"/>
        <w:numPr>
          <w:ilvl w:val="1"/>
          <w:numId w:val="123"/>
        </w:numPr>
      </w:pPr>
      <w:r w:rsidRPr="00E5065E">
        <w:rPr>
          <w:b/>
          <w:bCs/>
          <w:rtl/>
        </w:rPr>
        <w:t>رحمة</w:t>
      </w:r>
      <w:r w:rsidRPr="00E5065E">
        <w:rPr>
          <w:b/>
          <w:bCs/>
        </w:rPr>
        <w:t>:</w:t>
      </w:r>
      <w:r w:rsidRPr="00CE60D7">
        <w:rPr>
          <w:rtl/>
        </w:rPr>
        <w:t xml:space="preserve"> التواصل والصلة بين الله والإنسان وبين الناس أنفسهم، الآيات هي رحمة</w:t>
      </w:r>
      <w:r w:rsidRPr="00CE60D7">
        <w:t>.</w:t>
      </w:r>
    </w:p>
    <w:p w14:paraId="1DFF4013" w14:textId="77777777" w:rsidR="00CE60D7" w:rsidRPr="00CE60D7" w:rsidRDefault="00CE60D7" w:rsidP="00A81645">
      <w:pPr>
        <w:pStyle w:val="a8"/>
        <w:numPr>
          <w:ilvl w:val="1"/>
          <w:numId w:val="123"/>
        </w:numPr>
      </w:pPr>
      <w:r w:rsidRPr="00E5065E">
        <w:rPr>
          <w:b/>
          <w:bCs/>
          <w:rtl/>
        </w:rPr>
        <w:t>ربك</w:t>
      </w:r>
      <w:r w:rsidRPr="00E5065E">
        <w:rPr>
          <w:b/>
          <w:bCs/>
        </w:rPr>
        <w:t>:</w:t>
      </w:r>
      <w:r w:rsidRPr="00CE60D7">
        <w:rPr>
          <w:rtl/>
        </w:rPr>
        <w:t xml:space="preserve"> الله المربي، المتكفل بكل شيء، وأيضا جبريل</w:t>
      </w:r>
      <w:r w:rsidRPr="00CE60D7">
        <w:t>.</w:t>
      </w:r>
    </w:p>
    <w:p w14:paraId="6449EB3F" w14:textId="77777777" w:rsidR="00CE60D7" w:rsidRPr="00CE60D7" w:rsidRDefault="00CE60D7" w:rsidP="00A81645">
      <w:pPr>
        <w:pStyle w:val="a8"/>
        <w:numPr>
          <w:ilvl w:val="0"/>
          <w:numId w:val="123"/>
        </w:numPr>
      </w:pPr>
      <w:r w:rsidRPr="00CE60D7">
        <w:rPr>
          <w:rtl/>
        </w:rPr>
        <w:t>تفسير "إذ نادى ربه</w:t>
      </w:r>
      <w:r w:rsidRPr="00CE60D7">
        <w:t>":</w:t>
      </w:r>
    </w:p>
    <w:p w14:paraId="02D2C1A2" w14:textId="77777777" w:rsidR="00CE60D7" w:rsidRPr="00CE60D7" w:rsidRDefault="00CE60D7" w:rsidP="00A81645">
      <w:pPr>
        <w:pStyle w:val="a8"/>
        <w:numPr>
          <w:ilvl w:val="0"/>
          <w:numId w:val="124"/>
        </w:numPr>
      </w:pPr>
      <w:r w:rsidRPr="00CE60D7">
        <w:rPr>
          <w:rtl/>
        </w:rPr>
        <w:t>نادى: يعني أن النداء يكون بالسر والخفاء</w:t>
      </w:r>
    </w:p>
    <w:p w14:paraId="6A5B0CFC" w14:textId="77777777" w:rsidR="00CE60D7" w:rsidRPr="00CE60D7" w:rsidRDefault="00CE60D7" w:rsidP="00A81645">
      <w:pPr>
        <w:pStyle w:val="a8"/>
        <w:numPr>
          <w:ilvl w:val="0"/>
          <w:numId w:val="124"/>
        </w:numPr>
      </w:pPr>
      <w:r w:rsidRPr="00CE60D7">
        <w:rPr>
          <w:rtl/>
        </w:rPr>
        <w:t>ربه: تعني هنا جبريل لأن فيها نداء</w:t>
      </w:r>
    </w:p>
    <w:p w14:paraId="420E1509" w14:textId="77777777" w:rsidR="00CE60D7" w:rsidRPr="00CE60D7" w:rsidRDefault="00CE60D7" w:rsidP="00A81645">
      <w:pPr>
        <w:pStyle w:val="a8"/>
        <w:numPr>
          <w:ilvl w:val="0"/>
          <w:numId w:val="125"/>
        </w:numPr>
      </w:pPr>
      <w:r w:rsidRPr="00CE60D7">
        <w:rPr>
          <w:rtl/>
        </w:rPr>
        <w:t>تفسير "واشتعل الرأس شيبا</w:t>
      </w:r>
      <w:r w:rsidRPr="00CE60D7">
        <w:t>":</w:t>
      </w:r>
    </w:p>
    <w:p w14:paraId="3149E3EB" w14:textId="77777777" w:rsidR="00CE60D7" w:rsidRPr="00CE60D7" w:rsidRDefault="00CE60D7" w:rsidP="00A81645">
      <w:pPr>
        <w:pStyle w:val="a8"/>
        <w:numPr>
          <w:ilvl w:val="1"/>
          <w:numId w:val="125"/>
        </w:numPr>
      </w:pPr>
      <w:r w:rsidRPr="00E5065E">
        <w:rPr>
          <w:b/>
          <w:bCs/>
          <w:rtl/>
        </w:rPr>
        <w:t>اشتعل</w:t>
      </w:r>
      <w:r w:rsidRPr="00E5065E">
        <w:rPr>
          <w:b/>
          <w:bCs/>
        </w:rPr>
        <w:t>:</w:t>
      </w:r>
      <w:r w:rsidRPr="00CE60D7">
        <w:rPr>
          <w:rtl/>
        </w:rPr>
        <w:t xml:space="preserve"> صعب واشتد</w:t>
      </w:r>
      <w:r w:rsidRPr="00CE60D7">
        <w:t>.</w:t>
      </w:r>
    </w:p>
    <w:p w14:paraId="7AB98C8D" w14:textId="77777777" w:rsidR="00CE60D7" w:rsidRPr="00CE60D7" w:rsidRDefault="00CE60D7" w:rsidP="00A81645">
      <w:pPr>
        <w:pStyle w:val="a8"/>
        <w:numPr>
          <w:ilvl w:val="1"/>
          <w:numId w:val="125"/>
        </w:numPr>
      </w:pPr>
      <w:r w:rsidRPr="00E5065E">
        <w:rPr>
          <w:b/>
          <w:bCs/>
          <w:rtl/>
        </w:rPr>
        <w:t>الرأس</w:t>
      </w:r>
      <w:r w:rsidRPr="00E5065E">
        <w:rPr>
          <w:b/>
          <w:bCs/>
        </w:rPr>
        <w:t>:</w:t>
      </w:r>
      <w:r w:rsidRPr="00CE60D7">
        <w:rPr>
          <w:rtl/>
        </w:rPr>
        <w:t xml:space="preserve"> البناء الفكري والعقلي</w:t>
      </w:r>
      <w:r w:rsidRPr="00CE60D7">
        <w:t>.</w:t>
      </w:r>
    </w:p>
    <w:p w14:paraId="3B5209CA" w14:textId="77777777" w:rsidR="00CE60D7" w:rsidRPr="00CE60D7" w:rsidRDefault="00CE60D7" w:rsidP="00A81645">
      <w:pPr>
        <w:pStyle w:val="a8"/>
        <w:numPr>
          <w:ilvl w:val="1"/>
          <w:numId w:val="125"/>
        </w:numPr>
      </w:pPr>
      <w:r w:rsidRPr="00E5065E">
        <w:rPr>
          <w:b/>
          <w:bCs/>
          <w:rtl/>
        </w:rPr>
        <w:t>شيبا</w:t>
      </w:r>
      <w:r w:rsidRPr="00E5065E">
        <w:rPr>
          <w:b/>
          <w:bCs/>
        </w:rPr>
        <w:t>:</w:t>
      </w:r>
      <w:r w:rsidRPr="00CE60D7">
        <w:rPr>
          <w:rtl/>
        </w:rPr>
        <w:t xml:space="preserve"> صعوبة تدبر الآيات واستخراج المعنى</w:t>
      </w:r>
      <w:r w:rsidRPr="00CE60D7">
        <w:t>.</w:t>
      </w:r>
    </w:p>
    <w:p w14:paraId="554E5AEE" w14:textId="77777777" w:rsidR="00CE60D7" w:rsidRPr="00CE60D7" w:rsidRDefault="00CE60D7" w:rsidP="00A81645">
      <w:pPr>
        <w:pStyle w:val="a8"/>
        <w:numPr>
          <w:ilvl w:val="0"/>
          <w:numId w:val="125"/>
        </w:numPr>
      </w:pPr>
      <w:r w:rsidRPr="00CE60D7">
        <w:rPr>
          <w:rtl/>
        </w:rPr>
        <w:t>تفسير "ولم أكن بدعائك رب شقيا</w:t>
      </w:r>
      <w:r w:rsidRPr="00CE60D7">
        <w:t>":</w:t>
      </w:r>
    </w:p>
    <w:p w14:paraId="3A03406A" w14:textId="77777777" w:rsidR="00CE60D7" w:rsidRPr="00CE60D7" w:rsidRDefault="00CE60D7" w:rsidP="00A81645">
      <w:pPr>
        <w:pStyle w:val="a8"/>
        <w:numPr>
          <w:ilvl w:val="1"/>
          <w:numId w:val="125"/>
        </w:numPr>
      </w:pPr>
      <w:r w:rsidRPr="00E5065E">
        <w:rPr>
          <w:b/>
          <w:bCs/>
          <w:rtl/>
        </w:rPr>
        <w:t>بدعائك</w:t>
      </w:r>
      <w:r w:rsidRPr="00E5065E">
        <w:rPr>
          <w:b/>
          <w:bCs/>
        </w:rPr>
        <w:t>:</w:t>
      </w:r>
      <w:r w:rsidRPr="00CE60D7">
        <w:rPr>
          <w:rtl/>
        </w:rPr>
        <w:t xml:space="preserve"> التبشير بالرسالة</w:t>
      </w:r>
      <w:r w:rsidRPr="00CE60D7">
        <w:t>.</w:t>
      </w:r>
    </w:p>
    <w:p w14:paraId="29CB0830" w14:textId="77777777" w:rsidR="00CE60D7" w:rsidRPr="00CE60D7" w:rsidRDefault="00CE60D7" w:rsidP="00A81645">
      <w:pPr>
        <w:pStyle w:val="a8"/>
        <w:numPr>
          <w:ilvl w:val="1"/>
          <w:numId w:val="125"/>
        </w:numPr>
      </w:pPr>
      <w:r w:rsidRPr="00E5065E">
        <w:rPr>
          <w:b/>
          <w:bCs/>
          <w:rtl/>
        </w:rPr>
        <w:t>شقيا</w:t>
      </w:r>
      <w:r w:rsidRPr="00E5065E">
        <w:rPr>
          <w:b/>
          <w:bCs/>
        </w:rPr>
        <w:t>:</w:t>
      </w:r>
      <w:r w:rsidRPr="00CE60D7">
        <w:rPr>
          <w:rtl/>
        </w:rPr>
        <w:t xml:space="preserve"> التخلف عن الحق</w:t>
      </w:r>
      <w:r w:rsidRPr="00CE60D7">
        <w:t>.</w:t>
      </w:r>
    </w:p>
    <w:p w14:paraId="6D05DF91" w14:textId="77777777" w:rsidR="00CE60D7" w:rsidRPr="00CE60D7" w:rsidRDefault="00CE60D7" w:rsidP="00A81645">
      <w:pPr>
        <w:pStyle w:val="a8"/>
        <w:numPr>
          <w:ilvl w:val="0"/>
          <w:numId w:val="125"/>
        </w:numPr>
      </w:pPr>
      <w:r w:rsidRPr="00CE60D7">
        <w:rPr>
          <w:rtl/>
        </w:rPr>
        <w:t>تفسير "وإني خفت الموالي من ورائي</w:t>
      </w:r>
      <w:r w:rsidRPr="00CE60D7">
        <w:t>":</w:t>
      </w:r>
    </w:p>
    <w:p w14:paraId="155EBE7B" w14:textId="77777777" w:rsidR="00CE60D7" w:rsidRPr="00CE60D7" w:rsidRDefault="00CE60D7" w:rsidP="00A81645">
      <w:pPr>
        <w:pStyle w:val="a8"/>
        <w:numPr>
          <w:ilvl w:val="1"/>
          <w:numId w:val="125"/>
        </w:numPr>
      </w:pPr>
      <w:r w:rsidRPr="00E5065E">
        <w:rPr>
          <w:b/>
          <w:bCs/>
          <w:rtl/>
        </w:rPr>
        <w:t>الموالي</w:t>
      </w:r>
      <w:r w:rsidRPr="00E5065E">
        <w:rPr>
          <w:b/>
          <w:bCs/>
        </w:rPr>
        <w:t>:</w:t>
      </w:r>
      <w:r w:rsidRPr="00CE60D7">
        <w:rPr>
          <w:rtl/>
        </w:rPr>
        <w:t xml:space="preserve"> الله عز وجل</w:t>
      </w:r>
      <w:r w:rsidRPr="00CE60D7">
        <w:t>.</w:t>
      </w:r>
    </w:p>
    <w:p w14:paraId="6EBE3173" w14:textId="77777777" w:rsidR="00CE60D7" w:rsidRPr="00CE60D7" w:rsidRDefault="00CE60D7" w:rsidP="00A81645">
      <w:pPr>
        <w:pStyle w:val="a8"/>
        <w:numPr>
          <w:ilvl w:val="1"/>
          <w:numId w:val="125"/>
        </w:numPr>
      </w:pPr>
      <w:r w:rsidRPr="00E5065E">
        <w:rPr>
          <w:b/>
          <w:bCs/>
          <w:rtl/>
        </w:rPr>
        <w:t>ورائي</w:t>
      </w:r>
      <w:r w:rsidRPr="00E5065E">
        <w:rPr>
          <w:b/>
          <w:bCs/>
        </w:rPr>
        <w:t>:</w:t>
      </w:r>
      <w:r w:rsidRPr="00CE60D7">
        <w:rPr>
          <w:rtl/>
        </w:rPr>
        <w:t xml:space="preserve"> الآراء والتفاسير</w:t>
      </w:r>
      <w:r w:rsidRPr="00CE60D7">
        <w:t>.</w:t>
      </w:r>
    </w:p>
    <w:p w14:paraId="117BEE88" w14:textId="77777777" w:rsidR="00CE60D7" w:rsidRPr="00CE60D7" w:rsidRDefault="00CE60D7" w:rsidP="00A81645">
      <w:pPr>
        <w:pStyle w:val="a8"/>
        <w:numPr>
          <w:ilvl w:val="0"/>
          <w:numId w:val="125"/>
        </w:numPr>
      </w:pPr>
      <w:r w:rsidRPr="00CE60D7">
        <w:rPr>
          <w:rtl/>
        </w:rPr>
        <w:t>تفسير "وكانت امرأتي عاقرا</w:t>
      </w:r>
      <w:r w:rsidRPr="00CE60D7">
        <w:t>":</w:t>
      </w:r>
    </w:p>
    <w:p w14:paraId="5A7AA4A8" w14:textId="77777777" w:rsidR="00CE60D7" w:rsidRPr="00CE60D7" w:rsidRDefault="00CE60D7" w:rsidP="00A81645">
      <w:pPr>
        <w:pStyle w:val="a8"/>
        <w:numPr>
          <w:ilvl w:val="1"/>
          <w:numId w:val="125"/>
        </w:numPr>
      </w:pPr>
      <w:r w:rsidRPr="00E5065E">
        <w:rPr>
          <w:b/>
          <w:bCs/>
          <w:rtl/>
        </w:rPr>
        <w:t>امرأتي</w:t>
      </w:r>
      <w:r w:rsidRPr="00E5065E">
        <w:rPr>
          <w:b/>
          <w:bCs/>
        </w:rPr>
        <w:t>:</w:t>
      </w:r>
      <w:r w:rsidRPr="00CE60D7">
        <w:rPr>
          <w:rtl/>
        </w:rPr>
        <w:t xml:space="preserve"> الأفكار والمعرفة التي يحملها</w:t>
      </w:r>
      <w:r w:rsidRPr="00CE60D7">
        <w:t>.</w:t>
      </w:r>
    </w:p>
    <w:p w14:paraId="2E0BA549" w14:textId="77777777" w:rsidR="00CE60D7" w:rsidRPr="00CE60D7" w:rsidRDefault="00CE60D7" w:rsidP="00A81645">
      <w:pPr>
        <w:pStyle w:val="a8"/>
        <w:numPr>
          <w:ilvl w:val="1"/>
          <w:numId w:val="125"/>
        </w:numPr>
      </w:pPr>
      <w:r w:rsidRPr="00E5065E">
        <w:rPr>
          <w:b/>
          <w:bCs/>
          <w:rtl/>
        </w:rPr>
        <w:t>عاقرا</w:t>
      </w:r>
      <w:r w:rsidRPr="00E5065E">
        <w:rPr>
          <w:b/>
          <w:bCs/>
        </w:rPr>
        <w:t>:</w:t>
      </w:r>
      <w:r w:rsidRPr="00CE60D7">
        <w:rPr>
          <w:rtl/>
        </w:rPr>
        <w:t xml:space="preserve"> عدم القدرة على استنباط المعنى الصحيح</w:t>
      </w:r>
      <w:r w:rsidRPr="00CE60D7">
        <w:t>.</w:t>
      </w:r>
    </w:p>
    <w:p w14:paraId="0FD0BCB6" w14:textId="77777777" w:rsidR="00CE60D7" w:rsidRPr="00CE60D7" w:rsidRDefault="00CE60D7" w:rsidP="00A81645">
      <w:pPr>
        <w:pStyle w:val="a8"/>
        <w:numPr>
          <w:ilvl w:val="0"/>
          <w:numId w:val="125"/>
        </w:numPr>
      </w:pPr>
      <w:r w:rsidRPr="00CE60D7">
        <w:rPr>
          <w:rtl/>
        </w:rPr>
        <w:t>تفسير "فهب لي من لدنك وليا</w:t>
      </w:r>
      <w:r w:rsidRPr="00CE60D7">
        <w:t>":</w:t>
      </w:r>
    </w:p>
    <w:p w14:paraId="55E447C4" w14:textId="77777777" w:rsidR="00CE60D7" w:rsidRPr="00CE60D7" w:rsidRDefault="00CE60D7" w:rsidP="00A81645">
      <w:pPr>
        <w:pStyle w:val="a8"/>
        <w:numPr>
          <w:ilvl w:val="1"/>
          <w:numId w:val="125"/>
        </w:numPr>
      </w:pPr>
      <w:r w:rsidRPr="00E5065E">
        <w:rPr>
          <w:b/>
          <w:bCs/>
          <w:rtl/>
        </w:rPr>
        <w:t>هب</w:t>
      </w:r>
      <w:r w:rsidRPr="00E5065E">
        <w:rPr>
          <w:b/>
          <w:bCs/>
        </w:rPr>
        <w:t>:</w:t>
      </w:r>
      <w:r w:rsidRPr="00CE60D7">
        <w:rPr>
          <w:rtl/>
        </w:rPr>
        <w:t xml:space="preserve"> العطاء</w:t>
      </w:r>
      <w:r w:rsidRPr="00CE60D7">
        <w:t>.</w:t>
      </w:r>
    </w:p>
    <w:p w14:paraId="31A20624" w14:textId="77777777" w:rsidR="00CE60D7" w:rsidRPr="00CE60D7" w:rsidRDefault="00CE60D7" w:rsidP="00A81645">
      <w:pPr>
        <w:pStyle w:val="a8"/>
        <w:numPr>
          <w:ilvl w:val="1"/>
          <w:numId w:val="125"/>
        </w:numPr>
      </w:pPr>
      <w:r w:rsidRPr="00E5065E">
        <w:rPr>
          <w:b/>
          <w:bCs/>
          <w:rtl/>
        </w:rPr>
        <w:t>لدنك</w:t>
      </w:r>
      <w:r w:rsidRPr="00E5065E">
        <w:rPr>
          <w:b/>
          <w:bCs/>
        </w:rPr>
        <w:t>:</w:t>
      </w:r>
      <w:r w:rsidRPr="00CE60D7">
        <w:rPr>
          <w:rtl/>
        </w:rPr>
        <w:t xml:space="preserve"> الأفكار والنتائج والتحليل</w:t>
      </w:r>
      <w:r w:rsidRPr="00CE60D7">
        <w:t>.</w:t>
      </w:r>
    </w:p>
    <w:p w14:paraId="2FD2680C" w14:textId="77777777" w:rsidR="00CE60D7" w:rsidRPr="00CE60D7" w:rsidRDefault="00CE60D7" w:rsidP="00A81645">
      <w:pPr>
        <w:pStyle w:val="a8"/>
        <w:numPr>
          <w:ilvl w:val="1"/>
          <w:numId w:val="125"/>
        </w:numPr>
      </w:pPr>
      <w:r w:rsidRPr="00E5065E">
        <w:rPr>
          <w:b/>
          <w:bCs/>
          <w:rtl/>
        </w:rPr>
        <w:t>وليا</w:t>
      </w:r>
      <w:r w:rsidRPr="00E5065E">
        <w:rPr>
          <w:b/>
          <w:bCs/>
        </w:rPr>
        <w:t>:</w:t>
      </w:r>
      <w:r w:rsidRPr="00CE60D7">
        <w:rPr>
          <w:rtl/>
        </w:rPr>
        <w:t xml:space="preserve"> الفكر الصحيح، الكتاب، الاستنباط</w:t>
      </w:r>
      <w:r w:rsidRPr="00CE60D7">
        <w:t>.</w:t>
      </w:r>
    </w:p>
    <w:p w14:paraId="35EE6D73" w14:textId="77777777" w:rsidR="00CE60D7" w:rsidRPr="00CE60D7" w:rsidRDefault="00CE60D7" w:rsidP="00A81645">
      <w:pPr>
        <w:pStyle w:val="a8"/>
        <w:numPr>
          <w:ilvl w:val="0"/>
          <w:numId w:val="125"/>
        </w:numPr>
      </w:pPr>
      <w:r w:rsidRPr="00CE60D7">
        <w:rPr>
          <w:rtl/>
        </w:rPr>
        <w:t>تفسير "يرثني ويرث من آل يعقوب</w:t>
      </w:r>
      <w:r w:rsidRPr="00CE60D7">
        <w:t>":</w:t>
      </w:r>
    </w:p>
    <w:p w14:paraId="16E9AD7F" w14:textId="77777777" w:rsidR="00CE60D7" w:rsidRPr="00CE60D7" w:rsidRDefault="00CE60D7" w:rsidP="00A81645">
      <w:pPr>
        <w:pStyle w:val="a8"/>
        <w:numPr>
          <w:ilvl w:val="1"/>
          <w:numId w:val="125"/>
        </w:numPr>
      </w:pPr>
      <w:r w:rsidRPr="00E5065E">
        <w:rPr>
          <w:b/>
          <w:bCs/>
          <w:rtl/>
        </w:rPr>
        <w:t>يرثني</w:t>
      </w:r>
      <w:r w:rsidRPr="00E5065E">
        <w:rPr>
          <w:b/>
          <w:bCs/>
        </w:rPr>
        <w:t>:</w:t>
      </w:r>
      <w:r w:rsidRPr="00CE60D7">
        <w:rPr>
          <w:rtl/>
        </w:rPr>
        <w:t xml:space="preserve"> يأخذ العلم والمعرفة</w:t>
      </w:r>
      <w:r w:rsidRPr="00CE60D7">
        <w:t>.</w:t>
      </w:r>
    </w:p>
    <w:p w14:paraId="1DB19703" w14:textId="77777777" w:rsidR="00CE60D7" w:rsidRPr="00CE60D7" w:rsidRDefault="00CE60D7" w:rsidP="00A81645">
      <w:pPr>
        <w:pStyle w:val="a8"/>
        <w:numPr>
          <w:ilvl w:val="1"/>
          <w:numId w:val="125"/>
        </w:numPr>
      </w:pPr>
      <w:r w:rsidRPr="00E5065E">
        <w:rPr>
          <w:b/>
          <w:bCs/>
          <w:rtl/>
        </w:rPr>
        <w:t>آل يعقوب</w:t>
      </w:r>
      <w:r w:rsidRPr="00E5065E">
        <w:rPr>
          <w:b/>
          <w:bCs/>
        </w:rPr>
        <w:t>:</w:t>
      </w:r>
      <w:r w:rsidRPr="00CE60D7">
        <w:rPr>
          <w:rtl/>
        </w:rPr>
        <w:t xml:space="preserve"> الذين ورثوا العلم (المعقبين والدارسين)</w:t>
      </w:r>
      <w:r w:rsidRPr="00CE60D7">
        <w:t>.</w:t>
      </w:r>
    </w:p>
    <w:p w14:paraId="40FB1892" w14:textId="77777777" w:rsidR="00CE60D7" w:rsidRPr="00CE60D7" w:rsidRDefault="00CE60D7" w:rsidP="00A81645">
      <w:pPr>
        <w:pStyle w:val="a8"/>
        <w:numPr>
          <w:ilvl w:val="0"/>
          <w:numId w:val="125"/>
        </w:numPr>
      </w:pPr>
      <w:r w:rsidRPr="00CE60D7">
        <w:t>"</w:t>
      </w:r>
      <w:r w:rsidRPr="00CE60D7">
        <w:rPr>
          <w:rtl/>
        </w:rPr>
        <w:t>يا زكريا إنا نبشرك بغلام اسمه يحيى</w:t>
      </w:r>
      <w:r w:rsidRPr="00CE60D7">
        <w:t>":</w:t>
      </w:r>
    </w:p>
    <w:p w14:paraId="7BEA61A4" w14:textId="77777777" w:rsidR="00CE60D7" w:rsidRPr="00CE60D7" w:rsidRDefault="00CE60D7" w:rsidP="00A81645">
      <w:pPr>
        <w:pStyle w:val="a8"/>
        <w:numPr>
          <w:ilvl w:val="1"/>
          <w:numId w:val="126"/>
        </w:numPr>
      </w:pPr>
      <w:r w:rsidRPr="00E5065E">
        <w:rPr>
          <w:b/>
          <w:bCs/>
          <w:rtl/>
        </w:rPr>
        <w:t>زكريا</w:t>
      </w:r>
      <w:r w:rsidRPr="00E5065E">
        <w:rPr>
          <w:b/>
          <w:bCs/>
        </w:rPr>
        <w:t>:</w:t>
      </w:r>
      <w:r w:rsidRPr="00CE60D7">
        <w:rPr>
          <w:rtl/>
        </w:rPr>
        <w:t xml:space="preserve"> لقب بمعنى حامل لواء الدعوة</w:t>
      </w:r>
      <w:r w:rsidRPr="00CE60D7">
        <w:t>.</w:t>
      </w:r>
    </w:p>
    <w:p w14:paraId="69B0D127" w14:textId="77777777" w:rsidR="00CE60D7" w:rsidRPr="00CE60D7" w:rsidRDefault="00CE60D7" w:rsidP="00A81645">
      <w:pPr>
        <w:pStyle w:val="a8"/>
        <w:numPr>
          <w:ilvl w:val="1"/>
          <w:numId w:val="126"/>
        </w:numPr>
      </w:pPr>
      <w:r w:rsidRPr="00E5065E">
        <w:rPr>
          <w:b/>
          <w:bCs/>
          <w:rtl/>
        </w:rPr>
        <w:t>نبشرك</w:t>
      </w:r>
      <w:r w:rsidRPr="00E5065E">
        <w:rPr>
          <w:b/>
          <w:bCs/>
        </w:rPr>
        <w:t>:</w:t>
      </w:r>
      <w:r w:rsidRPr="00CE60D7">
        <w:rPr>
          <w:rtl/>
        </w:rPr>
        <w:t xml:space="preserve"> تبشير بالمعلومات الباطنية</w:t>
      </w:r>
      <w:r w:rsidRPr="00CE60D7">
        <w:t>.</w:t>
      </w:r>
    </w:p>
    <w:p w14:paraId="3F54B9AF" w14:textId="77777777" w:rsidR="00CE60D7" w:rsidRPr="00CE60D7" w:rsidRDefault="00CE60D7" w:rsidP="00A81645">
      <w:pPr>
        <w:pStyle w:val="a8"/>
        <w:numPr>
          <w:ilvl w:val="1"/>
          <w:numId w:val="126"/>
        </w:numPr>
      </w:pPr>
      <w:r w:rsidRPr="00E5065E">
        <w:rPr>
          <w:b/>
          <w:bCs/>
          <w:rtl/>
        </w:rPr>
        <w:t>غلام</w:t>
      </w:r>
      <w:r w:rsidRPr="00E5065E">
        <w:rPr>
          <w:b/>
          <w:bCs/>
        </w:rPr>
        <w:t>:</w:t>
      </w:r>
      <w:r w:rsidRPr="00CE60D7">
        <w:rPr>
          <w:rtl/>
        </w:rPr>
        <w:t xml:space="preserve"> الكتاب (التوراة)، العلم الباطني</w:t>
      </w:r>
      <w:r w:rsidRPr="00CE60D7">
        <w:t>.</w:t>
      </w:r>
    </w:p>
    <w:p w14:paraId="3064335C" w14:textId="77777777" w:rsidR="00CE60D7" w:rsidRPr="00CE60D7" w:rsidRDefault="00CE60D7" w:rsidP="00A81645">
      <w:pPr>
        <w:pStyle w:val="a8"/>
        <w:numPr>
          <w:ilvl w:val="1"/>
          <w:numId w:val="126"/>
        </w:numPr>
      </w:pPr>
      <w:r w:rsidRPr="00E5065E">
        <w:rPr>
          <w:b/>
          <w:bCs/>
          <w:rtl/>
        </w:rPr>
        <w:t>يحيى</w:t>
      </w:r>
      <w:r w:rsidRPr="00E5065E">
        <w:rPr>
          <w:b/>
          <w:bCs/>
        </w:rPr>
        <w:t>:</w:t>
      </w:r>
      <w:r w:rsidRPr="00CE60D7">
        <w:rPr>
          <w:rtl/>
        </w:rPr>
        <w:t xml:space="preserve"> التوراة، المعاني التي تحيي النفوس</w:t>
      </w:r>
      <w:r w:rsidRPr="00CE60D7">
        <w:t>.</w:t>
      </w:r>
    </w:p>
    <w:p w14:paraId="0F132086" w14:textId="77777777" w:rsidR="00CE60D7" w:rsidRPr="00CE60D7" w:rsidRDefault="00CE60D7" w:rsidP="00A81645">
      <w:pPr>
        <w:pStyle w:val="a8"/>
        <w:numPr>
          <w:ilvl w:val="0"/>
          <w:numId w:val="125"/>
        </w:numPr>
      </w:pPr>
      <w:r w:rsidRPr="00CE60D7">
        <w:t>"</w:t>
      </w:r>
      <w:r w:rsidRPr="00CE60D7">
        <w:rPr>
          <w:rtl/>
        </w:rPr>
        <w:t>قالت رب أنى يكون لي غلام</w:t>
      </w:r>
      <w:r w:rsidRPr="00CE60D7">
        <w:t>":</w:t>
      </w:r>
    </w:p>
    <w:p w14:paraId="6BD36ED2" w14:textId="77777777" w:rsidR="00CE60D7" w:rsidRPr="00CE60D7" w:rsidRDefault="00CE60D7" w:rsidP="00A81645">
      <w:pPr>
        <w:pStyle w:val="a8"/>
        <w:numPr>
          <w:ilvl w:val="1"/>
          <w:numId w:val="126"/>
        </w:numPr>
      </w:pPr>
      <w:r w:rsidRPr="00E5065E">
        <w:rPr>
          <w:b/>
          <w:bCs/>
          <w:rtl/>
        </w:rPr>
        <w:t>غلام</w:t>
      </w:r>
      <w:r w:rsidRPr="00E5065E">
        <w:rPr>
          <w:b/>
          <w:bCs/>
        </w:rPr>
        <w:t>:</w:t>
      </w:r>
      <w:r w:rsidRPr="00CE60D7">
        <w:rPr>
          <w:rtl/>
        </w:rPr>
        <w:t xml:space="preserve"> العلم الباطني، الكتاب</w:t>
      </w:r>
      <w:r w:rsidRPr="00CE60D7">
        <w:t>.</w:t>
      </w:r>
    </w:p>
    <w:p w14:paraId="294F6CB2" w14:textId="77777777" w:rsidR="00CE60D7" w:rsidRPr="00CE60D7" w:rsidRDefault="00CE60D7" w:rsidP="00A81645">
      <w:pPr>
        <w:pStyle w:val="a8"/>
        <w:numPr>
          <w:ilvl w:val="0"/>
          <w:numId w:val="125"/>
        </w:numPr>
      </w:pPr>
      <w:r w:rsidRPr="00CE60D7">
        <w:t>"</w:t>
      </w:r>
      <w:r w:rsidRPr="00CE60D7">
        <w:rPr>
          <w:rtl/>
        </w:rPr>
        <w:t>وقد بلغت من الكبر عتيا</w:t>
      </w:r>
      <w:r w:rsidRPr="00CE60D7">
        <w:t>":</w:t>
      </w:r>
    </w:p>
    <w:p w14:paraId="6709AC9F" w14:textId="77777777" w:rsidR="00CE60D7" w:rsidRPr="00CE60D7" w:rsidRDefault="00CE60D7" w:rsidP="00A81645">
      <w:pPr>
        <w:pStyle w:val="a8"/>
        <w:numPr>
          <w:ilvl w:val="1"/>
          <w:numId w:val="126"/>
        </w:numPr>
      </w:pPr>
      <w:r w:rsidRPr="00E5065E">
        <w:rPr>
          <w:b/>
          <w:bCs/>
          <w:rtl/>
        </w:rPr>
        <w:t>الكبر</w:t>
      </w:r>
      <w:r w:rsidRPr="00E5065E">
        <w:rPr>
          <w:b/>
          <w:bCs/>
        </w:rPr>
        <w:t>:</w:t>
      </w:r>
      <w:r w:rsidRPr="00CE60D7">
        <w:rPr>
          <w:rtl/>
        </w:rPr>
        <w:t xml:space="preserve"> الطاقة القصوى في التفكر والعلم</w:t>
      </w:r>
      <w:r w:rsidRPr="00CE60D7">
        <w:t>.</w:t>
      </w:r>
    </w:p>
    <w:p w14:paraId="7930464C" w14:textId="77777777" w:rsidR="00CE60D7" w:rsidRPr="00CE60D7" w:rsidRDefault="00CE60D7" w:rsidP="00A81645">
      <w:pPr>
        <w:pStyle w:val="a8"/>
        <w:numPr>
          <w:ilvl w:val="1"/>
          <w:numId w:val="126"/>
        </w:numPr>
      </w:pPr>
      <w:r w:rsidRPr="00E5065E">
        <w:rPr>
          <w:b/>
          <w:bCs/>
          <w:rtl/>
        </w:rPr>
        <w:t>عتيا</w:t>
      </w:r>
      <w:r w:rsidRPr="00E5065E">
        <w:rPr>
          <w:b/>
          <w:bCs/>
        </w:rPr>
        <w:t>:</w:t>
      </w:r>
      <w:r w:rsidRPr="00CE60D7">
        <w:rPr>
          <w:rtl/>
        </w:rPr>
        <w:t xml:space="preserve"> صعوبة المسائل، التردد</w:t>
      </w:r>
      <w:r w:rsidRPr="00CE60D7">
        <w:t>.</w:t>
      </w:r>
    </w:p>
    <w:p w14:paraId="4C05B916" w14:textId="77777777" w:rsidR="00CE60D7" w:rsidRPr="00CE60D7" w:rsidRDefault="00CE60D7" w:rsidP="00A81645">
      <w:pPr>
        <w:pStyle w:val="21"/>
        <w:rPr>
          <w:rFonts w:eastAsia="Yu Gothic Light"/>
        </w:rPr>
      </w:pPr>
      <w:r w:rsidRPr="00CE60D7">
        <w:rPr>
          <w:rFonts w:eastAsia="Yu Gothic Light"/>
          <w:rtl/>
        </w:rPr>
        <w:t xml:space="preserve"> </w:t>
      </w:r>
      <w:bookmarkStart w:id="34" w:name="_Toc203550632"/>
      <w:bookmarkStart w:id="35" w:name="_Toc209608861"/>
      <w:r w:rsidRPr="00CE60D7">
        <w:rPr>
          <w:rFonts w:eastAsia="Yu Gothic Light"/>
          <w:rtl/>
        </w:rPr>
        <w:t>تفسير آيات من سورة الكهف</w:t>
      </w:r>
      <w:bookmarkEnd w:id="34"/>
      <w:bookmarkEnd w:id="35"/>
    </w:p>
    <w:p w14:paraId="129A54FD" w14:textId="77777777" w:rsidR="00CE60D7" w:rsidRPr="00CE60D7" w:rsidRDefault="00CE60D7" w:rsidP="00A81645">
      <w:pPr>
        <w:pStyle w:val="a8"/>
        <w:numPr>
          <w:ilvl w:val="0"/>
          <w:numId w:val="127"/>
        </w:numPr>
      </w:pPr>
      <w:r w:rsidRPr="00CE60D7">
        <w:t>"</w:t>
      </w:r>
      <w:r w:rsidRPr="00CE60D7">
        <w:rPr>
          <w:rtl/>
        </w:rPr>
        <w:t>فوجدا عبدا من عبادنا</w:t>
      </w:r>
      <w:r w:rsidRPr="00CE60D7">
        <w:t>":</w:t>
      </w:r>
    </w:p>
    <w:p w14:paraId="45BB3923" w14:textId="77777777" w:rsidR="00CE60D7" w:rsidRPr="00CE60D7" w:rsidRDefault="00CE60D7" w:rsidP="00A81645">
      <w:pPr>
        <w:pStyle w:val="a8"/>
        <w:numPr>
          <w:ilvl w:val="1"/>
          <w:numId w:val="127"/>
        </w:numPr>
      </w:pPr>
      <w:r w:rsidRPr="00E5065E">
        <w:rPr>
          <w:b/>
          <w:bCs/>
          <w:rtl/>
        </w:rPr>
        <w:t>عبدا</w:t>
      </w:r>
      <w:r w:rsidRPr="00E5065E">
        <w:rPr>
          <w:b/>
          <w:bCs/>
        </w:rPr>
        <w:t>:</w:t>
      </w:r>
      <w:r w:rsidRPr="00CE60D7">
        <w:rPr>
          <w:rtl/>
        </w:rPr>
        <w:t xml:space="preserve"> جبريل عليه السلام</w:t>
      </w:r>
      <w:r w:rsidRPr="00CE60D7">
        <w:t>.</w:t>
      </w:r>
    </w:p>
    <w:p w14:paraId="3A8BDBA4" w14:textId="77777777" w:rsidR="00CE60D7" w:rsidRPr="00CE60D7" w:rsidRDefault="00CE60D7" w:rsidP="00A81645">
      <w:pPr>
        <w:pStyle w:val="a8"/>
        <w:numPr>
          <w:ilvl w:val="0"/>
          <w:numId w:val="127"/>
        </w:numPr>
      </w:pPr>
      <w:r w:rsidRPr="00CE60D7">
        <w:t>"</w:t>
      </w:r>
      <w:r w:rsidRPr="00CE60D7">
        <w:rPr>
          <w:rtl/>
        </w:rPr>
        <w:t>آتيناه رحمة من عندنا وعلمناه من لدنا علما</w:t>
      </w:r>
      <w:r w:rsidRPr="00CE60D7">
        <w:t>":</w:t>
      </w:r>
    </w:p>
    <w:p w14:paraId="2275F9F2" w14:textId="77777777" w:rsidR="00CE60D7" w:rsidRPr="00CE60D7" w:rsidRDefault="00CE60D7" w:rsidP="00A81645">
      <w:pPr>
        <w:pStyle w:val="a8"/>
        <w:numPr>
          <w:ilvl w:val="1"/>
          <w:numId w:val="127"/>
        </w:numPr>
      </w:pPr>
      <w:r w:rsidRPr="00E5065E">
        <w:rPr>
          <w:b/>
          <w:bCs/>
          <w:rtl/>
        </w:rPr>
        <w:t>رحمة</w:t>
      </w:r>
      <w:r w:rsidRPr="00E5065E">
        <w:rPr>
          <w:b/>
          <w:bCs/>
        </w:rPr>
        <w:t>:</w:t>
      </w:r>
      <w:r w:rsidRPr="00CE60D7">
        <w:rPr>
          <w:rtl/>
        </w:rPr>
        <w:t xml:space="preserve"> الوحي</w:t>
      </w:r>
      <w:r w:rsidRPr="00CE60D7">
        <w:t>.</w:t>
      </w:r>
    </w:p>
    <w:p w14:paraId="23028AD0" w14:textId="77777777" w:rsidR="00CE60D7" w:rsidRPr="00CE60D7" w:rsidRDefault="00CE60D7" w:rsidP="00A81645">
      <w:pPr>
        <w:pStyle w:val="a8"/>
        <w:numPr>
          <w:ilvl w:val="1"/>
          <w:numId w:val="127"/>
        </w:numPr>
      </w:pPr>
      <w:r w:rsidRPr="00E5065E">
        <w:rPr>
          <w:b/>
          <w:bCs/>
          <w:rtl/>
        </w:rPr>
        <w:t>علما</w:t>
      </w:r>
      <w:r w:rsidRPr="00E5065E">
        <w:rPr>
          <w:b/>
          <w:bCs/>
        </w:rPr>
        <w:t>:</w:t>
      </w:r>
      <w:r w:rsidRPr="00CE60D7">
        <w:rPr>
          <w:rtl/>
        </w:rPr>
        <w:t xml:space="preserve"> العلم اللدني، المعرفة الباطنية</w:t>
      </w:r>
      <w:r w:rsidRPr="00CE60D7">
        <w:t>.</w:t>
      </w:r>
    </w:p>
    <w:p w14:paraId="3394157F" w14:textId="77777777" w:rsidR="00CE60D7" w:rsidRPr="00CE60D7" w:rsidRDefault="00CE60D7" w:rsidP="00A81645">
      <w:pPr>
        <w:pStyle w:val="a8"/>
        <w:numPr>
          <w:ilvl w:val="0"/>
          <w:numId w:val="127"/>
        </w:numPr>
      </w:pPr>
      <w:r w:rsidRPr="00CE60D7">
        <w:t>"</w:t>
      </w:r>
      <w:r w:rsidRPr="00CE60D7">
        <w:rPr>
          <w:rtl/>
        </w:rPr>
        <w:t>قال له موسى هل اتبعك على أن تعلمني مما علمت رشدا</w:t>
      </w:r>
      <w:r w:rsidRPr="00CE60D7">
        <w:t>":</w:t>
      </w:r>
    </w:p>
    <w:p w14:paraId="53096AFF" w14:textId="77777777" w:rsidR="00CE60D7" w:rsidRPr="00CE60D7" w:rsidRDefault="00CE60D7" w:rsidP="00A81645">
      <w:pPr>
        <w:pStyle w:val="a8"/>
        <w:numPr>
          <w:ilvl w:val="0"/>
          <w:numId w:val="128"/>
        </w:numPr>
      </w:pPr>
      <w:r w:rsidRPr="00E5065E">
        <w:rPr>
          <w:b/>
          <w:bCs/>
          <w:rtl/>
        </w:rPr>
        <w:t>اتبعك</w:t>
      </w:r>
      <w:r w:rsidRPr="00CE60D7">
        <w:rPr>
          <w:rtl/>
        </w:rPr>
        <w:t xml:space="preserve"> الطريقة والمسيرة العلمية</w:t>
      </w:r>
    </w:p>
    <w:p w14:paraId="2B5AABE1" w14:textId="77777777" w:rsidR="00CE60D7" w:rsidRPr="00CE60D7" w:rsidRDefault="00CE60D7" w:rsidP="00A81645">
      <w:pPr>
        <w:pStyle w:val="a8"/>
        <w:numPr>
          <w:ilvl w:val="0"/>
          <w:numId w:val="128"/>
        </w:numPr>
      </w:pPr>
      <w:r w:rsidRPr="00E5065E">
        <w:rPr>
          <w:b/>
          <w:bCs/>
          <w:rtl/>
        </w:rPr>
        <w:t>رشدا</w:t>
      </w:r>
      <w:r w:rsidRPr="00CE60D7">
        <w:rPr>
          <w:rtl/>
        </w:rPr>
        <w:t xml:space="preserve"> العلم اللدني</w:t>
      </w:r>
    </w:p>
    <w:p w14:paraId="50809826" w14:textId="77777777" w:rsidR="00CE60D7" w:rsidRPr="00CE60D7" w:rsidRDefault="00CE60D7" w:rsidP="00A81645">
      <w:pPr>
        <w:pStyle w:val="a8"/>
        <w:numPr>
          <w:ilvl w:val="0"/>
          <w:numId w:val="129"/>
        </w:numPr>
      </w:pPr>
      <w:r w:rsidRPr="00CE60D7">
        <w:t>"</w:t>
      </w:r>
      <w:r w:rsidRPr="00CE60D7">
        <w:rPr>
          <w:rtl/>
        </w:rPr>
        <w:t>قال إنك لن تستطيع معي صبرا</w:t>
      </w:r>
      <w:r w:rsidRPr="00CE60D7">
        <w:t>":</w:t>
      </w:r>
    </w:p>
    <w:p w14:paraId="7059D998" w14:textId="77777777" w:rsidR="00CE60D7" w:rsidRPr="00CE60D7" w:rsidRDefault="00CE60D7" w:rsidP="00A81645">
      <w:pPr>
        <w:pStyle w:val="a8"/>
        <w:numPr>
          <w:ilvl w:val="1"/>
          <w:numId w:val="129"/>
        </w:numPr>
      </w:pPr>
      <w:r w:rsidRPr="00E5065E">
        <w:rPr>
          <w:b/>
          <w:bCs/>
          <w:rtl/>
        </w:rPr>
        <w:t>صبرا</w:t>
      </w:r>
      <w:r w:rsidRPr="00E5065E">
        <w:rPr>
          <w:b/>
          <w:bCs/>
        </w:rPr>
        <w:t>:</w:t>
      </w:r>
      <w:r w:rsidRPr="00CE60D7">
        <w:rPr>
          <w:rtl/>
        </w:rPr>
        <w:t xml:space="preserve"> العلم المستقبلي يحتاج إلى صبر</w:t>
      </w:r>
      <w:r w:rsidRPr="00CE60D7">
        <w:t>.</w:t>
      </w:r>
    </w:p>
    <w:p w14:paraId="41FD9CB9" w14:textId="77777777" w:rsidR="00CE60D7" w:rsidRPr="00CE60D7" w:rsidRDefault="00CE60D7" w:rsidP="00A81645">
      <w:pPr>
        <w:pStyle w:val="a8"/>
        <w:numPr>
          <w:ilvl w:val="0"/>
          <w:numId w:val="129"/>
        </w:numPr>
      </w:pPr>
      <w:r w:rsidRPr="00CE60D7">
        <w:t>"</w:t>
      </w:r>
      <w:r w:rsidRPr="00CE60D7">
        <w:rPr>
          <w:rtl/>
        </w:rPr>
        <w:t>فانطلقا حتى إذا لقيا غلاما فقتله</w:t>
      </w:r>
      <w:r w:rsidRPr="00CE60D7">
        <w:t>":</w:t>
      </w:r>
    </w:p>
    <w:p w14:paraId="39722C77" w14:textId="77777777" w:rsidR="00CE60D7" w:rsidRPr="00CE60D7" w:rsidRDefault="00CE60D7" w:rsidP="00A81645">
      <w:pPr>
        <w:pStyle w:val="a8"/>
        <w:numPr>
          <w:ilvl w:val="1"/>
          <w:numId w:val="129"/>
        </w:numPr>
      </w:pPr>
      <w:r w:rsidRPr="00E5065E">
        <w:rPr>
          <w:b/>
          <w:bCs/>
          <w:rtl/>
        </w:rPr>
        <w:t>غلاما</w:t>
      </w:r>
      <w:r w:rsidRPr="00E5065E">
        <w:rPr>
          <w:b/>
          <w:bCs/>
        </w:rPr>
        <w:t>:</w:t>
      </w:r>
      <w:r w:rsidRPr="00CE60D7">
        <w:rPr>
          <w:rtl/>
        </w:rPr>
        <w:t xml:space="preserve"> شخصية مجهولة، العلم الباطني</w:t>
      </w:r>
      <w:r w:rsidRPr="00CE60D7">
        <w:t>.</w:t>
      </w:r>
    </w:p>
    <w:p w14:paraId="6C20A11A" w14:textId="77777777" w:rsidR="00CE60D7" w:rsidRPr="00CE60D7" w:rsidRDefault="00CE60D7" w:rsidP="00A81645">
      <w:pPr>
        <w:pStyle w:val="a8"/>
        <w:numPr>
          <w:ilvl w:val="1"/>
          <w:numId w:val="129"/>
        </w:numPr>
      </w:pPr>
      <w:r w:rsidRPr="00E5065E">
        <w:rPr>
          <w:b/>
          <w:bCs/>
          <w:rtl/>
        </w:rPr>
        <w:t>فقتله</w:t>
      </w:r>
      <w:r w:rsidRPr="00E5065E">
        <w:rPr>
          <w:b/>
          <w:bCs/>
        </w:rPr>
        <w:t>:</w:t>
      </w:r>
      <w:r w:rsidRPr="00CE60D7">
        <w:rPr>
          <w:rtl/>
        </w:rPr>
        <w:t xml:space="preserve"> القتل الفكري، تغيير الأفكار</w:t>
      </w:r>
      <w:r w:rsidRPr="00CE60D7">
        <w:t>.</w:t>
      </w:r>
    </w:p>
    <w:p w14:paraId="3AD15469" w14:textId="77777777" w:rsidR="00CE60D7" w:rsidRPr="00CE60D7" w:rsidRDefault="00CE60D7" w:rsidP="00A81645">
      <w:pPr>
        <w:pStyle w:val="a8"/>
        <w:numPr>
          <w:ilvl w:val="0"/>
          <w:numId w:val="129"/>
        </w:numPr>
      </w:pPr>
      <w:r w:rsidRPr="00CE60D7">
        <w:t>"</w:t>
      </w:r>
      <w:r w:rsidRPr="00CE60D7">
        <w:rPr>
          <w:rtl/>
        </w:rPr>
        <w:t>وأما الجدار فكان لغلامين يتيمين في المدينة</w:t>
      </w:r>
      <w:r w:rsidRPr="00CE60D7">
        <w:t>":</w:t>
      </w:r>
    </w:p>
    <w:p w14:paraId="0BA024A0" w14:textId="77777777" w:rsidR="00CE60D7" w:rsidRPr="00CE60D7" w:rsidRDefault="00CE60D7" w:rsidP="00A81645">
      <w:pPr>
        <w:pStyle w:val="a8"/>
        <w:numPr>
          <w:ilvl w:val="1"/>
          <w:numId w:val="129"/>
        </w:numPr>
      </w:pPr>
      <w:r w:rsidRPr="00E5065E">
        <w:rPr>
          <w:b/>
          <w:bCs/>
          <w:rtl/>
        </w:rPr>
        <w:t>الجدار</w:t>
      </w:r>
      <w:r w:rsidRPr="00E5065E">
        <w:rPr>
          <w:b/>
          <w:bCs/>
        </w:rPr>
        <w:t>:</w:t>
      </w:r>
      <w:r w:rsidRPr="00CE60D7">
        <w:rPr>
          <w:rtl/>
        </w:rPr>
        <w:t xml:space="preserve"> الفاصل بين الظاهر والباطن (الكتاب السماوي)</w:t>
      </w:r>
      <w:r w:rsidRPr="00CE60D7">
        <w:t>.</w:t>
      </w:r>
    </w:p>
    <w:p w14:paraId="19A9D7DB" w14:textId="77777777" w:rsidR="00CE60D7" w:rsidRPr="00CE60D7" w:rsidRDefault="00CE60D7" w:rsidP="00A81645">
      <w:pPr>
        <w:pStyle w:val="a8"/>
        <w:numPr>
          <w:ilvl w:val="1"/>
          <w:numId w:val="129"/>
        </w:numPr>
      </w:pPr>
      <w:r w:rsidRPr="00E5065E">
        <w:rPr>
          <w:b/>
          <w:bCs/>
          <w:rtl/>
        </w:rPr>
        <w:t>غلامين</w:t>
      </w:r>
      <w:r w:rsidRPr="00E5065E">
        <w:rPr>
          <w:b/>
          <w:bCs/>
        </w:rPr>
        <w:t>:</w:t>
      </w:r>
      <w:r w:rsidRPr="00CE60D7">
        <w:rPr>
          <w:rtl/>
        </w:rPr>
        <w:t xml:space="preserve"> عيسى ومريم، العلم الباطني</w:t>
      </w:r>
      <w:r w:rsidRPr="00CE60D7">
        <w:t>.</w:t>
      </w:r>
    </w:p>
    <w:p w14:paraId="23CABC36" w14:textId="77777777" w:rsidR="00CE60D7" w:rsidRPr="00CE60D7" w:rsidRDefault="00CE60D7" w:rsidP="00A81645">
      <w:pPr>
        <w:pStyle w:val="a8"/>
        <w:numPr>
          <w:ilvl w:val="1"/>
          <w:numId w:val="129"/>
        </w:numPr>
      </w:pPr>
      <w:r w:rsidRPr="00E5065E">
        <w:rPr>
          <w:b/>
          <w:bCs/>
          <w:rtl/>
        </w:rPr>
        <w:t>يتيمين</w:t>
      </w:r>
      <w:r w:rsidRPr="00E5065E">
        <w:rPr>
          <w:b/>
          <w:bCs/>
        </w:rPr>
        <w:t>:</w:t>
      </w:r>
      <w:r w:rsidRPr="00CE60D7">
        <w:rPr>
          <w:rtl/>
        </w:rPr>
        <w:t xml:space="preserve"> عدم وجود من يرشدهم للعلم الصحيح</w:t>
      </w:r>
      <w:r w:rsidRPr="00CE60D7">
        <w:t>.</w:t>
      </w:r>
    </w:p>
    <w:p w14:paraId="33A31A51" w14:textId="77777777" w:rsidR="00CE60D7" w:rsidRPr="00CE60D7" w:rsidRDefault="00CE60D7" w:rsidP="00A81645">
      <w:pPr>
        <w:pStyle w:val="a8"/>
        <w:numPr>
          <w:ilvl w:val="1"/>
          <w:numId w:val="129"/>
        </w:numPr>
      </w:pPr>
      <w:r w:rsidRPr="00E5065E">
        <w:rPr>
          <w:b/>
          <w:bCs/>
          <w:rtl/>
        </w:rPr>
        <w:t>كنز</w:t>
      </w:r>
      <w:r w:rsidRPr="00E5065E">
        <w:rPr>
          <w:b/>
          <w:bCs/>
        </w:rPr>
        <w:t>:</w:t>
      </w:r>
      <w:r w:rsidRPr="00CE60D7">
        <w:rPr>
          <w:rtl/>
        </w:rPr>
        <w:t xml:space="preserve"> التوراة، العلم الباطني</w:t>
      </w:r>
      <w:r w:rsidRPr="00CE60D7">
        <w:t>.</w:t>
      </w:r>
    </w:p>
    <w:p w14:paraId="13355FD5" w14:textId="77777777" w:rsidR="00CE60D7" w:rsidRPr="00CE60D7" w:rsidRDefault="00CE60D7" w:rsidP="00A81645">
      <w:r w:rsidRPr="00CE60D7">
        <w:rPr>
          <w:rtl/>
        </w:rPr>
        <w:t>الخلاصة</w:t>
      </w:r>
    </w:p>
    <w:p w14:paraId="01AA3005" w14:textId="77777777" w:rsidR="00CE60D7" w:rsidRPr="00CE60D7" w:rsidRDefault="00CE60D7" w:rsidP="00A81645">
      <w:pPr>
        <w:pStyle w:val="a8"/>
        <w:numPr>
          <w:ilvl w:val="0"/>
          <w:numId w:val="130"/>
        </w:numPr>
      </w:pPr>
      <w:r w:rsidRPr="00E5065E">
        <w:rPr>
          <w:b/>
          <w:bCs/>
          <w:rtl/>
        </w:rPr>
        <w:t>القرآن الكريم</w:t>
      </w:r>
      <w:r w:rsidRPr="00E5065E">
        <w:rPr>
          <w:b/>
          <w:bCs/>
        </w:rPr>
        <w:t>:</w:t>
      </w:r>
      <w:r w:rsidRPr="00CE60D7">
        <w:rPr>
          <w:rtl/>
        </w:rPr>
        <w:t xml:space="preserve"> يحمل معاني باطنية وظاهرية، ويتطلب التدبر لاستخراج المعنى الصحيح</w:t>
      </w:r>
      <w:r w:rsidRPr="00CE60D7">
        <w:t>.</w:t>
      </w:r>
    </w:p>
    <w:p w14:paraId="7900E7C9" w14:textId="77777777" w:rsidR="00CE60D7" w:rsidRPr="00CE60D7" w:rsidRDefault="00CE60D7" w:rsidP="00A81645">
      <w:pPr>
        <w:pStyle w:val="a8"/>
        <w:numPr>
          <w:ilvl w:val="0"/>
          <w:numId w:val="130"/>
        </w:numPr>
      </w:pPr>
      <w:r w:rsidRPr="00E5065E">
        <w:rPr>
          <w:b/>
          <w:bCs/>
          <w:rtl/>
        </w:rPr>
        <w:t>الحروف المقطعة</w:t>
      </w:r>
      <w:r w:rsidRPr="00E5065E">
        <w:rPr>
          <w:b/>
          <w:bCs/>
        </w:rPr>
        <w:t>:</w:t>
      </w:r>
      <w:r w:rsidRPr="00CE60D7">
        <w:rPr>
          <w:rtl/>
        </w:rPr>
        <w:t xml:space="preserve"> لها دلالات ومعاني خاصة</w:t>
      </w:r>
      <w:r w:rsidRPr="00CE60D7">
        <w:t>.</w:t>
      </w:r>
    </w:p>
    <w:p w14:paraId="32C8FE29" w14:textId="77777777" w:rsidR="00CE60D7" w:rsidRPr="00CE60D7" w:rsidRDefault="00CE60D7" w:rsidP="00A81645">
      <w:pPr>
        <w:pStyle w:val="a8"/>
        <w:numPr>
          <w:ilvl w:val="0"/>
          <w:numId w:val="130"/>
        </w:numPr>
      </w:pPr>
      <w:r w:rsidRPr="00E5065E">
        <w:rPr>
          <w:b/>
          <w:bCs/>
          <w:rtl/>
        </w:rPr>
        <w:t>الأنبياء</w:t>
      </w:r>
      <w:r w:rsidRPr="00E5065E">
        <w:rPr>
          <w:b/>
          <w:bCs/>
        </w:rPr>
        <w:t>:</w:t>
      </w:r>
      <w:r w:rsidRPr="00CE60D7">
        <w:rPr>
          <w:rtl/>
        </w:rPr>
        <w:t xml:space="preserve"> يحملون ألقابا تدل على صفاتهم وأعمالهم</w:t>
      </w:r>
      <w:r w:rsidRPr="00CE60D7">
        <w:t>.</w:t>
      </w:r>
    </w:p>
    <w:p w14:paraId="63CB3EBD" w14:textId="77777777" w:rsidR="00CE60D7" w:rsidRPr="00CE60D7" w:rsidRDefault="00CE60D7" w:rsidP="00A81645">
      <w:pPr>
        <w:pStyle w:val="a8"/>
        <w:numPr>
          <w:ilvl w:val="0"/>
          <w:numId w:val="130"/>
        </w:numPr>
      </w:pPr>
      <w:r w:rsidRPr="00E5065E">
        <w:rPr>
          <w:b/>
          <w:bCs/>
          <w:rtl/>
        </w:rPr>
        <w:t>العلم اللدني</w:t>
      </w:r>
      <w:r w:rsidRPr="00E5065E">
        <w:rPr>
          <w:b/>
          <w:bCs/>
        </w:rPr>
        <w:t>:</w:t>
      </w:r>
      <w:r w:rsidRPr="00CE60D7">
        <w:rPr>
          <w:rtl/>
        </w:rPr>
        <w:t xml:space="preserve"> هو العلم الباطني الذي يأتي من الله</w:t>
      </w:r>
      <w:r w:rsidRPr="00CE60D7">
        <w:t>.</w:t>
      </w:r>
    </w:p>
    <w:p w14:paraId="0732BC52" w14:textId="77777777" w:rsidR="00CE60D7" w:rsidRPr="00CE60D7" w:rsidRDefault="00CE60D7" w:rsidP="00A81645">
      <w:pPr>
        <w:pStyle w:val="a8"/>
        <w:numPr>
          <w:ilvl w:val="0"/>
          <w:numId w:val="130"/>
        </w:numPr>
      </w:pPr>
      <w:r w:rsidRPr="00E5065E">
        <w:rPr>
          <w:b/>
          <w:bCs/>
          <w:rtl/>
        </w:rPr>
        <w:t>التأويل</w:t>
      </w:r>
      <w:r w:rsidRPr="00E5065E">
        <w:rPr>
          <w:b/>
          <w:bCs/>
        </w:rPr>
        <w:t>:</w:t>
      </w:r>
      <w:r w:rsidRPr="00CE60D7">
        <w:rPr>
          <w:rtl/>
        </w:rPr>
        <w:t xml:space="preserve"> هو استنباط المعنى الباطني من الآيات</w:t>
      </w:r>
      <w:r w:rsidRPr="00CE60D7">
        <w:t>.</w:t>
      </w:r>
    </w:p>
    <w:p w14:paraId="406F393B" w14:textId="77777777" w:rsidR="00CE60D7" w:rsidRPr="00CE60D7" w:rsidRDefault="00CE60D7" w:rsidP="00A81645">
      <w:pPr>
        <w:pStyle w:val="a8"/>
        <w:numPr>
          <w:ilvl w:val="0"/>
          <w:numId w:val="130"/>
        </w:numPr>
      </w:pPr>
      <w:r w:rsidRPr="00E5065E">
        <w:rPr>
          <w:b/>
          <w:bCs/>
          <w:rtl/>
        </w:rPr>
        <w:t>الفرق بين العلم والغلم</w:t>
      </w:r>
      <w:r w:rsidRPr="00E5065E">
        <w:rPr>
          <w:b/>
          <w:bCs/>
        </w:rPr>
        <w:t>:</w:t>
      </w:r>
      <w:r w:rsidRPr="00CE60D7">
        <w:rPr>
          <w:rtl/>
        </w:rPr>
        <w:t xml:space="preserve"> العلم هو الظاهر والمعلوم، والغلم هو الباطن والمجهول</w:t>
      </w:r>
      <w:r w:rsidRPr="00CE60D7">
        <w:t>.</w:t>
      </w:r>
    </w:p>
    <w:p w14:paraId="05F3630E" w14:textId="77777777" w:rsidR="00CE60D7" w:rsidRPr="00CE60D7" w:rsidRDefault="00CE60D7" w:rsidP="00A81645">
      <w:pPr>
        <w:pStyle w:val="a8"/>
        <w:numPr>
          <w:ilvl w:val="0"/>
          <w:numId w:val="130"/>
        </w:numPr>
      </w:pPr>
      <w:r w:rsidRPr="00E5065E">
        <w:rPr>
          <w:b/>
          <w:bCs/>
          <w:rtl/>
        </w:rPr>
        <w:t>النداء</w:t>
      </w:r>
      <w:r w:rsidRPr="00CE60D7">
        <w:rPr>
          <w:rtl/>
        </w:rPr>
        <w:t xml:space="preserve"> يكون بالسر والخفاء</w:t>
      </w:r>
    </w:p>
    <w:p w14:paraId="652BC2A9" w14:textId="77777777" w:rsidR="00CE60D7" w:rsidRPr="00CE60D7" w:rsidRDefault="00CE60D7" w:rsidP="00A81645">
      <w:pPr>
        <w:rPr>
          <w:rtl/>
        </w:rPr>
      </w:pPr>
    </w:p>
    <w:p w14:paraId="5AD7BE89" w14:textId="77777777" w:rsidR="00CE60D7" w:rsidRPr="00CE60D7" w:rsidRDefault="00CE60D7" w:rsidP="00A81645">
      <w:pPr>
        <w:rPr>
          <w:rtl/>
        </w:rPr>
      </w:pPr>
    </w:p>
    <w:p w14:paraId="21B57240" w14:textId="77777777" w:rsidR="00CE60D7" w:rsidRPr="00CE60D7" w:rsidRDefault="00CE60D7" w:rsidP="00A81645">
      <w:pPr>
        <w:pStyle w:val="1"/>
      </w:pPr>
      <w:bookmarkStart w:id="36" w:name="_Toc203550633"/>
      <w:bookmarkStart w:id="37" w:name="_Toc209608862"/>
      <w:r w:rsidRPr="00CE60D7">
        <w:rPr>
          <w:rtl/>
        </w:rPr>
        <w:t>سورة الملك: رحلة في الكون الداخلي للقرآن - قراءة باطنية بمنهجية إيهاب حريري</w:t>
      </w:r>
      <w:bookmarkEnd w:id="36"/>
      <w:bookmarkEnd w:id="37"/>
    </w:p>
    <w:p w14:paraId="48ECCAFB" w14:textId="77777777" w:rsidR="00CE60D7" w:rsidRPr="00CE60D7" w:rsidRDefault="00CE60D7" w:rsidP="00A81645">
      <w:r w:rsidRPr="00CE60D7">
        <w:rPr>
          <w:rtl/>
        </w:rPr>
        <w:t>مقدمة: من الكون المادي إلى ملكوت المعنى</w:t>
      </w:r>
    </w:p>
    <w:p w14:paraId="3F33CED5" w14:textId="77777777" w:rsidR="00CE60D7" w:rsidRPr="00CE60D7" w:rsidRDefault="00CE60D7" w:rsidP="00A81645">
      <w:r w:rsidRPr="00CE60D7">
        <w:rPr>
          <w:rtl/>
        </w:rPr>
        <w:t xml:space="preserve">لطالما فُهمت سورة الملك على أنها سورة تتجلى فيها عظمة الله وقدرته في الخلق الكوني: السماوات والأرض، الحياة والموت، النجوم والكواكب. لكن، ماذا لو كانت هذه السورة، في عمقها الباطني، لا تتحدث عن الكون المادي بقدر ما تتحدث عن </w:t>
      </w:r>
      <w:r w:rsidRPr="00CE60D7">
        <w:rPr>
          <w:b/>
          <w:bCs/>
          <w:rtl/>
        </w:rPr>
        <w:t>الكون الفكري والروحي للقرآن الكريم نفسه؟</w:t>
      </w:r>
    </w:p>
    <w:p w14:paraId="41929E71" w14:textId="77777777" w:rsidR="00CE60D7" w:rsidRPr="00CE60D7" w:rsidRDefault="00CE60D7" w:rsidP="00A81645">
      <w:r w:rsidRPr="00CE60D7">
        <w:rPr>
          <w:rtl/>
        </w:rPr>
        <w:t xml:space="preserve">يقدم الباحث والمفكر إيهاب حريري قراءة باطنية جريئة، مستندًا إلى المخطوطات القرآنية الأصلية والجذور اللغوية للكلمات. يرى أن السورة هي دليل إرشادي لفهم القرآن كـ "مُلك" إلهي، وآلية لاختبار العقول، وخارطة طريق للارتقاء في "سماوات" الفهم. هذه القراءة تحول السورة من نص وصفي للكون إلى </w:t>
      </w:r>
      <w:r w:rsidRPr="00CE60D7">
        <w:rPr>
          <w:b/>
          <w:bCs/>
          <w:rtl/>
        </w:rPr>
        <w:t>نص تفاعلي يصف رحلة القارئ مع القرآن</w:t>
      </w:r>
      <w:r w:rsidRPr="00CE60D7">
        <w:t>.</w:t>
      </w:r>
    </w:p>
    <w:p w14:paraId="30D51F75" w14:textId="77777777" w:rsidR="00CE60D7" w:rsidRPr="00CE60D7" w:rsidRDefault="00CE60D7" w:rsidP="00A81645">
      <w:r w:rsidRPr="00CE60D7">
        <w:t xml:space="preserve">1. </w:t>
      </w:r>
      <w:r w:rsidRPr="00CE60D7">
        <w:rPr>
          <w:rtl/>
        </w:rPr>
        <w:t>الموت والحياة: اختبار التدبر وبداية الرحلة (الآيتان 1-2)</w:t>
      </w:r>
    </w:p>
    <w:p w14:paraId="7B248D23" w14:textId="77777777" w:rsidR="00CE60D7" w:rsidRPr="00CE60D7" w:rsidRDefault="00CE60D7" w:rsidP="00A81645">
      <w:r w:rsidRPr="00CE60D7">
        <w:rPr>
          <w:rtl/>
        </w:rPr>
        <w:t xml:space="preserve">تبدأ الرحلة بتحدي الفهم المباشر. فقوله تعالى </w:t>
      </w:r>
      <w:r w:rsidRPr="00CE60D7">
        <w:rPr>
          <w:b/>
          <w:bCs/>
          <w:rtl/>
        </w:rPr>
        <w:t>﴿الَّذِي خَلَقَ الْمَوْتَ وَالْحَيَوَةَ﴾</w:t>
      </w:r>
      <w:r w:rsidRPr="00CE60D7">
        <w:rPr>
          <w:rtl/>
        </w:rPr>
        <w:t xml:space="preserve"> يثير سؤالًا منطقيًا: كيف يُخلق الموت وهو عدم؟</w:t>
      </w:r>
    </w:p>
    <w:p w14:paraId="44477C6A" w14:textId="77777777" w:rsidR="00CE60D7" w:rsidRPr="00CE60D7" w:rsidRDefault="00CE60D7" w:rsidP="00A81645">
      <w:r w:rsidRPr="00CE60D7">
        <w:rPr>
          <w:rtl/>
        </w:rPr>
        <w:t xml:space="preserve">وفقًا لهذا المنهج، فإن "الموت" هنا ليس فناءً جسديًا، بل هو </w:t>
      </w:r>
      <w:r w:rsidRPr="00CE60D7">
        <w:rPr>
          <w:b/>
          <w:bCs/>
        </w:rPr>
        <w:t>"</w:t>
      </w:r>
      <w:r w:rsidRPr="00CE60D7">
        <w:rPr>
          <w:b/>
          <w:bCs/>
          <w:rtl/>
        </w:rPr>
        <w:t>القتل المعنوي" أو "الموت الفكري</w:t>
      </w:r>
      <w:r w:rsidRPr="00CE60D7">
        <w:rPr>
          <w:b/>
          <w:bCs/>
        </w:rPr>
        <w:t>"</w:t>
      </w:r>
      <w:r w:rsidRPr="00CE60D7">
        <w:t xml:space="preserve">. </w:t>
      </w:r>
      <w:r w:rsidRPr="00CE60D7">
        <w:rPr>
          <w:rtl/>
        </w:rPr>
        <w:t>إنه حالة السكون والتوقف التي "خلقها" الله في النص عبر كلمات غامضة تجبر القارئ على التوقف والتدبر. هذا التوقف هو آلية اختبار للعقول، وهو شكل من أشكال "جهنم الدنيوية" التي يعيشها الإنسان عندما يكون محجوبًا عن الحقيقة، عالقًا في حياة مكررة من الجهل</w:t>
      </w:r>
      <w:r w:rsidRPr="00CE60D7">
        <w:t>.</w:t>
      </w:r>
    </w:p>
    <w:p w14:paraId="057CBC5D" w14:textId="77777777" w:rsidR="00CE60D7" w:rsidRPr="00CE60D7" w:rsidRDefault="00CE60D7" w:rsidP="00A81645">
      <w:r w:rsidRPr="00CE60D7">
        <w:rPr>
          <w:rtl/>
        </w:rPr>
        <w:t xml:space="preserve">أما </w:t>
      </w:r>
      <w:r w:rsidRPr="00CE60D7">
        <w:rPr>
          <w:b/>
          <w:bCs/>
        </w:rPr>
        <w:t>"</w:t>
      </w:r>
      <w:r w:rsidRPr="00CE60D7">
        <w:rPr>
          <w:b/>
          <w:bCs/>
          <w:rtl/>
        </w:rPr>
        <w:t>الحياة" (الأصل: الحيوة)</w:t>
      </w:r>
      <w:r w:rsidRPr="00CE60D7">
        <w:rPr>
          <w:rtl/>
        </w:rPr>
        <w:t xml:space="preserve">، فهي ليست الحياة البيولوجية، بل هي </w:t>
      </w:r>
      <w:r w:rsidRPr="00CE60D7">
        <w:rPr>
          <w:b/>
          <w:bCs/>
        </w:rPr>
        <w:t>"</w:t>
      </w:r>
      <w:r w:rsidRPr="00CE60D7">
        <w:rPr>
          <w:b/>
          <w:bCs/>
          <w:rtl/>
        </w:rPr>
        <w:t>إحياء المعنى</w:t>
      </w:r>
      <w:r w:rsidRPr="00CE60D7">
        <w:rPr>
          <w:b/>
          <w:bCs/>
        </w:rPr>
        <w:t>"</w:t>
      </w:r>
      <w:r w:rsidRPr="00CE60D7">
        <w:t xml:space="preserve">. </w:t>
      </w:r>
      <w:r w:rsidRPr="00CE60D7">
        <w:rPr>
          <w:rtl/>
        </w:rPr>
        <w:t>إنها النور والفهم الذي يصل إليه القارئ بعد أن يجتاز "موت" الجهل. تمامًا كما في قصة إبراهيم والطير، لا يتعلق الأمر بإحياء جسدي، بل بإحياء المفاهيم المتفرقة وربطها لتشكل نظامًا معرفيًا متكاملًا</w:t>
      </w:r>
      <w:r w:rsidRPr="00CE60D7">
        <w:t>.</w:t>
      </w:r>
    </w:p>
    <w:p w14:paraId="1D52E4B3" w14:textId="77777777" w:rsidR="00CE60D7" w:rsidRPr="00CE60D7" w:rsidRDefault="00CE60D7" w:rsidP="00A81645">
      <w:r w:rsidRPr="00CE60D7">
        <w:rPr>
          <w:rtl/>
        </w:rPr>
        <w:t xml:space="preserve">إذًا، </w:t>
      </w:r>
      <w:r w:rsidRPr="00CE60D7">
        <w:rPr>
          <w:b/>
          <w:bCs/>
          <w:rtl/>
        </w:rPr>
        <w:t>﴿لِيَبْلُوَكُمْ أَيُّكُمْ أَحْسَنُ عَمَلًا﴾</w:t>
      </w:r>
      <w:r w:rsidRPr="00CE60D7">
        <w:rPr>
          <w:rtl/>
        </w:rPr>
        <w:t xml:space="preserve"> هو اختبار فكري بالدرجة الأولى، فيمن سيبذل الجهد الأفضل لفك شيفرة القرآن، تاركًا التفسيرات الموروثة ليحييه الله بنور الفهم</w:t>
      </w:r>
      <w:r w:rsidRPr="00CE60D7">
        <w:t>.</w:t>
      </w:r>
    </w:p>
    <w:p w14:paraId="101C6140" w14:textId="77777777" w:rsidR="00CE60D7" w:rsidRPr="00CE60D7" w:rsidRDefault="00CE60D7" w:rsidP="00A81645">
      <w:r w:rsidRPr="00CE60D7">
        <w:t xml:space="preserve">2. </w:t>
      </w:r>
      <w:r w:rsidRPr="00CE60D7">
        <w:rPr>
          <w:rtl/>
        </w:rPr>
        <w:t>بناء السماء: طبقات الفهم وميزان الرحمن (الآية 3)</w:t>
      </w:r>
    </w:p>
    <w:p w14:paraId="2BCB8CE6" w14:textId="77777777" w:rsidR="00CE60D7" w:rsidRPr="00CE60D7" w:rsidRDefault="00CE60D7" w:rsidP="00A81645">
      <w:r w:rsidRPr="00CE60D7">
        <w:rPr>
          <w:rtl/>
        </w:rPr>
        <w:t>الآية الثالثة تصف بنية القرآن المعرفية، لا الكون المادي</w:t>
      </w:r>
      <w:r w:rsidRPr="00CE60D7">
        <w:t>.</w:t>
      </w:r>
    </w:p>
    <w:p w14:paraId="3AE91352" w14:textId="77777777" w:rsidR="00CE60D7" w:rsidRPr="00CE60D7" w:rsidRDefault="00CE60D7" w:rsidP="00A81645">
      <w:pPr>
        <w:pStyle w:val="a8"/>
        <w:numPr>
          <w:ilvl w:val="0"/>
          <w:numId w:val="337"/>
        </w:numPr>
      </w:pPr>
      <w:r w:rsidRPr="00E5065E">
        <w:rPr>
          <w:b/>
          <w:bCs/>
          <w:rtl/>
        </w:rPr>
        <w:t>﴿الَّذِي خَلَقَ سَبْعَ سَمُوتٍ طِبْقًا﴾</w:t>
      </w:r>
      <w:r w:rsidRPr="00E5065E">
        <w:rPr>
          <w:b/>
          <w:bCs/>
        </w:rPr>
        <w:t>:</w:t>
      </w:r>
      <w:r w:rsidRPr="00CE60D7">
        <w:t xml:space="preserve"> </w:t>
      </w:r>
      <w:r w:rsidRPr="00CE60D7">
        <w:rPr>
          <w:rtl/>
        </w:rPr>
        <w:t>القرآن هو بناء معرفي كامل وشامل (دلالة "سبع")، مكون من طبقات من الفهم والوعي (سَمُوت من السموّ) يرتقي إليها القارئ. هذه "السماوات" هي أفق الروح ومصدر الهداية، والارتقاء إليها يتطلب "سلطان" العلم. والبناء متوازن ومطابق</w:t>
      </w:r>
      <w:r w:rsidRPr="00CE60D7">
        <w:t xml:space="preserve"> (</w:t>
      </w:r>
      <w:r w:rsidRPr="00CE60D7">
        <w:rPr>
          <w:rtl/>
        </w:rPr>
        <w:t>طِبْقًا</w:t>
      </w:r>
      <w:r w:rsidRPr="00CE60D7">
        <w:t>).</w:t>
      </w:r>
    </w:p>
    <w:p w14:paraId="1A96FA5F" w14:textId="77777777" w:rsidR="00CE60D7" w:rsidRPr="00CE60D7" w:rsidRDefault="00CE60D7" w:rsidP="00A81645">
      <w:pPr>
        <w:pStyle w:val="a8"/>
        <w:numPr>
          <w:ilvl w:val="0"/>
          <w:numId w:val="337"/>
        </w:numPr>
      </w:pPr>
      <w:r w:rsidRPr="00E5065E">
        <w:rPr>
          <w:b/>
          <w:bCs/>
          <w:rtl/>
        </w:rPr>
        <w:t>﴿مَّا تَرَىٰ فِي خَلْقِ الرَّحْمَٰنِ مِن تَفَوُّتٍ﴾</w:t>
      </w:r>
      <w:r w:rsidRPr="00E5065E">
        <w:rPr>
          <w:b/>
          <w:bCs/>
        </w:rPr>
        <w:t>:</w:t>
      </w:r>
      <w:r w:rsidRPr="00CE60D7">
        <w:t xml:space="preserve"> </w:t>
      </w:r>
      <w:r w:rsidRPr="00CE60D7">
        <w:rPr>
          <w:rtl/>
        </w:rPr>
        <w:t>في هذا البناء القرآني، لن تجد أي اضطراب أو اختلاف</w:t>
      </w:r>
      <w:r w:rsidRPr="00CE60D7">
        <w:t xml:space="preserve"> (</w:t>
      </w:r>
      <w:r w:rsidRPr="00CE60D7">
        <w:rPr>
          <w:rtl/>
        </w:rPr>
        <w:t>تَفَوُّتٍ</w:t>
      </w:r>
      <w:r w:rsidRPr="00CE60D7">
        <w:t xml:space="preserve">). </w:t>
      </w:r>
      <w:r w:rsidRPr="00CE60D7">
        <w:rPr>
          <w:rtl/>
        </w:rPr>
        <w:t>فالآيات التي تبدو قاسية أو جارحة</w:t>
      </w:r>
      <w:r w:rsidRPr="00CE60D7">
        <w:t xml:space="preserve"> (</w:t>
      </w:r>
      <w:r w:rsidRPr="00CE60D7">
        <w:rPr>
          <w:rtl/>
        </w:rPr>
        <w:t>سَبَع من السَّبُع أي المفترس) تجد لها آيات رحيمة تقابلها وتتوازن معها في نظام محكم، فلا تناقض في خلق الرحمن</w:t>
      </w:r>
      <w:r w:rsidRPr="00CE60D7">
        <w:t>.</w:t>
      </w:r>
    </w:p>
    <w:p w14:paraId="2D0FD03A" w14:textId="77777777" w:rsidR="00CE60D7" w:rsidRPr="00CE60D7" w:rsidRDefault="00CE60D7" w:rsidP="00A81645">
      <w:r w:rsidRPr="00CE60D7">
        <w:t xml:space="preserve">3. </w:t>
      </w:r>
      <w:r w:rsidRPr="00CE60D7">
        <w:rPr>
          <w:rtl/>
        </w:rPr>
        <w:t>رحلة البصر: بين التواضع واليقين (الآية 4)</w:t>
      </w:r>
    </w:p>
    <w:p w14:paraId="52B40002" w14:textId="77777777" w:rsidR="00CE60D7" w:rsidRPr="00CE60D7" w:rsidRDefault="00CE60D7" w:rsidP="00A81645">
      <w:pPr>
        <w:pStyle w:val="a8"/>
        <w:numPr>
          <w:ilvl w:val="0"/>
          <w:numId w:val="338"/>
        </w:numPr>
      </w:pPr>
      <w:r w:rsidRPr="00E5065E">
        <w:rPr>
          <w:b/>
          <w:bCs/>
          <w:rtl/>
        </w:rPr>
        <w:t>﴿فَارْجِعِ الْبَصَرَ هَلْ تَرَىٰ مِن فُطُورٍ﴾</w:t>
      </w:r>
      <w:r w:rsidRPr="00E5065E">
        <w:rPr>
          <w:b/>
          <w:bCs/>
        </w:rPr>
        <w:t>:</w:t>
      </w:r>
      <w:r w:rsidRPr="00CE60D7">
        <w:t xml:space="preserve"> </w:t>
      </w:r>
      <w:r w:rsidRPr="00CE60D7">
        <w:rPr>
          <w:rtl/>
        </w:rPr>
        <w:t>هذه دعوة صريحة للتدبر. انظر بعقلك في هذا النص، هل ترى أي خلل أو عدم اتساق؟</w:t>
      </w:r>
    </w:p>
    <w:p w14:paraId="5E713CBE" w14:textId="77777777" w:rsidR="00CE60D7" w:rsidRPr="00CE60D7" w:rsidRDefault="00CE60D7" w:rsidP="00A81645">
      <w:pPr>
        <w:pStyle w:val="a8"/>
        <w:numPr>
          <w:ilvl w:val="0"/>
          <w:numId w:val="338"/>
        </w:numPr>
      </w:pPr>
      <w:r w:rsidRPr="00E5065E">
        <w:rPr>
          <w:b/>
          <w:bCs/>
          <w:rtl/>
        </w:rPr>
        <w:t xml:space="preserve">﴿ثُمَّ ارْجِعِ الْبَصَرَ كَرَّتَيْنِ يَنقَلِبْ إِلَيْكَ الْبَصَرُ </w:t>
      </w:r>
      <w:proofErr w:type="spellStart"/>
      <w:r w:rsidRPr="00E5065E">
        <w:rPr>
          <w:b/>
          <w:bCs/>
          <w:rtl/>
        </w:rPr>
        <w:t>خَاسِيًا</w:t>
      </w:r>
      <w:proofErr w:type="spellEnd"/>
      <w:r w:rsidRPr="00E5065E">
        <w:rPr>
          <w:b/>
          <w:bCs/>
          <w:rtl/>
        </w:rPr>
        <w:t xml:space="preserve"> وَهُوَ حَسِيرٌ﴾</w:t>
      </w:r>
      <w:r w:rsidRPr="00E5065E">
        <w:rPr>
          <w:b/>
          <w:bCs/>
        </w:rPr>
        <w:t>:</w:t>
      </w:r>
      <w:r w:rsidRPr="00CE60D7">
        <w:t xml:space="preserve"> </w:t>
      </w:r>
      <w:r w:rsidRPr="00CE60D7">
        <w:rPr>
          <w:rtl/>
        </w:rPr>
        <w:t>بعد النظر المتكرر (ظاهريًا وباطنيًا)، سيعود عقلك معترفًا بضعفه</w:t>
      </w:r>
      <w:r w:rsidRPr="00CE60D7">
        <w:t xml:space="preserve"> (</w:t>
      </w:r>
      <w:proofErr w:type="spellStart"/>
      <w:r w:rsidRPr="00CE60D7">
        <w:rPr>
          <w:rtl/>
        </w:rPr>
        <w:t>خَاسِيًا</w:t>
      </w:r>
      <w:proofErr w:type="spellEnd"/>
      <w:r w:rsidRPr="00CE60D7">
        <w:t xml:space="preserve">) </w:t>
      </w:r>
      <w:r w:rsidRPr="00CE60D7">
        <w:rPr>
          <w:rtl/>
        </w:rPr>
        <w:t>أمام عظمة النص، وحزينًا وآسفًا</w:t>
      </w:r>
      <w:r w:rsidRPr="00CE60D7">
        <w:t xml:space="preserve"> (</w:t>
      </w:r>
      <w:r w:rsidRPr="00CE60D7">
        <w:rPr>
          <w:rtl/>
        </w:rPr>
        <w:t>حَسِيرٌ</w:t>
      </w:r>
      <w:r w:rsidRPr="00CE60D7">
        <w:t xml:space="preserve">) </w:t>
      </w:r>
      <w:r w:rsidRPr="00CE60D7">
        <w:rPr>
          <w:rtl/>
        </w:rPr>
        <w:t>على ظنه السابق بوجود أخطاء. هذا التواضع والخضوع للحق</w:t>
      </w:r>
      <w:r w:rsidRPr="00CE60D7">
        <w:t xml:space="preserve"> (</w:t>
      </w:r>
      <w:r w:rsidRPr="00CE60D7">
        <w:rPr>
          <w:rtl/>
        </w:rPr>
        <w:t>الهَوْن</w:t>
      </w:r>
      <w:r w:rsidRPr="00CE60D7">
        <w:t xml:space="preserve">) </w:t>
      </w:r>
      <w:r w:rsidRPr="00CE60D7">
        <w:rPr>
          <w:rtl/>
        </w:rPr>
        <w:t>هو شرط أساسي لفتح أبواب السماء، وهو ما يمنح الإنسان "سلطان" العلم الحقيقي</w:t>
      </w:r>
      <w:r w:rsidRPr="00CE60D7">
        <w:t>.</w:t>
      </w:r>
    </w:p>
    <w:p w14:paraId="39343411" w14:textId="77777777" w:rsidR="00CE60D7" w:rsidRPr="00CE60D7" w:rsidRDefault="00CE60D7" w:rsidP="00A81645">
      <w:r w:rsidRPr="00CE60D7">
        <w:t xml:space="preserve">4. </w:t>
      </w:r>
      <w:r w:rsidRPr="00CE60D7">
        <w:rPr>
          <w:rtl/>
        </w:rPr>
        <w:t>السماء الدنيا: فخ الحرفية ومصيدة الشياطين (الآية 5)</w:t>
      </w:r>
    </w:p>
    <w:p w14:paraId="22BE515C" w14:textId="77777777" w:rsidR="00CE60D7" w:rsidRPr="00CE60D7" w:rsidRDefault="00CE60D7" w:rsidP="00A81645">
      <w:r w:rsidRPr="00CE60D7">
        <w:rPr>
          <w:rtl/>
        </w:rPr>
        <w:t>هنا تكشف السورة عن الفخ الذي يقع فيه من يرفض التدبر</w:t>
      </w:r>
      <w:r w:rsidRPr="00CE60D7">
        <w:t>:</w:t>
      </w:r>
    </w:p>
    <w:p w14:paraId="7A440073" w14:textId="77777777" w:rsidR="00CE60D7" w:rsidRPr="00CE60D7" w:rsidRDefault="00CE60D7" w:rsidP="00A81645">
      <w:pPr>
        <w:pStyle w:val="a8"/>
        <w:numPr>
          <w:ilvl w:val="0"/>
          <w:numId w:val="339"/>
        </w:numPr>
      </w:pPr>
      <w:r w:rsidRPr="00E5065E">
        <w:rPr>
          <w:b/>
          <w:bCs/>
          <w:rtl/>
        </w:rPr>
        <w:t xml:space="preserve">﴿وَلَقَدْ زَيَّنَّا السَّمَاءَ الدُّنْيَا </w:t>
      </w:r>
      <w:proofErr w:type="spellStart"/>
      <w:r w:rsidRPr="00E5065E">
        <w:rPr>
          <w:b/>
          <w:bCs/>
          <w:rtl/>
        </w:rPr>
        <w:t>بِمَصَبِيحَ</w:t>
      </w:r>
      <w:proofErr w:type="spellEnd"/>
      <w:r w:rsidRPr="00E5065E">
        <w:rPr>
          <w:b/>
          <w:bCs/>
          <w:rtl/>
        </w:rPr>
        <w:t>﴾</w:t>
      </w:r>
      <w:r w:rsidRPr="00E5065E">
        <w:rPr>
          <w:b/>
          <w:bCs/>
        </w:rPr>
        <w:t>:</w:t>
      </w:r>
      <w:r w:rsidRPr="00CE60D7">
        <w:t xml:space="preserve"> "</w:t>
      </w:r>
      <w:r w:rsidRPr="00CE60D7">
        <w:rPr>
          <w:rtl/>
        </w:rPr>
        <w:t>السماء الدنيا" هي المستوى الأدنى والظاهري من فهم القرآن. وقد زُيّنت هذه القراءة السطحية بمعانٍ "هجومية</w:t>
      </w:r>
      <w:r w:rsidRPr="00CE60D7">
        <w:t>" (</w:t>
      </w:r>
      <w:proofErr w:type="spellStart"/>
      <w:r w:rsidRPr="00CE60D7">
        <w:rPr>
          <w:rtl/>
        </w:rPr>
        <w:t>بِمَصَبِيحَ</w:t>
      </w:r>
      <w:proofErr w:type="spellEnd"/>
      <w:r w:rsidRPr="00CE60D7">
        <w:rPr>
          <w:rtl/>
        </w:rPr>
        <w:t xml:space="preserve"> من صَبَحَ أي هجم)، مثل القتل والضرب والسبي، وهي تستفز الغرائز والأهواء</w:t>
      </w:r>
      <w:r w:rsidRPr="00CE60D7">
        <w:t>.</w:t>
      </w:r>
    </w:p>
    <w:p w14:paraId="1DD2274D" w14:textId="77777777" w:rsidR="00CE60D7" w:rsidRPr="00CE60D7" w:rsidRDefault="00CE60D7" w:rsidP="00A81645">
      <w:pPr>
        <w:pStyle w:val="a8"/>
        <w:numPr>
          <w:ilvl w:val="0"/>
          <w:numId w:val="339"/>
        </w:numPr>
      </w:pPr>
      <w:r w:rsidRPr="00E5065E">
        <w:rPr>
          <w:b/>
          <w:bCs/>
          <w:rtl/>
        </w:rPr>
        <w:t>﴿وَجَعَلْنَهَا رُجُومًا لِّلشَّيَاطِينِ﴾</w:t>
      </w:r>
      <w:r w:rsidRPr="00E5065E">
        <w:rPr>
          <w:b/>
          <w:bCs/>
        </w:rPr>
        <w:t>:</w:t>
      </w:r>
      <w:r w:rsidRPr="00CE60D7">
        <w:t xml:space="preserve"> </w:t>
      </w:r>
      <w:r w:rsidRPr="00CE60D7">
        <w:rPr>
          <w:rtl/>
        </w:rPr>
        <w:t>هذه المعاني الحرفية العنيفة هي "رجم بالظن</w:t>
      </w:r>
      <w:r w:rsidRPr="00CE60D7">
        <w:t>" (</w:t>
      </w:r>
      <w:r w:rsidRPr="00CE60D7">
        <w:rPr>
          <w:rtl/>
        </w:rPr>
        <w:t>رُجُومًا</w:t>
      </w:r>
      <w:r w:rsidRPr="00CE60D7">
        <w:t>)</w:t>
      </w:r>
      <w:r w:rsidRPr="00CE60D7">
        <w:rPr>
          <w:rtl/>
        </w:rPr>
        <w:t xml:space="preserve">، أي أنها فتنة لاصطياد "شياطين الإنس والجن" (النفوس المتمردة). فهؤلاء سيتشبثون بالتفسير الحرفي ليبرروا أفعالهم الشريرة، فينكشفون. إن "عقر الناقة" أو "قتل الغلام" أو "رجم المخالفين" تصبح هنا أفعالًا رمزية لـ </w:t>
      </w:r>
      <w:r w:rsidRPr="00E5065E">
        <w:rPr>
          <w:b/>
          <w:bCs/>
        </w:rPr>
        <w:t>"</w:t>
      </w:r>
      <w:r w:rsidRPr="00E5065E">
        <w:rPr>
          <w:b/>
          <w:bCs/>
          <w:rtl/>
        </w:rPr>
        <w:t>قتل المعنى" و"عقر الفهم" و"رجم العقل بالاتهامات</w:t>
      </w:r>
      <w:r w:rsidRPr="00E5065E">
        <w:rPr>
          <w:b/>
          <w:bCs/>
        </w:rPr>
        <w:t>"</w:t>
      </w:r>
      <w:r w:rsidRPr="00CE60D7">
        <w:rPr>
          <w:rtl/>
        </w:rPr>
        <w:t>، يمارسها من يرفض الهداية</w:t>
      </w:r>
      <w:r w:rsidRPr="00CE60D7">
        <w:t>.</w:t>
      </w:r>
    </w:p>
    <w:p w14:paraId="223A81A0" w14:textId="77777777" w:rsidR="00CE60D7" w:rsidRPr="00CE60D7" w:rsidRDefault="00CE60D7" w:rsidP="00A81645">
      <w:r w:rsidRPr="00CE60D7">
        <w:t xml:space="preserve">5. </w:t>
      </w:r>
      <w:r w:rsidRPr="00CE60D7">
        <w:rPr>
          <w:rtl/>
        </w:rPr>
        <w:t>جهنم وبيس المصير: جزاء الكفر بالتدبر (الآية 6)</w:t>
      </w:r>
    </w:p>
    <w:p w14:paraId="398BA9FF" w14:textId="77777777" w:rsidR="00CE60D7" w:rsidRPr="00CE60D7" w:rsidRDefault="00CE60D7" w:rsidP="00A81645">
      <w:r w:rsidRPr="00CE60D7">
        <w:rPr>
          <w:rtl/>
        </w:rPr>
        <w:t>الآية الأخيرة في هذا المقطع تصف عاقبة من يرفض هذه الرحلة الفكرية</w:t>
      </w:r>
      <w:r w:rsidRPr="00CE60D7">
        <w:t>:</w:t>
      </w:r>
    </w:p>
    <w:p w14:paraId="3E05716E" w14:textId="77777777" w:rsidR="00CE60D7" w:rsidRPr="00CE60D7" w:rsidRDefault="00CE60D7" w:rsidP="00A81645">
      <w:pPr>
        <w:pStyle w:val="a8"/>
        <w:numPr>
          <w:ilvl w:val="0"/>
          <w:numId w:val="340"/>
        </w:numPr>
      </w:pPr>
      <w:r w:rsidRPr="00CE60D7">
        <w:rPr>
          <w:rtl/>
        </w:rPr>
        <w:t>﴿وَلِلَّذِينَ كَفَرُوا بِرَبِّ هُمْ﴾</w:t>
      </w:r>
      <w:r w:rsidRPr="00CE60D7">
        <w:t>: "</w:t>
      </w:r>
      <w:r w:rsidRPr="00CE60D7">
        <w:rPr>
          <w:rtl/>
        </w:rPr>
        <w:t>كفروا" أي غطوا واجب إصلاح</w:t>
      </w:r>
      <w:r w:rsidRPr="00CE60D7">
        <w:t xml:space="preserve"> (</w:t>
      </w:r>
      <w:r w:rsidRPr="00CE60D7">
        <w:rPr>
          <w:rtl/>
        </w:rPr>
        <w:t>رَبِّ</w:t>
      </w:r>
      <w:r w:rsidRPr="00CE60D7">
        <w:t xml:space="preserve">) </w:t>
      </w:r>
      <w:r w:rsidRPr="00CE60D7">
        <w:rPr>
          <w:rtl/>
        </w:rPr>
        <w:t>همومهم الفكرية</w:t>
      </w:r>
      <w:r w:rsidRPr="00CE60D7">
        <w:t xml:space="preserve"> (</w:t>
      </w:r>
      <w:r w:rsidRPr="00CE60D7">
        <w:rPr>
          <w:rtl/>
        </w:rPr>
        <w:t>هُمْ</w:t>
      </w:r>
      <w:r w:rsidRPr="00CE60D7">
        <w:t xml:space="preserve">) </w:t>
      </w:r>
      <w:r w:rsidRPr="00CE60D7">
        <w:rPr>
          <w:rtl/>
        </w:rPr>
        <w:t>عبر التدبر</w:t>
      </w:r>
      <w:r w:rsidRPr="00CE60D7">
        <w:t>.</w:t>
      </w:r>
    </w:p>
    <w:p w14:paraId="71DD61F9" w14:textId="77777777" w:rsidR="00CE60D7" w:rsidRPr="00CE60D7" w:rsidRDefault="00CE60D7" w:rsidP="00A81645">
      <w:pPr>
        <w:pStyle w:val="a8"/>
        <w:numPr>
          <w:ilvl w:val="0"/>
          <w:numId w:val="340"/>
        </w:numPr>
      </w:pPr>
      <w:r w:rsidRPr="00E5065E">
        <w:rPr>
          <w:b/>
          <w:bCs/>
          <w:rtl/>
        </w:rPr>
        <w:t>﴿عَذَابُ جَهَنَّمَ﴾</w:t>
      </w:r>
      <w:r w:rsidRPr="00E5065E">
        <w:rPr>
          <w:b/>
          <w:bCs/>
        </w:rPr>
        <w:t>:</w:t>
      </w:r>
      <w:r w:rsidRPr="00CE60D7">
        <w:t xml:space="preserve"> </w:t>
      </w:r>
      <w:r w:rsidRPr="00CE60D7">
        <w:rPr>
          <w:rtl/>
        </w:rPr>
        <w:t xml:space="preserve">جزاؤهم هو </w:t>
      </w:r>
      <w:r w:rsidRPr="00E5065E">
        <w:rPr>
          <w:b/>
          <w:bCs/>
          <w:rtl/>
        </w:rPr>
        <w:t>الحجب والمنع</w:t>
      </w:r>
      <w:r w:rsidRPr="00E5065E">
        <w:rPr>
          <w:b/>
          <w:bCs/>
        </w:rPr>
        <w:t xml:space="preserve"> (</w:t>
      </w:r>
      <w:r w:rsidRPr="00E5065E">
        <w:rPr>
          <w:b/>
          <w:bCs/>
          <w:rtl/>
        </w:rPr>
        <w:t>عذاب</w:t>
      </w:r>
      <w:r w:rsidRPr="00E5065E">
        <w:rPr>
          <w:b/>
          <w:bCs/>
        </w:rPr>
        <w:t>)</w:t>
      </w:r>
      <w:r w:rsidRPr="00CE60D7">
        <w:t xml:space="preserve"> </w:t>
      </w:r>
      <w:r w:rsidRPr="00CE60D7">
        <w:rPr>
          <w:rtl/>
        </w:rPr>
        <w:t xml:space="preserve">عن الحقيقة، والبقاء في حالة من </w:t>
      </w:r>
      <w:r w:rsidRPr="00E5065E">
        <w:rPr>
          <w:b/>
          <w:bCs/>
          <w:rtl/>
        </w:rPr>
        <w:t>الجدال السطحي والنميمة الفكرية</w:t>
      </w:r>
      <w:r w:rsidRPr="00E5065E">
        <w:rPr>
          <w:b/>
          <w:bCs/>
        </w:rPr>
        <w:t xml:space="preserve"> (</w:t>
      </w:r>
      <w:r w:rsidRPr="00E5065E">
        <w:rPr>
          <w:b/>
          <w:bCs/>
          <w:rtl/>
        </w:rPr>
        <w:t>جهة النم</w:t>
      </w:r>
      <w:r w:rsidRPr="00E5065E">
        <w:rPr>
          <w:b/>
          <w:bCs/>
        </w:rPr>
        <w:t>)</w:t>
      </w:r>
      <w:r w:rsidRPr="00CE60D7">
        <w:t xml:space="preserve">. </w:t>
      </w:r>
      <w:r w:rsidRPr="00CE60D7">
        <w:rPr>
          <w:rtl/>
        </w:rPr>
        <w:t>هذه هي "جهنم الدنيوية" التي يعيشها الإنسان في قلق وضنك وحرمان من نور الهداية</w:t>
      </w:r>
      <w:r w:rsidRPr="00CE60D7">
        <w:t>.</w:t>
      </w:r>
    </w:p>
    <w:p w14:paraId="55048591" w14:textId="77777777" w:rsidR="00CE60D7" w:rsidRPr="00CE60D7" w:rsidRDefault="00CE60D7" w:rsidP="00A81645">
      <w:pPr>
        <w:pStyle w:val="a8"/>
        <w:numPr>
          <w:ilvl w:val="0"/>
          <w:numId w:val="340"/>
        </w:numPr>
      </w:pPr>
      <w:r w:rsidRPr="00E5065E">
        <w:rPr>
          <w:b/>
          <w:bCs/>
          <w:rtl/>
        </w:rPr>
        <w:t>﴿وَبِئْسَ الْمَصِيرُ﴾ (الأصل: وبيس)</w:t>
      </w:r>
      <w:r w:rsidRPr="00E5065E">
        <w:rPr>
          <w:b/>
          <w:bCs/>
        </w:rPr>
        <w:t>:</w:t>
      </w:r>
      <w:r w:rsidRPr="00CE60D7">
        <w:t xml:space="preserve"> </w:t>
      </w:r>
      <w:r w:rsidRPr="00CE60D7">
        <w:rPr>
          <w:rtl/>
        </w:rPr>
        <w:t xml:space="preserve">ويا له من </w:t>
      </w:r>
      <w:r w:rsidRPr="00E5065E">
        <w:rPr>
          <w:b/>
          <w:bCs/>
          <w:rtl/>
        </w:rPr>
        <w:t>اجتهاد وسعي</w:t>
      </w:r>
      <w:r w:rsidRPr="00E5065E">
        <w:rPr>
          <w:b/>
          <w:bCs/>
        </w:rPr>
        <w:t xml:space="preserve"> (</w:t>
      </w:r>
      <w:r w:rsidRPr="00E5065E">
        <w:rPr>
          <w:b/>
          <w:bCs/>
          <w:rtl/>
        </w:rPr>
        <w:t>وبيس</w:t>
      </w:r>
      <w:r w:rsidRPr="00E5065E">
        <w:rPr>
          <w:b/>
          <w:bCs/>
        </w:rPr>
        <w:t>)</w:t>
      </w:r>
      <w:r w:rsidRPr="00CE60D7">
        <w:t xml:space="preserve"> </w:t>
      </w:r>
      <w:r w:rsidRPr="00CE60D7">
        <w:rPr>
          <w:rtl/>
        </w:rPr>
        <w:t>سيء، حيث يضيع جهدهم في الجدال العقيم بدلاً من الارتقاء في سماوات الفهم</w:t>
      </w:r>
      <w:r w:rsidRPr="00CE60D7">
        <w:t>.</w:t>
      </w:r>
    </w:p>
    <w:p w14:paraId="2984EC1C" w14:textId="77777777" w:rsidR="00CE60D7" w:rsidRPr="00CE60D7" w:rsidRDefault="00CE60D7" w:rsidP="00A81645">
      <w:r w:rsidRPr="00CE60D7">
        <w:rPr>
          <w:rtl/>
        </w:rPr>
        <w:t>خاتمة: القرآن كمرآة للعقل</w:t>
      </w:r>
    </w:p>
    <w:p w14:paraId="6B62BF3E" w14:textId="77777777" w:rsidR="00CE60D7" w:rsidRPr="00CE60D7" w:rsidRDefault="00CE60D7" w:rsidP="00A81645">
      <w:r w:rsidRPr="00CE60D7">
        <w:rPr>
          <w:rtl/>
        </w:rPr>
        <w:t>من خلال هذه القراءة الباطنية، تتحول سورة الملك من سورة كونية إلى سورة نفسية وفكرية. إنها تكشف أن القرآن هو مرآة تعكس حالة قارئه: فمن أتاه بعقل متكبر وقلب متمرد، لم يرَ فيه إلا العنف والقتل والظاهر الذي يبرر أهواءه، فيعيش في "جهنم" الجدل والحيرة. أما من أتاه بقلب متواضع وعقل متدبر، انفتحت له "أبواب السماء"، وارتقى في درجات الفهم، وذاق "جنة" الطمأنينة واليقين</w:t>
      </w:r>
      <w:r w:rsidRPr="00CE60D7">
        <w:t>.</w:t>
      </w:r>
    </w:p>
    <w:p w14:paraId="464F9BE5" w14:textId="77777777" w:rsidR="00CE60D7" w:rsidRPr="00CE60D7" w:rsidRDefault="00CE60D7" w:rsidP="00A81645">
      <w:r w:rsidRPr="00CE60D7">
        <w:rPr>
          <w:rtl/>
        </w:rPr>
        <w:t>إنها دعوة جذرية لإعادة اكتشاف القرآن، ليس ككتاب يُقرأ، بل كتجربة تُعاش، وكرحلة لا تنتهي من السمو في ملكوت المعنى</w:t>
      </w:r>
      <w:r w:rsidRPr="00CE60D7">
        <w:t>.</w:t>
      </w:r>
    </w:p>
    <w:p w14:paraId="771C6918" w14:textId="77777777" w:rsidR="00CE60D7" w:rsidRPr="00CE60D7" w:rsidRDefault="00CE60D7" w:rsidP="00A81645"/>
    <w:p w14:paraId="17F8B3CF" w14:textId="77777777" w:rsidR="00CE60D7" w:rsidRPr="00CE60D7" w:rsidRDefault="00CE60D7" w:rsidP="00A81645">
      <w:pPr>
        <w:pStyle w:val="1"/>
        <w:rPr>
          <w:rtl/>
        </w:rPr>
      </w:pPr>
      <w:bookmarkStart w:id="38" w:name="_Toc203550634"/>
      <w:bookmarkStart w:id="39" w:name="_Toc209608863"/>
      <w:r w:rsidRPr="00CE60D7">
        <w:rPr>
          <w:rtl/>
        </w:rPr>
        <w:t>الغناء والطرب بين فقه التحريم وفقه الحياة: قراءة متجددة في قضية خلافية</w:t>
      </w:r>
      <w:bookmarkEnd w:id="38"/>
      <w:bookmarkEnd w:id="39"/>
    </w:p>
    <w:p w14:paraId="3B16C9DE" w14:textId="77777777" w:rsidR="00CE60D7" w:rsidRPr="00CE60D7" w:rsidRDefault="00CE60D7" w:rsidP="00A81645">
      <w:pPr>
        <w:rPr>
          <w:rtl/>
        </w:rPr>
      </w:pPr>
      <w:r w:rsidRPr="00CE60D7">
        <w:rPr>
          <w:rtl/>
        </w:rPr>
        <w:t>مقدمة: قضية متجددة ونظرة شمولية</w:t>
      </w:r>
    </w:p>
    <w:p w14:paraId="744B0FEE" w14:textId="77777777" w:rsidR="00CE60D7" w:rsidRPr="00CE60D7" w:rsidRDefault="00CE60D7" w:rsidP="00A81645">
      <w:pPr>
        <w:rPr>
          <w:rtl/>
        </w:rPr>
      </w:pPr>
      <w:r w:rsidRPr="00CE60D7">
        <w:rPr>
          <w:rtl/>
        </w:rPr>
        <w:t>لا تزال مسألة الغناء والموسيقى، أو ما يُعرف بـ"الطرب"، واحدة من أكثر القضايا إثارة للجدل في الفكر الإسلامي. وقد تراوحت الأحكام فيها بين التحريم المطلق والإباحة المشروطة، وظل كل فريق يستند إلى نصوص وأفهام شكّلت رؤيته. لكن في خضم تعقيدات الحياة المعاصرة وضغوطها المتزايدة، تبرز الحاجة إلى إعادة قراءة هذه القضية، ليس من باب التساهل أو تمييع الثوابت، بل من باب فقه الواقع وفهم المقاصد العليا للشريعة التي جاءت لتُسعد الإنسان لا لتُشقيه، ولتهذّب فطرته لا لتصادمها.</w:t>
      </w:r>
    </w:p>
    <w:p w14:paraId="7EAF05D5" w14:textId="77777777" w:rsidR="00CE60D7" w:rsidRPr="00CE60D7" w:rsidRDefault="00CE60D7" w:rsidP="00A81645">
      <w:pPr>
        <w:rPr>
          <w:rtl/>
        </w:rPr>
      </w:pPr>
      <w:r w:rsidRPr="00CE60D7">
        <w:rPr>
          <w:rtl/>
        </w:rPr>
        <w:t>إن هذا المقال يسعى لتقديم رؤية ترى في الغناء الملتزم متنفسًا ضروريًا للإنسان المستقيم، ووسيلة تساعده على مواصلة مسيرته في الحياة، مستعينًا بمنهجية "الترتيل" الفكري للنصوص، أي قراءتها كوحدة متكاملة، لا كأجزاء متفرقة.</w:t>
      </w:r>
    </w:p>
    <w:p w14:paraId="1B7FBDA2" w14:textId="77777777" w:rsidR="00CE60D7" w:rsidRPr="00CE60D7" w:rsidRDefault="00CE60D7" w:rsidP="00A81645">
      <w:pPr>
        <w:rPr>
          <w:rtl/>
        </w:rPr>
      </w:pPr>
      <w:r w:rsidRPr="00CE60D7">
        <w:rPr>
          <w:rtl/>
        </w:rPr>
        <w:t>1. المفهوم التقليدي ومستنداته: نظرة في فقه المنع</w:t>
      </w:r>
    </w:p>
    <w:p w14:paraId="0E9AB012" w14:textId="77777777" w:rsidR="00CE60D7" w:rsidRPr="00CE60D7" w:rsidRDefault="00CE60D7" w:rsidP="00A81645">
      <w:pPr>
        <w:rPr>
          <w:rtl/>
        </w:rPr>
      </w:pPr>
      <w:r w:rsidRPr="00CE60D7">
        <w:rPr>
          <w:rtl/>
        </w:rPr>
        <w:t>لقرون طويلة، ساد في أوساط كثير من العلماء والمحدثين القول بتحريم الغناء والمعازف أو كراهته كراهة شديدة. وتستند هذه الرؤية، التي تمثل المفهوم التقليدي، إلى أدلة قوية في نظر أصحابها، أبرزها:</w:t>
      </w:r>
    </w:p>
    <w:p w14:paraId="5F614933" w14:textId="77777777" w:rsidR="00CE60D7" w:rsidRPr="00CE60D7" w:rsidRDefault="00CE60D7" w:rsidP="00A81645">
      <w:pPr>
        <w:pStyle w:val="a8"/>
        <w:numPr>
          <w:ilvl w:val="0"/>
          <w:numId w:val="331"/>
        </w:numPr>
        <w:rPr>
          <w:rtl/>
        </w:rPr>
      </w:pPr>
      <w:r w:rsidRPr="00E5065E">
        <w:rPr>
          <w:b/>
          <w:bCs/>
          <w:rtl/>
        </w:rPr>
        <w:t>تفسير "لهو الحديث":</w:t>
      </w:r>
      <w:r w:rsidRPr="00CE60D7">
        <w:rPr>
          <w:rtl/>
        </w:rPr>
        <w:t xml:space="preserve"> حيث فسر عدد من الصحابة، وعلى رأسهم عبد الله بن مسعود رضي الله عنه، قوله تعالى </w:t>
      </w:r>
      <w:r w:rsidRPr="00E5065E">
        <w:rPr>
          <w:b/>
          <w:bCs/>
          <w:rtl/>
        </w:rPr>
        <w:t>﴿وَمِنَ النَّاسِ مَن يَشْتَرِي لَهْوَ الْحَدِيثِ لِيُضِلَّ عَن سَبِيلِ اللَّهِ﴾</w:t>
      </w:r>
      <w:r w:rsidRPr="00CE60D7">
        <w:rPr>
          <w:rtl/>
        </w:rPr>
        <w:t xml:space="preserve"> بأنه "الغناء". وقد رأوا فيه ملهى للقلب، ينبت النفاق كما ينبت الماء الزرع.</w:t>
      </w:r>
    </w:p>
    <w:p w14:paraId="32421F3E" w14:textId="77777777" w:rsidR="00CE60D7" w:rsidRPr="00CE60D7" w:rsidRDefault="00CE60D7" w:rsidP="00A81645">
      <w:pPr>
        <w:pStyle w:val="a8"/>
        <w:numPr>
          <w:ilvl w:val="0"/>
          <w:numId w:val="331"/>
        </w:numPr>
        <w:rPr>
          <w:rtl/>
        </w:rPr>
      </w:pPr>
      <w:r w:rsidRPr="00E5065E">
        <w:rPr>
          <w:b/>
          <w:bCs/>
          <w:rtl/>
        </w:rPr>
        <w:t>حديث المعازف:</w:t>
      </w:r>
      <w:r w:rsidRPr="00CE60D7">
        <w:rPr>
          <w:rtl/>
        </w:rPr>
        <w:t xml:space="preserve"> وهو الحديث الذي رواه البخاري وفيه يقول النبي ﷺ: </w:t>
      </w:r>
      <w:r w:rsidRPr="00E5065E">
        <w:rPr>
          <w:b/>
          <w:bCs/>
          <w:rtl/>
        </w:rPr>
        <w:t>"ليكوننَّ من أمتي أقوامٌ يستحلون الحِرَ (الزنا) والحرير والخمر والمعازف"</w:t>
      </w:r>
      <w:r w:rsidRPr="00CE60D7">
        <w:rPr>
          <w:rtl/>
        </w:rPr>
        <w:t>. وقد اعتبروا أن ذكر المعازف في سياق محرمات قطعية (الزنا والخمر) دليل قاطع على حرمتها.</w:t>
      </w:r>
    </w:p>
    <w:p w14:paraId="2DB54EB6" w14:textId="77777777" w:rsidR="00CE60D7" w:rsidRPr="00CE60D7" w:rsidRDefault="00CE60D7" w:rsidP="00A81645">
      <w:pPr>
        <w:pStyle w:val="a8"/>
        <w:numPr>
          <w:ilvl w:val="0"/>
          <w:numId w:val="331"/>
        </w:numPr>
        <w:rPr>
          <w:rtl/>
        </w:rPr>
      </w:pPr>
      <w:r w:rsidRPr="00E5065E">
        <w:rPr>
          <w:b/>
          <w:bCs/>
          <w:rtl/>
        </w:rPr>
        <w:t>سد الذرائع:</w:t>
      </w:r>
      <w:r w:rsidRPr="00CE60D7">
        <w:rPr>
          <w:rtl/>
        </w:rPr>
        <w:t xml:space="preserve"> حيث رأى المانعون أن الغناء، حتى لو كان مباحًا في أصله، غالبًا ما يقترن بالمنكرات ومجالس الفسق، ويؤدي إلى تعلق القلب بالدنيا والغفلة عن الآخرة، فكان من الحكمة منعه سدًا للذريعة.</w:t>
      </w:r>
    </w:p>
    <w:p w14:paraId="1F997702" w14:textId="77777777" w:rsidR="00CE60D7" w:rsidRPr="00CE60D7" w:rsidRDefault="00CE60D7" w:rsidP="00A81645">
      <w:pPr>
        <w:rPr>
          <w:rtl/>
        </w:rPr>
      </w:pPr>
      <w:r w:rsidRPr="00CE60D7">
        <w:rPr>
          <w:rtl/>
        </w:rPr>
        <w:t>وقد عبّر عن هذا الموقف الإمام الشافعي بقوله: "الغناء لهو مكروه يشبه الباطل، ومن استكثر منه فهو سفيه تُرد شهادته". هذه الرؤية، بكل أدلتها، يجب أن تُحترم وتُفهم في سياقها الذي هدف إلى حماية المجتمع من الانحلال الخلقي.</w:t>
      </w:r>
    </w:p>
    <w:p w14:paraId="5D7747DD" w14:textId="77777777" w:rsidR="00CE60D7" w:rsidRPr="00CE60D7" w:rsidRDefault="00CE60D7" w:rsidP="00A81645">
      <w:pPr>
        <w:rPr>
          <w:rtl/>
        </w:rPr>
      </w:pPr>
      <w:r w:rsidRPr="00CE60D7">
        <w:rPr>
          <w:rtl/>
        </w:rPr>
        <w:t>2. قراءة منهجية مغايرة: من "الترتيل" إلى فهم النص</w:t>
      </w:r>
    </w:p>
    <w:p w14:paraId="440CD5B5" w14:textId="77777777" w:rsidR="00CE60D7" w:rsidRPr="00CE60D7" w:rsidRDefault="00CE60D7" w:rsidP="00A81645">
      <w:pPr>
        <w:rPr>
          <w:rtl/>
        </w:rPr>
      </w:pPr>
      <w:r w:rsidRPr="00CE60D7">
        <w:rPr>
          <w:rtl/>
        </w:rPr>
        <w:t xml:space="preserve">المشكلة في الاقتصار على الرؤية السابقة أنها قد تنطلق أحيانًا من نظرة جزئية للنصوص، تشبه من يرى قطعة من لوحة "البازل" فيحكم على الصورة كلها. وهنا يأتي دور "الترتيل" كمنهجية فكرية، والذي يعني </w:t>
      </w:r>
      <w:r w:rsidRPr="00CE60D7">
        <w:rPr>
          <w:b/>
          <w:bCs/>
          <w:rtl/>
        </w:rPr>
        <w:t>جمع كل النصوص المتعلقة بالموضوع ودراستها كوحدة واحدة مترابطة</w:t>
      </w:r>
      <w:r w:rsidRPr="00CE60D7">
        <w:rPr>
          <w:rtl/>
        </w:rPr>
        <w:t xml:space="preserve"> للوصول إلى حكم شامل.</w:t>
      </w:r>
    </w:p>
    <w:p w14:paraId="3B6F543A" w14:textId="77777777" w:rsidR="00CE60D7" w:rsidRPr="00CE60D7" w:rsidRDefault="00CE60D7" w:rsidP="00A81645">
      <w:pPr>
        <w:rPr>
          <w:rtl/>
        </w:rPr>
      </w:pPr>
      <w:r w:rsidRPr="00CE60D7">
        <w:rPr>
          <w:rtl/>
        </w:rPr>
        <w:t>بتطبيق هذا المنهج، نجد أن:</w:t>
      </w:r>
    </w:p>
    <w:p w14:paraId="38FEF5E2" w14:textId="77777777" w:rsidR="00CE60D7" w:rsidRPr="00CE60D7" w:rsidRDefault="00CE60D7" w:rsidP="00A81645">
      <w:pPr>
        <w:pStyle w:val="a8"/>
        <w:numPr>
          <w:ilvl w:val="0"/>
          <w:numId w:val="332"/>
        </w:numPr>
        <w:rPr>
          <w:rtl/>
        </w:rPr>
      </w:pPr>
      <w:r w:rsidRPr="00E5065E">
        <w:rPr>
          <w:b/>
          <w:bCs/>
          <w:rtl/>
        </w:rPr>
        <w:t>آية "لهو الحديث" مقيدة بالغاية:</w:t>
      </w:r>
      <w:r w:rsidRPr="00CE60D7">
        <w:rPr>
          <w:rtl/>
        </w:rPr>
        <w:t xml:space="preserve"> الآية لم تذم "لهو الحديث" بإطلاق، بل قيدته بعلة وغاية واضحة: </w:t>
      </w:r>
      <w:r w:rsidRPr="00E5065E">
        <w:rPr>
          <w:b/>
          <w:bCs/>
          <w:rtl/>
        </w:rPr>
        <w:t>"لِيُضِلَّ عَن سَبِيلِ اللَّهِ بِغَيْرِ عِلْمٍ وَيَتَّخِذَهَا هُزُوًا"</w:t>
      </w:r>
      <w:r w:rsidRPr="00CE60D7">
        <w:rPr>
          <w:rtl/>
        </w:rPr>
        <w:t>. فالعقوبة ليست على مجرد اللهو، بل على توظيفه للإضلال والسخرية من دين الله. فالغناء الذي لا يحمل هذه النية الخبيثة لا يدخل في وعيد الآية بالضرورة.</w:t>
      </w:r>
    </w:p>
    <w:p w14:paraId="282BBD83" w14:textId="77777777" w:rsidR="00CE60D7" w:rsidRPr="00CE60D7" w:rsidRDefault="00CE60D7" w:rsidP="00A81645">
      <w:pPr>
        <w:pStyle w:val="a8"/>
        <w:numPr>
          <w:ilvl w:val="0"/>
          <w:numId w:val="332"/>
        </w:numPr>
        <w:rPr>
          <w:rtl/>
        </w:rPr>
      </w:pPr>
      <w:r w:rsidRPr="00E5065E">
        <w:rPr>
          <w:b/>
          <w:bCs/>
          <w:rtl/>
        </w:rPr>
        <w:t>حديث المعازف ليس النص الوحيد:</w:t>
      </w:r>
      <w:r w:rsidRPr="00CE60D7">
        <w:rPr>
          <w:rtl/>
        </w:rPr>
        <w:t xml:space="preserve"> ففي مقابل حديث المعازف، توجد نصوص صحيحة أخرى تفتح بابًا للترويح المباح. منها إقرار النبي ﷺ للجاريتين اللتين كانتا تغنيان في بيته يوم العيد، وقوله لأبي بكر: </w:t>
      </w:r>
      <w:r w:rsidRPr="00E5065E">
        <w:rPr>
          <w:b/>
          <w:bCs/>
          <w:rtl/>
        </w:rPr>
        <w:t>"دعهما يا أبا بكر، فإنها أيام عيد"</w:t>
      </w:r>
      <w:r w:rsidRPr="00CE60D7">
        <w:rPr>
          <w:rtl/>
        </w:rPr>
        <w:t>. ومنها سماحه للحبشة باللعب في المسجد. هذا التنوع في النصوص يمنعنا من التعميم المطلق للتحريم، ويدعونا للتفصيل.</w:t>
      </w:r>
    </w:p>
    <w:p w14:paraId="31121F56" w14:textId="77777777" w:rsidR="00CE60D7" w:rsidRPr="00CE60D7" w:rsidRDefault="00CE60D7" w:rsidP="00A81645">
      <w:pPr>
        <w:rPr>
          <w:rtl/>
        </w:rPr>
      </w:pPr>
      <w:r w:rsidRPr="00CE60D7">
        <w:rPr>
          <w:rtl/>
        </w:rPr>
        <w:t>وكما قال الإمام ابن حزم الظاهري، وهو من هو في التمسك بالنص: "لم يرد نص [صحيح صريح] بتحريمه". إن منهج "الترتيل الفكري" يدعونا إلى الموازنة بين النصوص، وفهم أن الإسلام يوازن بين الجد والهزل، وبين العبادة والترويح.</w:t>
      </w:r>
    </w:p>
    <w:p w14:paraId="1F48EA6E" w14:textId="77777777" w:rsidR="00CE60D7" w:rsidRPr="00CE60D7" w:rsidRDefault="00CE60D7" w:rsidP="00A81645">
      <w:pPr>
        <w:rPr>
          <w:rtl/>
        </w:rPr>
      </w:pPr>
      <w:r w:rsidRPr="00CE60D7">
        <w:rPr>
          <w:rtl/>
        </w:rPr>
        <w:t>3. الغناء كضرورة فطرية ومتنفس للإنسان المستقيم</w:t>
      </w:r>
    </w:p>
    <w:p w14:paraId="4B563CAD" w14:textId="77777777" w:rsidR="00CE60D7" w:rsidRPr="00CE60D7" w:rsidRDefault="00CE60D7" w:rsidP="00A81645">
      <w:pPr>
        <w:rPr>
          <w:rtl/>
        </w:rPr>
      </w:pPr>
      <w:r w:rsidRPr="00CE60D7">
        <w:rPr>
          <w:rtl/>
        </w:rPr>
        <w:t>وهنا نصل إلى جوهر الرؤية التي ترى الغناء الحلال ضرورة. فالله سبحانه لم يخلق فينا فطرة تميل إلى الصوت الحسن والجمال ليسجنها أو يكبتها، بل ليهذبها ويوجهها. إن الإنسان المستقيم، الذي يسعى جاهدًا في دروب الحياة لأداء واجباته الدينية والدنيوية، يتعرض لضغوط هائلة تستنزف طاقته النفسية والروحية.</w:t>
      </w:r>
    </w:p>
    <w:p w14:paraId="466293F6" w14:textId="232A539E" w:rsidR="00CE60D7" w:rsidRPr="00CE60D7" w:rsidRDefault="00CE60D7" w:rsidP="00A81645">
      <w:pPr>
        <w:rPr>
          <w:rtl/>
        </w:rPr>
      </w:pPr>
      <w:r w:rsidRPr="00CE60D7">
        <w:rPr>
          <w:rtl/>
        </w:rPr>
        <w:t>وهنا يأتي دور الفن الملتزم، والغناء النظيف، كـ</w:t>
      </w:r>
      <w:r w:rsidR="002E7DE9">
        <w:rPr>
          <w:rtl/>
        </w:rPr>
        <w:t xml:space="preserve"> </w:t>
      </w:r>
      <w:r w:rsidRPr="00CE60D7">
        <w:rPr>
          <w:rtl/>
        </w:rPr>
        <w:t>"متنفس"</w:t>
      </w:r>
      <w:r w:rsidR="002E7DE9">
        <w:rPr>
          <w:rtl/>
        </w:rPr>
        <w:t xml:space="preserve"> </w:t>
      </w:r>
      <w:r w:rsidRPr="00CE60D7">
        <w:rPr>
          <w:rtl/>
        </w:rPr>
        <w:t xml:space="preserve"> مشروع، ومحطة للتزود بالوقود العاطفي والنفسي. إنه ليس غاية في حد ذاته، بل وسيلة لاستعادة التوازن، وتجديد النشاط لمواصلة الطريق إلى الله. فالنفس تملّ كما تملّ الأبدان، وإراحتها بالمباح يعينها على أداء الواجبات.</w:t>
      </w:r>
    </w:p>
    <w:p w14:paraId="4ED31969" w14:textId="77777777" w:rsidR="00CE60D7" w:rsidRPr="00CE60D7" w:rsidRDefault="00CE60D7" w:rsidP="00A81645">
      <w:pPr>
        <w:rPr>
          <w:rtl/>
        </w:rPr>
      </w:pPr>
      <w:r w:rsidRPr="00CE60D7">
        <w:rPr>
          <w:rtl/>
        </w:rPr>
        <w:t>هذا الفهم ليس بعيدًا عن روح الشريعة، فالأصل في الأشياء الإباحة ما لم يرد نص قاطع بالتحريم. والغناء الملتزم بالضوابط الشرعية هو من جملة الطيبات التي يمكن أن يستعين بها المؤمن على مشقة الطريق.</w:t>
      </w:r>
    </w:p>
    <w:p w14:paraId="1382B135" w14:textId="77777777" w:rsidR="00CE60D7" w:rsidRPr="00CE60D7" w:rsidRDefault="00CE60D7" w:rsidP="00A81645">
      <w:pPr>
        <w:rPr>
          <w:rtl/>
        </w:rPr>
      </w:pPr>
      <w:r w:rsidRPr="00CE60D7">
        <w:rPr>
          <w:rtl/>
        </w:rPr>
        <w:t>خاتمة: نحو فقه التوازن والأولويات</w:t>
      </w:r>
    </w:p>
    <w:p w14:paraId="17D4EC7D" w14:textId="77777777" w:rsidR="00CE60D7" w:rsidRPr="00CE60D7" w:rsidRDefault="00CE60D7" w:rsidP="00A81645">
      <w:pPr>
        <w:rPr>
          <w:rtl/>
        </w:rPr>
      </w:pPr>
      <w:r w:rsidRPr="00CE60D7">
        <w:rPr>
          <w:rtl/>
        </w:rPr>
        <w:t xml:space="preserve">إن الانتقال من فقه يركز على المنع والتحريم بشكل مطلق، إلى فقه يوازن بين النصوص ويراعي مقاصد الشريعة وحال الإنسان، هو انتقال ضروري. الحكم في قضية الغناء ليس "حلال" مطلق أو "حرام" مطلق، بل هو حكم تفصيلي معياره </w:t>
      </w:r>
      <w:r w:rsidRPr="00CE60D7">
        <w:rPr>
          <w:b/>
          <w:bCs/>
          <w:rtl/>
        </w:rPr>
        <w:t>النية، والمضمون، والمآل</w:t>
      </w:r>
      <w:r w:rsidRPr="00CE60D7">
        <w:rPr>
          <w:rtl/>
        </w:rPr>
        <w:t>.</w:t>
      </w:r>
    </w:p>
    <w:p w14:paraId="5E812DA8" w14:textId="77777777" w:rsidR="00CE60D7" w:rsidRPr="00CE60D7" w:rsidRDefault="00CE60D7" w:rsidP="00A81645">
      <w:pPr>
        <w:rPr>
          <w:rtl/>
        </w:rPr>
      </w:pPr>
      <w:r w:rsidRPr="00CE60D7">
        <w:rPr>
          <w:rtl/>
        </w:rPr>
        <w:t>فالغناء يكون حلالًا طيبًا عندما:</w:t>
      </w:r>
    </w:p>
    <w:p w14:paraId="1CC1735B" w14:textId="77777777" w:rsidR="00CE60D7" w:rsidRPr="00CE60D7" w:rsidRDefault="00CE60D7" w:rsidP="00A81645">
      <w:pPr>
        <w:pStyle w:val="a8"/>
        <w:numPr>
          <w:ilvl w:val="0"/>
          <w:numId w:val="333"/>
        </w:numPr>
        <w:rPr>
          <w:rtl/>
        </w:rPr>
      </w:pPr>
      <w:r w:rsidRPr="00E5065E">
        <w:rPr>
          <w:b/>
          <w:bCs/>
          <w:rtl/>
        </w:rPr>
        <w:t>يكون المضمون نظيفًا:</w:t>
      </w:r>
      <w:r w:rsidRPr="00CE60D7">
        <w:rPr>
          <w:rtl/>
        </w:rPr>
        <w:t xml:space="preserve"> لا يدعو إلى فحش أو منكر.</w:t>
      </w:r>
    </w:p>
    <w:p w14:paraId="44731E0F" w14:textId="77777777" w:rsidR="00CE60D7" w:rsidRPr="00CE60D7" w:rsidRDefault="00CE60D7" w:rsidP="00A81645">
      <w:pPr>
        <w:pStyle w:val="a8"/>
        <w:numPr>
          <w:ilvl w:val="0"/>
          <w:numId w:val="333"/>
        </w:numPr>
        <w:rPr>
          <w:rtl/>
        </w:rPr>
      </w:pPr>
      <w:r w:rsidRPr="00E5065E">
        <w:rPr>
          <w:b/>
          <w:bCs/>
          <w:rtl/>
        </w:rPr>
        <w:t>يكون الأداء منضبطًا:</w:t>
      </w:r>
      <w:r w:rsidRPr="00CE60D7">
        <w:rPr>
          <w:rtl/>
        </w:rPr>
        <w:t xml:space="preserve"> لا يقترن بمجالس الفسق والخلاعة.</w:t>
      </w:r>
    </w:p>
    <w:p w14:paraId="0F55018A" w14:textId="77777777" w:rsidR="00CE60D7" w:rsidRPr="00CE60D7" w:rsidRDefault="00CE60D7" w:rsidP="00A81645">
      <w:pPr>
        <w:pStyle w:val="a8"/>
        <w:numPr>
          <w:ilvl w:val="0"/>
          <w:numId w:val="333"/>
        </w:numPr>
        <w:rPr>
          <w:rtl/>
        </w:rPr>
      </w:pPr>
      <w:r w:rsidRPr="00E5065E">
        <w:rPr>
          <w:b/>
          <w:bCs/>
          <w:rtl/>
        </w:rPr>
        <w:t>يكون الأثر إيجابيًا:</w:t>
      </w:r>
      <w:r w:rsidRPr="00CE60D7">
        <w:rPr>
          <w:rtl/>
        </w:rPr>
        <w:t xml:space="preserve"> لا يلهي عن واجب ديني أو دنيوي، بل يشحذ الهمة ويروح عن النفس.</w:t>
      </w:r>
    </w:p>
    <w:p w14:paraId="4B28C7AD" w14:textId="77777777" w:rsidR="00CE60D7" w:rsidRPr="00CE60D7" w:rsidRDefault="00CE60D7" w:rsidP="00A81645">
      <w:pPr>
        <w:rPr>
          <w:rtl/>
        </w:rPr>
      </w:pPr>
      <w:r w:rsidRPr="00CE60D7">
        <w:rPr>
          <w:rtl/>
        </w:rPr>
        <w:t>ويبقى الميزان هو قلب المؤمن الذي يستفتيه، ومدار الأمر على النية والمآل. فمن اتخذ من الغناء وسيلة للترويح المباح ليتقوى به على طاعة الله ومواجهة الحياة، فقد أصاب فهمًا عميقًا لروح الإسلام الذي يريد للإنسان أن يعيش حياة متوازنة، قوية، وسعيدة.</w:t>
      </w:r>
    </w:p>
    <w:p w14:paraId="768108B1" w14:textId="77777777" w:rsidR="00CE60D7" w:rsidRPr="00CE60D7" w:rsidRDefault="00CE60D7" w:rsidP="00A81645">
      <w:pPr>
        <w:rPr>
          <w:rtl/>
        </w:rPr>
      </w:pPr>
      <w:r w:rsidRPr="00CE60D7">
        <w:rPr>
          <w:rtl/>
        </w:rPr>
        <w:t>والله تعالى أعلى وأعلم.</w:t>
      </w:r>
    </w:p>
    <w:p w14:paraId="4F376E21" w14:textId="77777777" w:rsidR="00CE60D7" w:rsidRPr="00CE60D7" w:rsidRDefault="00CE60D7" w:rsidP="00A81645"/>
    <w:p w14:paraId="1C88BD56" w14:textId="77777777" w:rsidR="00CE60D7" w:rsidRPr="00CE60D7" w:rsidRDefault="00CE60D7" w:rsidP="00A81645">
      <w:pPr>
        <w:pStyle w:val="1"/>
        <w:rPr>
          <w:rtl/>
        </w:rPr>
      </w:pPr>
      <w:bookmarkStart w:id="40" w:name="_Toc203550635"/>
      <w:bookmarkStart w:id="41" w:name="_Toc209608864"/>
      <w:r w:rsidRPr="00CE60D7">
        <w:rPr>
          <w:rtl/>
        </w:rPr>
        <w:t>مدد الله وجنود الله</w:t>
      </w:r>
      <w:bookmarkEnd w:id="40"/>
      <w:bookmarkEnd w:id="41"/>
    </w:p>
    <w:p w14:paraId="44D43B72" w14:textId="77777777" w:rsidR="00CE60D7" w:rsidRPr="00CE60D7" w:rsidRDefault="00CE60D7" w:rsidP="00A81645">
      <w:r w:rsidRPr="00CE60D7">
        <w:rPr>
          <w:rtl/>
        </w:rPr>
        <w:t>أولاً: حول التدبر والوحي والنبوة</w:t>
      </w:r>
      <w:r w:rsidRPr="00CE60D7">
        <w:t>:</w:t>
      </w:r>
    </w:p>
    <w:p w14:paraId="1CF96EE4" w14:textId="77777777" w:rsidR="00CE60D7" w:rsidRPr="00CE60D7" w:rsidRDefault="00CE60D7" w:rsidP="00A81645">
      <w:pPr>
        <w:pStyle w:val="a8"/>
        <w:numPr>
          <w:ilvl w:val="0"/>
          <w:numId w:val="67"/>
        </w:numPr>
      </w:pPr>
      <w:r w:rsidRPr="00E5065E">
        <w:rPr>
          <w:b/>
          <w:bCs/>
          <w:rtl/>
        </w:rPr>
        <w:t>التدبر هو مفتاح الفهم العميق</w:t>
      </w:r>
      <w:r w:rsidRPr="00E5065E">
        <w:rPr>
          <w:b/>
          <w:bCs/>
        </w:rPr>
        <w:t>:</w:t>
      </w:r>
      <w:r w:rsidRPr="00CE60D7">
        <w:rPr>
          <w:rtl/>
        </w:rPr>
        <w:t xml:space="preserve"> كما ذكرت، التدبر ليس وحياً ولا نبوءة، بل هو الوسيلة التي منحنا الله إياها لفهم كتابه</w:t>
      </w:r>
      <w:r w:rsidRPr="00CE60D7">
        <w:t>.</w:t>
      </w:r>
      <w:r w:rsidRPr="00CE60D7">
        <w:rPr>
          <w:rtl/>
        </w:rPr>
        <w:t xml:space="preserve"> هو عملية تفاعلية بين العقل والقلب مع النص القرآني، تهدف إلى استخراج المعاني والهدايات التي تلهم حياتنا وتقودنا إلى الله</w:t>
      </w:r>
      <w:r w:rsidRPr="00CE60D7">
        <w:t>.</w:t>
      </w:r>
      <w:r w:rsidRPr="00CE60D7">
        <w:rPr>
          <w:rtl/>
        </w:rPr>
        <w:t xml:space="preserve"> التدبر ليس مجرد قراءة سطحية، بل هو غوص في أعماق النص لكشف كنوزه</w:t>
      </w:r>
      <w:r w:rsidRPr="00CE60D7">
        <w:t>.</w:t>
      </w:r>
    </w:p>
    <w:p w14:paraId="281FD894" w14:textId="77777777" w:rsidR="00CE60D7" w:rsidRPr="00CE60D7" w:rsidRDefault="00CE60D7" w:rsidP="00A81645">
      <w:pPr>
        <w:pStyle w:val="a8"/>
        <w:numPr>
          <w:ilvl w:val="0"/>
          <w:numId w:val="67"/>
        </w:numPr>
      </w:pPr>
      <w:r w:rsidRPr="00E5065E">
        <w:rPr>
          <w:b/>
          <w:bCs/>
          <w:rtl/>
        </w:rPr>
        <w:t>الحدود الشرعية للتدبر ضرورية</w:t>
      </w:r>
      <w:r w:rsidRPr="00E5065E">
        <w:rPr>
          <w:b/>
          <w:bCs/>
        </w:rPr>
        <w:t>:</w:t>
      </w:r>
      <w:r w:rsidRPr="00CE60D7">
        <w:rPr>
          <w:rtl/>
        </w:rPr>
        <w:t xml:space="preserve"> من المهم جداً التأكيد على أن التدبر يجب أن يكون ضمن الأطر الشرعية المعروفة</w:t>
      </w:r>
      <w:r w:rsidRPr="00CE60D7">
        <w:t>.</w:t>
      </w:r>
      <w:r w:rsidRPr="00CE60D7">
        <w:rPr>
          <w:rtl/>
        </w:rPr>
        <w:t xml:space="preserve"> أي يجب أن يستند إلى الفهم بقواعد اللسان العربي المستنبط من كتاب الله ومن المخطوطات الاصلية للقران ومن المتدبرين القدماء والجدد.</w:t>
      </w:r>
    </w:p>
    <w:p w14:paraId="68C45EA2" w14:textId="77777777" w:rsidR="00CE60D7" w:rsidRPr="00CE60D7" w:rsidRDefault="00CE60D7" w:rsidP="00A81645">
      <w:pPr>
        <w:pStyle w:val="a8"/>
        <w:numPr>
          <w:ilvl w:val="0"/>
          <w:numId w:val="67"/>
        </w:numPr>
      </w:pPr>
      <w:r w:rsidRPr="00E5065E">
        <w:rPr>
          <w:b/>
          <w:bCs/>
          <w:rtl/>
        </w:rPr>
        <w:t>التدبر مسؤولية جماعية وفردية</w:t>
      </w:r>
      <w:r w:rsidRPr="00E5065E">
        <w:rPr>
          <w:b/>
          <w:bCs/>
        </w:rPr>
        <w:t>:</w:t>
      </w:r>
      <w:r w:rsidRPr="00CE60D7">
        <w:rPr>
          <w:rtl/>
        </w:rPr>
        <w:t xml:space="preserve"> التدبر ليس مقتصراً على فئة معينة من العلماء، بل هو مسؤولية كل مسلم ومسلمة</w:t>
      </w:r>
      <w:r w:rsidRPr="00CE60D7">
        <w:t>.</w:t>
      </w:r>
      <w:r w:rsidRPr="00CE60D7">
        <w:rPr>
          <w:rtl/>
        </w:rPr>
        <w:t xml:space="preserve"> كل فرد مطالب بأن يتدبر القرآن بقدر استطاعته وفهمه</w:t>
      </w:r>
      <w:r w:rsidRPr="00CE60D7">
        <w:t>.</w:t>
      </w:r>
      <w:r w:rsidRPr="00CE60D7">
        <w:rPr>
          <w:rtl/>
        </w:rPr>
        <w:t xml:space="preserve"> وفي الوقت نفسه، يجب أن نستفيد من علم العلماء والمفسرين السابقين والمعاصرين لتوجيه تدبرنا وتصحيح فهمنا</w:t>
      </w:r>
      <w:r w:rsidRPr="00CE60D7">
        <w:t>.</w:t>
      </w:r>
    </w:p>
    <w:p w14:paraId="506F67E2" w14:textId="77777777" w:rsidR="00CE60D7" w:rsidRPr="00CE60D7" w:rsidRDefault="00CE60D7" w:rsidP="00A81645">
      <w:r w:rsidRPr="00CE60D7">
        <w:rPr>
          <w:rtl/>
        </w:rPr>
        <w:t>ثانياً: حول مدد الله في المعارك وفي الحياة عموماً</w:t>
      </w:r>
      <w:r w:rsidRPr="00CE60D7">
        <w:t>:</w:t>
      </w:r>
    </w:p>
    <w:p w14:paraId="5CF12CAE" w14:textId="77777777" w:rsidR="00CE60D7" w:rsidRPr="00CE60D7" w:rsidRDefault="00CE60D7" w:rsidP="00A81645">
      <w:pPr>
        <w:pStyle w:val="a8"/>
        <w:numPr>
          <w:ilvl w:val="0"/>
          <w:numId w:val="68"/>
        </w:numPr>
      </w:pPr>
      <w:r w:rsidRPr="00E5065E">
        <w:rPr>
          <w:b/>
          <w:bCs/>
          <w:rtl/>
        </w:rPr>
        <w:t>مدد الله ليس مقتصراً على المعارك</w:t>
      </w:r>
      <w:r w:rsidRPr="00E5065E">
        <w:rPr>
          <w:b/>
          <w:bCs/>
        </w:rPr>
        <w:t>:</w:t>
      </w:r>
      <w:r w:rsidRPr="00CE60D7">
        <w:rPr>
          <w:rtl/>
        </w:rPr>
        <w:t xml:space="preserve"> صحيح أن الموضوع ركز على مدد الله في المعارك، وهذا جانب مهم جداً، لكن مدد الله أوسع وأشمل من ذلك بكثير</w:t>
      </w:r>
      <w:r w:rsidRPr="00CE60D7">
        <w:t>.</w:t>
      </w:r>
      <w:r w:rsidRPr="00CE60D7">
        <w:rPr>
          <w:rtl/>
        </w:rPr>
        <w:t xml:space="preserve"> مدد الله يحيط بنا في كل لحظة من حياتنا، في اليسر والعسر، في الصحة والمرض، في الغنى والفقر</w:t>
      </w:r>
      <w:r w:rsidRPr="00CE60D7">
        <w:t>.</w:t>
      </w:r>
      <w:r w:rsidRPr="00CE60D7">
        <w:rPr>
          <w:rtl/>
        </w:rPr>
        <w:t xml:space="preserve"> الهداية نفسها هي من أعظم أنواع المدد، والتوفيق في الأعمال، والسكينة في القلب، والفرج بعد الشدة، كلها صور من صور المدد الإلهي</w:t>
      </w:r>
      <w:r w:rsidRPr="00CE60D7">
        <w:t>.</w:t>
      </w:r>
    </w:p>
    <w:p w14:paraId="2B4BF869" w14:textId="77777777" w:rsidR="00CE60D7" w:rsidRPr="00CE60D7" w:rsidRDefault="00CE60D7" w:rsidP="00A81645">
      <w:pPr>
        <w:pStyle w:val="a8"/>
        <w:numPr>
          <w:ilvl w:val="0"/>
          <w:numId w:val="68"/>
        </w:numPr>
      </w:pPr>
      <w:r w:rsidRPr="00E5065E">
        <w:rPr>
          <w:b/>
          <w:bCs/>
          <w:rtl/>
        </w:rPr>
        <w:t>شروط مدد الله تتجاوز الأسباب المادية</w:t>
      </w:r>
      <w:r w:rsidRPr="00E5065E">
        <w:rPr>
          <w:b/>
          <w:bCs/>
        </w:rPr>
        <w:t>:</w:t>
      </w:r>
      <w:r w:rsidRPr="00CE60D7">
        <w:rPr>
          <w:rtl/>
        </w:rPr>
        <w:t xml:space="preserve"> ذكرتَ بشكل صحيح أن مدد الله لا يأتي للخاملين</w:t>
      </w:r>
      <w:r w:rsidRPr="00CE60D7">
        <w:t>.</w:t>
      </w:r>
      <w:r w:rsidRPr="00CE60D7">
        <w:rPr>
          <w:rtl/>
        </w:rPr>
        <w:t xml:space="preserve"> الأخذ بالأسباب المادية ضروري، ولكن الأهم هو الأسباب الروحية والمعنوية</w:t>
      </w:r>
      <w:r w:rsidRPr="00CE60D7">
        <w:t>.</w:t>
      </w:r>
      <w:r w:rsidRPr="00CE60D7">
        <w:rPr>
          <w:rtl/>
        </w:rPr>
        <w:t xml:space="preserve"> الإيمان بالله والثقة به، والتوكل عليه، والصدق والإخلاص في النية، والتقوى والعمل الصالح، هذه هي الشروط الحقيقية لاستجلاب مدد الله</w:t>
      </w:r>
      <w:r w:rsidRPr="00CE60D7">
        <w:t>.</w:t>
      </w:r>
      <w:r w:rsidRPr="00CE60D7">
        <w:rPr>
          <w:rtl/>
        </w:rPr>
        <w:t xml:space="preserve"> الأسباب المادية هي مجرد أدوات، أما القوة الحقيقية فهي من الله وحده</w:t>
      </w:r>
      <w:r w:rsidRPr="00CE60D7">
        <w:t>.</w:t>
      </w:r>
    </w:p>
    <w:p w14:paraId="1C85AEE3" w14:textId="77777777" w:rsidR="00CE60D7" w:rsidRPr="00CE60D7" w:rsidRDefault="00CE60D7" w:rsidP="00A81645">
      <w:pPr>
        <w:pStyle w:val="a8"/>
        <w:numPr>
          <w:ilvl w:val="0"/>
          <w:numId w:val="68"/>
        </w:numPr>
      </w:pPr>
      <w:r w:rsidRPr="00E5065E">
        <w:rPr>
          <w:b/>
          <w:bCs/>
          <w:rtl/>
        </w:rPr>
        <w:t>مدد الله يتجلى في صور متعددة</w:t>
      </w:r>
      <w:r w:rsidRPr="00E5065E">
        <w:rPr>
          <w:b/>
          <w:bCs/>
        </w:rPr>
        <w:t>:</w:t>
      </w:r>
      <w:r w:rsidRPr="00CE60D7">
        <w:rPr>
          <w:rtl/>
        </w:rPr>
        <w:t xml:space="preserve"> لقد أحسنت في ذكر صور المدد الإلهي المتنوعة، من الهداية والراحة النفسية إلى الملائكة والريح والرعب في قلوب الأعداء</w:t>
      </w:r>
      <w:r w:rsidRPr="00CE60D7">
        <w:t>.</w:t>
      </w:r>
      <w:r w:rsidRPr="00CE60D7">
        <w:rPr>
          <w:rtl/>
        </w:rPr>
        <w:t xml:space="preserve"> مدد الله لا يقتصر على ما نراه ونحسه، بل قد يكون في صور خفية لا ندركها، ولكن آثارها تظهر في حياتنا</w:t>
      </w:r>
      <w:r w:rsidRPr="00CE60D7">
        <w:t>.</w:t>
      </w:r>
    </w:p>
    <w:p w14:paraId="4F92ECAB" w14:textId="77777777" w:rsidR="00CE60D7" w:rsidRPr="00CE60D7" w:rsidRDefault="00CE60D7" w:rsidP="00A81645">
      <w:r w:rsidRPr="00CE60D7">
        <w:rPr>
          <w:rtl/>
        </w:rPr>
        <w:t>ثالثاً: حول مفهوم الجنود في القرآن والمتدبرين</w:t>
      </w:r>
      <w:r w:rsidRPr="00CE60D7">
        <w:t>:</w:t>
      </w:r>
    </w:p>
    <w:p w14:paraId="528E2A6C" w14:textId="77777777" w:rsidR="00CE60D7" w:rsidRPr="00CE60D7" w:rsidRDefault="00CE60D7" w:rsidP="00A81645">
      <w:pPr>
        <w:pStyle w:val="a8"/>
        <w:numPr>
          <w:ilvl w:val="0"/>
          <w:numId w:val="69"/>
        </w:numPr>
      </w:pPr>
      <w:r w:rsidRPr="00E5065E">
        <w:rPr>
          <w:b/>
          <w:bCs/>
          <w:rtl/>
        </w:rPr>
        <w:t>الجنود في القرآن مفهوم واسع</w:t>
      </w:r>
      <w:r w:rsidRPr="00E5065E">
        <w:rPr>
          <w:b/>
          <w:bCs/>
        </w:rPr>
        <w:t>:</w:t>
      </w:r>
      <w:r w:rsidRPr="00CE60D7">
        <w:rPr>
          <w:rtl/>
        </w:rPr>
        <w:t xml:space="preserve"> مفهوم الجنود في القرآن لا يقتصر على الجنود بالمعنى العسكري</w:t>
      </w:r>
      <w:r w:rsidRPr="00CE60D7">
        <w:t>.</w:t>
      </w:r>
      <w:r w:rsidRPr="00CE60D7">
        <w:rPr>
          <w:rtl/>
        </w:rPr>
        <w:t xml:space="preserve"> يشمل كل ما سخره الله لنصرة دينه وأوليائه</w:t>
      </w:r>
      <w:r w:rsidRPr="00CE60D7">
        <w:t>.</w:t>
      </w:r>
      <w:r w:rsidRPr="00CE60D7">
        <w:rPr>
          <w:rtl/>
        </w:rPr>
        <w:t xml:space="preserve"> الملائكة جنود، والريح جند، والخوف والرعب في قلوب الأعداء جند، وحتى الأحداث والظروف يمكن أن تكون جنوداً لله</w:t>
      </w:r>
      <w:r w:rsidRPr="00CE60D7">
        <w:t>.</w:t>
      </w:r>
      <w:r w:rsidRPr="00CE60D7">
        <w:rPr>
          <w:rtl/>
        </w:rPr>
        <w:t xml:space="preserve"> المتدبرون للقرآن، والدعاة إلى الله، والعلماء العاملون، والمصلحون في الأرض، كلهم يمكن اعتبارهم جنوداً لله في معركة الحق ضد الباطل، وفي نشر الخير ومحاربة الشر</w:t>
      </w:r>
      <w:r w:rsidRPr="00CE60D7">
        <w:t>.</w:t>
      </w:r>
    </w:p>
    <w:p w14:paraId="32FE43F5" w14:textId="77777777" w:rsidR="00CE60D7" w:rsidRPr="00CE60D7" w:rsidRDefault="00CE60D7" w:rsidP="00A81645">
      <w:pPr>
        <w:pStyle w:val="a8"/>
        <w:numPr>
          <w:ilvl w:val="0"/>
          <w:numId w:val="69"/>
        </w:numPr>
      </w:pPr>
      <w:r w:rsidRPr="00E5065E">
        <w:rPr>
          <w:b/>
          <w:bCs/>
          <w:rtl/>
        </w:rPr>
        <w:t>المتدبرون جنود في المعركة الفكرية والروحية</w:t>
      </w:r>
      <w:r w:rsidRPr="00E5065E">
        <w:rPr>
          <w:b/>
          <w:bCs/>
        </w:rPr>
        <w:t>:</w:t>
      </w:r>
      <w:r w:rsidRPr="00CE60D7">
        <w:rPr>
          <w:rtl/>
        </w:rPr>
        <w:t xml:space="preserve"> في عصرنا هذا، المعركة ليست عسكرية فقط، بل هي فكرية وثقافية وروحية أيضاً</w:t>
      </w:r>
      <w:r w:rsidRPr="00CE60D7">
        <w:t>.</w:t>
      </w:r>
      <w:r w:rsidRPr="00CE60D7">
        <w:rPr>
          <w:rtl/>
        </w:rPr>
        <w:t xml:space="preserve"> المتدبرون للقرآن يقومون بدور الجنود في هذه المعركة، من خلال نشر الوعي القرآني، وتصحيح المفاهيم الخاطئة، ومواجهة الشبهات والأفكار المنحرفة، وبناء جيل قرآني واعٍ ومستنير</w:t>
      </w:r>
      <w:r w:rsidRPr="00CE60D7">
        <w:t>.</w:t>
      </w:r>
    </w:p>
    <w:p w14:paraId="5F81D5DC" w14:textId="77777777" w:rsidR="00CE60D7" w:rsidRPr="00CE60D7" w:rsidRDefault="00CE60D7" w:rsidP="00A81645">
      <w:pPr>
        <w:pStyle w:val="a8"/>
        <w:numPr>
          <w:ilvl w:val="0"/>
          <w:numId w:val="69"/>
        </w:numPr>
      </w:pPr>
      <w:r w:rsidRPr="00E5065E">
        <w:rPr>
          <w:b/>
          <w:bCs/>
          <w:rtl/>
        </w:rPr>
        <w:t>الاستهزاء بالمتدبرين ليس جديداً</w:t>
      </w:r>
      <w:r w:rsidRPr="00E5065E">
        <w:rPr>
          <w:b/>
          <w:bCs/>
        </w:rPr>
        <w:t>:</w:t>
      </w:r>
      <w:r w:rsidRPr="00CE60D7">
        <w:rPr>
          <w:rtl/>
        </w:rPr>
        <w:t xml:space="preserve"> كما ذكرت، الاستهزاء بالمتدبرين والدعاة إلى الحق ليس أمراً جديداً</w:t>
      </w:r>
      <w:r w:rsidRPr="00CE60D7">
        <w:t>.</w:t>
      </w:r>
      <w:r w:rsidRPr="00CE60D7">
        <w:rPr>
          <w:rtl/>
        </w:rPr>
        <w:t xml:space="preserve"> لقد واجه الأنبياء والرسل نفس الاستهزاء والمقاومة</w:t>
      </w:r>
      <w:r w:rsidRPr="00CE60D7">
        <w:t>.</w:t>
      </w:r>
      <w:r w:rsidRPr="00CE60D7">
        <w:rPr>
          <w:rtl/>
        </w:rPr>
        <w:t xml:space="preserve"> هذا دليل على أن طريق الحق ليس مفروشاً بالورود، ولكنه يستحق العناء والجهد</w:t>
      </w:r>
      <w:r w:rsidRPr="00CE60D7">
        <w:t>.</w:t>
      </w:r>
      <w:r w:rsidRPr="00CE60D7">
        <w:rPr>
          <w:rtl/>
        </w:rPr>
        <w:t xml:space="preserve"> المهم هو الثبات على الحق والإخلاص لله في العمل</w:t>
      </w:r>
      <w:r w:rsidRPr="00CE60D7">
        <w:t>.</w:t>
      </w:r>
    </w:p>
    <w:p w14:paraId="12F63A2F" w14:textId="77777777" w:rsidR="00CE60D7" w:rsidRPr="00CE60D7" w:rsidRDefault="00CE60D7" w:rsidP="00A81645">
      <w:r w:rsidRPr="00CE60D7">
        <w:rPr>
          <w:rtl/>
        </w:rPr>
        <w:t>رابعاً: حول تجدد فهم القرآن وتسخير الكون</w:t>
      </w:r>
      <w:r w:rsidRPr="00CE60D7">
        <w:t>:</w:t>
      </w:r>
    </w:p>
    <w:p w14:paraId="0B22C7B6" w14:textId="77777777" w:rsidR="00CE60D7" w:rsidRPr="00CE60D7" w:rsidRDefault="00CE60D7" w:rsidP="00A81645">
      <w:pPr>
        <w:pStyle w:val="a8"/>
        <w:numPr>
          <w:ilvl w:val="0"/>
          <w:numId w:val="70"/>
        </w:numPr>
      </w:pPr>
      <w:r w:rsidRPr="00E5065E">
        <w:rPr>
          <w:b/>
          <w:bCs/>
          <w:rtl/>
        </w:rPr>
        <w:t>القرآن متجدد بتجدد العصور</w:t>
      </w:r>
      <w:r w:rsidRPr="00E5065E">
        <w:rPr>
          <w:b/>
          <w:bCs/>
        </w:rPr>
        <w:t>:</w:t>
      </w:r>
      <w:r w:rsidRPr="00CE60D7">
        <w:rPr>
          <w:rtl/>
        </w:rPr>
        <w:t xml:space="preserve"> القرآن كتاب الله الخالد، وهو صالح لكل زمان ومكان</w:t>
      </w:r>
      <w:r w:rsidRPr="00CE60D7">
        <w:t>.</w:t>
      </w:r>
      <w:r w:rsidRPr="00CE60D7">
        <w:rPr>
          <w:rtl/>
        </w:rPr>
        <w:t xml:space="preserve"> كل عصر يكتشف في القرآن معاني جديدة وهدايات تناسب تحدياته وظروفه</w:t>
      </w:r>
      <w:r w:rsidRPr="00CE60D7">
        <w:t>.</w:t>
      </w:r>
      <w:r w:rsidRPr="00CE60D7">
        <w:rPr>
          <w:rtl/>
        </w:rPr>
        <w:t xml:space="preserve"> هذا التجدد ليس تحريفاً للنص، بل هو كشف عن كنوز القرآن التي لا تنتهي</w:t>
      </w:r>
      <w:r w:rsidRPr="00CE60D7">
        <w:t>.</w:t>
      </w:r>
      <w:r w:rsidRPr="00CE60D7">
        <w:rPr>
          <w:rtl/>
        </w:rPr>
        <w:t xml:space="preserve"> التدبر المستمر هو الذي يفتح لنا هذه الكنوز ويجعل القرآن حياً وفاعلاً في حياتنا</w:t>
      </w:r>
      <w:r w:rsidRPr="00CE60D7">
        <w:t>.</w:t>
      </w:r>
    </w:p>
    <w:p w14:paraId="50545227" w14:textId="77777777" w:rsidR="00CE60D7" w:rsidRPr="00CE60D7" w:rsidRDefault="00CE60D7" w:rsidP="00A81645">
      <w:r w:rsidRPr="00CE60D7">
        <w:rPr>
          <w:b/>
          <w:bCs/>
          <w:rtl/>
        </w:rPr>
        <w:t>تسخير الكون آية عظيمة</w:t>
      </w:r>
      <w:r w:rsidRPr="00CE60D7">
        <w:rPr>
          <w:b/>
          <w:bCs/>
        </w:rPr>
        <w:t>:</w:t>
      </w:r>
      <w:r w:rsidRPr="00CE60D7">
        <w:rPr>
          <w:rtl/>
        </w:rPr>
        <w:t xml:space="preserve"> ذكرك لسورة الرحمن والتسخير هو في محله تماماً</w:t>
      </w:r>
      <w:r w:rsidRPr="00CE60D7">
        <w:t>.</w:t>
      </w:r>
      <w:r w:rsidRPr="00CE60D7">
        <w:rPr>
          <w:rtl/>
        </w:rPr>
        <w:t xml:space="preserve"> تسخير الكون للإنسان هو آية عظيمة تدل على عظمة الله ورحمته</w:t>
      </w:r>
      <w:r w:rsidRPr="00CE60D7">
        <w:t>.</w:t>
      </w:r>
      <w:r w:rsidRPr="00CE60D7">
        <w:rPr>
          <w:rtl/>
        </w:rPr>
        <w:t xml:space="preserve"> التأمل في هذه النعم  يدفعنا إلى شكر الله وتقدير نعمه، وإلى استخدام هذه النعم في طاعته ومرضاته</w:t>
      </w:r>
      <w:r w:rsidRPr="00CE60D7">
        <w:t>.</w:t>
      </w:r>
    </w:p>
    <w:p w14:paraId="4DE0957B" w14:textId="77777777" w:rsidR="00CE60D7" w:rsidRPr="00CE60D7" w:rsidRDefault="00CE60D7" w:rsidP="00A81645"/>
    <w:p w14:paraId="3BD37E6E" w14:textId="77777777" w:rsidR="00CE60D7" w:rsidRPr="00CE60D7" w:rsidRDefault="00CE60D7" w:rsidP="00A81645"/>
    <w:p w14:paraId="3BA60745" w14:textId="77777777" w:rsidR="00CE60D7" w:rsidRPr="00CE60D7" w:rsidRDefault="00CE60D7" w:rsidP="00A81645"/>
    <w:p w14:paraId="6B71BC94" w14:textId="0B00FFA9" w:rsidR="00CE60D7" w:rsidRPr="00CE60D7" w:rsidRDefault="00CE60D7" w:rsidP="00A81645">
      <w:pPr>
        <w:pStyle w:val="1"/>
      </w:pPr>
      <w:bookmarkStart w:id="42" w:name="_Toc203550636"/>
      <w:bookmarkStart w:id="43" w:name="_Toc209608865"/>
      <w:r w:rsidRPr="00CE60D7">
        <w:rPr>
          <w:rtl/>
        </w:rPr>
        <w:t>وفود السماء: كيف يكلمنا الله في عصرنا، وماذا تعني قيامة المسيح اليوم؟</w:t>
      </w:r>
      <w:bookmarkEnd w:id="42"/>
      <w:bookmarkEnd w:id="43"/>
    </w:p>
    <w:p w14:paraId="055C63CB" w14:textId="77777777" w:rsidR="00CE60D7" w:rsidRPr="00CE60D7" w:rsidRDefault="00CE60D7" w:rsidP="00A81645">
      <w:r w:rsidRPr="00CE60D7">
        <w:rPr>
          <w:rtl/>
        </w:rPr>
        <w:t>مقدمة: ما وراء الصوت والحرف</w:t>
      </w:r>
    </w:p>
    <w:p w14:paraId="446D171F" w14:textId="77777777" w:rsidR="00CE60D7" w:rsidRPr="00CE60D7" w:rsidRDefault="00CE60D7" w:rsidP="00A81645">
      <w:r w:rsidRPr="00CE60D7">
        <w:rPr>
          <w:rtl/>
        </w:rPr>
        <w:t>في عالم يضج بالمعلومات والضوضاء، يبقى هناك سؤال أزلي يهمس في أعماق كل باحث عن الحقيقة: إذا كان الله موجوداً، فكيف يتواصل معنا اليوم؟ هل صمت "الوحي" برحيل آخر الأنبياء، أم أن لغة السماء لا تزال تتردد في أرجاء الكون لمن يملك أذناً صاغية؟</w:t>
      </w:r>
    </w:p>
    <w:p w14:paraId="281CD8D4" w14:textId="77777777" w:rsidR="00CE60D7" w:rsidRPr="00CE60D7" w:rsidRDefault="00CE60D7" w:rsidP="00A81645">
      <w:r w:rsidRPr="00CE60D7">
        <w:rPr>
          <w:rtl/>
        </w:rPr>
        <w:t xml:space="preserve">إن الإجابة التقليدية التي تحصر "كلام الله" في كتب مقدسة وأصوات سمعها الأنبياء في الماضي، رغم أهميتها، قد تتركنا نشعر باليتم الروحي، وكأننا نعيش في عالم هجره خالقه. لكن ماذا لو كان "كلام الله" ليس حدثاً تاريخياً، بل هو عملية مستمرة؟ وماذا لو كان الأنبياء، أو من نسميهم هنا </w:t>
      </w:r>
      <w:r w:rsidRPr="00CE60D7">
        <w:rPr>
          <w:b/>
          <w:bCs/>
        </w:rPr>
        <w:t>"</w:t>
      </w:r>
      <w:r w:rsidRPr="00CE60D7">
        <w:rPr>
          <w:b/>
          <w:bCs/>
          <w:rtl/>
        </w:rPr>
        <w:t>وفود السماء</w:t>
      </w:r>
      <w:r w:rsidRPr="00CE60D7">
        <w:rPr>
          <w:b/>
          <w:bCs/>
        </w:rPr>
        <w:t>"</w:t>
      </w:r>
      <w:r w:rsidRPr="00CE60D7">
        <w:rPr>
          <w:rtl/>
        </w:rPr>
        <w:t>، ليسوا مجرد شخصيات تاريخية، بل هم نماذج أولية</w:t>
      </w:r>
      <w:r w:rsidRPr="00CE60D7">
        <w:t xml:space="preserve"> (Archetypes) </w:t>
      </w:r>
      <w:r w:rsidRPr="00CE60D7">
        <w:rPr>
          <w:rtl/>
        </w:rPr>
        <w:t>و"كورسات تعليمية" حية، لا يزال صداها يتردد فينا ومعنا؟</w:t>
      </w:r>
    </w:p>
    <w:p w14:paraId="75B70B50" w14:textId="14B92949" w:rsidR="00CE60D7" w:rsidRPr="00CE60D7" w:rsidRDefault="00CE60D7" w:rsidP="00A81645">
      <w:r w:rsidRPr="00CE60D7">
        <w:rPr>
          <w:rtl/>
        </w:rPr>
        <w:t xml:space="preserve">هذه المقالة هي دعوة للغوص في "غيبيات" لا تتعلق بالخوارق، بل بالمعاني الباطنية التي تغيب عن القراءة الحرفية؛ غيبيات تكشف كيف يكلمنا الله الآن، وكيف أن قصة </w:t>
      </w:r>
      <w:proofErr w:type="spellStart"/>
      <w:r w:rsidRPr="00CE60D7">
        <w:rPr>
          <w:rtl/>
        </w:rPr>
        <w:t>ال</w:t>
      </w:r>
      <w:r w:rsidR="00493910">
        <w:rPr>
          <w:rFonts w:hint="cs"/>
          <w:rtl/>
        </w:rPr>
        <w:t>مريم</w:t>
      </w:r>
      <w:proofErr w:type="spellEnd"/>
      <w:r w:rsidRPr="00CE60D7">
        <w:rPr>
          <w:rtl/>
        </w:rPr>
        <w:t xml:space="preserve"> ومريم، على وجه الخصوص، هي خارطة طريق لهذه التجربة الروحية</w:t>
      </w:r>
      <w:r w:rsidRPr="00CE60D7">
        <w:t>.</w:t>
      </w:r>
    </w:p>
    <w:p w14:paraId="0A39F526" w14:textId="77777777" w:rsidR="00CE60D7" w:rsidRPr="00CE60D7" w:rsidRDefault="00CE60D7" w:rsidP="00A81645">
      <w:r w:rsidRPr="00CE60D7">
        <w:t>"</w:t>
      </w:r>
      <w:r w:rsidRPr="00CE60D7">
        <w:rPr>
          <w:rtl/>
        </w:rPr>
        <w:t>وفود السماء": برامج إلهية وليست مجرد أشخاص</w:t>
      </w:r>
    </w:p>
    <w:p w14:paraId="6C7E7AA9" w14:textId="77777777" w:rsidR="00CE60D7" w:rsidRPr="00CE60D7" w:rsidRDefault="00CE60D7" w:rsidP="00A81645">
      <w:r w:rsidRPr="00CE60D7">
        <w:rPr>
          <w:rtl/>
        </w:rPr>
        <w:t xml:space="preserve">لفهم لغة الله، علينا أولاً أن نحرر مفهوم "النبوة" من إطاره التاريخي الضيق. آدم، نوح، إبراهيم، موسى، والمسيح، ليسوا مجرد رجال عاشوا وانتهى دورهم. إنهم </w:t>
      </w:r>
      <w:r w:rsidRPr="00CE60D7">
        <w:rPr>
          <w:b/>
          <w:bCs/>
        </w:rPr>
        <w:t>"</w:t>
      </w:r>
      <w:r w:rsidRPr="00CE60D7">
        <w:rPr>
          <w:b/>
          <w:bCs/>
          <w:rtl/>
        </w:rPr>
        <w:t>وفود من السماء</w:t>
      </w:r>
      <w:r w:rsidRPr="00CE60D7">
        <w:rPr>
          <w:b/>
          <w:bCs/>
        </w:rPr>
        <w:t>"</w:t>
      </w:r>
      <w:r w:rsidRPr="00CE60D7">
        <w:rPr>
          <w:rtl/>
        </w:rPr>
        <w:t>؛ كل واحد منهم يمثل حالة وعي، أو برنامجاً روحياً يمكن للإنسان أن يفعّله في حياته</w:t>
      </w:r>
      <w:r w:rsidRPr="00CE60D7">
        <w:t>:</w:t>
      </w:r>
    </w:p>
    <w:p w14:paraId="4B3486A7" w14:textId="77777777" w:rsidR="00CE60D7" w:rsidRPr="00CE60D7" w:rsidRDefault="00CE60D7" w:rsidP="00A81645">
      <w:pPr>
        <w:pStyle w:val="a8"/>
        <w:numPr>
          <w:ilvl w:val="0"/>
          <w:numId w:val="325"/>
        </w:numPr>
      </w:pPr>
      <w:r w:rsidRPr="00E5065E">
        <w:rPr>
          <w:b/>
          <w:bCs/>
          <w:rtl/>
        </w:rPr>
        <w:t>إبراهيم</w:t>
      </w:r>
      <w:r w:rsidRPr="00E5065E">
        <w:rPr>
          <w:b/>
          <w:bCs/>
        </w:rPr>
        <w:t>:</w:t>
      </w:r>
      <w:r w:rsidRPr="00CE60D7">
        <w:t xml:space="preserve"> </w:t>
      </w:r>
      <w:r w:rsidRPr="00CE60D7">
        <w:rPr>
          <w:rtl/>
        </w:rPr>
        <w:t>هو برنامج تحطيم الأصنام الفكرية والبحث عن المطلق</w:t>
      </w:r>
      <w:r w:rsidRPr="00CE60D7">
        <w:t>.</w:t>
      </w:r>
    </w:p>
    <w:p w14:paraId="391E85D1" w14:textId="77777777" w:rsidR="00CE60D7" w:rsidRPr="00CE60D7" w:rsidRDefault="00CE60D7" w:rsidP="00A81645">
      <w:pPr>
        <w:pStyle w:val="a8"/>
        <w:numPr>
          <w:ilvl w:val="0"/>
          <w:numId w:val="325"/>
        </w:numPr>
      </w:pPr>
      <w:r w:rsidRPr="00E5065E">
        <w:rPr>
          <w:b/>
          <w:bCs/>
          <w:rtl/>
        </w:rPr>
        <w:t>موسى</w:t>
      </w:r>
      <w:r w:rsidRPr="00E5065E">
        <w:rPr>
          <w:b/>
          <w:bCs/>
        </w:rPr>
        <w:t>:</w:t>
      </w:r>
      <w:r w:rsidRPr="00CE60D7">
        <w:t xml:space="preserve"> </w:t>
      </w:r>
      <w:r w:rsidRPr="00CE60D7">
        <w:rPr>
          <w:rtl/>
        </w:rPr>
        <w:t>هو برنامج مواجهة "السحرة" (الزيف المعرفي) وتلقي الحقيقة مباشرة</w:t>
      </w:r>
      <w:r w:rsidRPr="00CE60D7">
        <w:t>.</w:t>
      </w:r>
    </w:p>
    <w:p w14:paraId="630071E6" w14:textId="77777777" w:rsidR="00CE60D7" w:rsidRPr="00CE60D7" w:rsidRDefault="00CE60D7" w:rsidP="00A81645">
      <w:pPr>
        <w:pStyle w:val="a8"/>
        <w:numPr>
          <w:ilvl w:val="0"/>
          <w:numId w:val="325"/>
        </w:numPr>
      </w:pPr>
      <w:r w:rsidRPr="00E5065E">
        <w:rPr>
          <w:b/>
          <w:bCs/>
          <w:rtl/>
        </w:rPr>
        <w:t>المسيح</w:t>
      </w:r>
      <w:r w:rsidRPr="00E5065E">
        <w:rPr>
          <w:b/>
          <w:bCs/>
        </w:rPr>
        <w:t>:</w:t>
      </w:r>
      <w:r w:rsidRPr="00CE60D7">
        <w:t xml:space="preserve"> </w:t>
      </w:r>
      <w:r w:rsidRPr="00CE60D7">
        <w:rPr>
          <w:rtl/>
        </w:rPr>
        <w:t>هو برنامج "الإحياء"، القدرة على مسح أرض الموت الفكري وإقامة الوعي من جديد</w:t>
      </w:r>
      <w:r w:rsidRPr="00CE60D7">
        <w:t>.</w:t>
      </w:r>
    </w:p>
    <w:p w14:paraId="231E6FA1" w14:textId="77777777" w:rsidR="00CE60D7" w:rsidRPr="00CE60D7" w:rsidRDefault="00CE60D7" w:rsidP="00A81645">
      <w:r w:rsidRPr="00CE60D7">
        <w:rPr>
          <w:rtl/>
        </w:rPr>
        <w:t xml:space="preserve">هؤلاء "الوفود" ليسوا "أولاداً" لله بالمعنى الحرفي، بل هم </w:t>
      </w:r>
      <w:r w:rsidRPr="00CE60D7">
        <w:rPr>
          <w:b/>
          <w:bCs/>
        </w:rPr>
        <w:t>"</w:t>
      </w:r>
      <w:r w:rsidRPr="00CE60D7">
        <w:rPr>
          <w:b/>
          <w:bCs/>
          <w:rtl/>
        </w:rPr>
        <w:t>عباد مكرمون</w:t>
      </w:r>
      <w:r w:rsidRPr="00CE60D7">
        <w:rPr>
          <w:b/>
          <w:bCs/>
        </w:rPr>
        <w:t>"</w:t>
      </w:r>
      <w:r w:rsidRPr="00CE60D7">
        <w:rPr>
          <w:rtl/>
        </w:rPr>
        <w:t>، بشر "وعوا" الحقيقة و"امتزجوا مع الهيئة" الروحية لرسالتهم، فأصبحوا تجسيداً لها. إنهم لا يزالون "يكلموننا" ليس بأصواتهم، بل برموز قصصهم التي تدعونا للسير على خطاهم</w:t>
      </w:r>
      <w:r w:rsidRPr="00CE60D7">
        <w:t>.</w:t>
      </w:r>
    </w:p>
    <w:p w14:paraId="61AD3C9E" w14:textId="77777777" w:rsidR="00CE60D7" w:rsidRPr="00CE60D7" w:rsidRDefault="00CE60D7" w:rsidP="00A81645">
      <w:r w:rsidRPr="00CE60D7">
        <w:rPr>
          <w:rtl/>
        </w:rPr>
        <w:t>مريم العذراء: النموذج الأصلي للثورة واستقبال الكلمة</w:t>
      </w:r>
    </w:p>
    <w:p w14:paraId="4DFB5E07" w14:textId="77777777" w:rsidR="00CE60D7" w:rsidRPr="00CE60D7" w:rsidRDefault="00CE60D7" w:rsidP="00A81645">
      <w:r w:rsidRPr="00CE60D7">
        <w:rPr>
          <w:rtl/>
        </w:rPr>
        <w:t xml:space="preserve">قبل أن يولد "المسيح" كبرنامج إحيائي، كان لا بد من وجود بيئة مستعدة لاستقباله. هذه البيئة هي </w:t>
      </w:r>
      <w:r w:rsidRPr="00CE60D7">
        <w:rPr>
          <w:b/>
          <w:bCs/>
        </w:rPr>
        <w:t>"</w:t>
      </w:r>
      <w:r w:rsidRPr="00CE60D7">
        <w:rPr>
          <w:b/>
          <w:bCs/>
          <w:rtl/>
        </w:rPr>
        <w:t>مريم</w:t>
      </w:r>
      <w:r w:rsidRPr="00CE60D7">
        <w:rPr>
          <w:b/>
          <w:bCs/>
        </w:rPr>
        <w:t>"</w:t>
      </w:r>
      <w:r w:rsidRPr="00CE60D7">
        <w:t xml:space="preserve">. </w:t>
      </w:r>
      <w:r w:rsidRPr="00CE60D7">
        <w:rPr>
          <w:rtl/>
        </w:rPr>
        <w:t>ليست مجرد قديسة صامتة، بل هي رمز لكل نفس بشرية (رجلاً أو امرأة) تقرر الثورة على الجمود</w:t>
      </w:r>
      <w:r w:rsidRPr="00CE60D7">
        <w:t>.</w:t>
      </w:r>
    </w:p>
    <w:p w14:paraId="3F530A36" w14:textId="77777777" w:rsidR="00CE60D7" w:rsidRPr="00CE60D7" w:rsidRDefault="00CE60D7" w:rsidP="00A81645">
      <w:pPr>
        <w:pStyle w:val="a8"/>
        <w:numPr>
          <w:ilvl w:val="0"/>
          <w:numId w:val="326"/>
        </w:numPr>
      </w:pPr>
      <w:r w:rsidRPr="00E5065E">
        <w:rPr>
          <w:b/>
          <w:bCs/>
          <w:rtl/>
        </w:rPr>
        <w:t>الانتباذ عن الموروث</w:t>
      </w:r>
      <w:r w:rsidRPr="00E5065E">
        <w:rPr>
          <w:b/>
          <w:bCs/>
        </w:rPr>
        <w:t>:</w:t>
      </w:r>
      <w:r w:rsidRPr="00CE60D7">
        <w:t xml:space="preserve"> </w:t>
      </w:r>
      <w:r w:rsidRPr="00CE60D7">
        <w:rPr>
          <w:rtl/>
        </w:rPr>
        <w:t xml:space="preserve">تبدأ رحلتها بـ </w:t>
      </w:r>
      <w:r w:rsidRPr="00E5065E">
        <w:rPr>
          <w:b/>
          <w:bCs/>
        </w:rPr>
        <w:t>"</w:t>
      </w:r>
      <w:r w:rsidRPr="00E5065E">
        <w:rPr>
          <w:b/>
          <w:bCs/>
          <w:rtl/>
        </w:rPr>
        <w:t>انتَبَذَتْ مِنْ أَهْلِهَا مَكَانًا شَرْقِيًّا</w:t>
      </w:r>
      <w:r w:rsidRPr="00E5065E">
        <w:rPr>
          <w:b/>
          <w:bCs/>
        </w:rPr>
        <w:t>"</w:t>
      </w:r>
      <w:r w:rsidRPr="00CE60D7">
        <w:t xml:space="preserve">. </w:t>
      </w:r>
      <w:r w:rsidRPr="00CE60D7">
        <w:rPr>
          <w:rtl/>
        </w:rPr>
        <w:t>إنه قرار شجاع بهجر الأفكار البالية والتوجه نحو "شروق" معرفة جديدة</w:t>
      </w:r>
      <w:r w:rsidRPr="00CE60D7">
        <w:t>.</w:t>
      </w:r>
    </w:p>
    <w:p w14:paraId="6FBB8105" w14:textId="77777777" w:rsidR="00CE60D7" w:rsidRPr="00CE60D7" w:rsidRDefault="00CE60D7" w:rsidP="00A81645">
      <w:pPr>
        <w:pStyle w:val="a8"/>
        <w:numPr>
          <w:ilvl w:val="0"/>
          <w:numId w:val="326"/>
        </w:numPr>
      </w:pPr>
      <w:r w:rsidRPr="00E5065E">
        <w:rPr>
          <w:b/>
          <w:bCs/>
          <w:rtl/>
        </w:rPr>
        <w:t>الحصن الفكري</w:t>
      </w:r>
      <w:r w:rsidRPr="00E5065E">
        <w:rPr>
          <w:b/>
          <w:bCs/>
        </w:rPr>
        <w:t>:</w:t>
      </w:r>
      <w:r w:rsidRPr="00CE60D7">
        <w:t xml:space="preserve"> </w:t>
      </w:r>
      <w:r w:rsidRPr="00CE60D7">
        <w:rPr>
          <w:rtl/>
        </w:rPr>
        <w:t xml:space="preserve">ثم </w:t>
      </w:r>
      <w:r w:rsidRPr="00E5065E">
        <w:rPr>
          <w:b/>
          <w:bCs/>
        </w:rPr>
        <w:t>"</w:t>
      </w:r>
      <w:r w:rsidRPr="00E5065E">
        <w:rPr>
          <w:b/>
          <w:bCs/>
          <w:rtl/>
        </w:rPr>
        <w:t>اتَّخَذَتْ مِن دُونِهِمْ حِجَابًا</w:t>
      </w:r>
      <w:r w:rsidRPr="00E5065E">
        <w:rPr>
          <w:b/>
          <w:bCs/>
        </w:rPr>
        <w:t>"</w:t>
      </w:r>
      <w:r w:rsidRPr="00CE60D7">
        <w:rPr>
          <w:rtl/>
        </w:rPr>
        <w:t>، وهو ليس حجاباً مادياً، بل عزل فكري يحمي مشروعها الروحي الوليد من ضجيج العالم القديم</w:t>
      </w:r>
      <w:r w:rsidRPr="00CE60D7">
        <w:t>.</w:t>
      </w:r>
    </w:p>
    <w:p w14:paraId="0751A0FE" w14:textId="77777777" w:rsidR="00CE60D7" w:rsidRPr="00CE60D7" w:rsidRDefault="00CE60D7" w:rsidP="00A81645">
      <w:pPr>
        <w:pStyle w:val="a8"/>
        <w:numPr>
          <w:ilvl w:val="0"/>
          <w:numId w:val="326"/>
        </w:numPr>
      </w:pPr>
      <w:r w:rsidRPr="00E5065E">
        <w:rPr>
          <w:b/>
          <w:bCs/>
          <w:rtl/>
        </w:rPr>
        <w:t>التلقيح الفكري (الولادة العذرية)</w:t>
      </w:r>
      <w:r w:rsidRPr="00E5065E">
        <w:rPr>
          <w:b/>
          <w:bCs/>
        </w:rPr>
        <w:t>:</w:t>
      </w:r>
      <w:r w:rsidRPr="00CE60D7">
        <w:t xml:space="preserve"> </w:t>
      </w:r>
      <w:r w:rsidRPr="00CE60D7">
        <w:rPr>
          <w:rtl/>
        </w:rPr>
        <w:t xml:space="preserve">في هذه الحالة من "العذرية" الفكرية، تصبح النفس جاهزة لاستقبال </w:t>
      </w:r>
      <w:r w:rsidRPr="00E5065E">
        <w:rPr>
          <w:b/>
          <w:bCs/>
        </w:rPr>
        <w:t>"</w:t>
      </w:r>
      <w:r w:rsidRPr="00E5065E">
        <w:rPr>
          <w:b/>
          <w:bCs/>
          <w:rtl/>
        </w:rPr>
        <w:t>رُوحَنَا</w:t>
      </w:r>
      <w:r w:rsidRPr="00E5065E">
        <w:rPr>
          <w:b/>
          <w:bCs/>
        </w:rPr>
        <w:t>"</w:t>
      </w:r>
      <w:r w:rsidRPr="00CE60D7">
        <w:t xml:space="preserve"> </w:t>
      </w:r>
      <w:r w:rsidRPr="00CE60D7">
        <w:rPr>
          <w:rtl/>
        </w:rPr>
        <w:t>(الوحي والإلهام). إنها ولادة وعي جديد من رحم نفسٍ تطهرت من الموروثات</w:t>
      </w:r>
      <w:r w:rsidRPr="00CE60D7">
        <w:t>.</w:t>
      </w:r>
    </w:p>
    <w:p w14:paraId="6199F3A2" w14:textId="77777777" w:rsidR="00CE60D7" w:rsidRPr="00CE60D7" w:rsidRDefault="00CE60D7" w:rsidP="00A81645">
      <w:r w:rsidRPr="00CE60D7">
        <w:rPr>
          <w:rtl/>
        </w:rPr>
        <w:t>مريم هي الدرس الأول في كيفية "سماع" كلام الله: لا يمكنك استقبال الحقيقة الجديدة وأنت لا تزال متمسكاً بالكامل بالقديم. يجب أن تخلق في داخلك "فراغاً مقدساً" لتولد فيه "الكلمة</w:t>
      </w:r>
      <w:r w:rsidRPr="00CE60D7">
        <w:t>".</w:t>
      </w:r>
    </w:p>
    <w:p w14:paraId="6A247301" w14:textId="77777777" w:rsidR="00CE60D7" w:rsidRPr="00CE60D7" w:rsidRDefault="00CE60D7" w:rsidP="00A81645">
      <w:r w:rsidRPr="00CE60D7">
        <w:rPr>
          <w:rtl/>
        </w:rPr>
        <w:t>المسيح: قيامة يومية في "شتاء" الجهل</w:t>
      </w:r>
    </w:p>
    <w:p w14:paraId="135CCF73" w14:textId="77777777" w:rsidR="00CE60D7" w:rsidRPr="00CE60D7" w:rsidRDefault="00CE60D7" w:rsidP="00A81645">
      <w:r w:rsidRPr="00CE60D7">
        <w:rPr>
          <w:rtl/>
        </w:rPr>
        <w:t xml:space="preserve">من رحم هذه الثورة </w:t>
      </w:r>
      <w:proofErr w:type="spellStart"/>
      <w:r w:rsidRPr="00CE60D7">
        <w:rPr>
          <w:rtl/>
        </w:rPr>
        <w:t>المريمية</w:t>
      </w:r>
      <w:proofErr w:type="spellEnd"/>
      <w:r w:rsidRPr="00CE60D7">
        <w:rPr>
          <w:rtl/>
        </w:rPr>
        <w:t xml:space="preserve">، يولد </w:t>
      </w:r>
      <w:r w:rsidRPr="00CE60D7">
        <w:rPr>
          <w:b/>
          <w:bCs/>
        </w:rPr>
        <w:t>"</w:t>
      </w:r>
      <w:r w:rsidRPr="00CE60D7">
        <w:rPr>
          <w:b/>
          <w:bCs/>
          <w:rtl/>
        </w:rPr>
        <w:t>المسيح</w:t>
      </w:r>
      <w:r w:rsidRPr="00CE60D7">
        <w:rPr>
          <w:b/>
          <w:bCs/>
        </w:rPr>
        <w:t>"</w:t>
      </w:r>
      <w:r w:rsidRPr="00CE60D7">
        <w:rPr>
          <w:rtl/>
        </w:rPr>
        <w:t xml:space="preserve">؛ إنه ليس مجرد نبي ولد في الشتاء، بل هو رمز لكل حقيقة إلهية تولد في </w:t>
      </w:r>
      <w:r w:rsidRPr="00CE60D7">
        <w:rPr>
          <w:b/>
          <w:bCs/>
        </w:rPr>
        <w:t>"</w:t>
      </w:r>
      <w:r w:rsidRPr="00CE60D7">
        <w:rPr>
          <w:b/>
          <w:bCs/>
          <w:rtl/>
        </w:rPr>
        <w:t>شتاء الجهل</w:t>
      </w:r>
      <w:r w:rsidRPr="00CE60D7">
        <w:rPr>
          <w:b/>
          <w:bCs/>
        </w:rPr>
        <w:t>"</w:t>
      </w:r>
      <w:r w:rsidRPr="00CE60D7">
        <w:t xml:space="preserve"> </w:t>
      </w:r>
      <w:r w:rsidRPr="00CE60D7">
        <w:rPr>
          <w:rtl/>
        </w:rPr>
        <w:t xml:space="preserve">والتجمد الفكري الذي يصيب البشرية. المسيح هو </w:t>
      </w:r>
      <w:r w:rsidRPr="00CE60D7">
        <w:rPr>
          <w:b/>
          <w:bCs/>
        </w:rPr>
        <w:t>"</w:t>
      </w:r>
      <w:r w:rsidRPr="00CE60D7">
        <w:rPr>
          <w:b/>
          <w:bCs/>
          <w:rtl/>
        </w:rPr>
        <w:t>كلمة</w:t>
      </w:r>
      <w:r w:rsidRPr="00CE60D7">
        <w:rPr>
          <w:b/>
          <w:bCs/>
        </w:rPr>
        <w:t>"</w:t>
      </w:r>
      <w:r w:rsidRPr="00CE60D7">
        <w:t xml:space="preserve"> </w:t>
      </w:r>
      <w:r w:rsidRPr="00CE60D7">
        <w:rPr>
          <w:rtl/>
        </w:rPr>
        <w:t>الله التي جاءت لـ</w:t>
      </w:r>
      <w:r w:rsidRPr="00CE60D7">
        <w:t>:</w:t>
      </w:r>
    </w:p>
    <w:p w14:paraId="6A8F1956" w14:textId="77777777" w:rsidR="00CE60D7" w:rsidRPr="00CE60D7" w:rsidRDefault="00CE60D7" w:rsidP="00A81645">
      <w:pPr>
        <w:pStyle w:val="a8"/>
        <w:numPr>
          <w:ilvl w:val="0"/>
          <w:numId w:val="327"/>
        </w:numPr>
      </w:pPr>
      <w:r w:rsidRPr="00E5065E">
        <w:rPr>
          <w:b/>
          <w:bCs/>
          <w:rtl/>
        </w:rPr>
        <w:t xml:space="preserve">تمسح الأراضي </w:t>
      </w:r>
      <w:proofErr w:type="spellStart"/>
      <w:r w:rsidRPr="00E5065E">
        <w:rPr>
          <w:b/>
          <w:bCs/>
          <w:rtl/>
        </w:rPr>
        <w:t>الشركية</w:t>
      </w:r>
      <w:proofErr w:type="spellEnd"/>
      <w:r w:rsidRPr="00E5065E">
        <w:rPr>
          <w:b/>
          <w:bCs/>
        </w:rPr>
        <w:t>:</w:t>
      </w:r>
      <w:r w:rsidRPr="00CE60D7">
        <w:t xml:space="preserve"> </w:t>
      </w:r>
      <w:r w:rsidRPr="00CE60D7">
        <w:rPr>
          <w:rtl/>
        </w:rPr>
        <w:t>أي تمحو المفاهيم الخاطئة التي تتخذ كآلهة من دون الله</w:t>
      </w:r>
      <w:r w:rsidRPr="00CE60D7">
        <w:t>.</w:t>
      </w:r>
    </w:p>
    <w:p w14:paraId="0ECBD8AE" w14:textId="77777777" w:rsidR="00CE60D7" w:rsidRPr="00CE60D7" w:rsidRDefault="00CE60D7" w:rsidP="00A81645">
      <w:pPr>
        <w:pStyle w:val="a8"/>
        <w:numPr>
          <w:ilvl w:val="0"/>
          <w:numId w:val="327"/>
        </w:numPr>
      </w:pPr>
      <w:r w:rsidRPr="00E5065E">
        <w:rPr>
          <w:b/>
          <w:bCs/>
          <w:rtl/>
        </w:rPr>
        <w:t>تحيي الموتى</w:t>
      </w:r>
      <w:r w:rsidRPr="00E5065E">
        <w:rPr>
          <w:b/>
          <w:bCs/>
        </w:rPr>
        <w:t>:</w:t>
      </w:r>
      <w:r w:rsidRPr="00CE60D7">
        <w:t xml:space="preserve"> </w:t>
      </w:r>
      <w:r w:rsidRPr="00CE60D7">
        <w:rPr>
          <w:rtl/>
        </w:rPr>
        <w:t>ليس بالمعنى الجسدي، بل بإقامة العقول والقلوب من "موت" الجهل والتقليد الأعمى</w:t>
      </w:r>
      <w:r w:rsidRPr="00CE60D7">
        <w:t>.</w:t>
      </w:r>
    </w:p>
    <w:p w14:paraId="3D4435EC" w14:textId="77777777" w:rsidR="00CE60D7" w:rsidRPr="00CE60D7" w:rsidRDefault="00CE60D7" w:rsidP="00A81645">
      <w:pPr>
        <w:pStyle w:val="a8"/>
        <w:numPr>
          <w:ilvl w:val="0"/>
          <w:numId w:val="327"/>
        </w:numPr>
      </w:pPr>
      <w:r w:rsidRPr="00E5065E">
        <w:rPr>
          <w:b/>
          <w:bCs/>
          <w:rtl/>
        </w:rPr>
        <w:t>تكلم الناس في المهد</w:t>
      </w:r>
      <w:r w:rsidRPr="00E5065E">
        <w:rPr>
          <w:b/>
          <w:bCs/>
        </w:rPr>
        <w:t>:</w:t>
      </w:r>
      <w:r w:rsidRPr="00CE60D7">
        <w:t xml:space="preserve"> </w:t>
      </w:r>
      <w:r w:rsidRPr="00CE60D7">
        <w:rPr>
          <w:rtl/>
        </w:rPr>
        <w:t>ليس مهد الأطفال، بل "مهد المعرفة" الجديد، وتقدم هداية لكل باحث</w:t>
      </w:r>
      <w:r w:rsidRPr="00CE60D7">
        <w:t>.</w:t>
      </w:r>
    </w:p>
    <w:p w14:paraId="7CD566BD" w14:textId="77777777" w:rsidR="00CE60D7" w:rsidRPr="00CE60D7" w:rsidRDefault="00CE60D7" w:rsidP="00A81645">
      <w:r w:rsidRPr="00CE60D7">
        <w:rPr>
          <w:rtl/>
        </w:rPr>
        <w:t xml:space="preserve">إذن، </w:t>
      </w:r>
      <w:r w:rsidRPr="00CE60D7">
        <w:rPr>
          <w:b/>
          <w:bCs/>
        </w:rPr>
        <w:t>"</w:t>
      </w:r>
      <w:r w:rsidRPr="00CE60D7">
        <w:rPr>
          <w:b/>
          <w:bCs/>
          <w:rtl/>
        </w:rPr>
        <w:t>قيامة المسيح</w:t>
      </w:r>
      <w:r w:rsidRPr="00CE60D7">
        <w:rPr>
          <w:b/>
          <w:bCs/>
        </w:rPr>
        <w:t>"</w:t>
      </w:r>
      <w:r w:rsidRPr="00CE60D7">
        <w:t xml:space="preserve"> </w:t>
      </w:r>
      <w:r w:rsidRPr="00CE60D7">
        <w:rPr>
          <w:rtl/>
        </w:rPr>
        <w:t xml:space="preserve">ليست حدثاً تاريخياً وقع مرة واحدة وانتهى. إنها </w:t>
      </w:r>
      <w:r w:rsidRPr="00CE60D7">
        <w:rPr>
          <w:b/>
          <w:bCs/>
          <w:rtl/>
        </w:rPr>
        <w:t>قيامة يومية</w:t>
      </w:r>
      <w:r w:rsidRPr="00CE60D7">
        <w:rPr>
          <w:rtl/>
        </w:rPr>
        <w:t xml:space="preserve"> متاحة لكل واحد منا. كلما تحررنا من فكرة ميتة، وتبنينا وعياً جديداً، نكون قد احتفلنا بـ "عيد قيامتنا" الخاص. كلما انتصرت فينا الحقيقة على الزيف، يكون "المسيح قد قام" فينا من جديد</w:t>
      </w:r>
      <w:r w:rsidRPr="00CE60D7">
        <w:t>.</w:t>
      </w:r>
    </w:p>
    <w:p w14:paraId="21D34FDB" w14:textId="77777777" w:rsidR="00CE60D7" w:rsidRPr="00CE60D7" w:rsidRDefault="00CE60D7" w:rsidP="00A81645">
      <w:r w:rsidRPr="00CE60D7">
        <w:rPr>
          <w:rtl/>
        </w:rPr>
        <w:t>كيف يكلمنا الله الآن؟</w:t>
      </w:r>
    </w:p>
    <w:p w14:paraId="42AB4D50" w14:textId="77777777" w:rsidR="00CE60D7" w:rsidRPr="00CE60D7" w:rsidRDefault="00CE60D7" w:rsidP="00A81645">
      <w:r w:rsidRPr="00CE60D7">
        <w:rPr>
          <w:rtl/>
        </w:rPr>
        <w:t>إذا كانت قصة المسيح ومريم هي خارطة الطريق، فإن "كلام الله" يكلمنا اليوم من خلال</w:t>
      </w:r>
      <w:r w:rsidRPr="00CE60D7">
        <w:t>:</w:t>
      </w:r>
    </w:p>
    <w:p w14:paraId="40C1DE37" w14:textId="77777777" w:rsidR="00CE60D7" w:rsidRPr="00CE60D7" w:rsidRDefault="00CE60D7" w:rsidP="00A81645">
      <w:pPr>
        <w:pStyle w:val="a8"/>
        <w:numPr>
          <w:ilvl w:val="0"/>
          <w:numId w:val="328"/>
        </w:numPr>
      </w:pPr>
      <w:r w:rsidRPr="00E5065E">
        <w:rPr>
          <w:b/>
          <w:bCs/>
          <w:rtl/>
        </w:rPr>
        <w:t>اللسان العربي لا اللغة العربية</w:t>
      </w:r>
      <w:r w:rsidRPr="00E5065E">
        <w:rPr>
          <w:b/>
          <w:bCs/>
        </w:rPr>
        <w:t>:</w:t>
      </w:r>
      <w:r w:rsidRPr="00CE60D7">
        <w:t xml:space="preserve"> </w:t>
      </w:r>
      <w:r w:rsidRPr="00CE60D7">
        <w:rPr>
          <w:rtl/>
        </w:rPr>
        <w:t>الحقيقة لا تسكن في القواعد النحوية التي وُضعت بعد قرون (اللغة)، بل في "اللسان" الروحي للقرآن، وهو الكود الباطني الذي يكشف عن نفسه للعقول المتفكرة</w:t>
      </w:r>
      <w:r w:rsidRPr="00CE60D7">
        <w:t>.</w:t>
      </w:r>
    </w:p>
    <w:p w14:paraId="6876A9E3" w14:textId="77777777" w:rsidR="00CE60D7" w:rsidRPr="00CE60D7" w:rsidRDefault="00CE60D7" w:rsidP="00A81645">
      <w:pPr>
        <w:pStyle w:val="a8"/>
        <w:numPr>
          <w:ilvl w:val="0"/>
          <w:numId w:val="328"/>
        </w:numPr>
      </w:pPr>
      <w:r w:rsidRPr="00E5065E">
        <w:rPr>
          <w:b/>
          <w:bCs/>
          <w:rtl/>
        </w:rPr>
        <w:t>الكون ككتاب مفتوح</w:t>
      </w:r>
      <w:r w:rsidRPr="00E5065E">
        <w:rPr>
          <w:b/>
          <w:bCs/>
        </w:rPr>
        <w:t>:</w:t>
      </w:r>
      <w:r w:rsidRPr="00CE60D7">
        <w:t xml:space="preserve"> </w:t>
      </w:r>
      <w:r w:rsidRPr="00CE60D7">
        <w:rPr>
          <w:rtl/>
        </w:rPr>
        <w:t>قوانين الفيزياء، دورة الحياة والموت، جمال الطبيعة... كل هذه "آيات" ناطقة لمن يتأمل</w:t>
      </w:r>
      <w:r w:rsidRPr="00CE60D7">
        <w:t>.</w:t>
      </w:r>
    </w:p>
    <w:p w14:paraId="2B60555D" w14:textId="77777777" w:rsidR="00CE60D7" w:rsidRPr="00CE60D7" w:rsidRDefault="00CE60D7" w:rsidP="00A81645">
      <w:pPr>
        <w:pStyle w:val="a8"/>
        <w:numPr>
          <w:ilvl w:val="0"/>
          <w:numId w:val="328"/>
        </w:numPr>
      </w:pPr>
      <w:r w:rsidRPr="00E5065E">
        <w:rPr>
          <w:b/>
          <w:bCs/>
          <w:rtl/>
        </w:rPr>
        <w:t>التجارب التحويلية</w:t>
      </w:r>
      <w:r w:rsidRPr="00E5065E">
        <w:rPr>
          <w:b/>
          <w:bCs/>
        </w:rPr>
        <w:t>:</w:t>
      </w:r>
      <w:r w:rsidRPr="00CE60D7">
        <w:t xml:space="preserve"> </w:t>
      </w:r>
      <w:r w:rsidRPr="00CE60D7">
        <w:rPr>
          <w:rtl/>
        </w:rPr>
        <w:t>كل اكتشاف علمي جديد، كل لحظة إلهام فني، كل بصيرة روحية عميقة، هي "كلمة" إلهية تتنزل على قلب مستعد</w:t>
      </w:r>
      <w:r w:rsidRPr="00CE60D7">
        <w:t>.</w:t>
      </w:r>
    </w:p>
    <w:p w14:paraId="29B799D8" w14:textId="77777777" w:rsidR="00CE60D7" w:rsidRPr="00CE60D7" w:rsidRDefault="00CE60D7" w:rsidP="00A81645">
      <w:r w:rsidRPr="00CE60D7">
        <w:rPr>
          <w:rtl/>
        </w:rPr>
        <w:t>خاتمة: كن أنت الوفد القادم</w:t>
      </w:r>
    </w:p>
    <w:p w14:paraId="0395AAC5" w14:textId="77777777" w:rsidR="00CE60D7" w:rsidRPr="00CE60D7" w:rsidRDefault="00CE60D7" w:rsidP="00A81645">
      <w:r w:rsidRPr="00CE60D7">
        <w:rPr>
          <w:rtl/>
        </w:rPr>
        <w:t>إن دعوة "وفود السماء" لا تزال قائمة. إنها دعوة لتكون "مريم" في شجاعتك على هجر القديم، و"موسى" في جرأتك على مواجهة الزيف، و"إبراهيم" في إصرارك على البحث عن الحقيقة. والأهم من ذلك، هي دعوة لتحيي "المسيح" في داخلك، فتكون أنت نفسك قوة إحياء في محيطك</w:t>
      </w:r>
      <w:r w:rsidRPr="00CE60D7">
        <w:t>.</w:t>
      </w:r>
    </w:p>
    <w:p w14:paraId="1FC4FCFE" w14:textId="77777777" w:rsidR="00CE60D7" w:rsidRPr="00CE60D7" w:rsidRDefault="00CE60D7" w:rsidP="00A81645">
      <w:r w:rsidRPr="00CE60D7">
        <w:t>"</w:t>
      </w:r>
      <w:r w:rsidRPr="00CE60D7">
        <w:rPr>
          <w:rtl/>
        </w:rPr>
        <w:t>كلام الله" ليس غائباً، بل نحن الذين قد نكون صُمّاً. والغيبيات الحقيقية ليست في عوالم أخرى، بل في المعاني العميقة التي تنتظر من يرفع "الحجاب" عن بصيرته ليكتشفها. فهل أنت مستعد لسماع ما لا يعرفه الكثيرون؟</w:t>
      </w:r>
    </w:p>
    <w:p w14:paraId="632A634E" w14:textId="77777777" w:rsidR="00CE60D7" w:rsidRPr="00CE60D7" w:rsidRDefault="00CE60D7" w:rsidP="00A81645">
      <w:pPr>
        <w:rPr>
          <w:rtl/>
        </w:rPr>
      </w:pPr>
    </w:p>
    <w:p w14:paraId="6C3088AA" w14:textId="77777777" w:rsidR="00CE60D7" w:rsidRPr="00CE60D7" w:rsidRDefault="00CE60D7" w:rsidP="00A81645">
      <w:pPr>
        <w:pStyle w:val="1"/>
        <w:rPr>
          <w:rtl/>
        </w:rPr>
      </w:pPr>
      <w:bookmarkStart w:id="44" w:name="_Toc203550637"/>
      <w:bookmarkStart w:id="45" w:name="_Toc209608866"/>
      <w:r w:rsidRPr="00CE60D7">
        <w:rPr>
          <w:rtl/>
        </w:rPr>
        <w:t>الطلاق في القرآن: من لفظ متسرع إلى عملية مؤسسية منظمة</w:t>
      </w:r>
      <w:bookmarkEnd w:id="44"/>
      <w:bookmarkEnd w:id="45"/>
    </w:p>
    <w:p w14:paraId="1CF7E017" w14:textId="77777777" w:rsidR="00CE60D7" w:rsidRPr="00CE60D7" w:rsidRDefault="00CE60D7" w:rsidP="00A81645">
      <w:pPr>
        <w:rPr>
          <w:rtl/>
        </w:rPr>
      </w:pPr>
      <w:r w:rsidRPr="00CE60D7">
        <w:rPr>
          <w:rtl/>
        </w:rPr>
        <w:t>إعادة قراءة جذرية للمفهوم والغاية</w:t>
      </w:r>
    </w:p>
    <w:p w14:paraId="6C5C8F6B" w14:textId="77777777" w:rsidR="00CE60D7" w:rsidRPr="00CE60D7" w:rsidRDefault="00CE60D7" w:rsidP="00A81645">
      <w:pPr>
        <w:rPr>
          <w:rtl/>
        </w:rPr>
      </w:pPr>
    </w:p>
    <w:p w14:paraId="35F6FD7F" w14:textId="77777777" w:rsidR="00CE60D7" w:rsidRPr="00CE60D7" w:rsidRDefault="00CE60D7" w:rsidP="00A81645">
      <w:pPr>
        <w:rPr>
          <w:rtl/>
        </w:rPr>
      </w:pPr>
      <w:r w:rsidRPr="00CE60D7">
        <w:rPr>
          <w:rtl/>
        </w:rPr>
        <w:t>مقدمة: الفجوة بين التراث والقرآن</w:t>
      </w:r>
    </w:p>
    <w:p w14:paraId="5F67D444" w14:textId="77777777" w:rsidR="00CE60D7" w:rsidRPr="00CE60D7" w:rsidRDefault="00CE60D7" w:rsidP="00A81645">
      <w:pPr>
        <w:rPr>
          <w:rtl/>
        </w:rPr>
      </w:pPr>
      <w:r w:rsidRPr="00CE60D7">
        <w:rPr>
          <w:rtl/>
        </w:rPr>
        <w:t xml:space="preserve">يُعد الطلاق من أكثر القضايا الاجتماعية تعقيدًا وحساسية، وله تأثيرات عميقة على الأفراد والمجتمعات الإسلامية. على مر القرون، ترسخ في الوعي الجمعي والفقه الإسلامي التقليدي </w:t>
      </w:r>
      <w:r w:rsidRPr="00CE60D7">
        <w:rPr>
          <w:b/>
          <w:bCs/>
          <w:rtl/>
        </w:rPr>
        <w:t>فهمٌ للطلاق يكاد يختزله في مجرد كلمة متسرعة، لفظة غاضبة عابرة تنهي ميثاقًا وصفه القرآن بـ"الغليظ"</w:t>
      </w:r>
      <w:r w:rsidRPr="00CE60D7">
        <w:rPr>
          <w:rtl/>
        </w:rPr>
        <w:t xml:space="preserve">. </w:t>
      </w:r>
      <w:r w:rsidRPr="00CE60D7">
        <w:rPr>
          <w:b/>
          <w:bCs/>
          <w:rtl/>
        </w:rPr>
        <w:t>في هذا الفهم التقليدي السائد، غالبًا ما يُنظر للطلاق كحدث يقع بمجرد تلفظ الرجل بكلمة "طالق" مرة أو مرتين، مع اعتقاد بأن الطلقة الثالثة (اللفظية) تجعل المرأة "بائنة" لا تحل لزوجها الأول إلا بعد زواجها من رجل آخر ودخوله بها، مما أفرز ممارسة "المحلل" المثيرة للجدل.</w:t>
      </w:r>
      <w:r w:rsidRPr="00CE60D7">
        <w:rPr>
          <w:rtl/>
        </w:rPr>
        <w:t xml:space="preserve"> هذا الفهم، الذي أصبح حجر الزاوية في قوانين الأحوال الشخصية بالعديد من الدول، قد أفرز منظومة من المآسي الاجتماعية غير المحدودة: علاقات أسرية تنهار بلحظة طيش، أطفال يتشتتون </w:t>
      </w:r>
      <w:proofErr w:type="spellStart"/>
      <w:r w:rsidRPr="00CE60D7">
        <w:rPr>
          <w:rtl/>
        </w:rPr>
        <w:t>وينشأون</w:t>
      </w:r>
      <w:proofErr w:type="spellEnd"/>
      <w:r w:rsidRPr="00CE60D7">
        <w:rPr>
          <w:rtl/>
        </w:rPr>
        <w:t xml:space="preserve"> في بيئات غير مستقرة نتيجة قرار لم يُدرَس بعناية، وكرامة للمرأة تُنتهك بما عُرف بـ"المحلل" الذي يُعتبر في جوهره تشويهاً لأسمى رباط.</w:t>
      </w:r>
    </w:p>
    <w:p w14:paraId="2D471A75" w14:textId="77777777" w:rsidR="00CE60D7" w:rsidRPr="00CE60D7" w:rsidRDefault="00CE60D7" w:rsidP="00A81645">
      <w:pPr>
        <w:rPr>
          <w:rtl/>
        </w:rPr>
      </w:pPr>
      <w:r w:rsidRPr="00CE60D7">
        <w:rPr>
          <w:rtl/>
        </w:rPr>
        <w:t xml:space="preserve">لكن، هل هذا هو الطلاق الذي أراده القرآن لمجتمعات مؤمنة تسعى للعدل والرحمة؟ </w:t>
      </w:r>
      <w:r w:rsidRPr="00CE60D7">
        <w:rPr>
          <w:b/>
          <w:bCs/>
          <w:rtl/>
        </w:rPr>
        <w:t>هل يعقل أن يكون إنهاء أقدس رباط إنساني، وهو الزواج، أسهل وأسرع من فض شراكة تجارية بسيطة تتطلب إجراءات قانونية معقدة؟</w:t>
      </w:r>
      <w:r w:rsidRPr="00CE60D7">
        <w:rPr>
          <w:rtl/>
        </w:rPr>
        <w:t xml:space="preserve"> هذا التناقض الصارخ بين عظمة الزواج وسهولة إنهائه يثير تساؤلات جوهرية حول الفهم السائد.</w:t>
      </w:r>
    </w:p>
    <w:p w14:paraId="1BCEC79C" w14:textId="77777777" w:rsidR="00CE60D7" w:rsidRPr="00CE60D7" w:rsidRDefault="00CE60D7" w:rsidP="00A81645">
      <w:pPr>
        <w:rPr>
          <w:rtl/>
        </w:rPr>
      </w:pPr>
      <w:r w:rsidRPr="00CE60D7">
        <w:rPr>
          <w:rtl/>
        </w:rPr>
        <w:t xml:space="preserve">تأتي هذه المقالة لتقديم </w:t>
      </w:r>
      <w:r w:rsidRPr="00CE60D7">
        <w:rPr>
          <w:b/>
          <w:bCs/>
          <w:rtl/>
        </w:rPr>
        <w:t>رؤية مختلفة وجذرية</w:t>
      </w:r>
      <w:r w:rsidRPr="00CE60D7">
        <w:rPr>
          <w:rtl/>
        </w:rPr>
        <w:t xml:space="preserve">، هي بمثابة ثورة تصحيحية على الفهم الموروث. تستلهم هذه الرؤية من قراءات معاصرة تعود إلى </w:t>
      </w:r>
      <w:r w:rsidRPr="00CE60D7">
        <w:rPr>
          <w:b/>
          <w:bCs/>
          <w:rtl/>
        </w:rPr>
        <w:t>النص القرآني مباشرةً</w:t>
      </w:r>
      <w:r w:rsidRPr="00CE60D7">
        <w:rPr>
          <w:rtl/>
        </w:rPr>
        <w:t xml:space="preserve">، متسلحة بأدوات لغوية ومنهجية دقيقة تُمكننا من اكتشاف أبعاد جديدة في الخطاب الإلهي. هذه الرؤية تطرح أن </w:t>
      </w:r>
      <w:r w:rsidRPr="00CE60D7">
        <w:rPr>
          <w:b/>
          <w:bCs/>
          <w:rtl/>
        </w:rPr>
        <w:t>الطلاق في القرآن ليس مشكلةً تُضاف إلى المشاكل، بل هو في جوهره حلٌّ إلهي لمشكلة قائمة؛ ليس لفظًا عابرًا يُلقى جزافًا، بل هو عملية مؤسسية منظمة تحكمها ضوابط واضحة؛ وليس مجرد عدد من الطلقات يُحصى، بل هو كيفية وإجراءات محددة تضمن حقوق الطرفين وتحفظ كرامتهما في أدق تفاصيل الانفصال</w:t>
      </w:r>
      <w:r w:rsidRPr="00CE60D7">
        <w:rPr>
          <w:rtl/>
        </w:rPr>
        <w:t>.</w:t>
      </w:r>
    </w:p>
    <w:p w14:paraId="66CC5BA0" w14:textId="77777777" w:rsidR="00CE60D7" w:rsidRPr="00CE60D7" w:rsidRDefault="00CE60D7" w:rsidP="00A81645">
      <w:pPr>
        <w:rPr>
          <w:rtl/>
        </w:rPr>
      </w:pPr>
    </w:p>
    <w:p w14:paraId="48E3EC8E" w14:textId="77777777" w:rsidR="00CE60D7" w:rsidRPr="00CE60D7" w:rsidRDefault="00CE60D7" w:rsidP="00A81645">
      <w:pPr>
        <w:rPr>
          <w:rtl/>
        </w:rPr>
      </w:pPr>
      <w:r w:rsidRPr="00CE60D7">
        <w:rPr>
          <w:rtl/>
        </w:rPr>
        <w:t>1. تفكيك الأسطورة: لماذا المفهوم الحالي لا يمكن أن يكون صحيحًا؟</w:t>
      </w:r>
    </w:p>
    <w:p w14:paraId="6AF6DED9" w14:textId="77777777" w:rsidR="00CE60D7" w:rsidRPr="00CE60D7" w:rsidRDefault="00CE60D7" w:rsidP="00A81645">
      <w:pPr>
        <w:rPr>
          <w:rtl/>
        </w:rPr>
      </w:pPr>
      <w:r w:rsidRPr="00CE60D7">
        <w:rPr>
          <w:rtl/>
        </w:rPr>
        <w:t xml:space="preserve">قبل الشروع في بناء المفهوم القرآني الأصيل للطلاق، لا بد من </w:t>
      </w:r>
      <w:r w:rsidRPr="00CE60D7">
        <w:rPr>
          <w:b/>
          <w:bCs/>
          <w:rtl/>
        </w:rPr>
        <w:t>هدم الأسس الواهية</w:t>
      </w:r>
      <w:r w:rsidRPr="00CE60D7">
        <w:rPr>
          <w:rtl/>
        </w:rPr>
        <w:t xml:space="preserve"> التي قام عليها الفهم التقليدي. عدة حجج منطقية وبدهية، مستقاة من سياق القرآن ومقاصده، تكفي لزعزعة هذا الفهم وتبيان قصوره:</w:t>
      </w:r>
    </w:p>
    <w:p w14:paraId="1BD00DD1" w14:textId="1238EFF5" w:rsidR="00CE60D7" w:rsidRPr="00CE60D7" w:rsidRDefault="00CE60D7" w:rsidP="00A81645">
      <w:pPr>
        <w:pStyle w:val="a8"/>
        <w:numPr>
          <w:ilvl w:val="0"/>
          <w:numId w:val="317"/>
        </w:numPr>
        <w:rPr>
          <w:rtl/>
        </w:rPr>
      </w:pPr>
      <w:r w:rsidRPr="00E5065E">
        <w:rPr>
          <w:b/>
          <w:bCs/>
          <w:rtl/>
        </w:rPr>
        <w:t>قدسية "الميثاق الغليظ" وعظمته:</w:t>
      </w:r>
      <w:r w:rsidRPr="00CE60D7">
        <w:rPr>
          <w:rtl/>
        </w:rPr>
        <w:t xml:space="preserve"> وصف الله سبحانه وتعالى عقد الزواج بـ</w:t>
      </w:r>
      <w:r w:rsidR="002E7DE9">
        <w:rPr>
          <w:rtl/>
        </w:rPr>
        <w:t xml:space="preserve"> </w:t>
      </w:r>
      <w:r w:rsidRPr="00CE60D7">
        <w:rPr>
          <w:rtl/>
        </w:rPr>
        <w:t>"الميثاق الغليظ"</w:t>
      </w:r>
      <w:r w:rsidR="002E7DE9">
        <w:rPr>
          <w:rtl/>
        </w:rPr>
        <w:t xml:space="preserve"> </w:t>
      </w:r>
      <w:r w:rsidRPr="00CE60D7">
        <w:rPr>
          <w:rtl/>
        </w:rPr>
        <w:t xml:space="preserve"> في سورة النساء (الآية 21). هذا الوصف العظيم لم يُستخدم في القرآن إلا في سياقات عظيمة جدًا، مثل الميثاق الذي أخذه الله على الأنبياء. فهل يُعقل أن يُحل هذا الميثاق المقدس والعميق، بكل ما يحمله من دلالات روحية واجتماعية، بمجرد كلمة "طالق" التي لا تستغرق ثانية واحدة في النطق بها، ودون أي إجراءات أو شهود؟ </w:t>
      </w:r>
      <w:r w:rsidRPr="00E5065E">
        <w:rPr>
          <w:b/>
          <w:bCs/>
          <w:rtl/>
        </w:rPr>
        <w:t>المنطق السليم ومقاصد الشريعة يرفضان ذلك رفضًا قاطعًا.</w:t>
      </w:r>
      <w:r w:rsidRPr="00CE60D7">
        <w:rPr>
          <w:rtl/>
        </w:rPr>
        <w:t xml:space="preserve"> هذا التناقض يشير بوضوح إلى خلل في الفهم التقليدي.</w:t>
      </w:r>
    </w:p>
    <w:p w14:paraId="17AEBC75" w14:textId="77777777" w:rsidR="00CE60D7" w:rsidRPr="00CE60D7" w:rsidRDefault="00CE60D7" w:rsidP="00A81645">
      <w:pPr>
        <w:pStyle w:val="a8"/>
        <w:numPr>
          <w:ilvl w:val="0"/>
          <w:numId w:val="317"/>
        </w:numPr>
        <w:rPr>
          <w:rtl/>
        </w:rPr>
      </w:pPr>
      <w:r w:rsidRPr="00E5065E">
        <w:rPr>
          <w:b/>
          <w:bCs/>
          <w:rtl/>
        </w:rPr>
        <w:t>عمق العلاقة الزوجية وخصوصيتها:</w:t>
      </w:r>
      <w:r w:rsidRPr="00CE60D7">
        <w:rPr>
          <w:rtl/>
        </w:rPr>
        <w:t xml:space="preserve"> وصف القرآن العلاقة الزوجية بأنها تتجاوز مجرد العقد إلى حالة من الاندماج التام: ﴿وَقَدْ أَفْضَىٰ بَعْضُكُم إِلَىٰ بَعْضٍ﴾ (النساء: 21). هذا التعبير القرآني الفريد يشير إلى </w:t>
      </w:r>
      <w:r w:rsidRPr="00E5065E">
        <w:rPr>
          <w:b/>
          <w:bCs/>
          <w:rtl/>
        </w:rPr>
        <w:t>أقصى درجات الانكشاف والثقة والخصوصية والمشاركة الوجودية</w:t>
      </w:r>
      <w:r w:rsidRPr="00CE60D7">
        <w:rPr>
          <w:rtl/>
        </w:rPr>
        <w:t>. إنهاء هذه العلاقة العميقة، التي تتداخل فيها الأرواح والجسوم والمسؤوليات، لا يمكن أن يتم بقرار فردي متسرع ينبع من لحظة غضب أو طيش. الطلاق يجب أن يكون نتيجة عملية تفكير عميقة وإجراءات منظمة.</w:t>
      </w:r>
    </w:p>
    <w:p w14:paraId="25808A74" w14:textId="77777777" w:rsidR="00CE60D7" w:rsidRPr="00CE60D7" w:rsidRDefault="00CE60D7" w:rsidP="00A81645">
      <w:pPr>
        <w:pStyle w:val="a8"/>
        <w:numPr>
          <w:ilvl w:val="0"/>
          <w:numId w:val="317"/>
        </w:numPr>
        <w:rPr>
          <w:rtl/>
        </w:rPr>
      </w:pPr>
      <w:r w:rsidRPr="00E5065E">
        <w:rPr>
          <w:b/>
          <w:bCs/>
          <w:rtl/>
        </w:rPr>
        <w:t>التناقض الإجرائي بين البدء والإنهاء:</w:t>
      </w:r>
      <w:r w:rsidRPr="00CE60D7">
        <w:rPr>
          <w:rtl/>
        </w:rPr>
        <w:t xml:space="preserve"> يتطلب عقد الزواج (النكاح) خطوات ومراسم، وإشهارًا وشهودًا، وتجهيزات مالية ونفسية كبيرة من الطرفين. فكيف يكون إنهاء هذا العقد، بكل ما يترتب عليه من تفكيك لأسرة ومستقبل أطفال، أسهل بكثير من بدئه؟ هذا </w:t>
      </w:r>
      <w:r w:rsidRPr="00E5065E">
        <w:rPr>
          <w:b/>
          <w:bCs/>
          <w:rtl/>
        </w:rPr>
        <w:t>يخالف كل منطق إجرائي وقانوني سليم يعترف بأهمية أي قرار مصيري</w:t>
      </w:r>
      <w:r w:rsidRPr="00CE60D7">
        <w:rPr>
          <w:rtl/>
        </w:rPr>
        <w:t>. البديهة تقتضي أن تكون عملية الإنهاء على الأقل بنفس قدر تعقيد عملية البدء، إن لم تكن أكثر نظرًا لحساسيتها.</w:t>
      </w:r>
    </w:p>
    <w:p w14:paraId="4F4C5596" w14:textId="77777777" w:rsidR="00CE60D7" w:rsidRPr="00CE60D7" w:rsidRDefault="00CE60D7" w:rsidP="00A81645">
      <w:pPr>
        <w:pStyle w:val="a8"/>
        <w:numPr>
          <w:ilvl w:val="0"/>
          <w:numId w:val="317"/>
        </w:numPr>
        <w:rPr>
          <w:rtl/>
        </w:rPr>
      </w:pPr>
      <w:r w:rsidRPr="00E5065E">
        <w:rPr>
          <w:b/>
          <w:bCs/>
          <w:rtl/>
        </w:rPr>
        <w:t>الطلاق كمخرج لا كفخ:</w:t>
      </w:r>
      <w:r w:rsidRPr="00CE60D7">
        <w:rPr>
          <w:rtl/>
        </w:rPr>
        <w:t xml:space="preserve"> إن الطلاق الذي نشهده اليوم، والذي يفرز كل هذه المشاكل الاجتماعية والنفسية، هو نتاج فهم خاطئ تمامًا حوّله من "حل" إلهي لمشكلة قائمة في العلاقات إلى "مشكلة" في حد ذاته تُضاف إلى عبء المجتمع. </w:t>
      </w:r>
      <w:r w:rsidRPr="00E5065E">
        <w:rPr>
          <w:b/>
          <w:bCs/>
          <w:rtl/>
        </w:rPr>
        <w:t>الطلاق القرآني، بضوابطه ومراحله، هو مخرج آمن ومنظم من علاقة استحالت الحياة فيها وتحولت إلى مصدر للأذى والشقاق، لا فخًا تُلقى فيه الأسر.</w:t>
      </w:r>
    </w:p>
    <w:p w14:paraId="3E7C4657" w14:textId="77777777" w:rsidR="00CE60D7" w:rsidRPr="00CE60D7" w:rsidRDefault="00CE60D7" w:rsidP="00A81645">
      <w:pPr>
        <w:rPr>
          <w:rtl/>
        </w:rPr>
      </w:pPr>
    </w:p>
    <w:p w14:paraId="40A35232" w14:textId="77777777" w:rsidR="00CE60D7" w:rsidRPr="00CE60D7" w:rsidRDefault="00CE60D7" w:rsidP="00A81645">
      <w:pPr>
        <w:rPr>
          <w:rtl/>
        </w:rPr>
      </w:pPr>
      <w:r w:rsidRPr="00CE60D7">
        <w:rPr>
          <w:rtl/>
        </w:rPr>
        <w:t>2. "الطلاق مرتان": وصف للعملية لا عدّ للطلقات</w:t>
      </w:r>
    </w:p>
    <w:p w14:paraId="549512CB" w14:textId="77777777" w:rsidR="00CE60D7" w:rsidRPr="00CE60D7" w:rsidRDefault="00CE60D7" w:rsidP="00A81645">
      <w:pPr>
        <w:rPr>
          <w:rtl/>
        </w:rPr>
      </w:pPr>
      <w:r w:rsidRPr="00CE60D7">
        <w:rPr>
          <w:rtl/>
        </w:rPr>
        <w:t xml:space="preserve">يُعدّ حجر الزاوية في الفهم الجديد للطلاق، والذي يُشكل ثورة فكرية حقيقية، كامنًا في </w:t>
      </w:r>
      <w:r w:rsidRPr="00CE60D7">
        <w:rPr>
          <w:b/>
          <w:bCs/>
          <w:rtl/>
        </w:rPr>
        <w:t>التفكيك الدقيق للآية المحورية</w:t>
      </w:r>
      <w:r w:rsidRPr="00CE60D7">
        <w:rPr>
          <w:rtl/>
        </w:rPr>
        <w:t xml:space="preserve">: ﴿الطَّلَاقُ مَرَّتَانِ فَإِمْسَاكٌ بِمَعْرُوفٍ أَوْ تَسْرِيحٌ بِإِحْسَانٍ﴾ (البقرة: 229). الفهم التقليدي يتعامل مع "مرتان" على أنها "طلقتان" عدداً، يملك الرجل بعدهما حق المراجعة، ثم تأتي الثالثة لتكون بائنة كبرى. لكن هذه القراءة تُغفل </w:t>
      </w:r>
      <w:r w:rsidRPr="00CE60D7">
        <w:rPr>
          <w:b/>
          <w:bCs/>
          <w:rtl/>
        </w:rPr>
        <w:t>الدقة اللغوية المتناهية للقرآن الكريم</w:t>
      </w:r>
      <w:r w:rsidRPr="00CE60D7">
        <w:rPr>
          <w:rtl/>
        </w:rPr>
        <w:t>. فالنص الإلهي لم يقل "الطلاق اثنتان" أو "تطليقتان"، بل استخدم كلمة "مرة".</w:t>
      </w:r>
    </w:p>
    <w:p w14:paraId="75FECC49" w14:textId="77777777" w:rsidR="00CE60D7" w:rsidRPr="00CE60D7" w:rsidRDefault="00CE60D7" w:rsidP="00A81645">
      <w:pPr>
        <w:rPr>
          <w:rtl/>
        </w:rPr>
      </w:pPr>
      <w:r w:rsidRPr="00CE60D7">
        <w:rPr>
          <w:rtl/>
        </w:rPr>
        <w:t>إن كلمة "مرة" في اللسان القرآني لا تشير غالبًا إلى عدد مجرد أو لفظة واحدة، بل إلى "دورة حدث متكاملة" لها بداية، وسيرورة، وتفاصيل، ونهاية. إنها تصف كيفية وقوع الفعل وليس مجرد كميته. لننظر إلى أمثلة من القرآن لتعميق هذا الفهم:</w:t>
      </w:r>
    </w:p>
    <w:p w14:paraId="4AF004DB" w14:textId="77777777" w:rsidR="00CE60D7" w:rsidRPr="00CE60D7" w:rsidRDefault="00CE60D7" w:rsidP="00A81645">
      <w:pPr>
        <w:pStyle w:val="a8"/>
        <w:numPr>
          <w:ilvl w:val="0"/>
          <w:numId w:val="318"/>
        </w:numPr>
        <w:rPr>
          <w:rtl/>
        </w:rPr>
      </w:pPr>
      <w:r w:rsidRPr="00E5065E">
        <w:rPr>
          <w:b/>
          <w:bCs/>
          <w:rtl/>
        </w:rPr>
        <w:t>في قصة خلق الإنسان:</w:t>
      </w:r>
      <w:r w:rsidRPr="00CE60D7">
        <w:rPr>
          <w:rtl/>
        </w:rPr>
        <w:t xml:space="preserve"> ﴿وَلَقَدْ جِئْتُمُونَا فُرَادَىٰ كَمَا خَلَقْنَاكُمْ أَوَّلَ </w:t>
      </w:r>
      <w:r w:rsidRPr="00E5065E">
        <w:rPr>
          <w:b/>
          <w:bCs/>
          <w:rtl/>
        </w:rPr>
        <w:t>مَرَّةٍ</w:t>
      </w:r>
      <w:r w:rsidRPr="00CE60D7">
        <w:rPr>
          <w:rtl/>
        </w:rPr>
        <w:t>﴾ (الأنعام: 94). هنا، "أول مرة" لا تشير إلى لحظة الخلق الأولى فقط، بل إلى دورة الحياة الأولى بأكملها من التكوين إلى الموت، بما فيها من مراحل وتفاصيل.</w:t>
      </w:r>
    </w:p>
    <w:p w14:paraId="74F7149B" w14:textId="77777777" w:rsidR="00CE60D7" w:rsidRPr="00CE60D7" w:rsidRDefault="00CE60D7" w:rsidP="00A81645">
      <w:pPr>
        <w:pStyle w:val="a8"/>
        <w:numPr>
          <w:ilvl w:val="0"/>
          <w:numId w:val="318"/>
        </w:numPr>
        <w:rPr>
          <w:rtl/>
        </w:rPr>
      </w:pPr>
      <w:r w:rsidRPr="00E5065E">
        <w:rPr>
          <w:b/>
          <w:bCs/>
          <w:rtl/>
        </w:rPr>
        <w:t>في قصة موسى عليه السلام:</w:t>
      </w:r>
      <w:r w:rsidRPr="00CE60D7">
        <w:rPr>
          <w:rtl/>
        </w:rPr>
        <w:t xml:space="preserve"> ﴿وَلَقَدْ مَنَنَّا عَلَيْكَ </w:t>
      </w:r>
      <w:r w:rsidRPr="00E5065E">
        <w:rPr>
          <w:b/>
          <w:bCs/>
          <w:rtl/>
        </w:rPr>
        <w:t>مَرَّةً أُخْرَىٰ</w:t>
      </w:r>
      <w:r w:rsidRPr="00CE60D7">
        <w:rPr>
          <w:rtl/>
        </w:rPr>
        <w:t>﴾ (طه: 37). السياق القرآني يوضح أن حياة موسى قُسمت إلى دورتين حياتيتين كاملتين ومُتكاملتين (من الولادة إلى مدين، ومن تلقي الوحي إلى نهاية الرسالة)، وكل دورة حدث متكاملة سُميت "مرة".</w:t>
      </w:r>
    </w:p>
    <w:p w14:paraId="45DE7059" w14:textId="77777777" w:rsidR="00CE60D7" w:rsidRPr="00CE60D7" w:rsidRDefault="00CE60D7" w:rsidP="00A81645">
      <w:pPr>
        <w:pStyle w:val="a8"/>
        <w:numPr>
          <w:ilvl w:val="0"/>
          <w:numId w:val="318"/>
        </w:numPr>
        <w:rPr>
          <w:rtl/>
        </w:rPr>
      </w:pPr>
      <w:r w:rsidRPr="00E5065E">
        <w:rPr>
          <w:b/>
          <w:bCs/>
          <w:rtl/>
        </w:rPr>
        <w:t>في الاستغفار النبوي:</w:t>
      </w:r>
      <w:r w:rsidRPr="00CE60D7">
        <w:rPr>
          <w:rtl/>
        </w:rPr>
        <w:t xml:space="preserve"> عندما يذكر النبي ﷺ أنه يستغفر الله "مائة مرة" في اليوم، فمن غير المتصور أنه كان يردد 100 لفظة متتالية في دقائق معدودة. بل كان يدخل في 100 حالة حضورية واستغفار متكاملة، قد تستغرق كل حالة وقتًا وتتضمن آلاف الكلمات من الذكر والدعاء والتفكر، ولكنها تُحسب "مرة" واحدة في السياق العام.</w:t>
      </w:r>
    </w:p>
    <w:p w14:paraId="0188F1DC" w14:textId="77777777" w:rsidR="00CE60D7" w:rsidRPr="00CE60D7" w:rsidRDefault="00CE60D7" w:rsidP="00A81645">
      <w:pPr>
        <w:pStyle w:val="a8"/>
        <w:numPr>
          <w:ilvl w:val="0"/>
          <w:numId w:val="318"/>
        </w:numPr>
        <w:rPr>
          <w:rtl/>
        </w:rPr>
      </w:pPr>
      <w:r w:rsidRPr="00E5065E">
        <w:rPr>
          <w:b/>
          <w:bCs/>
          <w:rtl/>
        </w:rPr>
        <w:t>في وصف الحشر/القيامة:</w:t>
      </w:r>
      <w:r w:rsidRPr="00CE60D7">
        <w:rPr>
          <w:rtl/>
        </w:rPr>
        <w:t xml:space="preserve"> يقول تعالى: ﴿وَمَا أَمْرُ السَّاعَةِ إِلَّا كَلَمْحِ الْبَصَرِ أَوْ هُوَ أَقْرَبُ إِنَّ اللَّهَ عَلَى كُلِّ شَيْءٍ قَدِيرٌ﴾ (النحل: 77). وفي سياق آخر يقول: ﴿وَقَالُوا </w:t>
      </w:r>
      <w:proofErr w:type="spellStart"/>
      <w:r w:rsidRPr="00CE60D7">
        <w:rPr>
          <w:rtl/>
        </w:rPr>
        <w:t>أَإِذَا</w:t>
      </w:r>
      <w:proofErr w:type="spellEnd"/>
      <w:r w:rsidRPr="00CE60D7">
        <w:rPr>
          <w:rtl/>
        </w:rPr>
        <w:t xml:space="preserve"> كُنَّا عِظَامًا وَرُفَاتًا أَإِنَّا لَمَبْعُوثُونَ خَلْقًا جَدِيدًا قُلْ كُونُوا حِجَارَةً أَوْ حَدِيدًا أَوْ خَلْقًا مِّمَّا يَكْبُرُ فِي صُدُورِكُمْ فَسَيَقُولُونَ مَن يُعِيدُنَا قُلِ الَّذِي فَطَرَكُمْ </w:t>
      </w:r>
      <w:r w:rsidRPr="00E5065E">
        <w:rPr>
          <w:b/>
          <w:bCs/>
          <w:rtl/>
        </w:rPr>
        <w:t>أَوَّلَ مَرَّةٍ</w:t>
      </w:r>
      <w:r w:rsidRPr="00CE60D7">
        <w:rPr>
          <w:rtl/>
        </w:rPr>
        <w:t xml:space="preserve"> فَسَيُنْغِضُونَ إِلَيْكَ رُءُوسَهُمْ وَيَقُولُونَ مَتَى هُوَ قُلْ عَسَى أَن يَكُونَ قَرِيبًا﴾ (الإسراء: 49-51). هنا، "أول مرة" تشير إلى عملية الخلق الأولى بكل تفاصيلها وتطوراتها، وليس مجرد لحظة بدائية، مما يعزز فكرة "المرة" كدورة كاملة.</w:t>
      </w:r>
    </w:p>
    <w:p w14:paraId="7DB32B22" w14:textId="77777777" w:rsidR="00CE60D7" w:rsidRPr="00CE60D7" w:rsidRDefault="00CE60D7" w:rsidP="00A81645">
      <w:pPr>
        <w:rPr>
          <w:rtl/>
        </w:rPr>
      </w:pPr>
      <w:r w:rsidRPr="00CE60D7">
        <w:rPr>
          <w:rtl/>
        </w:rPr>
        <w:t>بتطبيق هذا الفهم الدقيق للغة على آية الطلاق، يتغير كل شيء. ﴿الطَّلَاقُ مَرَّتَانِ﴾ لا تعني أن للرجل "طلقتين" يرميهما كسهام، بل تعني: "الطلاق يتم عبر عملية إجرائية متكاملة، وهذه العملية يمكن تكرارها مرتين اثنتين فقط لا غير". هذا الفهم اللغوي ينسف من أساسه فكرة أن الطلاق يقع بمجرد التلفظ بكلمة "طالق". فالكلمة قد تكون إعلانًا للنية أو رغبة في بدء العملية، لكنها ليست العملية كلها. الطلاق لا يُحتسب "مرة" إلا باكتمال كافة خطواته الإجرائية.</w:t>
      </w:r>
    </w:p>
    <w:p w14:paraId="5D8AA99E" w14:textId="77777777" w:rsidR="00CE60D7" w:rsidRPr="00CE60D7" w:rsidRDefault="00CE60D7" w:rsidP="00A81645">
      <w:pPr>
        <w:rPr>
          <w:rtl/>
        </w:rPr>
      </w:pPr>
      <w:r w:rsidRPr="00CE60D7">
        <w:rPr>
          <w:rtl/>
        </w:rPr>
        <w:t>إذن، ما هي خطوات هذه العملية الشاملة التي سماها القرآن "مرة"؟</w:t>
      </w:r>
    </w:p>
    <w:p w14:paraId="2B99F7EE" w14:textId="77777777" w:rsidR="00CE60D7" w:rsidRPr="00CE60D7" w:rsidRDefault="00CE60D7" w:rsidP="00A81645">
      <w:pPr>
        <w:pStyle w:val="a8"/>
        <w:numPr>
          <w:ilvl w:val="0"/>
          <w:numId w:val="319"/>
        </w:numPr>
        <w:rPr>
          <w:rtl/>
        </w:rPr>
      </w:pPr>
      <w:r w:rsidRPr="00E5065E">
        <w:rPr>
          <w:b/>
          <w:bCs/>
          <w:rtl/>
        </w:rPr>
        <w:t>الخطوة الأولى: اللجوء إلى السلطة القضائية (المؤسسة):</w:t>
      </w:r>
      <w:r w:rsidRPr="00CE60D7">
        <w:rPr>
          <w:rtl/>
        </w:rPr>
        <w:t xml:space="preserve"> الطلاق في النظام القرآني ليس شأنًا خاصًا يتم في غرف النوم المغلقة أو في لحظة غضب عابرة. الخطاب في قوله تعالى ﴿يَا أَيُّهَا النَّبِيُّ إِذَا طَلَّقْتُمُ النِّسَاءَ...﴾ (الطلاق: 1) موجه بوضوح </w:t>
      </w:r>
      <w:r w:rsidRPr="00E5065E">
        <w:rPr>
          <w:b/>
          <w:bCs/>
          <w:rtl/>
        </w:rPr>
        <w:t>للسلطة التنفيذية والقضائية ممثلة في "النبي"</w:t>
      </w:r>
      <w:r w:rsidRPr="00CE60D7">
        <w:rPr>
          <w:rtl/>
        </w:rPr>
        <w:t xml:space="preserve"> كرمز للدولة أو المؤسسة المنظمة. هذا يعني أن أول خطوة إجرائية في عملية الطلاق هي أن يرفع الفرد الذي يرغب في الانفصال طلبه إلى </w:t>
      </w:r>
      <w:r w:rsidRPr="00E5065E">
        <w:rPr>
          <w:b/>
          <w:bCs/>
          <w:rtl/>
        </w:rPr>
        <w:t>جهة رسمية مخولة بذلك (محكمة، قاضٍ، أو لجنة تحكيم أسري)</w:t>
      </w:r>
      <w:r w:rsidRPr="00CE60D7">
        <w:rPr>
          <w:rtl/>
        </w:rPr>
        <w:t>. هذا الطلب هو مجرد إعلان عن النية والرغبة في الطلاق، وليس طلاقًا ناجزًا أو واقعًا بمجرد النطق به. هذا الإجراء يحمي الطرفين من التسرع ويضع العلاقة تحت إشراف مؤسسي، مما يمنح فرصة للتدخل العقلاني قبل فوات الأوان.</w:t>
      </w:r>
    </w:p>
    <w:p w14:paraId="4CC91DA8" w14:textId="77777777" w:rsidR="00CE60D7" w:rsidRPr="00CE60D7" w:rsidRDefault="00CE60D7" w:rsidP="00A81645">
      <w:pPr>
        <w:pStyle w:val="a8"/>
        <w:numPr>
          <w:ilvl w:val="0"/>
          <w:numId w:val="319"/>
        </w:numPr>
        <w:rPr>
          <w:rtl/>
        </w:rPr>
      </w:pPr>
      <w:r w:rsidRPr="00E5065E">
        <w:rPr>
          <w:b/>
          <w:bCs/>
          <w:rtl/>
        </w:rPr>
        <w:t>الخطوة الثانية: فترة العدة (فترة التهدئة والمراجعة الإلزامية):</w:t>
      </w:r>
      <w:r w:rsidRPr="00CE60D7">
        <w:rPr>
          <w:rtl/>
        </w:rPr>
        <w:t xml:space="preserve"> بمجرد رفع الطلب رسميًا، تبدأ فترة "العدة" الإلزامية. الفهم السائد حصر وظيفة العدة في "استبراء الرحم"، لكن وظيفتها في المنظور القرآني أعمق بكثير وأشمل. إنها </w:t>
      </w:r>
      <w:r w:rsidRPr="00E5065E">
        <w:rPr>
          <w:b/>
          <w:bCs/>
          <w:rtl/>
        </w:rPr>
        <w:t>فترة سماح وتبريد (</w:t>
      </w:r>
      <w:r w:rsidRPr="00E5065E">
        <w:rPr>
          <w:b/>
          <w:bCs/>
        </w:rPr>
        <w:t>Cooling-off Period</w:t>
      </w:r>
      <w:r w:rsidRPr="00E5065E">
        <w:rPr>
          <w:b/>
          <w:bCs/>
          <w:rtl/>
        </w:rPr>
        <w:t>) مصممة بعناية فائقة</w:t>
      </w:r>
      <w:r w:rsidRPr="00CE60D7">
        <w:rPr>
          <w:rtl/>
        </w:rPr>
        <w:t>، تهدف إلى تحقيق عدة مقاصد حيوية:</w:t>
      </w:r>
    </w:p>
    <w:p w14:paraId="5A8398B6" w14:textId="77777777" w:rsidR="00CE60D7" w:rsidRPr="00CE60D7" w:rsidRDefault="00CE60D7" w:rsidP="00A81645">
      <w:pPr>
        <w:pStyle w:val="a8"/>
        <w:numPr>
          <w:ilvl w:val="1"/>
          <w:numId w:val="319"/>
        </w:numPr>
        <w:rPr>
          <w:rtl/>
        </w:rPr>
      </w:pPr>
      <w:r w:rsidRPr="00E5065E">
        <w:rPr>
          <w:b/>
          <w:bCs/>
          <w:rtl/>
        </w:rPr>
        <w:t>إعطاء فرصة حقيقية للطرفين لمراجعة قرارهما</w:t>
      </w:r>
      <w:r w:rsidRPr="00CE60D7">
        <w:rPr>
          <w:rtl/>
        </w:rPr>
        <w:t xml:space="preserve"> بعيدًا عن انفعالات لحظة الغضب أو الخلاف، وفتح باب للحوار البناء.</w:t>
      </w:r>
    </w:p>
    <w:p w14:paraId="0586606D" w14:textId="77777777" w:rsidR="00CE60D7" w:rsidRPr="00CE60D7" w:rsidRDefault="00CE60D7" w:rsidP="00A81645">
      <w:pPr>
        <w:pStyle w:val="a8"/>
        <w:numPr>
          <w:ilvl w:val="1"/>
          <w:numId w:val="319"/>
        </w:numPr>
        <w:rPr>
          <w:rtl/>
        </w:rPr>
      </w:pPr>
      <w:r w:rsidRPr="00E5065E">
        <w:rPr>
          <w:b/>
          <w:bCs/>
          <w:rtl/>
        </w:rPr>
        <w:t>إتاحة المجال لتدخل المصلحين الأسريين والقضاء</w:t>
      </w:r>
      <w:r w:rsidRPr="00CE60D7">
        <w:rPr>
          <w:rtl/>
        </w:rPr>
        <w:t xml:space="preserve"> لمحاولة الإصلاح والمصالحة الجادة، وربما اللجوء إلى "الحَكَمَيْن" من أهلهما كما تشير آيات أخرى (النساء: 35).</w:t>
      </w:r>
    </w:p>
    <w:p w14:paraId="0F2DF511" w14:textId="77777777" w:rsidR="00CE60D7" w:rsidRPr="00CE60D7" w:rsidRDefault="00CE60D7" w:rsidP="00A81645">
      <w:pPr>
        <w:pStyle w:val="a8"/>
        <w:numPr>
          <w:ilvl w:val="1"/>
          <w:numId w:val="319"/>
        </w:numPr>
        <w:rPr>
          <w:rtl/>
        </w:rPr>
      </w:pPr>
      <w:r w:rsidRPr="00E5065E">
        <w:rPr>
          <w:b/>
          <w:bCs/>
          <w:rtl/>
        </w:rPr>
        <w:t>تهيئة المرأة نفسيًا وجسديًا</w:t>
      </w:r>
      <w:r w:rsidRPr="00CE60D7">
        <w:rPr>
          <w:rtl/>
        </w:rPr>
        <w:t xml:space="preserve"> لواقع حياة جديدة، وتجنب الصدمات المفاجئة للانفصال، مما يُمكّنها من اتخاذ قرارات مستقبلية صائبة.</w:t>
      </w:r>
    </w:p>
    <w:p w14:paraId="711F3AE1" w14:textId="77777777" w:rsidR="00CE60D7" w:rsidRPr="00CE60D7" w:rsidRDefault="00CE60D7" w:rsidP="00A81645">
      <w:pPr>
        <w:pStyle w:val="a8"/>
        <w:numPr>
          <w:ilvl w:val="1"/>
          <w:numId w:val="319"/>
        </w:numPr>
        <w:rPr>
          <w:rtl/>
        </w:rPr>
      </w:pPr>
      <w:r w:rsidRPr="00E5065E">
        <w:rPr>
          <w:b/>
          <w:bCs/>
          <w:rtl/>
        </w:rPr>
        <w:t>حفظ الحقوق المالية والمعيشية</w:t>
      </w:r>
      <w:r w:rsidRPr="00CE60D7">
        <w:rPr>
          <w:rtl/>
        </w:rPr>
        <w:t>؛ فخلال هذه الفترة، لا يزال الزوجان في حكم المتزوجين، وتبقى النفقة والسكن واجبين على الزوج، مع ضوابط تمنع الظلم أو الإضرار بالزوجة.</w:t>
      </w:r>
    </w:p>
    <w:p w14:paraId="5622C24C" w14:textId="77777777" w:rsidR="00CE60D7" w:rsidRPr="00CE60D7" w:rsidRDefault="00CE60D7" w:rsidP="00A81645">
      <w:pPr>
        <w:pStyle w:val="a8"/>
        <w:numPr>
          <w:ilvl w:val="0"/>
          <w:numId w:val="319"/>
        </w:numPr>
        <w:rPr>
          <w:rtl/>
        </w:rPr>
      </w:pPr>
      <w:r w:rsidRPr="00CE60D7">
        <w:rPr>
          <w:rtl/>
        </w:rPr>
        <w:t>الخطوة الثالثة: اكتمال "المرة" أو إلغاؤها (قرارات حاسمة أمام السلطة):</w:t>
      </w:r>
    </w:p>
    <w:p w14:paraId="0E84C17E" w14:textId="77777777" w:rsidR="00CE60D7" w:rsidRPr="00CE60D7" w:rsidRDefault="00CE60D7" w:rsidP="00A81645">
      <w:pPr>
        <w:pStyle w:val="a8"/>
        <w:numPr>
          <w:ilvl w:val="1"/>
          <w:numId w:val="319"/>
        </w:numPr>
        <w:rPr>
          <w:rtl/>
        </w:rPr>
      </w:pPr>
      <w:r w:rsidRPr="00E5065E">
        <w:rPr>
          <w:b/>
          <w:bCs/>
          <w:rtl/>
        </w:rPr>
        <w:t>الردّ (إلغاء العملية):</w:t>
      </w:r>
      <w:r w:rsidRPr="00CE60D7">
        <w:rPr>
          <w:rtl/>
        </w:rPr>
        <w:t xml:space="preserve"> هو حق العودة للحياة الزوجية الكاملة أثناء فترة العدة. إذا حدث "الردّ" (بموافقة الزوجة ورغبتها المشتركة، إلا في حالة الحمل حيث يكون للزوج حق المراجعة لكونه أدرى بملكية النسل)، فإن دعوى الطلاق تُلغى بالكامل وكأنها لم تكن، </w:t>
      </w:r>
      <w:r w:rsidRPr="00E5065E">
        <w:rPr>
          <w:b/>
          <w:bCs/>
          <w:rtl/>
        </w:rPr>
        <w:t>ولا تُحتسب "مرة" من الطلاق على الإطلاق</w:t>
      </w:r>
      <w:r w:rsidRPr="00CE60D7">
        <w:rPr>
          <w:rtl/>
        </w:rPr>
        <w:t>. هذا يُبرز أن هدف العملية هو الإصلاح وجمع الشمل ما أمكن، لا التفريق.</w:t>
      </w:r>
    </w:p>
    <w:p w14:paraId="15FFB71F" w14:textId="77777777" w:rsidR="00CE60D7" w:rsidRPr="00CE60D7" w:rsidRDefault="00CE60D7" w:rsidP="00A81645">
      <w:pPr>
        <w:pStyle w:val="a8"/>
        <w:numPr>
          <w:ilvl w:val="1"/>
          <w:numId w:val="319"/>
        </w:numPr>
        <w:rPr>
          <w:rtl/>
        </w:rPr>
      </w:pPr>
      <w:r w:rsidRPr="00CE60D7">
        <w:rPr>
          <w:rtl/>
        </w:rPr>
        <w:t>الإمساك بمعروف أو التسريح بإحسان (اكتمال العملية): إذا انقضت فترة العدة كاملة دون "ردّ" من الزوجين، عندها فقط تكتمل "المرة" الأولى من عملية الطلاق. ويصبح الزوجان أمام خيارين يتمان أمام السلطة وبشهود، لضمان الحقوق والإشهار:</w:t>
      </w:r>
    </w:p>
    <w:p w14:paraId="0E20EA85" w14:textId="77777777" w:rsidR="00CE60D7" w:rsidRPr="00CE60D7" w:rsidRDefault="00CE60D7" w:rsidP="00A81645">
      <w:pPr>
        <w:pStyle w:val="a8"/>
        <w:numPr>
          <w:ilvl w:val="2"/>
          <w:numId w:val="319"/>
        </w:numPr>
        <w:rPr>
          <w:rtl/>
        </w:rPr>
      </w:pPr>
      <w:r w:rsidRPr="00E5065E">
        <w:rPr>
          <w:b/>
          <w:bCs/>
          <w:rtl/>
        </w:rPr>
        <w:t>الإمساك بمعروف:</w:t>
      </w:r>
      <w:r w:rsidRPr="00CE60D7">
        <w:rPr>
          <w:rtl/>
        </w:rPr>
        <w:t xml:space="preserve"> وهو ليس مجرد "مراجعة" تلقائية تعيد الوضع كما كان، بل هو </w:t>
      </w:r>
      <w:r w:rsidRPr="00E5065E">
        <w:rPr>
          <w:b/>
          <w:bCs/>
          <w:rtl/>
        </w:rPr>
        <w:t>عقد زواج جديد</w:t>
      </w:r>
      <w:r w:rsidRPr="00CE60D7">
        <w:rPr>
          <w:rtl/>
        </w:rPr>
        <w:t xml:space="preserve"> يتطلب موافقة الطرفين من جديد، ومهرًا جديدًا، وإشهارًا جديدًا، وكأنهما يبدآن حياة زوجية جديدة تمامًا، مع ما يقتضيه ذلك من نضج وإعادة تقييم للعلاقة.</w:t>
      </w:r>
    </w:p>
    <w:p w14:paraId="1FD1A405" w14:textId="77777777" w:rsidR="00CE60D7" w:rsidRPr="00CE60D7" w:rsidRDefault="00CE60D7" w:rsidP="00A81645">
      <w:pPr>
        <w:pStyle w:val="a8"/>
        <w:numPr>
          <w:ilvl w:val="2"/>
          <w:numId w:val="319"/>
        </w:numPr>
        <w:rPr>
          <w:rtl/>
        </w:rPr>
      </w:pPr>
      <w:r w:rsidRPr="00E5065E">
        <w:rPr>
          <w:b/>
          <w:bCs/>
          <w:rtl/>
        </w:rPr>
        <w:t>التسريح بإحسان:</w:t>
      </w:r>
      <w:r w:rsidRPr="00CE60D7">
        <w:rPr>
          <w:rtl/>
        </w:rPr>
        <w:t xml:space="preserve"> وهو </w:t>
      </w:r>
      <w:r w:rsidRPr="00E5065E">
        <w:rPr>
          <w:b/>
          <w:bCs/>
          <w:rtl/>
        </w:rPr>
        <w:t>إنهاء العلاقة بشكل كامل ونهائي</w:t>
      </w:r>
      <w:r w:rsidRPr="00CE60D7">
        <w:rPr>
          <w:rtl/>
        </w:rPr>
        <w:t xml:space="preserve"> مع إعطاء المرأة كافة حقوقها المادية والمعنوية المنصوص عليها شرعًا، دون ظلم أو مماطلة أو إضرار، وبشكل يكفل لها بداية كريمة.</w:t>
      </w:r>
    </w:p>
    <w:p w14:paraId="488E1408" w14:textId="77777777" w:rsidR="00CE60D7" w:rsidRPr="00CE60D7" w:rsidRDefault="00CE60D7" w:rsidP="00A81645">
      <w:pPr>
        <w:rPr>
          <w:rtl/>
        </w:rPr>
      </w:pPr>
      <w:r w:rsidRPr="00CE60D7">
        <w:rPr>
          <w:rtl/>
        </w:rPr>
        <w:t xml:space="preserve">بهذا الفهم العميق والمنظم، </w:t>
      </w:r>
      <w:r w:rsidRPr="00CE60D7">
        <w:rPr>
          <w:b/>
          <w:bCs/>
          <w:rtl/>
        </w:rPr>
        <w:t>يذوب تمامًا طلاق الغضبان والسكران والهازل، والطلاق المعلق على شرط،</w:t>
      </w:r>
      <w:r w:rsidRPr="00CE60D7">
        <w:rPr>
          <w:rtl/>
        </w:rPr>
        <w:t xml:space="preserve"> لأن لا غضب ولا سكر يستمر طوال فترة العدة القانونية المدروسة التي قد تمتد لشهور، ولا يمكن لنية الطلاق أن تُنفذ إلا عبر قضاء ومراحل مؤسسية مُحكمة تضمن الحقوق وتحمي الأسر.</w:t>
      </w:r>
    </w:p>
    <w:p w14:paraId="0DA343F0" w14:textId="77777777" w:rsidR="00CE60D7" w:rsidRPr="00CE60D7" w:rsidRDefault="00CE60D7" w:rsidP="00A81645">
      <w:pPr>
        <w:rPr>
          <w:rtl/>
        </w:rPr>
      </w:pPr>
    </w:p>
    <w:p w14:paraId="4B71F72C" w14:textId="77777777" w:rsidR="00CE60D7" w:rsidRPr="00CE60D7" w:rsidRDefault="00CE60D7" w:rsidP="00A81645">
      <w:pPr>
        <w:rPr>
          <w:rtl/>
        </w:rPr>
      </w:pPr>
      <w:r w:rsidRPr="00CE60D7">
        <w:rPr>
          <w:rtl/>
        </w:rPr>
        <w:t>3. "ثلاثة قروء": مقاصد متعددة ونظام دقيق</w:t>
      </w:r>
    </w:p>
    <w:p w14:paraId="6E243A88" w14:textId="77777777" w:rsidR="00CE60D7" w:rsidRPr="00CE60D7" w:rsidRDefault="00CE60D7" w:rsidP="00A81645">
      <w:pPr>
        <w:rPr>
          <w:rtl/>
        </w:rPr>
      </w:pPr>
      <w:r w:rsidRPr="00CE60D7">
        <w:rPr>
          <w:rtl/>
        </w:rPr>
        <w:t>كيف تنتهي فترة العدة التي ذكرها القرآن؟ يقول تعالى: ﴿وَالْمُطَلَّقَاتُ يَتَرَبَّصْنَ بِأَنْفُسِهِنَّ ثَلَاثَةَ قُرُوءٍ﴾ (البقرة: 228). الفهم التقليدي حصر "القروء" في الحيض أو الطهر، مما أدى إلى خلافات فقهية متعددة. لكن المقاصد الحقيقية للعدة أوسع بكثير من مجرد الجانب البيولوجي، وهي تشمل:</w:t>
      </w:r>
    </w:p>
    <w:p w14:paraId="7EE674A7" w14:textId="77777777" w:rsidR="00CE60D7" w:rsidRPr="00CE60D7" w:rsidRDefault="00CE60D7" w:rsidP="00A81645">
      <w:pPr>
        <w:pStyle w:val="a8"/>
        <w:numPr>
          <w:ilvl w:val="0"/>
          <w:numId w:val="320"/>
        </w:numPr>
        <w:rPr>
          <w:rtl/>
        </w:rPr>
      </w:pPr>
      <w:r w:rsidRPr="00E5065E">
        <w:rPr>
          <w:b/>
          <w:bCs/>
          <w:rtl/>
        </w:rPr>
        <w:t>فرصة للمراجعة والصلح:</w:t>
      </w:r>
      <w:r w:rsidRPr="00CE60D7">
        <w:rPr>
          <w:rtl/>
        </w:rPr>
        <w:t xml:space="preserve"> هذا هو المقصد الأسمى والأهم، وهو إتاحة فترة زمنية كافية لتلاشي أسباب الخلاف، وإفساح المجال للحكمة والتدخلات الإصلاحية.</w:t>
      </w:r>
    </w:p>
    <w:p w14:paraId="6A16379B" w14:textId="77777777" w:rsidR="00CE60D7" w:rsidRPr="00CE60D7" w:rsidRDefault="00CE60D7" w:rsidP="00A81645">
      <w:pPr>
        <w:pStyle w:val="a8"/>
        <w:numPr>
          <w:ilvl w:val="0"/>
          <w:numId w:val="320"/>
        </w:numPr>
        <w:rPr>
          <w:rtl/>
        </w:rPr>
      </w:pPr>
      <w:r w:rsidRPr="00E5065E">
        <w:rPr>
          <w:b/>
          <w:bCs/>
          <w:rtl/>
        </w:rPr>
        <w:t>التأكد من عدم وجود حمل:</w:t>
      </w:r>
      <w:r w:rsidRPr="00CE60D7">
        <w:rPr>
          <w:rtl/>
        </w:rPr>
        <w:t xml:space="preserve"> هذا مقصد أساسي لحفظ الأنساب وعدم اختلاطها، وضمان أن يبدأ كل طرف حياة جديدة بوضوح.</w:t>
      </w:r>
    </w:p>
    <w:p w14:paraId="716028C5" w14:textId="77777777" w:rsidR="00CE60D7" w:rsidRPr="00CE60D7" w:rsidRDefault="00CE60D7" w:rsidP="00A81645">
      <w:pPr>
        <w:pStyle w:val="a8"/>
        <w:numPr>
          <w:ilvl w:val="0"/>
          <w:numId w:val="320"/>
        </w:numPr>
        <w:rPr>
          <w:rtl/>
        </w:rPr>
      </w:pPr>
      <w:r w:rsidRPr="00E5065E">
        <w:rPr>
          <w:b/>
          <w:bCs/>
          <w:rtl/>
        </w:rPr>
        <w:t>التهيئة النفسية والاجتماعية:</w:t>
      </w:r>
      <w:r w:rsidRPr="00CE60D7">
        <w:rPr>
          <w:rtl/>
        </w:rPr>
        <w:t xml:space="preserve"> تُعطى المرأة خلال هذه الفترة فرصة للتكيف مع الوضع الجديد، وتقبّل الانفصال، والاستعداد لمرحلة ما بعد الطلاق، سواء بالزواج مرة أخرى أو بالاعتماد على نفسها.</w:t>
      </w:r>
    </w:p>
    <w:p w14:paraId="11090A40" w14:textId="77777777" w:rsidR="00CE60D7" w:rsidRPr="00CE60D7" w:rsidRDefault="00CE60D7" w:rsidP="00A81645">
      <w:pPr>
        <w:pStyle w:val="a8"/>
        <w:numPr>
          <w:ilvl w:val="0"/>
          <w:numId w:val="320"/>
        </w:numPr>
        <w:rPr>
          <w:rtl/>
        </w:rPr>
      </w:pPr>
      <w:r w:rsidRPr="00E5065E">
        <w:rPr>
          <w:b/>
          <w:bCs/>
          <w:rtl/>
        </w:rPr>
        <w:t>حفظ الحقوق المالية والمعيشية:</w:t>
      </w:r>
      <w:r w:rsidRPr="00CE60D7">
        <w:rPr>
          <w:rtl/>
        </w:rPr>
        <w:t xml:space="preserve"> خلال فترة العدة، تبقى النفقة والسكن واجبين على الزوج، مما يوفر للمرأة حماية مادية واجتماعية خلال هذه الفترة الانتقالية.</w:t>
      </w:r>
    </w:p>
    <w:p w14:paraId="22DAF652" w14:textId="77777777" w:rsidR="00CE60D7" w:rsidRPr="00CE60D7" w:rsidRDefault="00CE60D7" w:rsidP="00A81645">
      <w:pPr>
        <w:rPr>
          <w:rtl/>
        </w:rPr>
      </w:pPr>
      <w:r w:rsidRPr="00CE60D7">
        <w:rPr>
          <w:rtl/>
        </w:rPr>
        <w:t>والقرآن الكريم، في كمال تشريعه، يفصّل مدة العدة لتناسب كل حالة من حالات المرأة بدقة متناهية، مما يُثبت أن العدة نظام متكامل وليس مجرد حساب للأيام أو الحيضات:</w:t>
      </w:r>
    </w:p>
    <w:p w14:paraId="45285CB0" w14:textId="77777777" w:rsidR="00CE60D7" w:rsidRPr="00CE60D7" w:rsidRDefault="00CE60D7" w:rsidP="00A81645">
      <w:pPr>
        <w:pStyle w:val="a8"/>
        <w:numPr>
          <w:ilvl w:val="0"/>
          <w:numId w:val="321"/>
        </w:numPr>
        <w:rPr>
          <w:rtl/>
        </w:rPr>
      </w:pPr>
      <w:r w:rsidRPr="00E5065E">
        <w:rPr>
          <w:b/>
          <w:bCs/>
          <w:rtl/>
        </w:rPr>
        <w:t>للمرأة التي تحيض:</w:t>
      </w:r>
      <w:r w:rsidRPr="00CE60D7">
        <w:rPr>
          <w:rtl/>
        </w:rPr>
        <w:t xml:space="preserve"> عدتها ثلاثة قروء (حيضات). وهي علامة بيولوجية واضحة تشير إلى براءة الرحم.</w:t>
      </w:r>
    </w:p>
    <w:p w14:paraId="3878AEEB" w14:textId="77777777" w:rsidR="00CE60D7" w:rsidRPr="00CE60D7" w:rsidRDefault="00CE60D7" w:rsidP="00A81645">
      <w:pPr>
        <w:pStyle w:val="a8"/>
        <w:numPr>
          <w:ilvl w:val="0"/>
          <w:numId w:val="321"/>
        </w:numPr>
        <w:rPr>
          <w:rtl/>
        </w:rPr>
      </w:pPr>
      <w:r w:rsidRPr="00E5065E">
        <w:rPr>
          <w:b/>
          <w:bCs/>
          <w:rtl/>
        </w:rPr>
        <w:t>لليائسة من المحيض أو التي لم تحض (الصغيرة):</w:t>
      </w:r>
      <w:r w:rsidRPr="00CE60D7">
        <w:rPr>
          <w:rtl/>
        </w:rPr>
        <w:t xml:space="preserve"> عدتها ثلاثة أشهر. هذا يضمن وجود فترة سماح كافية حتى لمن لا تظهر عليها علامات الحيض البيولوجية الواضحة.</w:t>
      </w:r>
    </w:p>
    <w:p w14:paraId="08DB4531" w14:textId="77777777" w:rsidR="00CE60D7" w:rsidRPr="00CE60D7" w:rsidRDefault="00CE60D7" w:rsidP="00A81645">
      <w:pPr>
        <w:pStyle w:val="a8"/>
        <w:numPr>
          <w:ilvl w:val="0"/>
          <w:numId w:val="321"/>
        </w:numPr>
        <w:rPr>
          <w:rtl/>
        </w:rPr>
      </w:pPr>
      <w:r w:rsidRPr="00E5065E">
        <w:rPr>
          <w:b/>
          <w:bCs/>
          <w:rtl/>
        </w:rPr>
        <w:t>للحامل:</w:t>
      </w:r>
      <w:r w:rsidRPr="00CE60D7">
        <w:rPr>
          <w:rtl/>
        </w:rPr>
        <w:t xml:space="preserve"> أجلها وعدتها تمتد إلى وضع الحمل: ﴿وَأُولَاتُ الْأَحْمَالِ أَجَلُهُنَّ أَن يَضَعْنَ حَمْلَهُنَّ﴾ (الطلاق: 4). هنا تظهر حكمة التشريع، فإذا كان الحمل طويلاً، تمتد فترة السماح والحماية، وإذا كان قصيراً (كأن تضع حملها بعد يوم من الطلاق مثلاً)، فإن أجل العلاقة ينتهي بوضع الحمل. وهذا يؤكد أن الهدف ليس فقط استبراء الرحم، بل أيضًا إعطاء مهلة كافية للمراجعة.</w:t>
      </w:r>
    </w:p>
    <w:p w14:paraId="5EFA17C7" w14:textId="77777777" w:rsidR="00CE60D7" w:rsidRPr="00CE60D7" w:rsidRDefault="00CE60D7" w:rsidP="00A81645">
      <w:pPr>
        <w:pStyle w:val="a8"/>
        <w:numPr>
          <w:ilvl w:val="0"/>
          <w:numId w:val="321"/>
        </w:numPr>
        <w:rPr>
          <w:rtl/>
        </w:rPr>
      </w:pPr>
      <w:r w:rsidRPr="00E5065E">
        <w:rPr>
          <w:b/>
          <w:bCs/>
          <w:rtl/>
        </w:rPr>
        <w:t>للمتوفى عنها زوجها:</w:t>
      </w:r>
      <w:r w:rsidRPr="00CE60D7">
        <w:rPr>
          <w:rtl/>
        </w:rPr>
        <w:t xml:space="preserve"> عدتها أربعة أشهر وعشرة أيام: ﴿وَالَّذِينَ يُتَوَفَّوْنَ مِنكُمْ وَيَذَرُونَ أَزْوَاجًا يَتَرَبَّصْنَ بِأَنفُسِهِنَّ أَرْبَعَةَ أَشْهُرٍ وَعَشْرًا﴾ (البقرة: 234). وهذه الآيات، في سياقها القرآني، لا تتحدث عن الموت الحتمي بمعناه المطلق، بل عن الغياب والانقطاع (لقرينة "يذرون" التي تعني يتركون أو يغيبون). يُمكن أن تُفهم هذه الحالة كنوع خاص من الطلاق الغيابي للمرأة التي فقدت زوجها ولا تعلم مصيره، مما يمنحها مخرجًا قانونيًا بعد فترة انتظار معقولة. هذا التفصيل الدقيق يُثبت أن العدة نظام متكامل يراعي كل الظروف، ويهدف إلى تحقيق العدل وحفظ الحقوق والمقاصد السامية للتشريع.</w:t>
      </w:r>
    </w:p>
    <w:p w14:paraId="3B6F293A" w14:textId="77777777" w:rsidR="00CE60D7" w:rsidRPr="00CE60D7" w:rsidRDefault="00CE60D7" w:rsidP="00A81645">
      <w:pPr>
        <w:rPr>
          <w:rtl/>
        </w:rPr>
      </w:pPr>
    </w:p>
    <w:p w14:paraId="328D5A2E" w14:textId="77777777" w:rsidR="00CE60D7" w:rsidRPr="00CE60D7" w:rsidRDefault="00CE60D7" w:rsidP="00A81645">
      <w:pPr>
        <w:rPr>
          <w:rtl/>
        </w:rPr>
      </w:pPr>
      <w:r w:rsidRPr="00CE60D7">
        <w:rPr>
          <w:rtl/>
        </w:rPr>
        <w:t>4. حل معضلة "المحلل": نهاية الإهانة وبداية الكرامة</w:t>
      </w:r>
    </w:p>
    <w:p w14:paraId="73C974D1" w14:textId="77777777" w:rsidR="00CE60D7" w:rsidRPr="00CE60D7" w:rsidRDefault="00CE60D7" w:rsidP="00A81645">
      <w:pPr>
        <w:rPr>
          <w:rtl/>
        </w:rPr>
      </w:pPr>
      <w:r w:rsidRPr="00CE60D7">
        <w:rPr>
          <w:rtl/>
        </w:rPr>
        <w:t xml:space="preserve">لعل أكثر ما أنتجه الفهم الخاطئ للطلاق من ممارسات مهينة ومحرجة هو ما يُعرف بـ"زواج المحلل"، الذي يعتبره الكثيرون </w:t>
      </w:r>
      <w:r w:rsidRPr="00CE60D7">
        <w:rPr>
          <w:b/>
          <w:bCs/>
          <w:rtl/>
        </w:rPr>
        <w:t>"زنا مقننًا" أو "دعارة مشروعة"</w:t>
      </w:r>
      <w:r w:rsidRPr="00CE60D7">
        <w:rPr>
          <w:rtl/>
        </w:rPr>
        <w:t xml:space="preserve">. هذه الممارسة البشعة هي نتيجة حتمية ومباشرة للفهم الخاطئ للطلاق كـ"طلقات ثلاث متتالية وسريعة"، يمكن للرجل أن يرميها على زوجته ثم يندم. لكن عندما نعود للفهم القرآني الإجرائي والعميق، </w:t>
      </w:r>
      <w:r w:rsidRPr="00CE60D7">
        <w:rPr>
          <w:b/>
          <w:bCs/>
          <w:rtl/>
        </w:rPr>
        <w:t>تنهار فكرة المحلل من أساسها وتصبح بلا معنى، بل وتُدان شرعًا ومقصدًا.</w:t>
      </w:r>
    </w:p>
    <w:p w14:paraId="12937B87" w14:textId="77777777" w:rsidR="00CE60D7" w:rsidRPr="00CE60D7" w:rsidRDefault="00CE60D7" w:rsidP="00A81645">
      <w:pPr>
        <w:rPr>
          <w:rtl/>
        </w:rPr>
      </w:pPr>
      <w:r w:rsidRPr="00CE60D7">
        <w:rPr>
          <w:rtl/>
        </w:rPr>
        <w:t>الآية الكريمة تقول: ﴿فَإِن طَلَّقَهَا فَلَا تَحِلُّ لَهُ مِن بَعْدُ حَتَّىٰ تَنكِحَ زَوْجًا غَيْرَهُ﴾ (البقرة: 230). في ظل الفهم الإجرائي للطلاق، يتغير المعنى كليًا ويُصبح أكثر اتساقًا مع العدالة والكرامة الإنسانية:</w:t>
      </w:r>
    </w:p>
    <w:p w14:paraId="3EF6986D" w14:textId="77777777" w:rsidR="00CE60D7" w:rsidRPr="00CE60D7" w:rsidRDefault="00CE60D7" w:rsidP="00A81645">
      <w:pPr>
        <w:pStyle w:val="a8"/>
        <w:numPr>
          <w:ilvl w:val="0"/>
          <w:numId w:val="322"/>
        </w:numPr>
        <w:rPr>
          <w:rtl/>
        </w:rPr>
      </w:pPr>
      <w:r w:rsidRPr="00E5065E">
        <w:rPr>
          <w:b/>
          <w:bCs/>
          <w:rtl/>
        </w:rPr>
        <w:t>استنفاد كل الفرص للإصلاح:</w:t>
      </w:r>
      <w:r w:rsidRPr="00CE60D7">
        <w:rPr>
          <w:rtl/>
        </w:rPr>
        <w:t xml:space="preserve"> هذه الآية لا تأتي بعد ثلاث كلمات غاضبة متتالية. بل تأتي بعد </w:t>
      </w:r>
      <w:r w:rsidRPr="00E5065E">
        <w:rPr>
          <w:b/>
          <w:bCs/>
          <w:rtl/>
        </w:rPr>
        <w:t>اكتمال عمليتي طلاق كاملتين (مرتان)</w:t>
      </w:r>
      <w:r w:rsidRPr="00CE60D7">
        <w:rPr>
          <w:rtl/>
        </w:rPr>
        <w:t>، وكل عملية من هاتين المرتين قد استغرقت شهورًا طويلة من الإجراءات القضائية أمام السلطة، وفترة العدة القانونية المدروسة، ومحاولات الصلح الجادة، وفرص "الرد" و"الإمساك" المتعددة. الوصول إلى "الطلقة الثالثة" (أي الشروع في العملية للمرة الثالثة وإتمامها) يعني أن الزوجين قد استنفدا كل فرص الإصلاح، وأنهما قد وصلا إلى قناعة تامة ومتبادلة باستحالة استمرار الحياة الزوجية معًا بعد محاولات عديدة ومتباعدة.</w:t>
      </w:r>
    </w:p>
    <w:p w14:paraId="154251C9" w14:textId="77777777" w:rsidR="00CE60D7" w:rsidRPr="00CE60D7" w:rsidRDefault="00CE60D7" w:rsidP="00A81645">
      <w:pPr>
        <w:pStyle w:val="a8"/>
        <w:numPr>
          <w:ilvl w:val="0"/>
          <w:numId w:val="322"/>
        </w:numPr>
        <w:rPr>
          <w:rtl/>
        </w:rPr>
      </w:pPr>
      <w:r w:rsidRPr="00E5065E">
        <w:rPr>
          <w:b/>
          <w:bCs/>
          <w:rtl/>
        </w:rPr>
        <w:t>البينونة الكبرى هي نتيجة منطقية ونهائية:</w:t>
      </w:r>
      <w:r w:rsidRPr="00CE60D7">
        <w:rPr>
          <w:rtl/>
        </w:rPr>
        <w:t xml:space="preserve"> بعد فشل محاولتين جادتين ومتفرقتين لإعادة بناء العلاقة، يصبح الانفصال النهائي والباتّ هو النتيجة الطبيعية والمنطقية. لم يعد هناك ما يمكن إصلاحه في هذه العلاقة تحديدًا، فقد ماتت إكلينيكيًا.</w:t>
      </w:r>
    </w:p>
    <w:p w14:paraId="2C484ABC" w14:textId="77777777" w:rsidR="00CE60D7" w:rsidRPr="00CE60D7" w:rsidRDefault="00CE60D7" w:rsidP="00A81645">
      <w:pPr>
        <w:pStyle w:val="a8"/>
        <w:numPr>
          <w:ilvl w:val="0"/>
          <w:numId w:val="322"/>
        </w:numPr>
        <w:rPr>
          <w:rtl/>
        </w:rPr>
      </w:pPr>
      <w:r w:rsidRPr="00CE60D7">
        <w:rPr>
          <w:rtl/>
        </w:rPr>
        <w:t>"حتى تنكح زوجًا غيره" ليست عقوبة أو حيلة بل وصف لواقع جديد: الشرط هنا ليس حيلة للعودة السريعة أو عقوبة قاسية للرجل. إنه ببساطة يصف الواقع الجديد: المرأة الآن حرة تمامًا، وعلاقتها بزوجها الأول قد انتهت بشكل لا رجعة فيه. من حقها الطبيعي والشرعي أن تبدأ حياة جديدة تمامًا، وأن تؤسس علاقة زوجية فعلية وصادقة (نكاحًا حقيقيًا قائمًا على المودة والرحمة والاستقرار) مع شخص آخر.</w:t>
      </w:r>
    </w:p>
    <w:p w14:paraId="6C67E968" w14:textId="77777777" w:rsidR="00CE60D7" w:rsidRPr="00CE60D7" w:rsidRDefault="00CE60D7" w:rsidP="00A81645">
      <w:pPr>
        <w:pStyle w:val="a8"/>
        <w:numPr>
          <w:ilvl w:val="0"/>
          <w:numId w:val="322"/>
        </w:numPr>
        <w:rPr>
          <w:rtl/>
        </w:rPr>
      </w:pPr>
      <w:r w:rsidRPr="00E5065E">
        <w:rPr>
          <w:b/>
          <w:bCs/>
          <w:rtl/>
        </w:rPr>
        <w:t>إمكانية العودة كبداية جديدة تمامًا:</w:t>
      </w:r>
      <w:r w:rsidRPr="00CE60D7">
        <w:rPr>
          <w:rtl/>
        </w:rPr>
        <w:t xml:space="preserve"> إذا شاء القدر وانتهت هذه العلاقة الزوجية الثانية (بطلاق إجرائي أيضاً أو وفاة)، عندها فقط تصبح المرأة حرة مرة أخرى وغير مرتبطة بأحد. في هذه الحالة، يجوز لها أن تعود لزوجها الأول إن تراضيا واتفقا على ذلك، ليس كحيلة للخروج من مأزق المحلل، بل كبداية جديدة تمامًا، لأنهما الآن شخصان مختلفان، وقد مرّا بتجارب غيرت حياتهما ونظرتهما للعلاقة، مما قد يفتح صفحة جديدة مبنية على النضج والتعلم.</w:t>
      </w:r>
    </w:p>
    <w:p w14:paraId="69723630" w14:textId="77777777" w:rsidR="00CE60D7" w:rsidRPr="00CE60D7" w:rsidRDefault="00CE60D7" w:rsidP="00A81645">
      <w:pPr>
        <w:rPr>
          <w:rtl/>
        </w:rPr>
      </w:pPr>
      <w:r w:rsidRPr="00CE60D7">
        <w:rPr>
          <w:b/>
          <w:bCs/>
          <w:rtl/>
        </w:rPr>
        <w:t>وهناك تأويل رمزي أعمق وأكثر جذرية</w:t>
      </w:r>
      <w:r w:rsidRPr="00CE60D7">
        <w:rPr>
          <w:rtl/>
        </w:rPr>
        <w:t xml:space="preserve"> يرى أن الخطاب في الآية الكريمة ﴿فَإِن طَلَّقَهَا فَلَا تَحِلُّ لَهُ مِن بَعْدُ حَتَّىٰ تَنكِحَ زَوْجًا غَيْرَهُ﴾ موجّه للمؤسسات وليس للأفراد بالضرورة في كل جوانبه. فالموظف الذي يُفصل نهائيًا من مؤسسته (بعد منحه فرصتين للعودة أو الإصلاح)، لا يمكنه الرجوع إليها مرة أخرى إلا بعد أن يُثبت جدارته بالنجاح والاندماج والفاعلية في مؤسسة أخرى منافسة أو مختلفة ﴿حَتَّىٰ يَنكِحَ زَوْجًا غَيْرَهُ﴾. فإذا أثبت كفاءته هناك، حينها فقط يمكن للمؤسسة الأولى أن تقبل عودته إن رأت في ذلك مصلحة. </w:t>
      </w:r>
      <w:r w:rsidRPr="00CE60D7">
        <w:rPr>
          <w:b/>
          <w:bCs/>
          <w:rtl/>
        </w:rPr>
        <w:t>كلا التفسيرين، سواء الإجرائي العملي أو الرمزي المؤسسي، ينسف من الأساس فكرة "المحلل" المهينة لكرامة الإنسان والدين، ويُعيد للتشريع مكانته السامية.</w:t>
      </w:r>
    </w:p>
    <w:p w14:paraId="5D95AF92" w14:textId="77777777" w:rsidR="00CE60D7" w:rsidRPr="00CE60D7" w:rsidRDefault="00CE60D7" w:rsidP="00A81645">
      <w:pPr>
        <w:rPr>
          <w:rtl/>
        </w:rPr>
      </w:pPr>
    </w:p>
    <w:p w14:paraId="527D4F9A" w14:textId="77777777" w:rsidR="00CE60D7" w:rsidRPr="00CE60D7" w:rsidRDefault="00CE60D7" w:rsidP="00A81645">
      <w:pPr>
        <w:rPr>
          <w:rtl/>
        </w:rPr>
      </w:pPr>
      <w:r w:rsidRPr="00CE60D7">
        <w:rPr>
          <w:rtl/>
        </w:rPr>
        <w:t>5. الطلاق القرآني: نحو ثورة في التشريع الأسري وحماية المجتمع</w:t>
      </w:r>
    </w:p>
    <w:p w14:paraId="2C639F70" w14:textId="77777777" w:rsidR="00CE60D7" w:rsidRPr="00CE60D7" w:rsidRDefault="00CE60D7" w:rsidP="00A81645">
      <w:pPr>
        <w:rPr>
          <w:rtl/>
        </w:rPr>
      </w:pPr>
      <w:r w:rsidRPr="00CE60D7">
        <w:rPr>
          <w:rtl/>
        </w:rPr>
        <w:t xml:space="preserve">إن هذا الفهم العميق للطلاق لا يقتصر على كونه مجرد قراءة جديدة للنص القرآني، بل هو </w:t>
      </w:r>
      <w:r w:rsidRPr="00CE60D7">
        <w:rPr>
          <w:b/>
          <w:bCs/>
          <w:rtl/>
        </w:rPr>
        <w:t>خارطة طريق لإصلاح جذري في قوانين الأحوال الشخصية</w:t>
      </w:r>
      <w:r w:rsidRPr="00CE60D7">
        <w:rPr>
          <w:rtl/>
        </w:rPr>
        <w:t xml:space="preserve"> المعمول بها حاليًا في الكثير من الدول الإسلامية. إذا تم تبني هذا الفهم المؤسسي والإجرائي للطلاق، فإنه سيُحدث تحولًا عميقًا في واقع الأسر والمجتمعات، ويقضي على الكثير من المآسي الاجتماعية التي أفرزها الفهم التقليدي.</w:t>
      </w:r>
    </w:p>
    <w:p w14:paraId="04E85306" w14:textId="77777777" w:rsidR="00CE60D7" w:rsidRPr="00CE60D7" w:rsidRDefault="00CE60D7" w:rsidP="00A81645">
      <w:pPr>
        <w:pStyle w:val="a8"/>
        <w:numPr>
          <w:ilvl w:val="0"/>
          <w:numId w:val="323"/>
        </w:numPr>
        <w:rPr>
          <w:rtl/>
        </w:rPr>
      </w:pPr>
      <w:r w:rsidRPr="00CE60D7">
        <w:rPr>
          <w:rtl/>
        </w:rPr>
        <w:t>القضاء على مشكلات الطلاق المعاصرة:</w:t>
      </w:r>
    </w:p>
    <w:p w14:paraId="5FC5BDA8" w14:textId="77777777" w:rsidR="00CE60D7" w:rsidRPr="00CE60D7" w:rsidRDefault="00CE60D7" w:rsidP="00A81645">
      <w:pPr>
        <w:pStyle w:val="a8"/>
        <w:numPr>
          <w:ilvl w:val="1"/>
          <w:numId w:val="323"/>
        </w:numPr>
        <w:rPr>
          <w:rtl/>
        </w:rPr>
      </w:pPr>
      <w:r w:rsidRPr="00E5065E">
        <w:rPr>
          <w:b/>
          <w:bCs/>
          <w:rtl/>
        </w:rPr>
        <w:t>وداعًا لطلاق الغضبان والسكران والهازل:</w:t>
      </w:r>
      <w:r w:rsidRPr="00CE60D7">
        <w:rPr>
          <w:rtl/>
        </w:rPr>
        <w:t xml:space="preserve"> المعضلة التي تُفسد حياة الأفراد والمجتمعات، ستصبح من الماضي. فشرط اللجوء للسلطة القضائية وفترة العدة الإلزامية كافيان تمامًا لمنع وقوع الطلاق في لحظات فقدان الوعي أو التسرع. هذا النظام يُعيد للعقلانية دورها المحوري ويضمن أن يكون قرار الطلاق مبنيًا على وعي وإدراك كامل.</w:t>
      </w:r>
    </w:p>
    <w:p w14:paraId="4009C3E0" w14:textId="77777777" w:rsidR="00CE60D7" w:rsidRPr="00CE60D7" w:rsidRDefault="00CE60D7" w:rsidP="00A81645">
      <w:pPr>
        <w:pStyle w:val="a8"/>
        <w:numPr>
          <w:ilvl w:val="1"/>
          <w:numId w:val="323"/>
        </w:numPr>
        <w:rPr>
          <w:rtl/>
        </w:rPr>
      </w:pPr>
      <w:r w:rsidRPr="00E5065E">
        <w:rPr>
          <w:b/>
          <w:bCs/>
          <w:rtl/>
        </w:rPr>
        <w:t>إنهاء ظاهرة "المحلل" إلى الأبد:</w:t>
      </w:r>
      <w:r w:rsidRPr="00CE60D7">
        <w:rPr>
          <w:rtl/>
        </w:rPr>
        <w:t xml:space="preserve"> هذه الممارسة التي تُعد وصمة عار على جبين الفقه التقليدي وتهين كرامة المرأة، ستصبح بلا معنى في هذا الإطار القرآني. فالنظام يضمن أن تكون البينونة الكبرى نتيجة طبيعية لاستنفاد كل فرص الإصلاح، وأن أي عودة للعلاقة تكون بناءً على رغبة حقيقية ونضج جديد، لا مجرد حيلة مشينة.</w:t>
      </w:r>
    </w:p>
    <w:p w14:paraId="51AC4D27" w14:textId="77777777" w:rsidR="00CE60D7" w:rsidRPr="00CE60D7" w:rsidRDefault="00CE60D7" w:rsidP="00A81645">
      <w:pPr>
        <w:pStyle w:val="a8"/>
        <w:numPr>
          <w:ilvl w:val="1"/>
          <w:numId w:val="323"/>
        </w:numPr>
        <w:rPr>
          <w:rtl/>
        </w:rPr>
      </w:pPr>
      <w:r w:rsidRPr="00E5065E">
        <w:rPr>
          <w:b/>
          <w:bCs/>
          <w:rtl/>
        </w:rPr>
        <w:t>تحويل الطلاق من فوضى إلى إجراء قانوني محترم:</w:t>
      </w:r>
      <w:r w:rsidRPr="00CE60D7">
        <w:rPr>
          <w:rtl/>
        </w:rPr>
        <w:t xml:space="preserve"> لم يعد الطلاق مجرد فعل فردي عشوائي، بل يصبح خيارًا مدروسًا ومُنظمًا يخضع لإشراف قضائي. هذا من شأنه أن يُقلل بشكل كبير من </w:t>
      </w:r>
      <w:proofErr w:type="spellStart"/>
      <w:r w:rsidRPr="00CE60D7">
        <w:rPr>
          <w:rtl/>
        </w:rPr>
        <w:t>الطلاقات</w:t>
      </w:r>
      <w:proofErr w:type="spellEnd"/>
      <w:r w:rsidRPr="00CE60D7">
        <w:rPr>
          <w:rtl/>
        </w:rPr>
        <w:t xml:space="preserve"> العشوائية والمتسرعة، ويزيد من فرص الصلح والمراجعة قبل فوات الأوان.</w:t>
      </w:r>
    </w:p>
    <w:p w14:paraId="5A18B6C5" w14:textId="77777777" w:rsidR="00CE60D7" w:rsidRPr="00CE60D7" w:rsidRDefault="00CE60D7" w:rsidP="00A81645">
      <w:pPr>
        <w:pStyle w:val="a8"/>
        <w:numPr>
          <w:ilvl w:val="0"/>
          <w:numId w:val="323"/>
        </w:numPr>
        <w:rPr>
          <w:rtl/>
        </w:rPr>
      </w:pPr>
      <w:r w:rsidRPr="00CE60D7">
        <w:rPr>
          <w:rtl/>
        </w:rPr>
        <w:t>تداعيات إيجابية عميقة على المرأة والأسرة:</w:t>
      </w:r>
    </w:p>
    <w:p w14:paraId="01288919" w14:textId="77777777" w:rsidR="00CE60D7" w:rsidRPr="00CE60D7" w:rsidRDefault="00CE60D7" w:rsidP="00A81645">
      <w:pPr>
        <w:pStyle w:val="a8"/>
        <w:numPr>
          <w:ilvl w:val="1"/>
          <w:numId w:val="323"/>
        </w:numPr>
        <w:rPr>
          <w:rtl/>
        </w:rPr>
      </w:pPr>
      <w:r w:rsidRPr="00E5065E">
        <w:rPr>
          <w:b/>
          <w:bCs/>
          <w:rtl/>
        </w:rPr>
        <w:t>حماية المرأة وتعزيز كرامتها:</w:t>
      </w:r>
      <w:r w:rsidRPr="00CE60D7">
        <w:rPr>
          <w:rtl/>
        </w:rPr>
        <w:t xml:space="preserve"> يضمن هذا النظام القرآني للمرأة حقوقها كاملة خلال عملية الطلاق، ويمنع أي تعسف محتمل من جانب الرجل. يوفر لها فترة حماية ونفقة وسكن، ويُمكنها من التفكير في مستقبلها بكرامة واستقلال.</w:t>
      </w:r>
    </w:p>
    <w:p w14:paraId="0B203C48" w14:textId="77777777" w:rsidR="00CE60D7" w:rsidRPr="00CE60D7" w:rsidRDefault="00CE60D7" w:rsidP="00A81645">
      <w:pPr>
        <w:pStyle w:val="a8"/>
        <w:numPr>
          <w:ilvl w:val="1"/>
          <w:numId w:val="323"/>
        </w:numPr>
        <w:rPr>
          <w:rtl/>
        </w:rPr>
      </w:pPr>
      <w:r w:rsidRPr="00E5065E">
        <w:rPr>
          <w:b/>
          <w:bCs/>
          <w:rtl/>
        </w:rPr>
        <w:t>تقليل نسبة الطلاق وتداعياته السلبية:</w:t>
      </w:r>
      <w:r w:rsidRPr="00CE60D7">
        <w:rPr>
          <w:rtl/>
        </w:rPr>
        <w:t xml:space="preserve"> بما أن الطلاق سيُصبح عملية معقدة وتتطلب مراحل وتفكيرًا، فإن ذلك سيُقلل بشكل ملحوظ من حالات الطلاق التي تندرج تحت مسمى "الطلاق العاطفي" أو "طلاق المراهقة العقلية"، ويُعطي فرصة أكبر للأسرة للحفاظ على كيانها واستقرارها.</w:t>
      </w:r>
    </w:p>
    <w:p w14:paraId="6EB55279" w14:textId="77777777" w:rsidR="00CE60D7" w:rsidRPr="00CE60D7" w:rsidRDefault="00CE60D7" w:rsidP="00A81645">
      <w:pPr>
        <w:pStyle w:val="a8"/>
        <w:numPr>
          <w:ilvl w:val="1"/>
          <w:numId w:val="323"/>
        </w:numPr>
        <w:rPr>
          <w:rtl/>
        </w:rPr>
      </w:pPr>
      <w:r w:rsidRPr="00E5065E">
        <w:rPr>
          <w:b/>
          <w:bCs/>
          <w:rtl/>
        </w:rPr>
        <w:t>دور القضاء ومراكز الإصلاح الأسري:</w:t>
      </w:r>
      <w:r w:rsidRPr="00CE60D7">
        <w:rPr>
          <w:rtl/>
        </w:rPr>
        <w:t xml:space="preserve"> سيلعب القضاء ومؤسسات الوساطة الأسرية دورًا محوريًا في تطبيق هذا النظام. سيتحولون من مجرد موثقين للطلاق إلى فعالين حقيقيين في عملية الإصلاح والحماية، يقدمون النصح والمشورة والتحكيم.</w:t>
      </w:r>
    </w:p>
    <w:p w14:paraId="3D29D9C4" w14:textId="77777777" w:rsidR="00CE60D7" w:rsidRPr="00CE60D7" w:rsidRDefault="00CE60D7" w:rsidP="00A81645">
      <w:pPr>
        <w:pStyle w:val="a8"/>
        <w:numPr>
          <w:ilvl w:val="1"/>
          <w:numId w:val="323"/>
        </w:numPr>
        <w:rPr>
          <w:rtl/>
        </w:rPr>
      </w:pPr>
      <w:r w:rsidRPr="00E5065E">
        <w:rPr>
          <w:b/>
          <w:bCs/>
          <w:rtl/>
        </w:rPr>
        <w:t>حماية مستقبل الأطفال:</w:t>
      </w:r>
      <w:r w:rsidRPr="00CE60D7">
        <w:rPr>
          <w:rtl/>
        </w:rPr>
        <w:t xml:space="preserve"> إن عملية الطلاق المنظمة والمدروسة تُخفف بشكل كبير من حدة الصدمة النفسية على الأطفال، وتُمكن الوالدين من التفكير في مستقبلهم واحتياجاتهم بشكل أفضل وأكثر مسؤولية بعيدًا عن فوران المشاعر السلبية.</w:t>
      </w:r>
    </w:p>
    <w:p w14:paraId="0994025B" w14:textId="77777777" w:rsidR="00CE60D7" w:rsidRPr="00CE60D7" w:rsidRDefault="00CE60D7" w:rsidP="00A81645">
      <w:pPr>
        <w:pStyle w:val="a8"/>
        <w:numPr>
          <w:ilvl w:val="0"/>
          <w:numId w:val="323"/>
        </w:numPr>
        <w:rPr>
          <w:rtl/>
        </w:rPr>
      </w:pPr>
      <w:r w:rsidRPr="00CE60D7">
        <w:rPr>
          <w:rtl/>
        </w:rPr>
        <w:t>تحديات تطبيق هذا الفهم ومُقترحات للتغيير:</w:t>
      </w:r>
    </w:p>
    <w:p w14:paraId="0E2B21D9" w14:textId="77777777" w:rsidR="00CE60D7" w:rsidRPr="00CE60D7" w:rsidRDefault="00CE60D7" w:rsidP="00A81645">
      <w:pPr>
        <w:pStyle w:val="a8"/>
        <w:numPr>
          <w:ilvl w:val="1"/>
          <w:numId w:val="323"/>
        </w:numPr>
        <w:rPr>
          <w:rtl/>
        </w:rPr>
      </w:pPr>
      <w:r w:rsidRPr="00E5065E">
        <w:rPr>
          <w:b/>
          <w:bCs/>
          <w:rtl/>
        </w:rPr>
        <w:t>مقاومة التغيير:</w:t>
      </w:r>
      <w:r w:rsidRPr="00CE60D7">
        <w:rPr>
          <w:rtl/>
        </w:rPr>
        <w:t xml:space="preserve"> لا شك أن أي تغيير جذري لمفاهيم راسخة يواجه مقاومة شديدة من الفقه التقليدي والمجتمعات التي اعتادت على فهم معين لعقود طويلة. يتطلب الأمر جهدًا كبيرًا لإحداث هذا التحول الفكري.</w:t>
      </w:r>
    </w:p>
    <w:p w14:paraId="27BE2B92" w14:textId="77777777" w:rsidR="00CE60D7" w:rsidRPr="00CE60D7" w:rsidRDefault="00CE60D7" w:rsidP="00A81645">
      <w:pPr>
        <w:pStyle w:val="a8"/>
        <w:numPr>
          <w:ilvl w:val="1"/>
          <w:numId w:val="323"/>
        </w:numPr>
        <w:rPr>
          <w:rtl/>
        </w:rPr>
      </w:pPr>
      <w:r w:rsidRPr="00E5065E">
        <w:rPr>
          <w:b/>
          <w:bCs/>
          <w:rtl/>
        </w:rPr>
        <w:t>الحاجة إلى مراجعة شاملة لقوانين الأحوال الشخصية:</w:t>
      </w:r>
      <w:r w:rsidRPr="00CE60D7">
        <w:rPr>
          <w:rtl/>
        </w:rPr>
        <w:t xml:space="preserve"> يتوجب على الدول الإسلامية الشروع في مراجعة شاملة لقوانين الأحوال الشخصية الحالية، وإعادة صياغتها بالكامل بناءً على هذا الفهم القرآني الأصيل، مع تطوير آليات قضائية تتناسب مع طبيعة الطلاق كعملية مؤسسية.</w:t>
      </w:r>
    </w:p>
    <w:p w14:paraId="459A3A2F" w14:textId="77777777" w:rsidR="00CE60D7" w:rsidRPr="00CE60D7" w:rsidRDefault="00CE60D7" w:rsidP="00A81645">
      <w:pPr>
        <w:pStyle w:val="a8"/>
        <w:numPr>
          <w:ilvl w:val="1"/>
          <w:numId w:val="323"/>
        </w:numPr>
        <w:rPr>
          <w:rtl/>
        </w:rPr>
      </w:pPr>
      <w:r w:rsidRPr="00E5065E">
        <w:rPr>
          <w:b/>
          <w:bCs/>
          <w:rtl/>
        </w:rPr>
        <w:t>تثقيف المجتمع:</w:t>
      </w:r>
      <w:r w:rsidRPr="00CE60D7">
        <w:rPr>
          <w:rtl/>
        </w:rPr>
        <w:t xml:space="preserve"> تُعد حملات التوعية ونشر الوعي بهذا الفهم القرآني الجديد بين عامة الناس أمرًا ضروريًا لتغيير الثقافة السائدة حول الطلاق، وتصحيح المفاهيم الخاطئة.</w:t>
      </w:r>
    </w:p>
    <w:p w14:paraId="48B6F51D" w14:textId="77777777" w:rsidR="00CE60D7" w:rsidRPr="00CE60D7" w:rsidRDefault="00CE60D7" w:rsidP="00A81645">
      <w:pPr>
        <w:pStyle w:val="a8"/>
        <w:numPr>
          <w:ilvl w:val="1"/>
          <w:numId w:val="323"/>
        </w:numPr>
        <w:rPr>
          <w:rtl/>
        </w:rPr>
      </w:pPr>
      <w:r w:rsidRPr="00E5065E">
        <w:rPr>
          <w:b/>
          <w:bCs/>
          <w:rtl/>
        </w:rPr>
        <w:t>دور المؤسسات الدينية والأكاديمية:</w:t>
      </w:r>
      <w:r w:rsidRPr="00CE60D7">
        <w:rPr>
          <w:rtl/>
        </w:rPr>
        <w:t xml:space="preserve"> يجب على الأزهر الشريف والجامعات والمؤسسات الدينية والأكاديمية الرائدة تبني هذا الفكر، والبحث فيه وتطويره، وتنظيم المؤتمرات والندوات لترسيخه ونشره على نطاق واسع.</w:t>
      </w:r>
    </w:p>
    <w:p w14:paraId="2DE643C9" w14:textId="77777777" w:rsidR="00CE60D7" w:rsidRPr="00CE60D7" w:rsidRDefault="00CE60D7" w:rsidP="00A81645">
      <w:pPr>
        <w:rPr>
          <w:rtl/>
        </w:rPr>
      </w:pPr>
    </w:p>
    <w:p w14:paraId="75C33F39" w14:textId="77777777" w:rsidR="00CE60D7" w:rsidRPr="00CE60D7" w:rsidRDefault="00CE60D7" w:rsidP="00A81645">
      <w:pPr>
        <w:rPr>
          <w:rtl/>
        </w:rPr>
      </w:pPr>
      <w:r w:rsidRPr="00CE60D7">
        <w:rPr>
          <w:rtl/>
        </w:rPr>
        <w:t>خاتمة: نحو فهم عادل وعصري للقرآن</w:t>
      </w:r>
    </w:p>
    <w:p w14:paraId="5E5D594D" w14:textId="77777777" w:rsidR="00CE60D7" w:rsidRPr="00CE60D7" w:rsidRDefault="00CE60D7" w:rsidP="00A81645">
      <w:pPr>
        <w:rPr>
          <w:rtl/>
        </w:rPr>
      </w:pPr>
      <w:r w:rsidRPr="00CE60D7">
        <w:rPr>
          <w:rtl/>
        </w:rPr>
        <w:t xml:space="preserve">إن إعادة قراءة آيات الطلاق من خلال </w:t>
      </w:r>
      <w:r w:rsidRPr="00CE60D7">
        <w:rPr>
          <w:b/>
          <w:bCs/>
          <w:rtl/>
        </w:rPr>
        <w:t>منهج لغوي وإجرائي دقيق، مع فهم عميق لمقاصد الشريعة،</w:t>
      </w:r>
      <w:r w:rsidRPr="00CE60D7">
        <w:rPr>
          <w:rtl/>
        </w:rPr>
        <w:t xml:space="preserve"> تحرر النص القرآني من أغلال الفهم الحرفي المتسرع والسطحي. تُقدم هذه الرؤية القرآن الكريم كنظام تشريعي متكامل، عادل، رحيم، ومنظم، يهدف إلى بناء مجتمع سليم ويحفظ كرامة الإنسان:</w:t>
      </w:r>
    </w:p>
    <w:p w14:paraId="3E37D8E2" w14:textId="77777777" w:rsidR="00CE60D7" w:rsidRPr="00CE60D7" w:rsidRDefault="00CE60D7" w:rsidP="00A81645">
      <w:pPr>
        <w:pStyle w:val="a8"/>
        <w:numPr>
          <w:ilvl w:val="0"/>
          <w:numId w:val="324"/>
        </w:numPr>
        <w:rPr>
          <w:rtl/>
        </w:rPr>
      </w:pPr>
      <w:r w:rsidRPr="00CE60D7">
        <w:rPr>
          <w:rtl/>
        </w:rPr>
        <w:t>الطلاق ليس كلمةً تُلقى في الهواء، بل هو عملية مؤسسية منظمة لا تتم إلا عبر جهة رسمية (القضاء) وبمراحل واضحة.</w:t>
      </w:r>
    </w:p>
    <w:p w14:paraId="7F881DE1" w14:textId="77777777" w:rsidR="00CE60D7" w:rsidRPr="00CE60D7" w:rsidRDefault="00CE60D7" w:rsidP="00A81645">
      <w:pPr>
        <w:pStyle w:val="a8"/>
        <w:numPr>
          <w:ilvl w:val="0"/>
          <w:numId w:val="324"/>
        </w:numPr>
        <w:rPr>
          <w:rtl/>
        </w:rPr>
      </w:pPr>
      <w:r w:rsidRPr="00E5065E">
        <w:rPr>
          <w:b/>
          <w:bCs/>
          <w:rtl/>
        </w:rPr>
        <w:t>العدة ليست مجرد انتظار لأيام، بل هي فرصة حيوية</w:t>
      </w:r>
      <w:r w:rsidRPr="00CE60D7">
        <w:rPr>
          <w:rtl/>
        </w:rPr>
        <w:t xml:space="preserve"> للتراجع والمصالحة، وللتهيئة النفسية والاجتماعية، ولحفظ الحقوق خلال فترة انتقالية.</w:t>
      </w:r>
    </w:p>
    <w:p w14:paraId="23EF4164" w14:textId="77777777" w:rsidR="00CE60D7" w:rsidRPr="00CE60D7" w:rsidRDefault="00CE60D7" w:rsidP="00A81645">
      <w:pPr>
        <w:pStyle w:val="a8"/>
        <w:numPr>
          <w:ilvl w:val="0"/>
          <w:numId w:val="324"/>
        </w:numPr>
        <w:rPr>
          <w:rtl/>
        </w:rPr>
      </w:pPr>
      <w:r w:rsidRPr="00CE60D7">
        <w:rPr>
          <w:rtl/>
        </w:rPr>
        <w:t>الأعداد في الآيات القرآنية تصف الكيفيات والإجراءات والمراحل، وليست مجرد حصر كمي يُفرغ النص من مقصده العميق.</w:t>
      </w:r>
    </w:p>
    <w:p w14:paraId="2CAC6E86" w14:textId="77777777" w:rsidR="00CE60D7" w:rsidRPr="00CE60D7" w:rsidRDefault="00CE60D7" w:rsidP="00A81645">
      <w:pPr>
        <w:pStyle w:val="a8"/>
        <w:numPr>
          <w:ilvl w:val="0"/>
          <w:numId w:val="324"/>
        </w:numPr>
        <w:rPr>
          <w:rtl/>
        </w:rPr>
      </w:pPr>
      <w:r w:rsidRPr="00E5065E">
        <w:rPr>
          <w:b/>
          <w:bCs/>
          <w:rtl/>
        </w:rPr>
        <w:t>النظام القرآني يهدف إلى إيجاد حلول للمشاكل الأسرية لا خلقها</w:t>
      </w:r>
      <w:r w:rsidRPr="00CE60D7">
        <w:rPr>
          <w:rtl/>
        </w:rPr>
        <w:t>، ويُقدم مخارج آمنة ومنظمة من العلاقات المتأزمة، مع حفظ كامل لكرامة الطرفين.</w:t>
      </w:r>
    </w:p>
    <w:p w14:paraId="6E18D24F" w14:textId="77777777" w:rsidR="00CE60D7" w:rsidRPr="00CE60D7" w:rsidRDefault="00CE60D7" w:rsidP="00A81645">
      <w:pPr>
        <w:pStyle w:val="a8"/>
        <w:numPr>
          <w:ilvl w:val="0"/>
          <w:numId w:val="324"/>
        </w:numPr>
        <w:rPr>
          <w:rtl/>
        </w:rPr>
      </w:pPr>
      <w:r w:rsidRPr="00E5065E">
        <w:rPr>
          <w:b/>
          <w:bCs/>
          <w:rtl/>
        </w:rPr>
        <w:t>لا مكان في هذا الفهم لـ"طلاق الغضبان" أو "المحلل"</w:t>
      </w:r>
      <w:r w:rsidRPr="00CE60D7">
        <w:rPr>
          <w:rtl/>
        </w:rPr>
        <w:t xml:space="preserve"> أو أي ممارسة أخرى تُنتهك فيها كرامة الإنسان وتُشوه مقاصد الدين الحنيف.</w:t>
      </w:r>
    </w:p>
    <w:p w14:paraId="4949136A" w14:textId="77777777" w:rsidR="00CE60D7" w:rsidRPr="00CE60D7" w:rsidRDefault="00CE60D7" w:rsidP="00A81645">
      <w:pPr>
        <w:rPr>
          <w:rtl/>
        </w:rPr>
      </w:pPr>
      <w:r w:rsidRPr="00CE60D7">
        <w:rPr>
          <w:rtl/>
        </w:rPr>
        <w:t xml:space="preserve">إنها دعوة صريحة وشجاعة للعودة إلى جوهر الرسالة القرآنية الخالدة، تلك الرسالة التي جاءت لتضع عن الناس إصرهم والأغلال التي كانت عليهم، وتقدم لهم </w:t>
      </w:r>
      <w:r w:rsidRPr="00CE60D7">
        <w:rPr>
          <w:b/>
          <w:bCs/>
          <w:rtl/>
        </w:rPr>
        <w:t>نظام حياة متكامل يقوم على العدل المطلق، والرحمة الواسعة، والمنطق السليم، بما يتوافق مع كل زمان ومكان.</w:t>
      </w:r>
    </w:p>
    <w:p w14:paraId="137AA6F2" w14:textId="77777777" w:rsidR="00CE60D7" w:rsidRPr="00CE60D7" w:rsidRDefault="00CE60D7" w:rsidP="00A81645">
      <w:pPr>
        <w:rPr>
          <w:rtl/>
        </w:rPr>
      </w:pPr>
    </w:p>
    <w:p w14:paraId="636358CB" w14:textId="77777777" w:rsidR="00CE60D7" w:rsidRPr="00CE60D7" w:rsidRDefault="00CE60D7" w:rsidP="00A81645">
      <w:pPr>
        <w:rPr>
          <w:rtl/>
        </w:rPr>
      </w:pPr>
    </w:p>
    <w:p w14:paraId="75525D80" w14:textId="77777777" w:rsidR="00CE60D7" w:rsidRPr="00CE60D7" w:rsidRDefault="00CE60D7" w:rsidP="00A81645">
      <w:pPr>
        <w:rPr>
          <w:rtl/>
        </w:rPr>
      </w:pPr>
    </w:p>
    <w:p w14:paraId="73D9FE12" w14:textId="77777777" w:rsidR="00CE60D7" w:rsidRPr="00CE60D7" w:rsidRDefault="00CE60D7" w:rsidP="00A81645">
      <w:pPr>
        <w:pStyle w:val="1"/>
      </w:pPr>
      <w:bookmarkStart w:id="46" w:name="_Toc203550638"/>
      <w:bookmarkStart w:id="47" w:name="_Toc209608867"/>
      <w:r w:rsidRPr="00CE60D7">
        <w:rPr>
          <w:rtl/>
        </w:rPr>
        <w:t>الرزق في القرآن: بين العطاء المادي والفيض الروحي</w:t>
      </w:r>
      <w:bookmarkEnd w:id="46"/>
      <w:bookmarkEnd w:id="47"/>
    </w:p>
    <w:p w14:paraId="0CF4DB13" w14:textId="77777777" w:rsidR="00CE60D7" w:rsidRPr="00CE60D7" w:rsidRDefault="00CE60D7" w:rsidP="00A81645">
      <w:r w:rsidRPr="00CE60D7">
        <w:rPr>
          <w:rtl/>
        </w:rPr>
        <w:t>مقدمة</w:t>
      </w:r>
      <w:r w:rsidRPr="00CE60D7">
        <w:t>:</w:t>
      </w:r>
    </w:p>
    <w:p w14:paraId="288515FC" w14:textId="77777777" w:rsidR="00CE60D7" w:rsidRPr="00CE60D7" w:rsidRDefault="00CE60D7" w:rsidP="00A81645">
      <w:r w:rsidRPr="00CE60D7">
        <w:rPr>
          <w:rtl/>
        </w:rPr>
        <w:t>يحتل مفهوم "الرزق" مكانة مركزية في حياة الإنسان وعلاقته بخالقه. إنه العطاء الإلهي الذي تقوم عليه الحياة، وتستمر به المقومات الأساسية للوجود. والقرآن الكريم، بلسانه المبين، لا يتناول الرزق كمجرد عطاء مادي يُستهلك، بل يقدمه كنعمة شاملة متعددة الأبعاد، تستوجب من الإنسان وقفة تدبر وشكر، وتُعدّ ميدانًا للاختبار والابتلاء، ومفتاحًا لفهم علاقتنا بالله وبالحياة نفسها. في هذا المبحث، نستكشف معًا جوانب هذا المفهوم الثري، متنقلين بين الرزق المادي الملموس والفيض الروحي والمعنوي الأعمق</w:t>
      </w:r>
      <w:r w:rsidRPr="00CE60D7">
        <w:t>.</w:t>
      </w:r>
    </w:p>
    <w:p w14:paraId="14A93339" w14:textId="77777777" w:rsidR="00CE60D7" w:rsidRPr="00CE60D7" w:rsidRDefault="00CE60D7" w:rsidP="00A81645">
      <w:r w:rsidRPr="00CE60D7">
        <w:rPr>
          <w:rtl/>
        </w:rPr>
        <w:t>الرزق المادي: نعم الله الظاهرة وقواعد التعامل معها</w:t>
      </w:r>
    </w:p>
    <w:p w14:paraId="3A1EE0E8" w14:textId="77777777" w:rsidR="00CE60D7" w:rsidRPr="00CE60D7" w:rsidRDefault="00CE60D7" w:rsidP="00A81645">
      <w:r w:rsidRPr="00CE60D7">
        <w:rPr>
          <w:rtl/>
        </w:rPr>
        <w:t>إن من أظهر تجليات الرزق الإلهي ما يمس حياتنا اليومية بشكل مباشر: الطعام والشراب والمال والمسكن، وكل ما سخره الله لنا في هذا الكون. يوجهنا القرآن للنظر والتفكر في كيفية تدبير هذا الرزق</w:t>
      </w:r>
      <w:r w:rsidRPr="00CE60D7">
        <w:t>:</w:t>
      </w:r>
    </w:p>
    <w:p w14:paraId="4DA6FDE5" w14:textId="77777777" w:rsidR="00CE60D7" w:rsidRPr="00CE60D7" w:rsidRDefault="00CE60D7" w:rsidP="00A81645">
      <w:pPr>
        <w:pStyle w:val="a8"/>
        <w:numPr>
          <w:ilvl w:val="0"/>
          <w:numId w:val="241"/>
        </w:numPr>
      </w:pPr>
      <w:r w:rsidRPr="00E5065E">
        <w:rPr>
          <w:b/>
          <w:bCs/>
          <w:rtl/>
        </w:rPr>
        <w:t>أساس الحياة</w:t>
      </w:r>
      <w:r w:rsidRPr="00E5065E">
        <w:rPr>
          <w:b/>
          <w:bCs/>
        </w:rPr>
        <w:t>:</w:t>
      </w:r>
      <w:r w:rsidRPr="00CE60D7">
        <w:rPr>
          <w:rtl/>
        </w:rPr>
        <w:t xml:space="preserve"> يذكرنا الله تعالى كيف أن الطعام والشراب هما أساس قيام حياتنا، نتيجة لنظام كوني بديع يبدأ بنزول الماء من السماء وشق الأرض لتُنبت الحب والثمر: ﴿فَلْيَنظُرِ الْإِنسَانُ إِلَىٰ طَعَامِهِ * أَنَّا صَبَبْنَا الْمَاءَ صَبًّا * ثُمَّ شَقَقْنَا الْأَرْضَ شَقًّا * فَأَنبَتْنَا فِيهَا حَبًّا...﴾ [عبس: 24-27]</w:t>
      </w:r>
      <w:r w:rsidRPr="00CE60D7">
        <w:t>.</w:t>
      </w:r>
    </w:p>
    <w:p w14:paraId="1A671D53" w14:textId="77777777" w:rsidR="00CE60D7" w:rsidRPr="00CE60D7" w:rsidRDefault="00CE60D7" w:rsidP="00A81645">
      <w:pPr>
        <w:pStyle w:val="a8"/>
        <w:numPr>
          <w:ilvl w:val="0"/>
          <w:numId w:val="241"/>
        </w:numPr>
      </w:pPr>
      <w:r w:rsidRPr="00E5065E">
        <w:rPr>
          <w:b/>
          <w:bCs/>
          <w:rtl/>
        </w:rPr>
        <w:t>غاية العبادة والشكر</w:t>
      </w:r>
      <w:r w:rsidRPr="00E5065E">
        <w:rPr>
          <w:b/>
          <w:bCs/>
        </w:rPr>
        <w:t>:</w:t>
      </w:r>
      <w:r w:rsidRPr="00CE60D7">
        <w:rPr>
          <w:rtl/>
        </w:rPr>
        <w:t xml:space="preserve"> لم يُخلق هذا الرزق عبثًا، بل ليكون دافعًا للعبادة ومعينًا عليها، وسببًا للشكر والاعتراف بفضل المنعم: ﴿يَا أَيُّهَا النَّاسُ اعْبُدُوا رَبَّكُمُ... الَّذِي جَعَلَ لَكُمُ الْأَرْضَ فِرَاشًا وَالسَّمَاءَ بِنَاءً وَأَنزَلَ مِنَ السَّمَاءِ مَاءً فَأَخْرَجَ بِهِ مِنَ الثَّمَرَاتِ رِزْقًا لَّكُمْ</w:t>
      </w:r>
      <w:r w:rsidRPr="00CE60D7">
        <w:t>...</w:t>
      </w:r>
      <w:r w:rsidRPr="00CE60D7">
        <w:rPr>
          <w:rtl/>
        </w:rPr>
        <w:t xml:space="preserve">﴾ </w:t>
      </w:r>
      <w:r w:rsidRPr="00CE60D7">
        <w:t>[</w:t>
      </w:r>
      <w:r w:rsidRPr="00CE60D7">
        <w:rPr>
          <w:rtl/>
        </w:rPr>
        <w:t>البقرة: 21-22</w:t>
      </w:r>
      <w:r w:rsidRPr="00CE60D7">
        <w:t>].</w:t>
      </w:r>
    </w:p>
    <w:p w14:paraId="00DCB88C" w14:textId="77777777" w:rsidR="00CE60D7" w:rsidRPr="00CE60D7" w:rsidRDefault="00CE60D7" w:rsidP="00A81645">
      <w:pPr>
        <w:pStyle w:val="a8"/>
        <w:numPr>
          <w:ilvl w:val="0"/>
          <w:numId w:val="241"/>
        </w:numPr>
      </w:pPr>
      <w:r w:rsidRPr="00E5065E">
        <w:rPr>
          <w:b/>
          <w:bCs/>
          <w:rtl/>
        </w:rPr>
        <w:t>ضوابط التعامل</w:t>
      </w:r>
      <w:r w:rsidRPr="00E5065E">
        <w:rPr>
          <w:b/>
          <w:bCs/>
        </w:rPr>
        <w:t>:</w:t>
      </w:r>
      <w:r w:rsidRPr="00CE60D7">
        <w:rPr>
          <w:rtl/>
        </w:rPr>
        <w:t xml:space="preserve"> لم يتركنا القرآن دون توجيه في كيفية التعامل مع هذا الرزق المادي، فوضع له ضوابط تضمن استقامته وبركته</w:t>
      </w:r>
      <w:r w:rsidRPr="00CE60D7">
        <w:t>:</w:t>
      </w:r>
    </w:p>
    <w:p w14:paraId="2EA07999" w14:textId="77777777" w:rsidR="00CE60D7" w:rsidRPr="00CE60D7" w:rsidRDefault="00CE60D7" w:rsidP="00A81645">
      <w:pPr>
        <w:pStyle w:val="a8"/>
        <w:numPr>
          <w:ilvl w:val="1"/>
          <w:numId w:val="241"/>
        </w:numPr>
      </w:pPr>
      <w:r w:rsidRPr="00E5065E">
        <w:rPr>
          <w:b/>
          <w:bCs/>
          <w:rtl/>
        </w:rPr>
        <w:t>الحلال والطيب</w:t>
      </w:r>
      <w:r w:rsidRPr="00E5065E">
        <w:rPr>
          <w:b/>
          <w:bCs/>
        </w:rPr>
        <w:t>:</w:t>
      </w:r>
      <w:r w:rsidRPr="00CE60D7">
        <w:rPr>
          <w:rtl/>
        </w:rPr>
        <w:t xml:space="preserve"> أمرنا الله أن نأكل ونستخدم الطيبات التي أحلها لنا، وأن نجتنب الخبائث المحرمة ﴿...وَيُحِلُّ لَهُمُ الطَّيِّبَاتِ وَيُحَرِّمُ عَلَيْهِمُ الْخَبَائِثَ...﴾ [الأعراف: 157]</w:t>
      </w:r>
      <w:r w:rsidRPr="00CE60D7">
        <w:t>.</w:t>
      </w:r>
    </w:p>
    <w:p w14:paraId="5D65B8E6" w14:textId="77777777" w:rsidR="00CE60D7" w:rsidRPr="00CE60D7" w:rsidRDefault="00CE60D7" w:rsidP="00A81645">
      <w:pPr>
        <w:pStyle w:val="a8"/>
        <w:numPr>
          <w:ilvl w:val="1"/>
          <w:numId w:val="241"/>
        </w:numPr>
      </w:pPr>
      <w:r w:rsidRPr="00E5065E">
        <w:rPr>
          <w:b/>
          <w:bCs/>
          <w:rtl/>
        </w:rPr>
        <w:t>الشكر الدائم</w:t>
      </w:r>
      <w:r w:rsidRPr="00E5065E">
        <w:rPr>
          <w:b/>
          <w:bCs/>
        </w:rPr>
        <w:t>:</w:t>
      </w:r>
      <w:r w:rsidRPr="00CE60D7">
        <w:rPr>
          <w:rtl/>
        </w:rPr>
        <w:t xml:space="preserve"> الشكر ليس مجرد كلمة، بل هو حالة قلبية وعملية تظهر في الاعتراف بالنعمة ونسبتها إلى المنعم، واستخدامها فيما يرضيه ﴿...وَاشْكُرُوا نِعْمَتَ اللَّهِ إِن كُنتُمْ إِيَّاهُ تَعْبُدُونَ﴾ [النحل: 114]</w:t>
      </w:r>
      <w:r w:rsidRPr="00CE60D7">
        <w:t>.</w:t>
      </w:r>
    </w:p>
    <w:p w14:paraId="22733E7D" w14:textId="77777777" w:rsidR="00CE60D7" w:rsidRPr="00CE60D7" w:rsidRDefault="00CE60D7" w:rsidP="00A81645">
      <w:pPr>
        <w:pStyle w:val="a8"/>
        <w:numPr>
          <w:ilvl w:val="1"/>
          <w:numId w:val="241"/>
        </w:numPr>
      </w:pPr>
      <w:r w:rsidRPr="00E5065E">
        <w:rPr>
          <w:b/>
          <w:bCs/>
          <w:rtl/>
        </w:rPr>
        <w:t>الاعتدال ونبذ الإسراف</w:t>
      </w:r>
      <w:r w:rsidRPr="00E5065E">
        <w:rPr>
          <w:b/>
          <w:bCs/>
        </w:rPr>
        <w:t>:</w:t>
      </w:r>
      <w:r w:rsidRPr="00CE60D7">
        <w:rPr>
          <w:rtl/>
        </w:rPr>
        <w:t xml:space="preserve"> الوسطية هي منهج الإسلام في كل شيء، ومنها التعامل مع الرزق ﴿...وَكُلُوا وَاشْرَبُوا وَلَا تُسْرِفُوا ۚ إِنَّهُ لَا يُحِبُّ الْمُسْرِفِينَ﴾ [الأعراف: 31]</w:t>
      </w:r>
      <w:r w:rsidRPr="00CE60D7">
        <w:t>.</w:t>
      </w:r>
    </w:p>
    <w:p w14:paraId="3A3104FF" w14:textId="77777777" w:rsidR="00CE60D7" w:rsidRPr="00CE60D7" w:rsidRDefault="00CE60D7" w:rsidP="00A81645">
      <w:pPr>
        <w:pStyle w:val="a8"/>
        <w:numPr>
          <w:ilvl w:val="1"/>
          <w:numId w:val="241"/>
        </w:numPr>
      </w:pPr>
      <w:r w:rsidRPr="00E5065E">
        <w:rPr>
          <w:b/>
          <w:bCs/>
          <w:rtl/>
        </w:rPr>
        <w:t>أداء الحقوق</w:t>
      </w:r>
      <w:r w:rsidRPr="00E5065E">
        <w:rPr>
          <w:b/>
          <w:bCs/>
        </w:rPr>
        <w:t>:</w:t>
      </w:r>
      <w:r w:rsidRPr="00CE60D7">
        <w:rPr>
          <w:rtl/>
        </w:rPr>
        <w:t xml:space="preserve"> الرزق ليس ملكية مطلقة للفرد، بل فيه حقوق للآخرين، يجب أداؤها عبر الزكاة والصدقة والإنفاق في سبيل الله ﴿...وَآتُوا حَقَّهُ يَوْمَ حَصَادِهِ...﴾ [الأنعام: 141]، ﴿...وَمِمَّا رَزَقْنَاهُمْ يُنفِقُونَ﴾ [البقرة: 3]</w:t>
      </w:r>
      <w:r w:rsidRPr="00CE60D7">
        <w:t>.</w:t>
      </w:r>
    </w:p>
    <w:p w14:paraId="05997E56" w14:textId="77777777" w:rsidR="00CE60D7" w:rsidRPr="00CE60D7" w:rsidRDefault="00CE60D7" w:rsidP="00A81645">
      <w:r w:rsidRPr="00CE60D7">
        <w:rPr>
          <w:rtl/>
        </w:rPr>
        <w:t>الرزق كاختبار وابتلاء</w:t>
      </w:r>
      <w:r w:rsidRPr="00CE60D7">
        <w:t>:</w:t>
      </w:r>
    </w:p>
    <w:p w14:paraId="6C905898" w14:textId="77777777" w:rsidR="00CE60D7" w:rsidRPr="00CE60D7" w:rsidRDefault="00CE60D7" w:rsidP="00A81645">
      <w:r w:rsidRPr="00CE60D7">
        <w:rPr>
          <w:rtl/>
        </w:rPr>
        <w:t>إن وفرة الرزق أو قلته ليست بالضرورة مقياسًا لرضا الله أو سخطه، بل هي في حقيقتها ابتلاء واختبار لجوهر الإنسان. فالله تعالى يبتلي عباده بالغنى كما يبتليهم بالفقر، لينظر كيف يشكرون أو يصبرون، وكيف يتصرفون فيما آتاهم: ﴿فَأَمَّا الْإِنسَانُ إِذَا مَا ابْتَلَاهُ رَبُّهُ فَأَكْرَمَهُ وَنَعَّمَهُ فَيَقُولُ رَبِّي أَكْرَمَنِ * وَأَمَّا إِذَا مَا ابْتَلَاهُ فَقَدَرَ عَلَيْهِ رِزْقَهُ فَيَقُولُ رَبِّي أَهَانَنِ﴾ [الفجر: 15-16]. ويحذرنا القرآن من أن الإنفاق في غير مرضاة الله، حتى وإن كان كثيرًا، لن يجلب إلا الحسرة والخسارة: ﴿إِنَّ الَّذِينَ كَفَرُوا يُنفِقُونَ أَمْوَالَهُمْ لِيَصُدُّوا عَن سَبِيلِ اللَّهِ ۚ فَسَيُنفِقُونَهَا ثُمَّ تَكُونُ عَلَيْهِمْ حَسْرَةً...﴾ [الأنفال: 36]</w:t>
      </w:r>
      <w:r w:rsidRPr="00CE60D7">
        <w:t>.</w:t>
      </w:r>
    </w:p>
    <w:p w14:paraId="78A3B7A0" w14:textId="77777777" w:rsidR="00CE60D7" w:rsidRPr="00CE60D7" w:rsidRDefault="00CE60D7" w:rsidP="00A81645">
      <w:r w:rsidRPr="00CE60D7">
        <w:rPr>
          <w:rtl/>
        </w:rPr>
        <w:t>توسيع مفهوم الرزق: الفيض الروحي والمعنوي</w:t>
      </w:r>
    </w:p>
    <w:p w14:paraId="3BC8716E" w14:textId="77777777" w:rsidR="00CE60D7" w:rsidRPr="00CE60D7" w:rsidRDefault="00CE60D7" w:rsidP="00A81645">
      <w:r w:rsidRPr="00CE60D7">
        <w:rPr>
          <w:rtl/>
        </w:rPr>
        <w:t>وهنا، يدعونا التدبر القرآني إلى عدم حصر مفهوم "الرزق" في إطاره المادي فقط. فالقرآن يكشف لنا عن أبعاد أعمق وأبقى للرزق، عطاءات روحية ومعنوية هي في حقيقتها أساس السعادة والطمأنينة الحقيقية</w:t>
      </w:r>
      <w:r w:rsidRPr="00CE60D7">
        <w:t>:</w:t>
      </w:r>
    </w:p>
    <w:p w14:paraId="13B46FFE" w14:textId="77777777" w:rsidR="00CE60D7" w:rsidRPr="00CE60D7" w:rsidRDefault="00CE60D7" w:rsidP="00A81645">
      <w:pPr>
        <w:pStyle w:val="a8"/>
        <w:numPr>
          <w:ilvl w:val="0"/>
          <w:numId w:val="242"/>
        </w:numPr>
      </w:pPr>
      <w:r w:rsidRPr="00E5065E">
        <w:rPr>
          <w:b/>
          <w:bCs/>
          <w:rtl/>
        </w:rPr>
        <w:t>الرزق الروحي والمعنوي</w:t>
      </w:r>
      <w:r w:rsidRPr="00E5065E">
        <w:rPr>
          <w:b/>
          <w:bCs/>
        </w:rPr>
        <w:t>:</w:t>
      </w:r>
      <w:r w:rsidRPr="00CE60D7">
        <w:rPr>
          <w:rtl/>
        </w:rPr>
        <w:t xml:space="preserve"> إن أعظم ما يُرزقه الإنسان هو </w:t>
      </w:r>
      <w:r w:rsidRPr="00E5065E">
        <w:rPr>
          <w:b/>
          <w:bCs/>
          <w:rtl/>
        </w:rPr>
        <w:t>الهداية</w:t>
      </w:r>
      <w:r w:rsidRPr="00CE60D7">
        <w:rPr>
          <w:rtl/>
        </w:rPr>
        <w:t xml:space="preserve"> إلى الحق، و</w:t>
      </w:r>
      <w:r w:rsidRPr="00E5065E">
        <w:rPr>
          <w:b/>
          <w:bCs/>
          <w:rtl/>
        </w:rPr>
        <w:t>العلم</w:t>
      </w:r>
      <w:r w:rsidRPr="00CE60D7">
        <w:rPr>
          <w:rtl/>
        </w:rPr>
        <w:t xml:space="preserve"> النافع، و</w:t>
      </w:r>
      <w:r w:rsidRPr="00E5065E">
        <w:rPr>
          <w:b/>
          <w:bCs/>
          <w:rtl/>
        </w:rPr>
        <w:t>الحكمة</w:t>
      </w:r>
      <w:r w:rsidRPr="00CE60D7">
        <w:rPr>
          <w:rtl/>
        </w:rPr>
        <w:t xml:space="preserve"> والبصيرة، و</w:t>
      </w:r>
      <w:r w:rsidRPr="00E5065E">
        <w:rPr>
          <w:b/>
          <w:bCs/>
          <w:rtl/>
        </w:rPr>
        <w:t>الطمأنينة</w:t>
      </w:r>
      <w:r w:rsidRPr="00CE60D7">
        <w:rPr>
          <w:rtl/>
        </w:rPr>
        <w:t xml:space="preserve"> القلبية، و</w:t>
      </w:r>
      <w:r w:rsidRPr="00E5065E">
        <w:rPr>
          <w:b/>
          <w:bCs/>
          <w:rtl/>
        </w:rPr>
        <w:t>السكينة</w:t>
      </w:r>
      <w:r w:rsidRPr="00CE60D7">
        <w:rPr>
          <w:rtl/>
        </w:rPr>
        <w:t xml:space="preserve"> النفسية، و</w:t>
      </w:r>
      <w:r w:rsidRPr="00E5065E">
        <w:rPr>
          <w:b/>
          <w:bCs/>
          <w:rtl/>
        </w:rPr>
        <w:t>الفرص</w:t>
      </w:r>
      <w:r w:rsidRPr="00CE60D7">
        <w:rPr>
          <w:rtl/>
        </w:rPr>
        <w:t xml:space="preserve"> المواتية لفعل الخير وتحقيق الذات. القرآن نفسه هو "نور" و"كتاب مبين"، رزق إلهي يهدي به الله من اتبع رضوانه سبل السلام ﴿قَدْ جَاءَكُم مِّنَ اللَّهِ نُورٌ وَكِتَابٌ مُّبِينٌ * يَهْدِي بِهِ اللَّهُ مَنِ اتَّبَعَ رِضْوَانَهُ سُبُلَ السَّلَامِ...﴾ [المائدة: 15-16]</w:t>
      </w:r>
      <w:r w:rsidRPr="00CE60D7">
        <w:t>.</w:t>
      </w:r>
    </w:p>
    <w:p w14:paraId="0C390D63" w14:textId="77777777" w:rsidR="00CE60D7" w:rsidRPr="00CE60D7" w:rsidRDefault="00CE60D7" w:rsidP="00A81645">
      <w:pPr>
        <w:pStyle w:val="a8"/>
        <w:numPr>
          <w:ilvl w:val="0"/>
          <w:numId w:val="242"/>
        </w:numPr>
      </w:pPr>
      <w:r w:rsidRPr="00E5065E">
        <w:rPr>
          <w:b/>
          <w:bCs/>
          <w:rtl/>
        </w:rPr>
        <w:t>الثقة والتوكل كباب للرزق</w:t>
      </w:r>
      <w:r w:rsidRPr="00E5065E">
        <w:rPr>
          <w:b/>
          <w:bCs/>
        </w:rPr>
        <w:t>:</w:t>
      </w:r>
      <w:r w:rsidRPr="00CE60D7">
        <w:rPr>
          <w:rtl/>
        </w:rPr>
        <w:t xml:space="preserve"> إن الفهم العميق للرزق يحرر الإنسان من الخوف المادي، خاصة الخوف من الفقر الذي قد يدفع البعض لقتل الأولاد أو ارتكاب المحرمات. القرآن يؤكد أن الله هو الرزاق ذو القوة المتين، وأن رزق الجميع مكفول عنده: ﴿...نَّحْنُ نَرْزُقُهُمْ وَإِيَّاكُمْ...﴾ [الإسراء: 31]. هذا لا يعني التواكل وترك السعي، بل يعني السعي بقلب مطمئن، واثق بأن الرزاق هو الله، وأن الأخذ بالأسباب لا يتنافى مع التوكل الحقيقي. الرزق الحقيقي يتطلب ثقة بالله وسعيًا صادقًا</w:t>
      </w:r>
      <w:r w:rsidRPr="00CE60D7">
        <w:t>.</w:t>
      </w:r>
    </w:p>
    <w:p w14:paraId="03C34597" w14:textId="77777777" w:rsidR="00CE60D7" w:rsidRPr="00CE60D7" w:rsidRDefault="00CE60D7" w:rsidP="00A81645">
      <w:pPr>
        <w:pStyle w:val="a8"/>
        <w:numPr>
          <w:ilvl w:val="0"/>
          <w:numId w:val="242"/>
        </w:numPr>
      </w:pPr>
      <w:r w:rsidRPr="00E5065E">
        <w:rPr>
          <w:b/>
          <w:bCs/>
          <w:rtl/>
        </w:rPr>
        <w:t>خطورة الإعراض عن الرزق الروحي</w:t>
      </w:r>
      <w:r w:rsidRPr="00E5065E">
        <w:rPr>
          <w:b/>
          <w:bCs/>
        </w:rPr>
        <w:t>:</w:t>
      </w:r>
      <w:r w:rsidRPr="00CE60D7">
        <w:rPr>
          <w:rtl/>
        </w:rPr>
        <w:t xml:space="preserve"> كما أن إهمال الرزق المادي يؤدي إلى الهلاك، فإن الإعراض عن الرزق الروحي (ذكر الله، الهداية، العلم) يؤدي إلى شقاء أعمق وأخطر، وهو "المعيشة الضنك" في الدنيا، والعمى في الآخرة: ﴿وَمَنْ أَعْرَضَ عَن ذِكْرِي فَإِنَّ لَهُ مَعِيشَةً ضَنكًا وَنَحْشُرُهُ يَوْمَ الْقِيَامَةِ أَعْمَىٰ﴾ [طه: 124]</w:t>
      </w:r>
      <w:r w:rsidRPr="00CE60D7">
        <w:t>.</w:t>
      </w:r>
    </w:p>
    <w:p w14:paraId="7551754A" w14:textId="77777777" w:rsidR="00CE60D7" w:rsidRPr="00CE60D7" w:rsidRDefault="00CE60D7" w:rsidP="00A81645">
      <w:r w:rsidRPr="00CE60D7">
        <w:rPr>
          <w:rtl/>
        </w:rPr>
        <w:t>خاتمة</w:t>
      </w:r>
      <w:r w:rsidRPr="00CE60D7">
        <w:t>:</w:t>
      </w:r>
    </w:p>
    <w:p w14:paraId="510D8401" w14:textId="77777777" w:rsidR="00CE60D7" w:rsidRPr="00CE60D7" w:rsidRDefault="00CE60D7" w:rsidP="00A81645">
      <w:r w:rsidRPr="00CE60D7">
        <w:rPr>
          <w:rtl/>
        </w:rPr>
        <w:t>إن الرزق في المنظور القرآني هو عطاء إلهي شامل، يمتد من ضرورات الجسد المادية إلى غذاء الروح ومتطلبات العقل. وكلاهما، المادي والروحي، نعمة تستوجب الشكر، ومسؤولية تتطلب الأمانة، واختبار يكشف عن حقيقة إيماننا وتقوانا. فلنحرص على شكر الرزق المادي بأداء حقوقه والتزام ضوابطه، ولنسعَ بجد واجتهاد لتحصيل الرزق الروحي الأبقى والأثمن، رزق الهداية والعلم والطمأنينة. فكيف يمكننا الارتقاء بأنفسنا وعقولنا وأرواحنا لننهل من هذا الفيض السماوي؟ هذا ما سنستكشفه في رحلتنا القادمة نحو "سماء الرزق</w:t>
      </w:r>
      <w:r w:rsidRPr="00CE60D7">
        <w:t>".</w:t>
      </w:r>
    </w:p>
    <w:p w14:paraId="0E8DF867" w14:textId="77777777" w:rsidR="00CE60D7" w:rsidRPr="00CE60D7" w:rsidRDefault="00CE60D7" w:rsidP="00A81645">
      <w:pPr>
        <w:pStyle w:val="1"/>
      </w:pPr>
      <w:bookmarkStart w:id="48" w:name="_Toc203550639"/>
      <w:bookmarkStart w:id="49" w:name="_Toc209608868"/>
      <w:r w:rsidRPr="00CE60D7">
        <w:rPr>
          <w:rtl/>
        </w:rPr>
        <w:t>رحلة الصعود إلى سماء الرزق: مفاتيح النفاذ وموانع الارتقاء</w:t>
      </w:r>
      <w:bookmarkEnd w:id="48"/>
      <w:bookmarkEnd w:id="49"/>
    </w:p>
    <w:p w14:paraId="777F3951" w14:textId="77777777" w:rsidR="00CE60D7" w:rsidRPr="00CE60D7" w:rsidRDefault="00CE60D7" w:rsidP="00A81645">
      <w:r w:rsidRPr="00CE60D7">
        <w:rPr>
          <w:rtl/>
        </w:rPr>
        <w:t>﴿وَفِي السَّمَاءِ رِزْقُكُمْ وَمَا تُوعَدُونَ * فَوَرَبِّ السَّمَاءِ وَالْأَرْضِ إِنَّهُ لَحَقٌّ مِّثْلَ مَا أَنَّكُمْ تَنطِقُونَ﴾ [الذاريات: 22-23]</w:t>
      </w:r>
    </w:p>
    <w:p w14:paraId="66C6D794" w14:textId="77777777" w:rsidR="00CE60D7" w:rsidRPr="00CE60D7" w:rsidRDefault="00CE60D7" w:rsidP="00A81645">
      <w:r w:rsidRPr="00CE60D7">
        <w:rPr>
          <w:rtl/>
        </w:rPr>
        <w:t>مقدمة</w:t>
      </w:r>
      <w:r w:rsidRPr="00CE60D7">
        <w:t>:</w:t>
      </w:r>
    </w:p>
    <w:p w14:paraId="75492C0B" w14:textId="77777777" w:rsidR="00CE60D7" w:rsidRPr="00CE60D7" w:rsidRDefault="00CE60D7" w:rsidP="00A81645">
      <w:r w:rsidRPr="00CE60D7">
        <w:rPr>
          <w:rtl/>
        </w:rPr>
        <w:t>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والأثمن؟ وكيف السبيل للوصول إليه وتحصيله؟ يأتي الجواب الإلهي واضحًا ومباشرًا: ﴿وَفِي السَّمَاءِ رِزْقُكُمْ...﴾. لكن أي سماء يقصد القرآن؟ وما هي رحلة الصعود نحوها؟</w:t>
      </w:r>
    </w:p>
    <w:p w14:paraId="132B95B0" w14:textId="77777777" w:rsidR="00CE60D7" w:rsidRPr="00CE60D7" w:rsidRDefault="00CE60D7" w:rsidP="00A81645">
      <w:r w:rsidRPr="00CE60D7">
        <w:rPr>
          <w:rtl/>
        </w:rPr>
        <w:t>السماء كرمز للسمو، والرزق السماوي</w:t>
      </w:r>
      <w:r w:rsidRPr="00CE60D7">
        <w:t>:</w:t>
      </w:r>
    </w:p>
    <w:p w14:paraId="0A1A45CD" w14:textId="77777777" w:rsidR="00CE60D7" w:rsidRPr="00CE60D7" w:rsidRDefault="00CE60D7" w:rsidP="00A81645">
      <w:r w:rsidRPr="00CE60D7">
        <w:rPr>
          <w:rtl/>
        </w:rPr>
        <w:t xml:space="preserve">إذا تجاوزنا الفهم الحرفي المباشر، يمكننا أن نتدبر "السماء" في هذا السياق كرمز </w:t>
      </w:r>
      <w:r w:rsidRPr="00CE60D7">
        <w:rPr>
          <w:b/>
          <w:bCs/>
          <w:rtl/>
        </w:rPr>
        <w:t>للعلو والسمو المعرفي والروحي والأخلاقي</w:t>
      </w:r>
      <w:r w:rsidRPr="00CE60D7">
        <w:t>.</w:t>
      </w:r>
      <w:r w:rsidRPr="00CE60D7">
        <w:rPr>
          <w:rtl/>
        </w:rPr>
        <w:t xml:space="preserve"> 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CE60D7">
        <w:t>:</w:t>
      </w:r>
    </w:p>
    <w:p w14:paraId="2CF47A2D" w14:textId="77777777" w:rsidR="00CE60D7" w:rsidRPr="00CE60D7" w:rsidRDefault="00CE60D7" w:rsidP="00A81645">
      <w:pPr>
        <w:pStyle w:val="a8"/>
        <w:numPr>
          <w:ilvl w:val="0"/>
          <w:numId w:val="243"/>
        </w:numPr>
      </w:pPr>
      <w:r w:rsidRPr="00E5065E">
        <w:rPr>
          <w:b/>
          <w:bCs/>
          <w:rtl/>
        </w:rPr>
        <w:t>رزق الفهم العميق</w:t>
      </w:r>
      <w:r w:rsidRPr="00E5065E">
        <w:rPr>
          <w:b/>
          <w:bCs/>
        </w:rPr>
        <w:t>:</w:t>
      </w:r>
      <w:r w:rsidRPr="00CE60D7">
        <w:rPr>
          <w:rtl/>
        </w:rPr>
        <w:t xml:space="preserve"> القدرة على رؤية ما وراء الظواهر، وإدراك سنن الله في الكون والحياة</w:t>
      </w:r>
      <w:r w:rsidRPr="00CE60D7">
        <w:t>.</w:t>
      </w:r>
    </w:p>
    <w:p w14:paraId="39FFECBC" w14:textId="77777777" w:rsidR="00CE60D7" w:rsidRPr="00CE60D7" w:rsidRDefault="00CE60D7" w:rsidP="00A81645">
      <w:pPr>
        <w:pStyle w:val="a8"/>
        <w:numPr>
          <w:ilvl w:val="0"/>
          <w:numId w:val="243"/>
        </w:numPr>
      </w:pPr>
      <w:r w:rsidRPr="00E5065E">
        <w:rPr>
          <w:b/>
          <w:bCs/>
          <w:rtl/>
        </w:rPr>
        <w:t>رزق الحكمة والبصيرة</w:t>
      </w:r>
      <w:r w:rsidRPr="00E5065E">
        <w:rPr>
          <w:b/>
          <w:bCs/>
        </w:rPr>
        <w:t>:</w:t>
      </w:r>
      <w:r w:rsidRPr="00CE60D7">
        <w:rPr>
          <w:rtl/>
        </w:rPr>
        <w:t xml:space="preserve"> التمييز بين الحق والباطل، والقدرة على اتخاذ القرارات الصائبة</w:t>
      </w:r>
      <w:r w:rsidRPr="00CE60D7">
        <w:t>.</w:t>
      </w:r>
    </w:p>
    <w:p w14:paraId="2A29C0B7" w14:textId="77777777" w:rsidR="00CE60D7" w:rsidRPr="00CE60D7" w:rsidRDefault="00CE60D7" w:rsidP="00A81645">
      <w:pPr>
        <w:pStyle w:val="a8"/>
        <w:numPr>
          <w:ilvl w:val="0"/>
          <w:numId w:val="243"/>
        </w:numPr>
      </w:pPr>
      <w:r w:rsidRPr="00E5065E">
        <w:rPr>
          <w:b/>
          <w:bCs/>
          <w:rtl/>
        </w:rPr>
        <w:t>رزق الهداية الإلهية</w:t>
      </w:r>
      <w:r w:rsidRPr="00E5065E">
        <w:rPr>
          <w:b/>
          <w:bCs/>
        </w:rPr>
        <w:t>:</w:t>
      </w:r>
      <w:r w:rsidRPr="00CE60D7">
        <w:rPr>
          <w:rtl/>
        </w:rPr>
        <w:t xml:space="preserve"> الشعور بالصلة بالله، والسير على صراطه المستقيم</w:t>
      </w:r>
      <w:r w:rsidRPr="00CE60D7">
        <w:t>.</w:t>
      </w:r>
    </w:p>
    <w:p w14:paraId="1ED2ECD9" w14:textId="77777777" w:rsidR="00CE60D7" w:rsidRPr="00CE60D7" w:rsidRDefault="00CE60D7" w:rsidP="00A81645">
      <w:pPr>
        <w:pStyle w:val="a8"/>
        <w:numPr>
          <w:ilvl w:val="0"/>
          <w:numId w:val="243"/>
        </w:numPr>
      </w:pPr>
      <w:r w:rsidRPr="00E5065E">
        <w:rPr>
          <w:b/>
          <w:bCs/>
          <w:rtl/>
        </w:rPr>
        <w:t>رزق الطمأنينة والسكينة</w:t>
      </w:r>
      <w:r w:rsidRPr="00E5065E">
        <w:rPr>
          <w:b/>
          <w:bCs/>
        </w:rPr>
        <w:t>:</w:t>
      </w:r>
      <w:r w:rsidRPr="00CE60D7">
        <w:rPr>
          <w:rtl/>
        </w:rPr>
        <w:t xml:space="preserve"> السلام الداخلي الذي لا يتأثر بتقلبات الظروف المادية</w:t>
      </w:r>
      <w:r w:rsidRPr="00CE60D7">
        <w:t>.</w:t>
      </w:r>
    </w:p>
    <w:p w14:paraId="1CD4F56F" w14:textId="77777777" w:rsidR="00CE60D7" w:rsidRPr="00CE60D7" w:rsidRDefault="00CE60D7" w:rsidP="00A81645">
      <w:pPr>
        <w:pStyle w:val="a8"/>
        <w:numPr>
          <w:ilvl w:val="0"/>
          <w:numId w:val="243"/>
        </w:numPr>
      </w:pPr>
      <w:r w:rsidRPr="00E5065E">
        <w:rPr>
          <w:b/>
          <w:bCs/>
          <w:rtl/>
        </w:rPr>
        <w:t>رزق العلم النافع</w:t>
      </w:r>
      <w:r w:rsidRPr="00E5065E">
        <w:rPr>
          <w:b/>
          <w:bCs/>
        </w:rPr>
        <w:t>:</w:t>
      </w:r>
      <w:r w:rsidRPr="00CE60D7">
        <w:rPr>
          <w:rtl/>
        </w:rPr>
        <w:t xml:space="preserve"> المعرفة التي ترتقي بالإنسان وتصلح حاله وحال مجتمعه</w:t>
      </w:r>
      <w:r w:rsidRPr="00CE60D7">
        <w:t>.</w:t>
      </w:r>
    </w:p>
    <w:p w14:paraId="30D86A6F" w14:textId="77777777" w:rsidR="00CE60D7" w:rsidRPr="00CE60D7" w:rsidRDefault="00CE60D7" w:rsidP="00A81645">
      <w:pPr>
        <w:pStyle w:val="a8"/>
        <w:numPr>
          <w:ilvl w:val="0"/>
          <w:numId w:val="243"/>
        </w:numPr>
      </w:pPr>
      <w:r w:rsidRPr="00E5065E">
        <w:rPr>
          <w:b/>
          <w:bCs/>
          <w:rtl/>
        </w:rPr>
        <w:t>رزق الفرص والتوفيق</w:t>
      </w:r>
      <w:r w:rsidRPr="00E5065E">
        <w:rPr>
          <w:b/>
          <w:bCs/>
        </w:rPr>
        <w:t>:</w:t>
      </w:r>
      <w:r w:rsidRPr="00CE60D7">
        <w:rPr>
          <w:rtl/>
        </w:rPr>
        <w:t xml:space="preserve"> الأبواب التي تُفتح، والأسباب التي تُيسر لمن يسعى بصدق نحو الخير والارتقاء</w:t>
      </w:r>
      <w:r w:rsidRPr="00CE60D7">
        <w:t>.</w:t>
      </w:r>
    </w:p>
    <w:p w14:paraId="7977E642" w14:textId="77777777" w:rsidR="00CE60D7" w:rsidRPr="00CE60D7" w:rsidRDefault="00CE60D7" w:rsidP="00A81645">
      <w:r w:rsidRPr="00CE60D7">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CE60D7">
        <w:t>.</w:t>
      </w:r>
    </w:p>
    <w:p w14:paraId="07C96C30" w14:textId="77777777" w:rsidR="00CE60D7" w:rsidRPr="00CE60D7" w:rsidRDefault="00CE60D7" w:rsidP="00A81645">
      <w:r w:rsidRPr="00CE60D7">
        <w:rPr>
          <w:rtl/>
        </w:rPr>
        <w:t>مفتاح النفاذ: "لا تنفذون إلا بسلطان</w:t>
      </w:r>
      <w:r w:rsidRPr="00CE60D7">
        <w:t>"</w:t>
      </w:r>
    </w:p>
    <w:p w14:paraId="55482ACE" w14:textId="77777777" w:rsidR="00CE60D7" w:rsidRPr="00CE60D7" w:rsidRDefault="00CE60D7" w:rsidP="00A81645">
      <w:r w:rsidRPr="00CE60D7">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فما هو هذا "السلطان" الجوهري؟</w:t>
      </w:r>
    </w:p>
    <w:p w14:paraId="4C9EF19C" w14:textId="77777777" w:rsidR="00CE60D7" w:rsidRPr="00CE60D7" w:rsidRDefault="00CE60D7" w:rsidP="00A81645">
      <w:r w:rsidRPr="00CE60D7">
        <w:rPr>
          <w:rtl/>
        </w:rPr>
        <w:t>إنه ليس مجرد القوة المادية أو السلطة الدنيوية الزائلة. بل هو في عمقه</w:t>
      </w:r>
      <w:r w:rsidRPr="00CE60D7">
        <w:t>:</w:t>
      </w:r>
    </w:p>
    <w:p w14:paraId="08A7C02C" w14:textId="77777777" w:rsidR="00CE60D7" w:rsidRPr="00CE60D7" w:rsidRDefault="00CE60D7" w:rsidP="00A81645">
      <w:pPr>
        <w:pStyle w:val="a8"/>
        <w:numPr>
          <w:ilvl w:val="0"/>
          <w:numId w:val="244"/>
        </w:numPr>
      </w:pPr>
      <w:r w:rsidRPr="00E5065E">
        <w:rPr>
          <w:b/>
          <w:bCs/>
          <w:rtl/>
        </w:rPr>
        <w:t>سلطان العلم والمعرفة</w:t>
      </w:r>
      <w:r w:rsidRPr="00E5065E">
        <w:rPr>
          <w:b/>
          <w:bCs/>
        </w:rPr>
        <w:t>:</w:t>
      </w:r>
      <w:r w:rsidRPr="00CE60D7">
        <w:rPr>
          <w:rtl/>
        </w:rPr>
        <w:t xml:space="preserve"> القوة الحقيقية التي تنبع من الفهم العميق للحقائق، والتمكن من المعرفة الراسخة في أي مجال من مجالات الحياة</w:t>
      </w:r>
      <w:r w:rsidRPr="00CE60D7">
        <w:t>.</w:t>
      </w:r>
    </w:p>
    <w:p w14:paraId="26840AF0" w14:textId="77777777" w:rsidR="00CE60D7" w:rsidRPr="00CE60D7" w:rsidRDefault="00CE60D7" w:rsidP="00A81645">
      <w:pPr>
        <w:pStyle w:val="a8"/>
        <w:numPr>
          <w:ilvl w:val="0"/>
          <w:numId w:val="244"/>
        </w:numPr>
      </w:pPr>
      <w:r w:rsidRPr="00E5065E">
        <w:rPr>
          <w:b/>
          <w:bCs/>
          <w:rtl/>
        </w:rPr>
        <w:t>سلطان الحجة والبرهان</w:t>
      </w:r>
      <w:r w:rsidRPr="00E5065E">
        <w:rPr>
          <w:b/>
          <w:bCs/>
        </w:rPr>
        <w:t>:</w:t>
      </w:r>
      <w:r w:rsidRPr="00CE60D7">
        <w:rPr>
          <w:rtl/>
        </w:rPr>
        <w:t xml:space="preserve"> القدرة على التفكير المنطقي، وإقامة الدليل، وتمييز الصحيح من السقيم، وعدم الانخداع بالشبهات أو الأوهام</w:t>
      </w:r>
      <w:r w:rsidRPr="00CE60D7">
        <w:t>.</w:t>
      </w:r>
    </w:p>
    <w:p w14:paraId="32A46072" w14:textId="77777777" w:rsidR="00CE60D7" w:rsidRPr="00CE60D7" w:rsidRDefault="00CE60D7" w:rsidP="00A81645">
      <w:pPr>
        <w:pStyle w:val="a8"/>
        <w:numPr>
          <w:ilvl w:val="0"/>
          <w:numId w:val="244"/>
        </w:numPr>
      </w:pPr>
      <w:r w:rsidRPr="00E5065E">
        <w:rPr>
          <w:b/>
          <w:bCs/>
          <w:rtl/>
        </w:rPr>
        <w:t>سلطان الوعي والبصيرة</w:t>
      </w:r>
      <w:r w:rsidRPr="00E5065E">
        <w:rPr>
          <w:b/>
          <w:bCs/>
        </w:rPr>
        <w:t>:</w:t>
      </w:r>
      <w:r w:rsidRPr="00CE60D7">
        <w:rPr>
          <w:rtl/>
        </w:rPr>
        <w:t xml:space="preserve"> النفاذ الفكري الذي يتجاوز القشور والظواهر ليصل إلى لب الأشياء وجوهرها، ويمكّن الإنسان من رؤية الأمور على حقيقتها</w:t>
      </w:r>
      <w:r w:rsidRPr="00CE60D7">
        <w:t>.</w:t>
      </w:r>
    </w:p>
    <w:p w14:paraId="6714C549" w14:textId="77777777" w:rsidR="00CE60D7" w:rsidRPr="00CE60D7" w:rsidRDefault="00CE60D7" w:rsidP="00A81645">
      <w:r w:rsidRPr="00CE60D7">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CE60D7">
        <w:t>.</w:t>
      </w:r>
    </w:p>
    <w:p w14:paraId="22E1737D" w14:textId="77777777" w:rsidR="00CE60D7" w:rsidRPr="00CE60D7" w:rsidRDefault="00CE60D7" w:rsidP="00A81645">
      <w:r w:rsidRPr="00CE60D7">
        <w:rPr>
          <w:rtl/>
        </w:rPr>
        <w:t>أبواب السماء الموصدة: موانع التكذيب والاستكبار</w:t>
      </w:r>
    </w:p>
    <w:p w14:paraId="3E184074" w14:textId="77777777" w:rsidR="00CE60D7" w:rsidRPr="00CE60D7" w:rsidRDefault="00CE60D7" w:rsidP="00A81645">
      <w:r w:rsidRPr="00CE60D7">
        <w:rPr>
          <w:rtl/>
        </w:rPr>
        <w:t>ولكن، 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40]. هذان المانعان هما</w:t>
      </w:r>
      <w:r w:rsidRPr="00CE60D7">
        <w:t>:</w:t>
      </w:r>
    </w:p>
    <w:p w14:paraId="436D64E7" w14:textId="77777777" w:rsidR="00CE60D7" w:rsidRPr="00CE60D7" w:rsidRDefault="00CE60D7" w:rsidP="00A81645">
      <w:pPr>
        <w:pStyle w:val="a8"/>
        <w:numPr>
          <w:ilvl w:val="0"/>
          <w:numId w:val="245"/>
        </w:numPr>
      </w:pPr>
      <w:r w:rsidRPr="00E5065E">
        <w:rPr>
          <w:b/>
          <w:bCs/>
          <w:rtl/>
        </w:rPr>
        <w:t>التكذيب بالآيات</w:t>
      </w:r>
      <w:r w:rsidRPr="00E5065E">
        <w:rPr>
          <w:b/>
          <w:bCs/>
        </w:rPr>
        <w:t>:</w:t>
      </w:r>
      <w:r w:rsidRPr="00CE60D7">
        <w:rPr>
          <w:rtl/>
        </w:rPr>
        <w:t xml:space="preserve"> 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CE60D7">
        <w:t>.</w:t>
      </w:r>
    </w:p>
    <w:p w14:paraId="56C4C5B0" w14:textId="77777777" w:rsidR="00CE60D7" w:rsidRPr="00CE60D7" w:rsidRDefault="00CE60D7" w:rsidP="00A81645">
      <w:pPr>
        <w:pStyle w:val="a8"/>
        <w:numPr>
          <w:ilvl w:val="0"/>
          <w:numId w:val="245"/>
        </w:numPr>
      </w:pPr>
      <w:r w:rsidRPr="00E5065E">
        <w:rPr>
          <w:b/>
          <w:bCs/>
          <w:rtl/>
        </w:rPr>
        <w:t>الاستكبار عنها</w:t>
      </w:r>
      <w:r w:rsidRPr="00E5065E">
        <w:rPr>
          <w:b/>
          <w:bCs/>
        </w:rPr>
        <w:t>:</w:t>
      </w:r>
      <w:r w:rsidRPr="00CE60D7">
        <w:rPr>
          <w:rtl/>
        </w:rPr>
        <w:t xml:space="preserve"> 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CE60D7">
        <w:t>.</w:t>
      </w:r>
    </w:p>
    <w:p w14:paraId="55E0CD9F" w14:textId="77777777" w:rsidR="00CE60D7" w:rsidRPr="00CE60D7" w:rsidRDefault="00CE60D7" w:rsidP="00A81645">
      <w:r w:rsidRPr="00CE60D7">
        <w:rPr>
          <w:rtl/>
        </w:rPr>
        <w:t xml:space="preserve">فلا يمكن للمكذب أو المستكبر، مهما أوتي من ذكاء أو قوة ظاهرية، أن يلج "سماء" الفهم العميق والسمو الروحي الحقيقي. إن </w:t>
      </w:r>
      <w:r w:rsidRPr="00CE60D7">
        <w:rPr>
          <w:b/>
          <w:bCs/>
          <w:rtl/>
        </w:rPr>
        <w:t>التواضع المعرفي</w:t>
      </w:r>
      <w:r w:rsidRPr="00CE60D7">
        <w:rPr>
          <w:rtl/>
        </w:rPr>
        <w:t xml:space="preserve"> (الاعتراف بحدود علمنا وحاجتنا المستمرة للتعلم)، و</w:t>
      </w:r>
      <w:r w:rsidRPr="00CE60D7">
        <w:rPr>
          <w:b/>
          <w:bCs/>
          <w:rtl/>
        </w:rPr>
        <w:t>الانفتاح على الحق</w:t>
      </w:r>
      <w:r w:rsidRPr="00CE60D7">
        <w:rPr>
          <w:rtl/>
        </w:rPr>
        <w:t xml:space="preserve"> (الاستعداد لقبوله من أي مصدر جاء)، و</w:t>
      </w:r>
      <w:r w:rsidRPr="00CE60D7">
        <w:rPr>
          <w:b/>
          <w:bCs/>
          <w:rtl/>
        </w:rPr>
        <w:t>تطهير القلب من الكبر</w:t>
      </w:r>
      <w:r w:rsidRPr="00CE60D7">
        <w:rPr>
          <w:rtl/>
        </w:rPr>
        <w:t>، هي شروط أساسية لا غنى عنها لكي تُفتح لنا أبواب السماء ونستقبل رزقها</w:t>
      </w:r>
      <w:r w:rsidRPr="00CE60D7">
        <w:t>.</w:t>
      </w:r>
    </w:p>
    <w:p w14:paraId="2C3D410D" w14:textId="77777777" w:rsidR="00CE60D7" w:rsidRPr="00CE60D7" w:rsidRDefault="00CE60D7" w:rsidP="00A81645">
      <w:r w:rsidRPr="00CE60D7">
        <w:rPr>
          <w:rtl/>
        </w:rPr>
        <w:t>مستويات الوعي: السماوات السبع الطباق</w:t>
      </w:r>
    </w:p>
    <w:p w14:paraId="44F565F7" w14:textId="77777777" w:rsidR="00CE60D7" w:rsidRPr="00CE60D7" w:rsidRDefault="00CE60D7" w:rsidP="00A81645">
      <w:r w:rsidRPr="00CE60D7">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3].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CE60D7">
        <w:t>.</w:t>
      </w:r>
    </w:p>
    <w:p w14:paraId="15559132" w14:textId="77777777" w:rsidR="00CE60D7" w:rsidRPr="00CE60D7" w:rsidRDefault="00CE60D7" w:rsidP="00A81645">
      <w:r w:rsidRPr="00CE60D7">
        <w:rPr>
          <w:rtl/>
        </w:rPr>
        <w:t xml:space="preserve">إنها تمثل </w:t>
      </w:r>
      <w:r w:rsidRPr="00CE60D7">
        <w:rPr>
          <w:b/>
          <w:bCs/>
          <w:rtl/>
        </w:rPr>
        <w:t>مستويات متكاملة ومتدرجة من الوعي والفهم والإدراك والمعرفة</w:t>
      </w:r>
      <w:r w:rsidRPr="00CE60D7">
        <w:t>.</w:t>
      </w:r>
      <w:r w:rsidRPr="00CE60D7">
        <w:rPr>
          <w:rtl/>
        </w:rPr>
        <w:t xml:space="preserve"> يمكننا أن نلمس تجليات هذه "السماوات" في حياتنا العملية</w:t>
      </w:r>
      <w:r w:rsidRPr="00CE60D7">
        <w:t>:</w:t>
      </w:r>
    </w:p>
    <w:p w14:paraId="0EAFE430" w14:textId="77777777" w:rsidR="00CE60D7" w:rsidRPr="00CE60D7" w:rsidRDefault="00CE60D7" w:rsidP="00A81645">
      <w:pPr>
        <w:pStyle w:val="a8"/>
        <w:numPr>
          <w:ilvl w:val="0"/>
          <w:numId w:val="246"/>
        </w:numPr>
      </w:pPr>
      <w:r w:rsidRPr="00CE60D7">
        <w:rPr>
          <w:rtl/>
        </w:rPr>
        <w:t>كل علم نافع (طب، هندسة، فلك، اجتماع، نفس...) هو بمثابة "سماء" لها قوانينها وأصولها ومستوياتها، يتطلب "سلطانًا" (معرفة متخصصة) لولوجها والارتقاء فيها</w:t>
      </w:r>
      <w:r w:rsidRPr="00CE60D7">
        <w:t>.</w:t>
      </w:r>
    </w:p>
    <w:p w14:paraId="0CD1C1AF" w14:textId="77777777" w:rsidR="00CE60D7" w:rsidRPr="00CE60D7" w:rsidRDefault="00CE60D7" w:rsidP="00A81645">
      <w:pPr>
        <w:pStyle w:val="a8"/>
        <w:numPr>
          <w:ilvl w:val="0"/>
          <w:numId w:val="246"/>
        </w:numPr>
      </w:pPr>
      <w:r w:rsidRPr="00CE60D7">
        <w:rPr>
          <w:rtl/>
        </w:rPr>
        <w:t>كل فن راقٍ وهادف (أدب، شعر، عمارة...) يفتح آفاقًا للجمال والمعنى هو "سماء" أخرى</w:t>
      </w:r>
      <w:r w:rsidRPr="00CE60D7">
        <w:t>.</w:t>
      </w:r>
    </w:p>
    <w:p w14:paraId="66000B8C" w14:textId="77777777" w:rsidR="00CE60D7" w:rsidRPr="00CE60D7" w:rsidRDefault="00CE60D7" w:rsidP="00A81645">
      <w:pPr>
        <w:pStyle w:val="a8"/>
        <w:numPr>
          <w:ilvl w:val="0"/>
          <w:numId w:val="246"/>
        </w:numPr>
      </w:pPr>
      <w:r w:rsidRPr="00CE60D7">
        <w:rPr>
          <w:rtl/>
        </w:rPr>
        <w:t>كل مستوى من مستويات تزكية النفس والارتقاء الروحي والأخلاقي هو "سماء" أعلى</w:t>
      </w:r>
      <w:r w:rsidRPr="00CE60D7">
        <w:t>.</w:t>
      </w:r>
    </w:p>
    <w:p w14:paraId="2AC7E3CF" w14:textId="77777777" w:rsidR="00CE60D7" w:rsidRPr="00CE60D7" w:rsidRDefault="00CE60D7" w:rsidP="00A81645">
      <w:r w:rsidRPr="00CE60D7">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CE60D7">
        <w:t>.</w:t>
      </w:r>
    </w:p>
    <w:p w14:paraId="517B4FE5" w14:textId="77777777" w:rsidR="00CE60D7" w:rsidRPr="00CE60D7" w:rsidRDefault="00CE60D7" w:rsidP="00A81645">
      <w:r w:rsidRPr="00CE60D7">
        <w:rPr>
          <w:rtl/>
        </w:rPr>
        <w:t>خاتمة</w:t>
      </w:r>
      <w:r w:rsidRPr="00CE60D7">
        <w:t>:</w:t>
      </w:r>
    </w:p>
    <w:p w14:paraId="02B4D9EA" w14:textId="77777777" w:rsidR="00CE60D7" w:rsidRPr="00CE60D7" w:rsidRDefault="00CE60D7" w:rsidP="00A81645">
      <w:pPr>
        <w:rPr>
          <w:rtl/>
        </w:rPr>
      </w:pPr>
      <w:r w:rsidRPr="00CE60D7">
        <w:rPr>
          <w:rtl/>
        </w:rPr>
        <w:t>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CE60D7">
        <w:t>.</w:t>
      </w:r>
    </w:p>
    <w:p w14:paraId="6F1891B0" w14:textId="77777777" w:rsidR="00CE60D7" w:rsidRPr="00CE60D7" w:rsidRDefault="00CE60D7" w:rsidP="00A81645"/>
    <w:p w14:paraId="1C9A092C" w14:textId="77777777" w:rsidR="00CE60D7" w:rsidRPr="00CE60D7" w:rsidRDefault="00CE60D7" w:rsidP="00A81645">
      <w:pPr>
        <w:pStyle w:val="1"/>
      </w:pPr>
      <w:bookmarkStart w:id="50" w:name="_Toc203550640"/>
      <w:bookmarkStart w:id="51" w:name="_Toc209608869"/>
      <w:r w:rsidRPr="00CE60D7">
        <w:rPr>
          <w:rtl/>
        </w:rPr>
        <w:t>الرزق في المنظور القرآني: من حتمية القدر إلى قانون السعي</w:t>
      </w:r>
      <w:bookmarkEnd w:id="50"/>
      <w:bookmarkEnd w:id="51"/>
    </w:p>
    <w:p w14:paraId="5C5EADAE" w14:textId="77777777" w:rsidR="00CE60D7" w:rsidRPr="00CE60D7" w:rsidRDefault="00CE60D7" w:rsidP="00A81645">
      <w:r w:rsidRPr="00CE60D7">
        <w:rPr>
          <w:rtl/>
        </w:rPr>
        <w:t>يعد مفهوم "الرزق" أحد أكثر المفاهيم القرآنية حساسية وتأثيراً في حياة الإنسان، إلا أنه في الوقت ذاته، ربما يكون من أكثرها تعرضاً للفهم المبتور الذي حوّله من قانون كوني محفز على العمل والارتقاء، إلى مبرر للقعود والاتكالية. إن الفهم الشائع الذي يصور الرزق كمبلغ مالي أو كمية طعام مكتوبة سلفاً في سجل قدري، لا ينالها الإنسان إلا بمقدارها المحدد بغض النظر عن سعيه، هو فهم يضعنا في مواجهة مباشرة مع أسس المنطق القرآني القائم على العدل والمسؤولية والجزاء</w:t>
      </w:r>
      <w:r w:rsidRPr="00CE60D7">
        <w:t>.</w:t>
      </w:r>
    </w:p>
    <w:p w14:paraId="3739DE1A" w14:textId="77777777" w:rsidR="00CE60D7" w:rsidRPr="00CE60D7" w:rsidRDefault="00CE60D7" w:rsidP="00A81645">
      <w:r w:rsidRPr="00CE60D7">
        <w:rPr>
          <w:rtl/>
        </w:rPr>
        <w:t>هذه المقالة تسعى إلى إعادة بناء هذا المفهوم، بالاعتماد حصراً على النص القرآني كمرجع، وعلى العقل كأداة للتحليل، لنكتشف أن الرزق ليس عطاءً سلبياً، بل هو قانون كوني دقيق وعادل، تماماً كقوانين الفيزياء والكيمياء</w:t>
      </w:r>
      <w:r w:rsidRPr="00CE60D7">
        <w:t>.</w:t>
      </w:r>
    </w:p>
    <w:p w14:paraId="420A68E2" w14:textId="77777777" w:rsidR="00CE60D7" w:rsidRPr="00CE60D7" w:rsidRDefault="00CE60D7" w:rsidP="00A81645">
      <w:r w:rsidRPr="00CE60D7">
        <w:t xml:space="preserve">1. </w:t>
      </w:r>
      <w:r w:rsidRPr="00CE60D7">
        <w:rPr>
          <w:rtl/>
        </w:rPr>
        <w:t>تفكيك الأسطورة: الرزق ليس كمية مقدرة سلفاً</w:t>
      </w:r>
    </w:p>
    <w:p w14:paraId="24666CFC" w14:textId="77777777" w:rsidR="00CE60D7" w:rsidRPr="00CE60D7" w:rsidRDefault="00CE60D7" w:rsidP="00A81645">
      <w:r w:rsidRPr="00CE60D7">
        <w:rPr>
          <w:rtl/>
        </w:rPr>
        <w:t>قبل بناء أي تصور صحيح، لا بد من هدم التصور الخاطئ. فكرة أن لكل إنسان "رزقاً مكتوباً" لا يزيد ولا ينقص، تصطدم بمنظومة القرآن الكلية للأسباب التالية</w:t>
      </w:r>
      <w:r w:rsidRPr="00CE60D7">
        <w:t>:</w:t>
      </w:r>
    </w:p>
    <w:p w14:paraId="086FD2F2" w14:textId="77777777" w:rsidR="00CE60D7" w:rsidRPr="00CE60D7" w:rsidRDefault="00CE60D7" w:rsidP="00A81645">
      <w:r w:rsidRPr="00CE60D7">
        <w:rPr>
          <w:rtl/>
        </w:rPr>
        <w:t>ينقض مبدأ السعي والجزاء</w:t>
      </w:r>
      <w:r w:rsidRPr="00CE60D7">
        <w:t xml:space="preserve">: </w:t>
      </w:r>
      <w:r w:rsidRPr="00CE60D7">
        <w:rPr>
          <w:rtl/>
        </w:rPr>
        <w:t xml:space="preserve">إن حجر الزاوية في الرسالة القرآنية هو أن للإنسان ما سعى، وأن سعيه سوف يُرى، ثم </w:t>
      </w:r>
      <w:proofErr w:type="spellStart"/>
      <w:r w:rsidRPr="00CE60D7">
        <w:rPr>
          <w:rtl/>
        </w:rPr>
        <w:t>يجزاه</w:t>
      </w:r>
      <w:proofErr w:type="spellEnd"/>
      <w:r w:rsidRPr="00CE60D7">
        <w:rPr>
          <w:rtl/>
        </w:rPr>
        <w:t xml:space="preserve"> الجزاء الأوفى. فلو كان الرزق محدداً سلفاً، فما معنى السعي؟ ولماذا يحث القرآن على العمل والضرب في الأرض وابتغاء الفضل؟ هل يعقل أن يكون جزاء الكسول والمجتهد واحداً لأن "نصيبهما" محدد مسبقاً؟ هذا يتعارض مع العدل الإلهي المطلق</w:t>
      </w:r>
      <w:r w:rsidRPr="00CE60D7">
        <w:t>.</w:t>
      </w:r>
    </w:p>
    <w:p w14:paraId="44FC47C2" w14:textId="77777777" w:rsidR="00CE60D7" w:rsidRPr="00CE60D7" w:rsidRDefault="00CE60D7" w:rsidP="00A81645">
      <w:pPr>
        <w:pStyle w:val="a8"/>
        <w:numPr>
          <w:ilvl w:val="0"/>
          <w:numId w:val="301"/>
        </w:numPr>
      </w:pPr>
      <w:r w:rsidRPr="00E5065E">
        <w:rPr>
          <w:b/>
          <w:bCs/>
          <w:rtl/>
        </w:rPr>
        <w:t>يجعل التشريعات الاقتصادية عبثية</w:t>
      </w:r>
      <w:r w:rsidRPr="00E5065E">
        <w:rPr>
          <w:b/>
          <w:bCs/>
        </w:rPr>
        <w:t>:</w:t>
      </w:r>
      <w:r w:rsidRPr="00CE60D7">
        <w:t xml:space="preserve"> </w:t>
      </w:r>
      <w:r w:rsidRPr="00CE60D7">
        <w:rPr>
          <w:rtl/>
        </w:rPr>
        <w:t>لماذا حرم الله السرقة والربا وأكل أموال الناس بالباطل، إذا كان السارق لم يأخذ إلا "رزقه المكتوب"، والمسروق لم يُسلب منه إلا ما لم يكن "مكتوباً له"؟ ولماذا أمر بالإنفاق والزكاة والصدقة إذا كانت هذه الأموال ستصل إلى الفقير بكل الأحوال كـ "رزق مقدر"؟ إن المنظومة التشريعية الاقتصادية في القرآن تفقد معناها بالكامل في ظل الفهم القدري للرزق</w:t>
      </w:r>
      <w:r w:rsidRPr="00CE60D7">
        <w:t>.</w:t>
      </w:r>
    </w:p>
    <w:p w14:paraId="1D59C002" w14:textId="77777777" w:rsidR="00CE60D7" w:rsidRPr="00CE60D7" w:rsidRDefault="00CE60D7" w:rsidP="00A81645">
      <w:pPr>
        <w:pStyle w:val="a8"/>
        <w:numPr>
          <w:ilvl w:val="0"/>
          <w:numId w:val="301"/>
        </w:numPr>
      </w:pPr>
      <w:r w:rsidRPr="00E5065E">
        <w:rPr>
          <w:b/>
          <w:bCs/>
          <w:rtl/>
        </w:rPr>
        <w:t>يصطدم بمفهوم الكسب</w:t>
      </w:r>
      <w:r w:rsidRPr="00E5065E">
        <w:rPr>
          <w:b/>
          <w:bCs/>
        </w:rPr>
        <w:t>:</w:t>
      </w:r>
      <w:r w:rsidRPr="00CE60D7">
        <w:t xml:space="preserve"> </w:t>
      </w:r>
      <w:r w:rsidRPr="00CE60D7">
        <w:rPr>
          <w:rtl/>
        </w:rPr>
        <w:t>يستخدم القرآن مراراً مصطلح "الكسب" ومشتقاته. فالإنسان له ما كسب وعليه ما اكتسب. الكسب هو نتاج جهد وفعل، وهو فعل إنساني بحت. ربط الرزق بالكسب يعني ربطه مباشرة بالجهد الإنساني، لا بالقدر المحتوم</w:t>
      </w:r>
      <w:r w:rsidRPr="00CE60D7">
        <w:t>.</w:t>
      </w:r>
    </w:p>
    <w:p w14:paraId="1727E119" w14:textId="77777777" w:rsidR="00CE60D7" w:rsidRPr="00CE60D7" w:rsidRDefault="00CE60D7" w:rsidP="00A81645">
      <w:r w:rsidRPr="00CE60D7">
        <w:rPr>
          <w:rtl/>
        </w:rPr>
        <w:t>إذن، الخطوة الأولى هي التحرر من فكرة أن الرزق كمية جامدة، والبدء في البحث عن تعريفه الحقيقي كقانون ديناميكي</w:t>
      </w:r>
      <w:r w:rsidRPr="00CE60D7">
        <w:t>.</w:t>
      </w:r>
    </w:p>
    <w:p w14:paraId="6FF343C9" w14:textId="77777777" w:rsidR="00CE60D7" w:rsidRPr="00CE60D7" w:rsidRDefault="00CE60D7" w:rsidP="00A81645">
      <w:r w:rsidRPr="00CE60D7">
        <w:t xml:space="preserve">2. </w:t>
      </w:r>
      <w:r w:rsidRPr="00CE60D7">
        <w:rPr>
          <w:rtl/>
        </w:rPr>
        <w:t>القانون الحقيقي: الرزق هو المقابل العادل للجهد</w:t>
      </w:r>
    </w:p>
    <w:p w14:paraId="627C6FB4" w14:textId="77777777" w:rsidR="00CE60D7" w:rsidRPr="00CE60D7" w:rsidRDefault="00CE60D7" w:rsidP="00A81645">
      <w:r w:rsidRPr="00CE60D7">
        <w:rPr>
          <w:rtl/>
        </w:rPr>
        <w:t xml:space="preserve">إذا لم يكن الرزق كمية، فما هو؟ إنه </w:t>
      </w:r>
      <w:r w:rsidRPr="00CE60D7">
        <w:rPr>
          <w:b/>
          <w:bCs/>
          <w:rtl/>
        </w:rPr>
        <w:t>قانون</w:t>
      </w:r>
      <w:r w:rsidRPr="00CE60D7">
        <w:rPr>
          <w:rtl/>
        </w:rPr>
        <w:t>، نظام كوني دقيق يربط بين الفعل ونتيجته، بين الجهد ومقابله. الرزق ليس "الشيء" نفسه، بل هو "القانون" الذي يضمن وصول هذا الشيء. والدليل الأبرز على ذلك يكمن في الآية المحورية</w:t>
      </w:r>
      <w:r w:rsidRPr="00CE60D7">
        <w:t>:</w:t>
      </w:r>
    </w:p>
    <w:p w14:paraId="5AD625A1" w14:textId="77777777" w:rsidR="00CE60D7" w:rsidRPr="00CE60D7" w:rsidRDefault="00CE60D7" w:rsidP="00A81645">
      <w:r w:rsidRPr="00CE60D7">
        <w:rPr>
          <w:rtl/>
        </w:rPr>
        <w:t>﴿وَفِي السَّمَاءِ رِزْقُكُمْ وَمَا تُوعَدُونَ * فَوَرَبِّ السَّمَاءِ وَالْأَرْضِ إِنَّهُ لَحَقٌّ مِّثْلَ مَا أَنَّكُمْ تَنطِقُونَ﴾</w:t>
      </w:r>
    </w:p>
    <w:p w14:paraId="646E7823" w14:textId="77777777" w:rsidR="00CE60D7" w:rsidRPr="00CE60D7" w:rsidRDefault="00CE60D7" w:rsidP="00A81645">
      <w:r w:rsidRPr="00CE60D7">
        <w:rPr>
          <w:rtl/>
        </w:rPr>
        <w:t>لنفكك هذه الشفرة الكونية المنطقية</w:t>
      </w:r>
      <w:r w:rsidRPr="00CE60D7">
        <w:t>:</w:t>
      </w:r>
    </w:p>
    <w:p w14:paraId="7D03D112" w14:textId="77777777" w:rsidR="00CE60D7" w:rsidRPr="00CE60D7" w:rsidRDefault="00CE60D7" w:rsidP="00A81645">
      <w:pPr>
        <w:pStyle w:val="a8"/>
        <w:numPr>
          <w:ilvl w:val="0"/>
          <w:numId w:val="302"/>
        </w:numPr>
      </w:pPr>
      <w:r w:rsidRPr="00E5065E">
        <w:rPr>
          <w:b/>
          <w:bCs/>
        </w:rPr>
        <w:t>"</w:t>
      </w:r>
      <w:r w:rsidRPr="00E5065E">
        <w:rPr>
          <w:b/>
          <w:bCs/>
          <w:rtl/>
        </w:rPr>
        <w:t>وَفِي السَّمَاءِ رِزْقُكُمْ</w:t>
      </w:r>
      <w:r w:rsidRPr="00E5065E">
        <w:rPr>
          <w:b/>
          <w:bCs/>
        </w:rPr>
        <w:t>":</w:t>
      </w:r>
      <w:r w:rsidRPr="00CE60D7">
        <w:t xml:space="preserve"> "</w:t>
      </w:r>
      <w:r w:rsidRPr="00CE60D7">
        <w:rPr>
          <w:rtl/>
        </w:rPr>
        <w:t>السماء" هنا ليست خزنة مادية، بل هي مصدر القوانين العليا والنظم الكونية الثابتة. فكما أن قوانين الجاذبية وحركة الأفلاك مصدرها "السماء" (النظام الكوني)، كذلك قانون الرزق هو قانون كوني عادل مصدره النظام الإلهي المحكم</w:t>
      </w:r>
      <w:r w:rsidRPr="00CE60D7">
        <w:t>.</w:t>
      </w:r>
    </w:p>
    <w:p w14:paraId="16789122" w14:textId="77777777" w:rsidR="00CE60D7" w:rsidRPr="00CE60D7" w:rsidRDefault="00CE60D7" w:rsidP="00A81645">
      <w:pPr>
        <w:pStyle w:val="a8"/>
        <w:numPr>
          <w:ilvl w:val="0"/>
          <w:numId w:val="302"/>
        </w:numPr>
      </w:pPr>
      <w:r w:rsidRPr="00E5065E">
        <w:rPr>
          <w:b/>
          <w:bCs/>
        </w:rPr>
        <w:t>"</w:t>
      </w:r>
      <w:r w:rsidRPr="00E5065E">
        <w:rPr>
          <w:b/>
          <w:bCs/>
          <w:rtl/>
        </w:rPr>
        <w:t>إِنَّهُ لَحَقٌّ</w:t>
      </w:r>
      <w:r w:rsidRPr="00E5065E">
        <w:rPr>
          <w:b/>
          <w:bCs/>
        </w:rPr>
        <w:t>":</w:t>
      </w:r>
      <w:r w:rsidRPr="00CE60D7">
        <w:t xml:space="preserve"> </w:t>
      </w:r>
      <w:r w:rsidRPr="00CE60D7">
        <w:rPr>
          <w:rtl/>
        </w:rPr>
        <w:t>هذه الكلمة تؤكد أنه "حقيقة" ثابتة، "قانون" لا يتخلف، وليس مجرد وعد غيبي أو عطاء عشوائي</w:t>
      </w:r>
      <w:r w:rsidRPr="00CE60D7">
        <w:t>.</w:t>
      </w:r>
    </w:p>
    <w:p w14:paraId="2A6486EA" w14:textId="77777777" w:rsidR="00CE60D7" w:rsidRPr="00CE60D7" w:rsidRDefault="00CE60D7" w:rsidP="00A81645">
      <w:pPr>
        <w:pStyle w:val="a8"/>
        <w:numPr>
          <w:ilvl w:val="0"/>
          <w:numId w:val="302"/>
        </w:numPr>
      </w:pPr>
      <w:r w:rsidRPr="00E5065E">
        <w:rPr>
          <w:b/>
          <w:bCs/>
        </w:rPr>
        <w:t>"</w:t>
      </w:r>
      <w:r w:rsidRPr="00E5065E">
        <w:rPr>
          <w:b/>
          <w:bCs/>
          <w:rtl/>
        </w:rPr>
        <w:t>مِّثْلَ مَا أَنَّكُمْ تَنطِقُونَ</w:t>
      </w:r>
      <w:r w:rsidRPr="00E5065E">
        <w:rPr>
          <w:b/>
          <w:bCs/>
        </w:rPr>
        <w:t>":</w:t>
      </w:r>
      <w:r w:rsidRPr="00CE60D7">
        <w:t xml:space="preserve"> </w:t>
      </w:r>
      <w:r w:rsidRPr="00CE60D7">
        <w:rPr>
          <w:rtl/>
        </w:rPr>
        <w:t xml:space="preserve">هذا هو مفتاح الفهم. كيف يُقيَّم "النطق" (الكلام)؟ هل فقط بعدد الكلمات؟ بالطبع لا. بل يُقيَّم بجودته: حكمته، صدقه، تأثيره، جماله، فائدته، والمهارة المبذولة فيه. هذا التشبيه البديع يخبرنا أن قانون الرزق لا يقيس كمية الجهد فقط، بل يقيس </w:t>
      </w:r>
      <w:r w:rsidRPr="00E5065E">
        <w:rPr>
          <w:b/>
          <w:bCs/>
          <w:rtl/>
        </w:rPr>
        <w:t>جودة الجهد ونوعيته</w:t>
      </w:r>
      <w:r w:rsidRPr="00CE60D7">
        <w:t>.</w:t>
      </w:r>
    </w:p>
    <w:p w14:paraId="6D98965F" w14:textId="77777777" w:rsidR="00CE60D7" w:rsidRPr="00CE60D7" w:rsidRDefault="00CE60D7" w:rsidP="00A81645">
      <w:r w:rsidRPr="00CE60D7">
        <w:rPr>
          <w:rtl/>
        </w:rPr>
        <w:t>إذن، الرزق هو القانون الكوني الذي يضمن أن كل جهد مبذول، بجودته وكميته، سيُقابل بنتيجة عادلة ومكافئة له</w:t>
      </w:r>
      <w:r w:rsidRPr="00CE60D7">
        <w:t>.</w:t>
      </w:r>
    </w:p>
    <w:p w14:paraId="11CDB2C6" w14:textId="77777777" w:rsidR="00CE60D7" w:rsidRPr="00CE60D7" w:rsidRDefault="00CE60D7" w:rsidP="00A81645">
      <w:r w:rsidRPr="00CE60D7">
        <w:t xml:space="preserve">3. </w:t>
      </w:r>
      <w:r w:rsidRPr="00CE60D7">
        <w:rPr>
          <w:rtl/>
        </w:rPr>
        <w:t>أبعاد الرزق: من ضرورات الجسد إلى غذاء الروح</w:t>
      </w:r>
    </w:p>
    <w:p w14:paraId="1B501DF0" w14:textId="77777777" w:rsidR="00CE60D7" w:rsidRPr="00CE60D7" w:rsidRDefault="00CE60D7" w:rsidP="00A81645">
      <w:r w:rsidRPr="00CE60D7">
        <w:rPr>
          <w:rtl/>
        </w:rPr>
        <w:t>هذا القانون العادل لا يقتصر على المادة فقط، بل يمتد ليشمل كل جوانب الوجود الإنساني، تماماً كما أن قانون الجاذبية يؤثر على الذرة والمجرة</w:t>
      </w:r>
      <w:r w:rsidRPr="00CE60D7">
        <w:t>.</w:t>
      </w:r>
    </w:p>
    <w:p w14:paraId="6B994904" w14:textId="77777777" w:rsidR="00CE60D7" w:rsidRPr="00CE60D7" w:rsidRDefault="00CE60D7" w:rsidP="00A81645">
      <w:pPr>
        <w:pStyle w:val="a8"/>
        <w:numPr>
          <w:ilvl w:val="0"/>
          <w:numId w:val="303"/>
        </w:numPr>
      </w:pPr>
      <w:r w:rsidRPr="00CE60D7">
        <w:rPr>
          <w:rtl/>
        </w:rPr>
        <w:t>الرزق المادي (رزق الحياة)</w:t>
      </w:r>
      <w:r w:rsidRPr="00CE60D7">
        <w:t>:</w:t>
      </w:r>
    </w:p>
    <w:p w14:paraId="72930D92" w14:textId="77777777" w:rsidR="00CE60D7" w:rsidRPr="00CE60D7" w:rsidRDefault="00CE60D7" w:rsidP="00A81645">
      <w:pPr>
        <w:pStyle w:val="a8"/>
        <w:numPr>
          <w:ilvl w:val="1"/>
          <w:numId w:val="303"/>
        </w:numPr>
      </w:pPr>
      <w:r w:rsidRPr="00E5065E">
        <w:rPr>
          <w:b/>
          <w:bCs/>
          <w:rtl/>
        </w:rPr>
        <w:t>الجهد</w:t>
      </w:r>
      <w:r w:rsidRPr="00E5065E">
        <w:rPr>
          <w:b/>
          <w:bCs/>
        </w:rPr>
        <w:t>:</w:t>
      </w:r>
      <w:r w:rsidRPr="00CE60D7">
        <w:t xml:space="preserve"> </w:t>
      </w:r>
      <w:r w:rsidRPr="00CE60D7">
        <w:rPr>
          <w:rtl/>
        </w:rPr>
        <w:t>هو العمل البدني، التخطيط، الزراعة، الصناعة، التجارة، والابتكار</w:t>
      </w:r>
      <w:r w:rsidRPr="00CE60D7">
        <w:t>.</w:t>
      </w:r>
    </w:p>
    <w:p w14:paraId="0E7C8245" w14:textId="77777777" w:rsidR="00CE60D7" w:rsidRPr="00CE60D7" w:rsidRDefault="00CE60D7" w:rsidP="00A81645">
      <w:pPr>
        <w:pStyle w:val="a8"/>
        <w:numPr>
          <w:ilvl w:val="1"/>
          <w:numId w:val="303"/>
        </w:numPr>
      </w:pPr>
      <w:r w:rsidRPr="00E5065E">
        <w:rPr>
          <w:b/>
          <w:bCs/>
          <w:rtl/>
        </w:rPr>
        <w:t>المقابل (الرزق)</w:t>
      </w:r>
      <w:r w:rsidRPr="00E5065E">
        <w:rPr>
          <w:b/>
          <w:bCs/>
        </w:rPr>
        <w:t>:</w:t>
      </w:r>
      <w:r w:rsidRPr="00CE60D7">
        <w:t xml:space="preserve"> </w:t>
      </w:r>
      <w:r w:rsidRPr="00CE60D7">
        <w:rPr>
          <w:rtl/>
        </w:rPr>
        <w:t>هو المال، الطعام، المسكن، التكنولوجيا، وكل ما تقوم به مقومات الحياة. وهذا ما تشير إليه الآيات التي تتحدث عن إخراج الثمرات من الأرض "رزقاً لكم". إنه نتيجة مباشرة لتفاعل جهد الإنسان مع قوانين الطبيعة التي سخرها الله له</w:t>
      </w:r>
      <w:r w:rsidRPr="00CE60D7">
        <w:t>.</w:t>
      </w:r>
    </w:p>
    <w:p w14:paraId="599E37A7" w14:textId="77777777" w:rsidR="00CE60D7" w:rsidRPr="00CE60D7" w:rsidRDefault="00CE60D7" w:rsidP="00A81645">
      <w:pPr>
        <w:pStyle w:val="a8"/>
        <w:numPr>
          <w:ilvl w:val="0"/>
          <w:numId w:val="303"/>
        </w:numPr>
      </w:pPr>
      <w:r w:rsidRPr="00CE60D7">
        <w:rPr>
          <w:rtl/>
        </w:rPr>
        <w:t>الرزق المعنوي (رزق الارتقاء)</w:t>
      </w:r>
      <w:r w:rsidRPr="00CE60D7">
        <w:t>:</w:t>
      </w:r>
    </w:p>
    <w:p w14:paraId="25C9F06A" w14:textId="77777777" w:rsidR="00CE60D7" w:rsidRPr="00CE60D7" w:rsidRDefault="00CE60D7" w:rsidP="00A81645">
      <w:pPr>
        <w:pStyle w:val="a8"/>
        <w:numPr>
          <w:ilvl w:val="1"/>
          <w:numId w:val="303"/>
        </w:numPr>
      </w:pPr>
      <w:r w:rsidRPr="00E5065E">
        <w:rPr>
          <w:b/>
          <w:bCs/>
          <w:rtl/>
        </w:rPr>
        <w:t>الجهد</w:t>
      </w:r>
      <w:r w:rsidRPr="00E5065E">
        <w:rPr>
          <w:b/>
          <w:bCs/>
        </w:rPr>
        <w:t>:</w:t>
      </w:r>
      <w:r w:rsidRPr="00CE60D7">
        <w:t xml:space="preserve"> </w:t>
      </w:r>
      <w:r w:rsidRPr="00CE60D7">
        <w:rPr>
          <w:rtl/>
        </w:rPr>
        <w:t>هو السعي في طلب العلم، تزكية النفس، الصبر على الحق، التدبر في الكون، الإنصاف في الحكم، والتحلي بالحكمة</w:t>
      </w:r>
      <w:r w:rsidRPr="00CE60D7">
        <w:t>.</w:t>
      </w:r>
    </w:p>
    <w:p w14:paraId="4F18D7D1" w14:textId="77777777" w:rsidR="00CE60D7" w:rsidRPr="00CE60D7" w:rsidRDefault="00CE60D7" w:rsidP="00A81645">
      <w:pPr>
        <w:pStyle w:val="a8"/>
        <w:numPr>
          <w:ilvl w:val="1"/>
          <w:numId w:val="303"/>
        </w:numPr>
      </w:pPr>
      <w:r w:rsidRPr="00E5065E">
        <w:rPr>
          <w:b/>
          <w:bCs/>
          <w:rtl/>
        </w:rPr>
        <w:t>المقابل (الرزق)</w:t>
      </w:r>
      <w:r w:rsidRPr="00E5065E">
        <w:rPr>
          <w:b/>
          <w:bCs/>
        </w:rPr>
        <w:t>:</w:t>
      </w:r>
      <w:r w:rsidRPr="00CE60D7">
        <w:t xml:space="preserve"> </w:t>
      </w:r>
      <w:r w:rsidRPr="00CE60D7">
        <w:rPr>
          <w:rtl/>
        </w:rPr>
        <w:t>هو الحكمة، الطمأنينة، البصيرة، العلم النافع، السكينة، والقدرة على اتخاذ القرار الصحيح. هذا هو "الرزق الكريم" أو "الرزق الحسن" الذي يتحدث عنه القرآن. وهو أعظم أنواع الرزق، فالحكمة خير كثير، وغيابها هو "المعيشة الضنك"، حتى مع وفرة المال. فمن أعرض عن هذا السعي، حُرم من هذا المقابل، بغض النظر عن ثروته المادية</w:t>
      </w:r>
      <w:r w:rsidRPr="00CE60D7">
        <w:t>.</w:t>
      </w:r>
    </w:p>
    <w:p w14:paraId="071C4771" w14:textId="77777777" w:rsidR="00CE60D7" w:rsidRPr="00CE60D7" w:rsidRDefault="00CE60D7" w:rsidP="00A81645">
      <w:r w:rsidRPr="00CE60D7">
        <w:t xml:space="preserve">4. </w:t>
      </w:r>
      <w:r w:rsidRPr="00CE60D7">
        <w:rPr>
          <w:rtl/>
        </w:rPr>
        <w:t>دور الإنسان: من متلقٍ سلبي إلى شريك فاعل</w:t>
      </w:r>
    </w:p>
    <w:p w14:paraId="62ED7DB6" w14:textId="77777777" w:rsidR="00CE60D7" w:rsidRPr="00CE60D7" w:rsidRDefault="00CE60D7" w:rsidP="00A81645">
      <w:r w:rsidRPr="00CE60D7">
        <w:rPr>
          <w:rtl/>
        </w:rPr>
        <w:t>هذا الفهم يغير دور الإنسان جذرياً. فبدلاً من أن يكون متلقياً سلبياً ينتظر "نصيبه"، يصبح شريكاً فاعلاً في معادلة كونية، دوره فيها محوري وقائم على ثلاثة أسس</w:t>
      </w:r>
      <w:r w:rsidRPr="00CE60D7">
        <w:t>:</w:t>
      </w:r>
    </w:p>
    <w:p w14:paraId="4BFC89C8" w14:textId="77777777" w:rsidR="00CE60D7" w:rsidRPr="00CE60D7" w:rsidRDefault="00CE60D7" w:rsidP="00A81645">
      <w:pPr>
        <w:pStyle w:val="a8"/>
        <w:numPr>
          <w:ilvl w:val="0"/>
          <w:numId w:val="304"/>
        </w:numPr>
      </w:pPr>
      <w:r w:rsidRPr="00E5065E">
        <w:rPr>
          <w:b/>
          <w:bCs/>
          <w:rtl/>
        </w:rPr>
        <w:t>السعي (بذل الجهد)</w:t>
      </w:r>
      <w:r w:rsidRPr="00E5065E">
        <w:rPr>
          <w:b/>
          <w:bCs/>
        </w:rPr>
        <w:t>:</w:t>
      </w:r>
      <w:r w:rsidRPr="00CE60D7">
        <w:t xml:space="preserve"> </w:t>
      </w:r>
      <w:r w:rsidRPr="00CE60D7">
        <w:rPr>
          <w:rtl/>
        </w:rPr>
        <w:t>على الإنسان أن يبذل أقصى جهده، كماً ونوعاً. عليه أن يطور مهاراته، ويحسن جودة عمله، ويسعى بجد في الأرض وفي سماء المعرفة. هذا هو الجزء الذي يقع على عاتقه في المعادلة</w:t>
      </w:r>
      <w:r w:rsidRPr="00CE60D7">
        <w:t>.</w:t>
      </w:r>
    </w:p>
    <w:p w14:paraId="323E8F41" w14:textId="77777777" w:rsidR="00CE60D7" w:rsidRPr="00CE60D7" w:rsidRDefault="00CE60D7" w:rsidP="00A81645">
      <w:pPr>
        <w:pStyle w:val="a8"/>
        <w:numPr>
          <w:ilvl w:val="0"/>
          <w:numId w:val="304"/>
        </w:numPr>
      </w:pPr>
      <w:r w:rsidRPr="00E5065E">
        <w:rPr>
          <w:b/>
          <w:bCs/>
          <w:rtl/>
        </w:rPr>
        <w:t>التوكل (الثقة بالقانون)</w:t>
      </w:r>
      <w:r w:rsidRPr="00E5065E">
        <w:rPr>
          <w:b/>
          <w:bCs/>
        </w:rPr>
        <w:t>:</w:t>
      </w:r>
      <w:r w:rsidRPr="00CE60D7">
        <w:t xml:space="preserve"> </w:t>
      </w:r>
      <w:r w:rsidRPr="00CE60D7">
        <w:rPr>
          <w:rtl/>
        </w:rPr>
        <w:t xml:space="preserve">التوكل الحقيقي ليس ترك السعي، بل هو </w:t>
      </w:r>
      <w:r w:rsidRPr="00E5065E">
        <w:rPr>
          <w:b/>
          <w:bCs/>
          <w:rtl/>
        </w:rPr>
        <w:t>الثقة المطلقة في عدالة القانون الإلهي للرزق</w:t>
      </w:r>
      <w:r w:rsidRPr="00CE60D7">
        <w:t xml:space="preserve">. </w:t>
      </w:r>
      <w:r w:rsidRPr="00CE60D7">
        <w:rPr>
          <w:rtl/>
        </w:rPr>
        <w:t>إنه أن تعمل بأقصى طاقتك، ثم تطمئن إلى أن النظام الكوني الذي وضعه الله عادل وسيعطيك مقابل جهدك دون ظلم. هذه الثقة تحرر الإنسان من القلق على النتيجة، وتجعله يركز على إتقان الفعل نفسه</w:t>
      </w:r>
      <w:r w:rsidRPr="00CE60D7">
        <w:t>.</w:t>
      </w:r>
    </w:p>
    <w:p w14:paraId="250A8309" w14:textId="77777777" w:rsidR="00CE60D7" w:rsidRPr="00CE60D7" w:rsidRDefault="00CE60D7" w:rsidP="00A81645">
      <w:pPr>
        <w:pStyle w:val="a8"/>
        <w:numPr>
          <w:ilvl w:val="0"/>
          <w:numId w:val="304"/>
        </w:numPr>
      </w:pPr>
      <w:r w:rsidRPr="00E5065E">
        <w:rPr>
          <w:b/>
          <w:bCs/>
          <w:rtl/>
        </w:rPr>
        <w:t>الشكر (الاستخدام المسؤول للمقابل)</w:t>
      </w:r>
      <w:r w:rsidRPr="00E5065E">
        <w:rPr>
          <w:b/>
          <w:bCs/>
        </w:rPr>
        <w:t>:</w:t>
      </w:r>
      <w:r w:rsidRPr="00CE60D7">
        <w:t xml:space="preserve"> </w:t>
      </w:r>
      <w:r w:rsidRPr="00CE60D7">
        <w:rPr>
          <w:rtl/>
        </w:rPr>
        <w:t>الرزق الذي يصلك كنتيجة لجهدك ليس ملكية مطلقة، بل هو أمانة ومسؤولية. الشكر ليس مجرد كلمة، بل هو استخدام هذا الرزق (سواء كان مالاً أو علماً أو حكمة) استخداماً صحيحاً. وهذا يظهر في الإنفاق على المحتاجين، ونشر العلم، وإقامة العدل. فالذي ينفق مما رزقه الله، هو في الحقيقة يعيد تدوير نتيجة جهده في النظام الكوني ليولد رزقاً جديداً له وللآخرين</w:t>
      </w:r>
      <w:r w:rsidRPr="00CE60D7">
        <w:t>.</w:t>
      </w:r>
    </w:p>
    <w:p w14:paraId="1F51C29E" w14:textId="77777777" w:rsidR="00CE60D7" w:rsidRPr="00CE60D7" w:rsidRDefault="00CE60D7" w:rsidP="00A81645">
      <w:r w:rsidRPr="00CE60D7">
        <w:rPr>
          <w:rtl/>
        </w:rPr>
        <w:t>خاتمة</w:t>
      </w:r>
      <w:r w:rsidRPr="00CE60D7">
        <w:t>:</w:t>
      </w:r>
    </w:p>
    <w:p w14:paraId="1EA3F2C7" w14:textId="77777777" w:rsidR="00CE60D7" w:rsidRPr="00CE60D7" w:rsidRDefault="00CE60D7" w:rsidP="00A81645">
      <w:r w:rsidRPr="00CE60D7">
        <w:rPr>
          <w:rtl/>
        </w:rPr>
        <w:t>إن إعادة فهم الرزق كقانون كوني عادل قائم على السعي، هو مفتاح النهضة الفردية والجماعية. إنه ينقلنا من ثقافة الانتظار والشكوى إلى ثقافة المبادرة والثقة. الرزق ليس ما يُعطى لك، بل هو ما تكسبه بجهدك في ظل نظام إلهي عادل يكافئ على كل سعي، صغر أم كبر، مادياً كان أم روحياً. وعندما يدرك الإنسان أنه شريك فاعل في هذا الكون، وأن السماء تضمن له حق سعيه، يتحرر من الخوف، وينطلق ليبني ويعمر ويرتقي، واثقاً أن لكل مجتهد نصيباً، وأن فضل الله واسع لمن يبتغيه</w:t>
      </w:r>
      <w:r w:rsidRPr="00CE60D7">
        <w:t>.</w:t>
      </w:r>
    </w:p>
    <w:p w14:paraId="12A58BCC" w14:textId="77777777" w:rsidR="00CE60D7" w:rsidRPr="00CE60D7" w:rsidRDefault="00CE60D7" w:rsidP="00A81645"/>
    <w:p w14:paraId="73F0B9DE" w14:textId="77777777" w:rsidR="00CE60D7" w:rsidRPr="00CE60D7" w:rsidRDefault="00CE60D7" w:rsidP="00A81645">
      <w:pPr>
        <w:rPr>
          <w:rtl/>
        </w:rPr>
      </w:pPr>
    </w:p>
    <w:p w14:paraId="751772A8" w14:textId="77777777" w:rsidR="00CE60D7" w:rsidRPr="00CE60D7" w:rsidRDefault="00CE60D7" w:rsidP="00A81645">
      <w:pPr>
        <w:pStyle w:val="1"/>
      </w:pPr>
      <w:bookmarkStart w:id="52" w:name="_Toc203550641"/>
      <w:bookmarkStart w:id="53" w:name="_Toc209608870"/>
      <w:r w:rsidRPr="00CE60D7">
        <w:rPr>
          <w:rtl/>
        </w:rPr>
        <w:t>"الميزان" و"الزنا" – فهم الخلل في نظام الحياة</w:t>
      </w:r>
      <w:bookmarkEnd w:id="52"/>
      <w:bookmarkEnd w:id="53"/>
    </w:p>
    <w:p w14:paraId="1F967E5C" w14:textId="77777777" w:rsidR="00CE60D7" w:rsidRPr="00CE60D7" w:rsidRDefault="00CE60D7" w:rsidP="00A81645">
      <w:r w:rsidRPr="00CE60D7">
        <w:rPr>
          <w:rtl/>
        </w:rPr>
        <w:t>﴿وَالسَّمَاءَ رَفَعَهَا وَوَضَعَ الْمِيزَانَ * أَلَّا تَطْغَوْا فِي الْمِيزَانِ * وَأَقِيمُوا الْوَزْنَ بِالْقِسْطِ وَلَا تُخْسِرُوا الْمِيزَانَ﴾ [الرحمن: 7-9]</w:t>
      </w:r>
    </w:p>
    <w:p w14:paraId="6B7A557A" w14:textId="77777777" w:rsidR="00CE60D7" w:rsidRPr="00CE60D7" w:rsidRDefault="00CE60D7" w:rsidP="00A81645">
      <w:r w:rsidRPr="00CE60D7">
        <w:rPr>
          <w:rtl/>
        </w:rPr>
        <w:t>حين نسمع كلمة "الزنا"، غالبًا ما يقفز إلى أذهاننا معناها الاصطلاحي الشائع المرتبط بالعلاقات الجنسية خارج إطارها الشرعي. إنه، بلا شك، معنى مركزي وخطير حذّر منه القرآن الكريم لما له من آثار مدمرة على الفرد والأسرة والمجتمع. ولكن، هل يتوقف معنى هذه الكلمة عند هذا الحد؟ هل يمكن أن يكون للفظ "الزنا" في لسان القرآن المبين، ذلك اللسان الثري بدلالاته والمتعدد في طبقات معانيه، أبعادٌ أوسع تمس جوهر نظام الحياة الذي أراده الله؟</w:t>
      </w:r>
    </w:p>
    <w:p w14:paraId="4F2E2327" w14:textId="77777777" w:rsidR="00CE60D7" w:rsidRPr="00CE60D7" w:rsidRDefault="00CE60D7" w:rsidP="00A81645">
      <w:r w:rsidRPr="00CE60D7">
        <w:rPr>
          <w:rtl/>
        </w:rPr>
        <w:t>إن مفتاح الفهم قد يكمن في العودة إلى جذر الكلمة (ز-ن). هذا الجذر هو نفسه الذي تشترك فيه كلمة محورية أخرى في القرآن</w:t>
      </w:r>
      <w:r w:rsidRPr="00CE60D7">
        <w:t xml:space="preserve">: </w:t>
      </w:r>
      <w:r w:rsidRPr="00CE60D7">
        <w:rPr>
          <w:b/>
          <w:bCs/>
        </w:rPr>
        <w:t>"</w:t>
      </w:r>
      <w:r w:rsidRPr="00CE60D7">
        <w:rPr>
          <w:b/>
          <w:bCs/>
          <w:rtl/>
        </w:rPr>
        <w:t>الميزان</w:t>
      </w:r>
      <w:r w:rsidRPr="00CE60D7">
        <w:rPr>
          <w:b/>
          <w:bCs/>
        </w:rPr>
        <w:t>"</w:t>
      </w:r>
      <w:r w:rsidRPr="00CE60D7">
        <w:t>.</w:t>
      </w:r>
      <w:r w:rsidRPr="00CE60D7">
        <w:rPr>
          <w:rtl/>
        </w:rPr>
        <w:t xml:space="preserve"> الميزان، كما تصوره آيات سورة الرحمن وغيرها، ليس مجرد أداة للوزن المادي، بل هو رمز للقانون الكوني، للنظام الإلهي الدقيق القائم على الحق والعدل والتوازن والقسط في كل شيء. إنه المعيار الذي وُضِع لنضبط به علاقاتنا ومعاملاتنا وسلوكنا، ودُعينا ألا نطغى فيه وألا نخسره</w:t>
      </w:r>
      <w:r w:rsidRPr="00CE60D7">
        <w:t>.</w:t>
      </w:r>
    </w:p>
    <w:p w14:paraId="3807767F" w14:textId="77777777" w:rsidR="00CE60D7" w:rsidRPr="00CE60D7" w:rsidRDefault="00CE60D7" w:rsidP="00A81645">
      <w:r w:rsidRPr="00CE60D7">
        <w:rPr>
          <w:rtl/>
        </w:rPr>
        <w:t xml:space="preserve">فإذا كان "الميزان" هو الصراط المستقيم للتوازن والعدل في أي نظام تبادلي، فماذا يكون نقيضه؟ هنا، يقترح التدبر اللغوي العميق، كما استكشفنا، أن "الزنا" قد يمثل، في معناه الأوسع والأشمل، </w:t>
      </w:r>
      <w:r w:rsidRPr="00CE60D7">
        <w:rPr>
          <w:b/>
          <w:bCs/>
        </w:rPr>
        <w:t>"</w:t>
      </w:r>
      <w:r w:rsidRPr="00CE60D7">
        <w:rPr>
          <w:b/>
          <w:bCs/>
          <w:rtl/>
        </w:rPr>
        <w:t>تفعيل أي نظام تبادلي خارج صراطه المستقيم المحدد له في الميزان الإلهي</w:t>
      </w:r>
      <w:r w:rsidRPr="00CE60D7">
        <w:rPr>
          <w:b/>
          <w:bCs/>
        </w:rPr>
        <w:t>"</w:t>
      </w:r>
      <w:r w:rsidRPr="00CE60D7">
        <w:t>.</w:t>
      </w:r>
      <w:r w:rsidRPr="00CE60D7">
        <w:rPr>
          <w:rtl/>
        </w:rPr>
        <w:t xml:space="preserve"> إنه، بهذا المنظور، مرادف للإخلال الواعي أو غير الواعي بالميزان، والطغيان فيه، ومجاوزة حدود القسط والعدل</w:t>
      </w:r>
      <w:r w:rsidRPr="00CE60D7">
        <w:t>.</w:t>
      </w:r>
    </w:p>
    <w:p w14:paraId="1159AC1F" w14:textId="77777777" w:rsidR="00CE60D7" w:rsidRPr="00CE60D7" w:rsidRDefault="00CE60D7" w:rsidP="00A81645">
      <w:r w:rsidRPr="00CE60D7">
        <w:rPr>
          <w:rtl/>
        </w:rPr>
        <w:t>بهذا الفهم الموسّع، لا يعود "الزنا" محصورًا في دائرة العلاقات الجسدية المحرمة، بل يتسع ليشمل كل مناحي الحياة التي يحدث فيها انحراف عن ميزان الحق</w:t>
      </w:r>
      <w:r w:rsidRPr="00CE60D7">
        <w:t>:</w:t>
      </w:r>
    </w:p>
    <w:p w14:paraId="382CEDC4" w14:textId="77777777" w:rsidR="00CE60D7" w:rsidRPr="00CE60D7" w:rsidRDefault="00CE60D7" w:rsidP="00A81645">
      <w:pPr>
        <w:pStyle w:val="a8"/>
        <w:numPr>
          <w:ilvl w:val="0"/>
          <w:numId w:val="232"/>
        </w:numPr>
      </w:pPr>
      <w:r w:rsidRPr="00E5065E">
        <w:rPr>
          <w:b/>
          <w:bCs/>
          <w:rtl/>
        </w:rPr>
        <w:t>في عالم التجارة والاقتصاد</w:t>
      </w:r>
      <w:r w:rsidRPr="00E5065E">
        <w:rPr>
          <w:b/>
          <w:bCs/>
        </w:rPr>
        <w:t>:</w:t>
      </w:r>
      <w:r w:rsidRPr="00CE60D7">
        <w:rPr>
          <w:rtl/>
        </w:rPr>
        <w:t xml:space="preserve"> يصبح التطفيف في الكيل والوزن، والغش في البيع والشراء، والاحتكار، وأكل أموال الناس بالباطل، صورًا من "الزنا" لأنها تُفعّل التبادل المالي والتجاري خارج ميزان الأمانة والصدق والقسط. ﴿وَيْلٌ لِلْمُطَفِّفِينَ﴾ [المطففين: 1]</w:t>
      </w:r>
      <w:r w:rsidRPr="00CE60D7">
        <w:t>.</w:t>
      </w:r>
    </w:p>
    <w:p w14:paraId="2EAA3D23" w14:textId="77777777" w:rsidR="00CE60D7" w:rsidRPr="00CE60D7" w:rsidRDefault="00CE60D7" w:rsidP="00A81645">
      <w:pPr>
        <w:pStyle w:val="a8"/>
        <w:numPr>
          <w:ilvl w:val="0"/>
          <w:numId w:val="232"/>
        </w:numPr>
      </w:pPr>
      <w:r w:rsidRPr="00E5065E">
        <w:rPr>
          <w:b/>
          <w:bCs/>
          <w:rtl/>
        </w:rPr>
        <w:t>في مجال العمل والمسؤولية</w:t>
      </w:r>
      <w:r w:rsidRPr="00E5065E">
        <w:rPr>
          <w:b/>
          <w:bCs/>
        </w:rPr>
        <w:t>:</w:t>
      </w:r>
      <w:r w:rsidRPr="00CE60D7">
        <w:rPr>
          <w:rtl/>
        </w:rPr>
        <w:t xml:space="preserve"> الموظف الذي يأخذ أجره دون أن يؤدي عمله بإتقان، والصانع الذي لا يخلص في صنعته، والعالم الذي يكتم علمه، والطبيب الذي لا يرعى أمانة مرضاه، كلهم يخلون بميزان المسؤولية والأمانة، ويمارسون نوعًا من "الزنا" الوظيفي أو المهني</w:t>
      </w:r>
      <w:r w:rsidRPr="00CE60D7">
        <w:t>.</w:t>
      </w:r>
    </w:p>
    <w:p w14:paraId="53F845C0" w14:textId="77777777" w:rsidR="00CE60D7" w:rsidRPr="00CE60D7" w:rsidRDefault="00CE60D7" w:rsidP="00A81645">
      <w:pPr>
        <w:pStyle w:val="a8"/>
        <w:numPr>
          <w:ilvl w:val="0"/>
          <w:numId w:val="232"/>
        </w:numPr>
      </w:pPr>
      <w:r w:rsidRPr="00E5065E">
        <w:rPr>
          <w:b/>
          <w:bCs/>
          <w:rtl/>
        </w:rPr>
        <w:t>في العلاقات الاجتماعية</w:t>
      </w:r>
      <w:r w:rsidRPr="00E5065E">
        <w:rPr>
          <w:b/>
          <w:bCs/>
        </w:rPr>
        <w:t>:</w:t>
      </w:r>
      <w:r w:rsidRPr="00CE60D7">
        <w:rPr>
          <w:rtl/>
        </w:rPr>
        <w:t xml:space="preserve"> نشر الإشاعات الكاذبة، والغيبة، والنميمة، وشهادة الزور، والقذف في أعراض الناس دون بينة، كلها أفعال تخلّ بميزان الثقة والأخوة وحفظ الأعراض، ويمكن اعتبارها "زنا" باللسان أو القول. وهذا قد يلقي ضوءًا جديدًا على سياق سورة النور وارتباط الزنا بالإفك والقذف</w:t>
      </w:r>
      <w:r w:rsidRPr="00CE60D7">
        <w:t>.</w:t>
      </w:r>
    </w:p>
    <w:p w14:paraId="7698AF03" w14:textId="77777777" w:rsidR="00CE60D7" w:rsidRPr="00CE60D7" w:rsidRDefault="00CE60D7" w:rsidP="00A81645">
      <w:pPr>
        <w:pStyle w:val="a8"/>
        <w:numPr>
          <w:ilvl w:val="0"/>
          <w:numId w:val="232"/>
        </w:numPr>
      </w:pPr>
      <w:r w:rsidRPr="00E5065E">
        <w:rPr>
          <w:b/>
          <w:bCs/>
          <w:rtl/>
        </w:rPr>
        <w:t>في العلاقات الأسرية</w:t>
      </w:r>
      <w:r w:rsidRPr="00E5065E">
        <w:rPr>
          <w:b/>
          <w:bCs/>
        </w:rPr>
        <w:t>:</w:t>
      </w:r>
      <w:r w:rsidRPr="00CE60D7">
        <w:rPr>
          <w:rtl/>
        </w:rPr>
        <w:t xml:space="preserve"> ظلم أحد الزوجين للآخر، أو التمييز بين الأبناء، أو عقوق الوالدين، كلها اختلالات في ميزان الأسرة القائم على المودة والرحمة والعدل</w:t>
      </w:r>
      <w:r w:rsidRPr="00CE60D7">
        <w:t>.</w:t>
      </w:r>
    </w:p>
    <w:p w14:paraId="5A7F053E" w14:textId="77777777" w:rsidR="00CE60D7" w:rsidRPr="00CE60D7" w:rsidRDefault="00CE60D7" w:rsidP="00A81645">
      <w:pPr>
        <w:pStyle w:val="a8"/>
        <w:numPr>
          <w:ilvl w:val="0"/>
          <w:numId w:val="232"/>
        </w:numPr>
      </w:pPr>
      <w:r w:rsidRPr="00E5065E">
        <w:rPr>
          <w:b/>
          <w:bCs/>
          <w:rtl/>
        </w:rPr>
        <w:t>في علاقة الإنسان بنفسه</w:t>
      </w:r>
      <w:r w:rsidRPr="00E5065E">
        <w:rPr>
          <w:b/>
          <w:bCs/>
        </w:rPr>
        <w:t>:</w:t>
      </w:r>
      <w:r w:rsidRPr="00CE60D7">
        <w:rPr>
          <w:rtl/>
        </w:rPr>
        <w:t xml:space="preserve"> اتباع الهوى، والانغماس في الشهوات المحرمة التي تضر بالجسد والعقل، وإهمال تزكية النفس، قد يعتبر إخلالاً بميزان الفطرة الذي فطر الله الإنسان عليه</w:t>
      </w:r>
      <w:r w:rsidRPr="00CE60D7">
        <w:t>.</w:t>
      </w:r>
    </w:p>
    <w:p w14:paraId="55F8FECD" w14:textId="77777777" w:rsidR="00CE60D7" w:rsidRPr="00CE60D7" w:rsidRDefault="00CE60D7" w:rsidP="00A81645">
      <w:r w:rsidRPr="00CE60D7">
        <w:rPr>
          <w:rtl/>
        </w:rPr>
        <w:t>إن "الزنا" بهذا المفهوم الشامل هو أساس كل فساد؛ لأنه يمثل تمردًا على النظام، وانحرافًا عن التوازن، وتعديًا على الحق. إنه محاولة العيش والفعل خارج إطار "الميزان" الذي هو ضمان استقامة الحياة وصلاحها</w:t>
      </w:r>
      <w:r w:rsidRPr="00CE60D7">
        <w:t>.</w:t>
      </w:r>
    </w:p>
    <w:p w14:paraId="4C53F229" w14:textId="77777777" w:rsidR="00CE60D7" w:rsidRPr="00CE60D7" w:rsidRDefault="00CE60D7" w:rsidP="00A81645">
      <w:pPr>
        <w:rPr>
          <w:rtl/>
        </w:rPr>
      </w:pPr>
      <w:r w:rsidRPr="00CE60D7">
        <w:rPr>
          <w:rtl/>
        </w:rPr>
        <w:t>فهل نتدبر هذا المعنى الأوسع؟ هل نراقب "موازيننا" في كل تعاملاتنا وعلاقاتنا؟ إن الدعوة القرآنية لإقامة الوزن بالقسط وعدم إخسار الميزان هي دعوة للحياة في تناغم مع الحق والعدل، وهي الضمان الوحيد لتجنب الوقوع في "زنا" الاختلال والانحراف، وبناء مجتمع وأفراد يعيشون في سلام وأمان حقيقيين</w:t>
      </w:r>
      <w:r w:rsidRPr="00CE60D7">
        <w:t>.</w:t>
      </w:r>
    </w:p>
    <w:p w14:paraId="4B7DFA1E" w14:textId="77777777" w:rsidR="00CE60D7" w:rsidRPr="00CE60D7" w:rsidRDefault="00CE60D7" w:rsidP="00A81645">
      <w:pPr>
        <w:pStyle w:val="1"/>
      </w:pPr>
      <w:bookmarkStart w:id="54" w:name="_Toc203550642"/>
      <w:bookmarkStart w:id="55" w:name="_Toc209608871"/>
      <w:r w:rsidRPr="00CE60D7">
        <w:rPr>
          <w:rtl/>
        </w:rPr>
        <w:t>إعادة تعريف الربا: من تهمة الفائدة إلى جريمة الإخلال بالميزان</w:t>
      </w:r>
      <w:bookmarkEnd w:id="54"/>
      <w:bookmarkEnd w:id="55"/>
    </w:p>
    <w:p w14:paraId="3AF127F7" w14:textId="77777777" w:rsidR="00CE60D7" w:rsidRPr="00CE60D7" w:rsidRDefault="00CE60D7" w:rsidP="00A81645">
      <w:r w:rsidRPr="00CE60D7">
        <w:rPr>
          <w:rtl/>
        </w:rPr>
        <w:t>في قلب الجدل الاقتصادي الإسلامي، يقف مفهوم "الربا" كأحد أكثر المفاهيم حساسية وإثارة للخلاف. لقد أدى الفهم السائد، الذي يعتبر الربا أي زيادة على رأس المال في أي قرض، إلى شل حركة الاستثمار وتأسيس نظم مالية معقدة ومتحايلة، والأخطر من ذلك، إلى ترسيخ مجتمع طبقي إقطاعي. هذا الفهم ليس مجرد خطأ في التفسير، بل هو نتيجة انزياح تاريخي تأثر بمفاهيم خارجية (مثل كلمة "</w:t>
      </w:r>
      <w:proofErr w:type="spellStart"/>
      <w:r w:rsidRPr="00CE60D7">
        <w:rPr>
          <w:rtl/>
        </w:rPr>
        <w:t>ريبيت</w:t>
      </w:r>
      <w:proofErr w:type="spellEnd"/>
      <w:r w:rsidRPr="00CE60D7">
        <w:rPr>
          <w:rtl/>
        </w:rPr>
        <w:t>" في التلمود اليهودي)، وأغفل السياق القرآني والمقاصد الكلية للتشريع</w:t>
      </w:r>
      <w:r w:rsidRPr="00CE60D7">
        <w:t>.</w:t>
      </w:r>
    </w:p>
    <w:p w14:paraId="50970B1E" w14:textId="77777777" w:rsidR="00CE60D7" w:rsidRPr="00CE60D7" w:rsidRDefault="00CE60D7" w:rsidP="00A81645">
      <w:r w:rsidRPr="00CE60D7">
        <w:rPr>
          <w:rtl/>
        </w:rPr>
        <w:t>لتحرير هذا المفهوم، لا بد من العودة إلى القرآن نفسه، لنكتشف أن الربا ليس مجرد "فائدة"، بل هو جريمة أخلاقية واقتصادية أعمق، تمثل خللاً جوهرياً في "ميزان" العدالة الإنسانية</w:t>
      </w:r>
      <w:r w:rsidRPr="00CE60D7">
        <w:t>.</w:t>
      </w:r>
    </w:p>
    <w:p w14:paraId="4D925650" w14:textId="77777777" w:rsidR="00CE60D7" w:rsidRPr="00CE60D7" w:rsidRDefault="00CE60D7" w:rsidP="00A81645">
      <w:r w:rsidRPr="00CE60D7">
        <w:t xml:space="preserve">1. </w:t>
      </w:r>
      <w:r w:rsidRPr="00CE60D7">
        <w:rPr>
          <w:rtl/>
        </w:rPr>
        <w:t>السياق القرآني هو المفتاح: الربا في مواجهة الفقر</w:t>
      </w:r>
    </w:p>
    <w:p w14:paraId="020621CB" w14:textId="77777777" w:rsidR="00CE60D7" w:rsidRPr="00CE60D7" w:rsidRDefault="00CE60D7" w:rsidP="00A81645">
      <w:r w:rsidRPr="00CE60D7">
        <w:rPr>
          <w:rtl/>
        </w:rPr>
        <w:t xml:space="preserve">إن الآيات التي تحرم الربا في القرآن لا تأتي في سياق الحديث عن التجارة والاستثمار، بل تأتي بشكل قاطع في سياق الحديث عن </w:t>
      </w:r>
      <w:r w:rsidRPr="00CE60D7">
        <w:rPr>
          <w:b/>
          <w:bCs/>
          <w:rtl/>
        </w:rPr>
        <w:t>الفقراء والمحتاجين</w:t>
      </w:r>
      <w:r w:rsidRPr="00CE60D7">
        <w:t xml:space="preserve">. </w:t>
      </w:r>
      <w:r w:rsidRPr="00CE60D7">
        <w:rPr>
          <w:rtl/>
        </w:rPr>
        <w:t>الآيات في سورة البقرة تضعنا أمام خيارين للتعامل مع "الفقراء الذين أحصروا في سبيل الله لا يستطيعون ضرباً في الأرض</w:t>
      </w:r>
      <w:r w:rsidRPr="00CE60D7">
        <w:t>":</w:t>
      </w:r>
    </w:p>
    <w:p w14:paraId="404B1D59" w14:textId="77777777" w:rsidR="00CE60D7" w:rsidRPr="00CE60D7" w:rsidRDefault="00CE60D7" w:rsidP="00A81645">
      <w:pPr>
        <w:pStyle w:val="a8"/>
        <w:numPr>
          <w:ilvl w:val="0"/>
          <w:numId w:val="308"/>
        </w:numPr>
      </w:pPr>
      <w:r w:rsidRPr="00E5065E">
        <w:rPr>
          <w:b/>
          <w:bCs/>
          <w:rtl/>
        </w:rPr>
        <w:t>الخيار الأول (الإنفاق والصدقة)</w:t>
      </w:r>
      <w:r w:rsidRPr="00E5065E">
        <w:rPr>
          <w:b/>
          <w:bCs/>
        </w:rPr>
        <w:t>:</w:t>
      </w:r>
      <w:r w:rsidRPr="00CE60D7">
        <w:t xml:space="preserve"> </w:t>
      </w:r>
      <w:r w:rsidRPr="00CE60D7">
        <w:rPr>
          <w:rtl/>
        </w:rPr>
        <w:t>﴿الَّذِينَ يُنفِقُونَ أَمْوَالَهُم بِاللَّيْلِ وَالنَّهَارِ سِرًّا وَعَلَانِيَةً</w:t>
      </w:r>
      <w:r w:rsidRPr="00CE60D7">
        <w:t>...</w:t>
      </w:r>
      <w:r w:rsidRPr="00CE60D7">
        <w:rPr>
          <w:rtl/>
        </w:rPr>
        <w:t>﴾</w:t>
      </w:r>
      <w:r w:rsidRPr="00CE60D7">
        <w:t>.</w:t>
      </w:r>
    </w:p>
    <w:p w14:paraId="1CB1A672" w14:textId="77777777" w:rsidR="00CE60D7" w:rsidRPr="00CE60D7" w:rsidRDefault="00CE60D7" w:rsidP="00A81645">
      <w:pPr>
        <w:pStyle w:val="a8"/>
        <w:numPr>
          <w:ilvl w:val="0"/>
          <w:numId w:val="308"/>
        </w:numPr>
      </w:pPr>
      <w:r w:rsidRPr="00E5065E">
        <w:rPr>
          <w:b/>
          <w:bCs/>
          <w:rtl/>
        </w:rPr>
        <w:t>الخيار الثاني (الربا)</w:t>
      </w:r>
      <w:r w:rsidRPr="00E5065E">
        <w:rPr>
          <w:b/>
          <w:bCs/>
        </w:rPr>
        <w:t>:</w:t>
      </w:r>
      <w:r w:rsidRPr="00CE60D7">
        <w:t xml:space="preserve"> </w:t>
      </w:r>
      <w:r w:rsidRPr="00CE60D7">
        <w:rPr>
          <w:rtl/>
        </w:rPr>
        <w:t>﴿الَّذِينَ يَأْكُلُونَ الرِّبَا لَا يَقُومُونَ إِلَّا كَمَا يَقُومُ الَّذِي يَتَخَبَّطُهُ الشَّيْطَانُ مِنَ الْمَسِّ</w:t>
      </w:r>
      <w:r w:rsidRPr="00CE60D7">
        <w:t>...</w:t>
      </w:r>
      <w:r w:rsidRPr="00CE60D7">
        <w:rPr>
          <w:rtl/>
        </w:rPr>
        <w:t>﴾</w:t>
      </w:r>
      <w:r w:rsidRPr="00CE60D7">
        <w:t>.</w:t>
      </w:r>
    </w:p>
    <w:p w14:paraId="664B15FD" w14:textId="77777777" w:rsidR="00CE60D7" w:rsidRPr="00CE60D7" w:rsidRDefault="00CE60D7" w:rsidP="00A81645">
      <w:r w:rsidRPr="00CE60D7">
        <w:rPr>
          <w:rtl/>
        </w:rPr>
        <w:t xml:space="preserve">هذا السياق الواضح يحدد هوية المقترض في معاملة الربا المحرمة: إنه </w:t>
      </w:r>
      <w:r w:rsidRPr="00CE60D7">
        <w:rPr>
          <w:b/>
          <w:bCs/>
          <w:rtl/>
        </w:rPr>
        <w:t>الفقير العاجز عن الكسب</w:t>
      </w:r>
      <w:r w:rsidRPr="00CE60D7">
        <w:rPr>
          <w:rtl/>
        </w:rPr>
        <w:t>، الذي لا يقترض للاستثمار، بل للاستهلاك وسد الحاجة</w:t>
      </w:r>
      <w:r w:rsidRPr="00CE60D7">
        <w:t>.</w:t>
      </w:r>
    </w:p>
    <w:p w14:paraId="69977C0D" w14:textId="77777777" w:rsidR="00CE60D7" w:rsidRPr="00CE60D7" w:rsidRDefault="00CE60D7" w:rsidP="00A81645">
      <w:r w:rsidRPr="00CE60D7">
        <w:t xml:space="preserve">2. </w:t>
      </w:r>
      <w:r w:rsidRPr="00CE60D7">
        <w:rPr>
          <w:rtl/>
        </w:rPr>
        <w:t>التعريف القرآني الصحيح: الربا كاستغلال للضعف</w:t>
      </w:r>
    </w:p>
    <w:p w14:paraId="737EE333" w14:textId="77777777" w:rsidR="00CE60D7" w:rsidRPr="00CE60D7" w:rsidRDefault="00CE60D7" w:rsidP="00A81645">
      <w:r w:rsidRPr="00CE60D7">
        <w:rPr>
          <w:rtl/>
        </w:rPr>
        <w:t>بناءً على هذا السياق، يمكن تعريف الربا تعريفاً قرآنياً دقيقاً. الربا، من "يربو" (يزيد)، ليس أي زيادة، بل هو</w:t>
      </w:r>
      <w:r w:rsidRPr="00CE60D7">
        <w:t>: "</w:t>
      </w:r>
      <w:r w:rsidRPr="00CE60D7">
        <w:rPr>
          <w:rtl/>
        </w:rPr>
        <w:t>قرض بزيادة مشروطة، يُعطى لشخص فقير عاجز عن الكسب، مع علم المقرض المسبق بأن هذا القرض لن يُستثمر ولن يدر دخلاً، بل سيُستهلك، مما يجعل سداده شبه مستحيل</w:t>
      </w:r>
      <w:r w:rsidRPr="00CE60D7">
        <w:t>".</w:t>
      </w:r>
    </w:p>
    <w:p w14:paraId="65DF0B9E" w14:textId="77777777" w:rsidR="00CE60D7" w:rsidRPr="00CE60D7" w:rsidRDefault="00CE60D7" w:rsidP="00A81645">
      <w:r w:rsidRPr="00CE60D7">
        <w:rPr>
          <w:rtl/>
        </w:rPr>
        <w:t xml:space="preserve">هنا، لا تكون غاية القرض هي المساعدة أو التنمية، بل </w:t>
      </w:r>
      <w:r w:rsidRPr="00CE60D7">
        <w:rPr>
          <w:b/>
          <w:bCs/>
          <w:rtl/>
        </w:rPr>
        <w:t>الاستغلال والابتزاز والسيطرة</w:t>
      </w:r>
      <w:r w:rsidRPr="00CE60D7">
        <w:t xml:space="preserve">. </w:t>
      </w:r>
      <w:r w:rsidRPr="00CE60D7">
        <w:rPr>
          <w:rtl/>
        </w:rPr>
        <w:t>إنها عملية تهدف إلى إيقاع الضعيف في فخ الديون، ليصبح المقرض "رباً" (سيداً) للمقترض، يتحكم في حياته ومصيره. وهذا هو جوهر "الربوبية" التي يحاربها القرآن</w:t>
      </w:r>
      <w:r w:rsidRPr="00CE60D7">
        <w:t>.</w:t>
      </w:r>
    </w:p>
    <w:p w14:paraId="38CDA269" w14:textId="77777777" w:rsidR="00CE60D7" w:rsidRPr="00CE60D7" w:rsidRDefault="00CE60D7" w:rsidP="00A81645">
      <w:r w:rsidRPr="00CE60D7">
        <w:t xml:space="preserve">3. </w:t>
      </w:r>
      <w:r w:rsidRPr="00CE60D7">
        <w:rPr>
          <w:rtl/>
        </w:rPr>
        <w:t>الربا كصورة من "أكل أموال الناس بالباطل</w:t>
      </w:r>
      <w:r w:rsidRPr="00CE60D7">
        <w:t>"</w:t>
      </w:r>
    </w:p>
    <w:p w14:paraId="43DC7335" w14:textId="77777777" w:rsidR="00CE60D7" w:rsidRPr="00CE60D7" w:rsidRDefault="00CE60D7" w:rsidP="00A81645">
      <w:r w:rsidRPr="00CE60D7">
        <w:rPr>
          <w:rtl/>
        </w:rPr>
        <w:t xml:space="preserve">التحريم القرآني للربا يندرج تحت المبدأ الأوسع: ﴿وَلَا تَأْكُلُوا أَمْوَالَكُمْ بَيْنَكُمْ بِالْبَاطِلِ...﴾. "أكل أموال الناس بالباطل" ليس مجرد سرقة أو غش، بل هو في جوهره </w:t>
      </w:r>
      <w:r w:rsidRPr="00CE60D7">
        <w:rPr>
          <w:b/>
          <w:bCs/>
          <w:rtl/>
        </w:rPr>
        <w:t>تفعيل أي نظام تبادلي خارج إطار الحق والعدل</w:t>
      </w:r>
      <w:r w:rsidRPr="00CE60D7">
        <w:t xml:space="preserve">. </w:t>
      </w:r>
      <w:r w:rsidRPr="00CE60D7">
        <w:rPr>
          <w:rtl/>
        </w:rPr>
        <w:t>الربا هو المثال الصارخ على هذا "الأكل بالباطل"، لأنه يقوم على باطل مركب</w:t>
      </w:r>
      <w:r w:rsidRPr="00CE60D7">
        <w:t>:</w:t>
      </w:r>
    </w:p>
    <w:p w14:paraId="7B3C82A8" w14:textId="77777777" w:rsidR="00CE60D7" w:rsidRPr="00CE60D7" w:rsidRDefault="00CE60D7" w:rsidP="00A81645">
      <w:pPr>
        <w:pStyle w:val="a8"/>
        <w:numPr>
          <w:ilvl w:val="0"/>
          <w:numId w:val="309"/>
        </w:numPr>
      </w:pPr>
      <w:r w:rsidRPr="00E5065E">
        <w:rPr>
          <w:b/>
          <w:bCs/>
          <w:rtl/>
        </w:rPr>
        <w:t>باطل في النية</w:t>
      </w:r>
      <w:r w:rsidRPr="00E5065E">
        <w:rPr>
          <w:b/>
          <w:bCs/>
        </w:rPr>
        <w:t>:</w:t>
      </w:r>
      <w:r w:rsidRPr="00CE60D7">
        <w:t xml:space="preserve"> </w:t>
      </w:r>
      <w:r w:rsidRPr="00CE60D7">
        <w:rPr>
          <w:rtl/>
        </w:rPr>
        <w:t>نية الاستغلال بدلاً من المساعدة</w:t>
      </w:r>
      <w:r w:rsidRPr="00CE60D7">
        <w:t>.</w:t>
      </w:r>
    </w:p>
    <w:p w14:paraId="5B6D4F08" w14:textId="77777777" w:rsidR="00CE60D7" w:rsidRPr="00CE60D7" w:rsidRDefault="00CE60D7" w:rsidP="00A81645">
      <w:pPr>
        <w:pStyle w:val="a8"/>
        <w:numPr>
          <w:ilvl w:val="0"/>
          <w:numId w:val="309"/>
        </w:numPr>
      </w:pPr>
      <w:r w:rsidRPr="00E5065E">
        <w:rPr>
          <w:b/>
          <w:bCs/>
          <w:rtl/>
        </w:rPr>
        <w:t>باطل في العلاقة</w:t>
      </w:r>
      <w:r w:rsidRPr="00E5065E">
        <w:rPr>
          <w:b/>
          <w:bCs/>
        </w:rPr>
        <w:t>:</w:t>
      </w:r>
      <w:r w:rsidRPr="00CE60D7">
        <w:t xml:space="preserve"> </w:t>
      </w:r>
      <w:r w:rsidRPr="00CE60D7">
        <w:rPr>
          <w:rtl/>
        </w:rPr>
        <w:t>علاقة قوة وسيطرة بدلاً من علاقة تعاوُن</w:t>
      </w:r>
      <w:r w:rsidRPr="00CE60D7">
        <w:t>.</w:t>
      </w:r>
    </w:p>
    <w:p w14:paraId="0B7DC43F" w14:textId="77777777" w:rsidR="00CE60D7" w:rsidRPr="00CE60D7" w:rsidRDefault="00CE60D7" w:rsidP="00A81645">
      <w:pPr>
        <w:pStyle w:val="a8"/>
        <w:numPr>
          <w:ilvl w:val="0"/>
          <w:numId w:val="309"/>
        </w:numPr>
      </w:pPr>
      <w:r w:rsidRPr="00E5065E">
        <w:rPr>
          <w:b/>
          <w:bCs/>
          <w:rtl/>
        </w:rPr>
        <w:t>باطل في النتيجة</w:t>
      </w:r>
      <w:r w:rsidRPr="00E5065E">
        <w:rPr>
          <w:b/>
          <w:bCs/>
        </w:rPr>
        <w:t>:</w:t>
      </w:r>
      <w:r w:rsidRPr="00CE60D7">
        <w:t xml:space="preserve"> </w:t>
      </w:r>
      <w:r w:rsidRPr="00CE60D7">
        <w:rPr>
          <w:rtl/>
        </w:rPr>
        <w:t>نتيجة تؤدي إلى زيادة فقر الفقير وإفقاره، لا إخراجه من محنته</w:t>
      </w:r>
      <w:r w:rsidRPr="00CE60D7">
        <w:t>.</w:t>
      </w:r>
    </w:p>
    <w:p w14:paraId="72DE4C4C" w14:textId="77777777" w:rsidR="00CE60D7" w:rsidRPr="00CE60D7" w:rsidRDefault="00CE60D7" w:rsidP="00A81645">
      <w:r w:rsidRPr="00CE60D7">
        <w:rPr>
          <w:rtl/>
        </w:rPr>
        <w:t>وهذا يقودنا إلى فهم أعمق للتحريم</w:t>
      </w:r>
      <w:r w:rsidRPr="00CE60D7">
        <w:t>.</w:t>
      </w:r>
    </w:p>
    <w:p w14:paraId="5521EE47" w14:textId="77777777" w:rsidR="00CE60D7" w:rsidRPr="00CE60D7" w:rsidRDefault="00CE60D7" w:rsidP="00A81645">
      <w:r w:rsidRPr="00CE60D7">
        <w:t xml:space="preserve">4. </w:t>
      </w:r>
      <w:r w:rsidRPr="00CE60D7">
        <w:rPr>
          <w:rtl/>
        </w:rPr>
        <w:t>الربا كجريمة "إخسار الميزان</w:t>
      </w:r>
      <w:r w:rsidRPr="00CE60D7">
        <w:t>"</w:t>
      </w:r>
    </w:p>
    <w:p w14:paraId="11BEFE93" w14:textId="77777777" w:rsidR="00CE60D7" w:rsidRPr="00CE60D7" w:rsidRDefault="00CE60D7" w:rsidP="00A81645">
      <w:r w:rsidRPr="00CE60D7">
        <w:rPr>
          <w:rtl/>
        </w:rPr>
        <w:t>إن أعمق تحليل لجريمة الربا يكمن في ربطها بمفهوم "الميزان" الكوني الذي وضعه الله. ﴿وَالسَّمَاءَ رَفَعَهَا وَوَضَعَ الْمِيزَانَ * أَلَّا تَطْغَوْا فِي الْمِيزَانِ * وَأَقِيمُوا الْوَزْنَ بِالْقِسْطِ وَلَا تُخْسِرُوا الْمِيزَانَ﴾</w:t>
      </w:r>
      <w:r w:rsidRPr="00CE60D7">
        <w:t>.</w:t>
      </w:r>
    </w:p>
    <w:p w14:paraId="67390CA4" w14:textId="77777777" w:rsidR="00CE60D7" w:rsidRPr="00CE60D7" w:rsidRDefault="00CE60D7" w:rsidP="00A81645">
      <w:r w:rsidRPr="00CE60D7">
        <w:t>"</w:t>
      </w:r>
      <w:r w:rsidRPr="00CE60D7">
        <w:rPr>
          <w:rtl/>
        </w:rPr>
        <w:t xml:space="preserve">الميزان" ليس مجرد أداة وزن، بل هو رمز للقانون الإلهي القائم على الحق والعدل والتوازن في كل شيء. والربا هو </w:t>
      </w:r>
      <w:r w:rsidRPr="00CE60D7">
        <w:rPr>
          <w:b/>
          <w:bCs/>
        </w:rPr>
        <w:t>"</w:t>
      </w:r>
      <w:r w:rsidRPr="00CE60D7">
        <w:rPr>
          <w:b/>
          <w:bCs/>
          <w:rtl/>
        </w:rPr>
        <w:t>إخسار الميزان</w:t>
      </w:r>
      <w:r w:rsidRPr="00CE60D7">
        <w:rPr>
          <w:b/>
          <w:bCs/>
        </w:rPr>
        <w:t>"</w:t>
      </w:r>
      <w:r w:rsidRPr="00CE60D7">
        <w:t xml:space="preserve"> </w:t>
      </w:r>
      <w:r w:rsidRPr="00CE60D7">
        <w:rPr>
          <w:rtl/>
        </w:rPr>
        <w:t>في صورته الأبشع</w:t>
      </w:r>
      <w:r w:rsidRPr="00CE60D7">
        <w:t>:</w:t>
      </w:r>
    </w:p>
    <w:p w14:paraId="12A6D51C" w14:textId="77777777" w:rsidR="00CE60D7" w:rsidRPr="00CE60D7" w:rsidRDefault="00CE60D7" w:rsidP="00A81645">
      <w:pPr>
        <w:pStyle w:val="a8"/>
        <w:numPr>
          <w:ilvl w:val="0"/>
          <w:numId w:val="310"/>
        </w:numPr>
      </w:pPr>
      <w:r w:rsidRPr="00E5065E">
        <w:rPr>
          <w:b/>
          <w:bCs/>
          <w:rtl/>
        </w:rPr>
        <w:t>ميزان القرض الاستثماري (البيع)</w:t>
      </w:r>
      <w:r w:rsidRPr="00E5065E">
        <w:rPr>
          <w:b/>
          <w:bCs/>
        </w:rPr>
        <w:t>:</w:t>
      </w:r>
      <w:r w:rsidRPr="00CE60D7">
        <w:t xml:space="preserve"> </w:t>
      </w:r>
      <w:r w:rsidRPr="00CE60D7">
        <w:rPr>
          <w:rtl/>
        </w:rPr>
        <w:t>في هذا الميزان، يقدم طرف المال، ويقدم الطرف الآخر الجهد والفكرة والقدرة على الكسب. هناك توازن بين المخاطرة والعائد. هذا هو "البيع" الذي أحله الله، والذي تمارسه البنوك التجارية حين تقرض مستثمراً قادراً على السداد بعد دراسة ائتمانية</w:t>
      </w:r>
      <w:r w:rsidRPr="00CE60D7">
        <w:t>.</w:t>
      </w:r>
    </w:p>
    <w:p w14:paraId="254A4B5F" w14:textId="77777777" w:rsidR="00CE60D7" w:rsidRPr="00CE60D7" w:rsidRDefault="00CE60D7" w:rsidP="00A81645">
      <w:pPr>
        <w:pStyle w:val="a8"/>
        <w:numPr>
          <w:ilvl w:val="0"/>
          <w:numId w:val="310"/>
        </w:numPr>
      </w:pPr>
      <w:r w:rsidRPr="00E5065E">
        <w:rPr>
          <w:b/>
          <w:bCs/>
          <w:rtl/>
        </w:rPr>
        <w:t>ميزان القرض الربوي (الزنا الاقتصادي)</w:t>
      </w:r>
      <w:r w:rsidRPr="00E5065E">
        <w:rPr>
          <w:b/>
          <w:bCs/>
        </w:rPr>
        <w:t>:</w:t>
      </w:r>
      <w:r w:rsidRPr="00CE60D7">
        <w:t xml:space="preserve"> </w:t>
      </w:r>
      <w:r w:rsidRPr="00CE60D7">
        <w:rPr>
          <w:rtl/>
        </w:rPr>
        <w:t xml:space="preserve">في هذا الميزان، يختل كل شيء. طرف يملك القوة (المال)، وطرف لا يملك إلا الحاجة والضعف. لا يوجد جهد استثماري، ولا قدرة على الكسب، بل مجرد حاجة استهلاكية. إقراض هذا الشخص بفائدة هو </w:t>
      </w:r>
      <w:r w:rsidRPr="00E5065E">
        <w:rPr>
          <w:b/>
          <w:bCs/>
        </w:rPr>
        <w:t>"</w:t>
      </w:r>
      <w:r w:rsidRPr="00E5065E">
        <w:rPr>
          <w:b/>
          <w:bCs/>
          <w:rtl/>
        </w:rPr>
        <w:t>طغيان في الميزان</w:t>
      </w:r>
      <w:r w:rsidRPr="00E5065E">
        <w:rPr>
          <w:b/>
          <w:bCs/>
        </w:rPr>
        <w:t>"</w:t>
      </w:r>
      <w:r w:rsidRPr="00CE60D7">
        <w:rPr>
          <w:rtl/>
        </w:rPr>
        <w:t xml:space="preserve">، لأنه لا توجد قيمة حقيقية مقابلة لهذه الزيادة. إنه، بالمعنى الواسع، </w:t>
      </w:r>
      <w:r w:rsidRPr="00E5065E">
        <w:rPr>
          <w:b/>
          <w:bCs/>
        </w:rPr>
        <w:t>"</w:t>
      </w:r>
      <w:r w:rsidRPr="00E5065E">
        <w:rPr>
          <w:b/>
          <w:bCs/>
          <w:rtl/>
        </w:rPr>
        <w:t>زنا اقتصادي</w:t>
      </w:r>
      <w:r w:rsidRPr="00E5065E">
        <w:rPr>
          <w:b/>
          <w:bCs/>
        </w:rPr>
        <w:t>"</w:t>
      </w:r>
      <w:r w:rsidRPr="00CE60D7">
        <w:rPr>
          <w:rtl/>
        </w:rPr>
        <w:t>؛ أي تفعيل نظام تبادلي خارج صراطه المستقيم المحدد له في الميزان الإلهي القائم على العدل</w:t>
      </w:r>
      <w:r w:rsidRPr="00CE60D7">
        <w:t>.</w:t>
      </w:r>
    </w:p>
    <w:p w14:paraId="2E3A37D5" w14:textId="77777777" w:rsidR="00CE60D7" w:rsidRPr="00CE60D7" w:rsidRDefault="00CE60D7" w:rsidP="00A81645">
      <w:r w:rsidRPr="00CE60D7">
        <w:rPr>
          <w:rtl/>
        </w:rPr>
        <w:t>النتيجة العملية لهذا الفهم</w:t>
      </w:r>
      <w:r w:rsidRPr="00CE60D7">
        <w:t>:</w:t>
      </w:r>
    </w:p>
    <w:p w14:paraId="0A7CA253" w14:textId="77777777" w:rsidR="00CE60D7" w:rsidRPr="00CE60D7" w:rsidRDefault="00CE60D7" w:rsidP="00A81645">
      <w:pPr>
        <w:pStyle w:val="a8"/>
        <w:numPr>
          <w:ilvl w:val="0"/>
          <w:numId w:val="311"/>
        </w:numPr>
      </w:pPr>
      <w:r w:rsidRPr="00E5065E">
        <w:rPr>
          <w:b/>
          <w:bCs/>
          <w:rtl/>
        </w:rPr>
        <w:t>القروض الاستثمارية والتنموية</w:t>
      </w:r>
      <w:r w:rsidRPr="00E5065E">
        <w:rPr>
          <w:b/>
          <w:bCs/>
        </w:rPr>
        <w:t>:</w:t>
      </w:r>
      <w:r w:rsidRPr="00CE60D7">
        <w:t xml:space="preserve"> </w:t>
      </w:r>
      <w:r w:rsidRPr="00CE60D7">
        <w:rPr>
          <w:rtl/>
        </w:rPr>
        <w:t>التي تُعطى لأفراد أو شركات قادرة على العمل والإنتاج، وتخضع لدراسة الجدوى والقدرة على السداد، هي جزء من "البيع" الحلال، حتى لو تضمنت فائدة متفق عليها، لأنها تقوم على ميزان اقتصادي متوازن</w:t>
      </w:r>
      <w:r w:rsidRPr="00CE60D7">
        <w:t>.</w:t>
      </w:r>
    </w:p>
    <w:p w14:paraId="6A6C099D" w14:textId="77777777" w:rsidR="00CE60D7" w:rsidRPr="00CE60D7" w:rsidRDefault="00CE60D7" w:rsidP="00A81645">
      <w:pPr>
        <w:pStyle w:val="a8"/>
        <w:numPr>
          <w:ilvl w:val="0"/>
          <w:numId w:val="311"/>
        </w:numPr>
      </w:pPr>
      <w:r w:rsidRPr="00E5065E">
        <w:rPr>
          <w:b/>
          <w:bCs/>
          <w:rtl/>
        </w:rPr>
        <w:t>القروض الاستهلاكية للفقراء</w:t>
      </w:r>
      <w:r w:rsidRPr="00E5065E">
        <w:rPr>
          <w:b/>
          <w:bCs/>
        </w:rPr>
        <w:t>:</w:t>
      </w:r>
      <w:r w:rsidRPr="00CE60D7">
        <w:t xml:space="preserve"> </w:t>
      </w:r>
      <w:r w:rsidRPr="00CE60D7">
        <w:rPr>
          <w:rtl/>
        </w:rPr>
        <w:t>التي تُعطى لشخص معدم لسد حاجته بفائدة، هي الربا المحرم، لأنها إخلال صارخ بالميزان واستغلال للضعف</w:t>
      </w:r>
      <w:r w:rsidRPr="00CE60D7">
        <w:t>.</w:t>
      </w:r>
    </w:p>
    <w:p w14:paraId="4DB9C678" w14:textId="77777777" w:rsidR="00CE60D7" w:rsidRPr="00CE60D7" w:rsidRDefault="00CE60D7" w:rsidP="00A81645">
      <w:pPr>
        <w:pStyle w:val="a8"/>
        <w:numPr>
          <w:ilvl w:val="0"/>
          <w:numId w:val="311"/>
        </w:numPr>
      </w:pPr>
      <w:r w:rsidRPr="00E5065E">
        <w:rPr>
          <w:b/>
          <w:bCs/>
          <w:rtl/>
        </w:rPr>
        <w:t>البنوك الإسلامية</w:t>
      </w:r>
      <w:r w:rsidRPr="00E5065E">
        <w:rPr>
          <w:b/>
          <w:bCs/>
        </w:rPr>
        <w:t>:</w:t>
      </w:r>
      <w:r w:rsidRPr="00CE60D7">
        <w:t xml:space="preserve"> </w:t>
      </w:r>
      <w:r w:rsidRPr="00CE60D7">
        <w:rPr>
          <w:rtl/>
        </w:rPr>
        <w:t>عندما تقدم قروضاً استهلاكية للفقراء من خلال "مرابحات" شكلية وبفوائد مركبة عالية، فإنها، وفقاً لهذا التحليل، تمارس الربا المحرم بصورة مقنّعة، لأنها تطغى في ميزان التعامل مع الفقير</w:t>
      </w:r>
      <w:r w:rsidRPr="00CE60D7">
        <w:t>.</w:t>
      </w:r>
    </w:p>
    <w:p w14:paraId="6AFFBBCA" w14:textId="77777777" w:rsidR="00CE60D7" w:rsidRPr="00CE60D7" w:rsidRDefault="00CE60D7" w:rsidP="00A81645">
      <w:r w:rsidRPr="00CE60D7">
        <w:rPr>
          <w:rtl/>
        </w:rPr>
        <w:t>خاتمة</w:t>
      </w:r>
      <w:r w:rsidRPr="00CE60D7">
        <w:t>:</w:t>
      </w:r>
    </w:p>
    <w:p w14:paraId="6FD4182F" w14:textId="77777777" w:rsidR="00CE60D7" w:rsidRPr="00CE60D7" w:rsidRDefault="00CE60D7" w:rsidP="00A81645">
      <w:pPr>
        <w:rPr>
          <w:rtl/>
        </w:rPr>
      </w:pPr>
      <w:r w:rsidRPr="00CE60D7">
        <w:rPr>
          <w:rtl/>
        </w:rPr>
        <w:t xml:space="preserve">إن تحرير مفهوم الربا من تعريفه الضيق المرتبط بـ "الفائدة" وإعادته إلى مقصده القرآني الأوسع المرتبط بـ </w:t>
      </w:r>
      <w:r w:rsidRPr="00CE60D7">
        <w:rPr>
          <w:b/>
          <w:bCs/>
        </w:rPr>
        <w:t>"</w:t>
      </w:r>
      <w:r w:rsidRPr="00CE60D7">
        <w:rPr>
          <w:b/>
          <w:bCs/>
          <w:rtl/>
        </w:rPr>
        <w:t>الميزان</w:t>
      </w:r>
      <w:r w:rsidRPr="00CE60D7">
        <w:rPr>
          <w:b/>
          <w:bCs/>
        </w:rPr>
        <w:t>"</w:t>
      </w:r>
      <w:r w:rsidRPr="00CE60D7">
        <w:rPr>
          <w:rtl/>
        </w:rPr>
        <w:t>، هو أمر حتمي. الربا المحرم ليس مشكلة محاسبية، بل هو جريمة أخلاقية واجتماعية، أساسها استغلال ضعف الفقير، ونتيجتها إخسار ميزان العدل والقسط في المجتمع. وبهذا الفهم، يصبح تحريم الربا دعوة ليس فقط لتجنب معاملة مالية محددة، بل دعوة لبناء نظام اقتصادي كامل يقوم على إقامة الوزن بالقسط، وحماية الضعفاء، وتحقيق التوازن الذي هو أساس صلاح الكون والحياة</w:t>
      </w:r>
      <w:r w:rsidRPr="00CE60D7">
        <w:t>.</w:t>
      </w:r>
    </w:p>
    <w:p w14:paraId="36B0C12E" w14:textId="77777777" w:rsidR="00CE60D7" w:rsidRPr="00CE60D7" w:rsidRDefault="00CE60D7" w:rsidP="00A81645"/>
    <w:p w14:paraId="35EFD029" w14:textId="77777777" w:rsidR="00CE60D7" w:rsidRPr="00CE60D7" w:rsidRDefault="00CE60D7" w:rsidP="00A81645">
      <w:pPr>
        <w:pStyle w:val="1"/>
      </w:pPr>
      <w:bookmarkStart w:id="56" w:name="_Toc203550643"/>
      <w:bookmarkStart w:id="57" w:name="_Toc209608872"/>
      <w:r w:rsidRPr="00CE60D7">
        <w:rPr>
          <w:rtl/>
        </w:rPr>
        <w:t>مفهوم الربا: بين حرفية النص وجوهر الميزان</w:t>
      </w:r>
      <w:bookmarkEnd w:id="56"/>
      <w:bookmarkEnd w:id="57"/>
    </w:p>
    <w:p w14:paraId="4C11958D" w14:textId="77777777" w:rsidR="00CE60D7" w:rsidRPr="00CE60D7" w:rsidRDefault="00CE60D7" w:rsidP="00A81645">
      <w:r w:rsidRPr="00CE60D7">
        <w:rPr>
          <w:rtl/>
        </w:rPr>
        <w:t>يُعد "الربا" أحد أكثر المفاهيم المحورية والجدلية في الفكر الاقتصادي الإسلامي. حوله دارت نقاشات فقهية عميقة، وبُنيت نظم مالية كاملة، وتفرقت آراء المدارس الفكرية. إن فهم هذا المفهوم لا يقتصر على معرفة حكم شرعي، بل يمتد إلى كشف فلسفة القرآن في المال والعدالة والمجتمع. وللوصول إلى رؤية شاملة، لا بد من استعراض رؤيتين رئيسيتين تفسران طبيعة الربا المحرم</w:t>
      </w:r>
      <w:r w:rsidRPr="00CE60D7">
        <w:t xml:space="preserve">: </w:t>
      </w:r>
      <w:r w:rsidRPr="00CE60D7">
        <w:rPr>
          <w:b/>
          <w:bCs/>
          <w:rtl/>
        </w:rPr>
        <w:t>الرؤية التقليدية</w:t>
      </w:r>
      <w:r w:rsidRPr="00CE60D7">
        <w:rPr>
          <w:rtl/>
        </w:rPr>
        <w:t xml:space="preserve"> التي تركز على شكل المعاملة، و</w:t>
      </w:r>
      <w:r w:rsidRPr="00CE60D7">
        <w:rPr>
          <w:b/>
          <w:bCs/>
          <w:rtl/>
        </w:rPr>
        <w:t xml:space="preserve">الرؤية </w:t>
      </w:r>
      <w:proofErr w:type="spellStart"/>
      <w:r w:rsidRPr="00CE60D7">
        <w:rPr>
          <w:b/>
          <w:bCs/>
          <w:rtl/>
        </w:rPr>
        <w:t>المقاصدية</w:t>
      </w:r>
      <w:proofErr w:type="spellEnd"/>
      <w:r w:rsidRPr="00CE60D7">
        <w:rPr>
          <w:rtl/>
        </w:rPr>
        <w:t xml:space="preserve"> التي تغوص في جوهرها وأثرها على "ميزان" العدل الإلهي</w:t>
      </w:r>
      <w:r w:rsidRPr="00CE60D7">
        <w:t>.</w:t>
      </w:r>
    </w:p>
    <w:p w14:paraId="59A32833" w14:textId="77777777" w:rsidR="00CE60D7" w:rsidRPr="00CE60D7" w:rsidRDefault="00CE60D7" w:rsidP="00A81645">
      <w:r w:rsidRPr="00CE60D7">
        <w:rPr>
          <w:rtl/>
        </w:rPr>
        <w:t>أولاً: الرؤية التقليدية - تحريم "الزيادة المشروطة" كآلية</w:t>
      </w:r>
    </w:p>
    <w:p w14:paraId="634A0E88" w14:textId="77777777" w:rsidR="00CE60D7" w:rsidRPr="00CE60D7" w:rsidRDefault="00CE60D7" w:rsidP="00A81645">
      <w:r w:rsidRPr="00CE60D7">
        <w:rPr>
          <w:rtl/>
        </w:rPr>
        <w:t xml:space="preserve">تستند هذه الرؤية، التي يتبناها جمهور الفقهاء والمؤسسات الدينية، إلى تعريف الربا بأنه </w:t>
      </w:r>
      <w:r w:rsidRPr="00CE60D7">
        <w:rPr>
          <w:b/>
          <w:bCs/>
        </w:rPr>
        <w:t>"</w:t>
      </w:r>
      <w:r w:rsidRPr="00CE60D7">
        <w:rPr>
          <w:b/>
          <w:bCs/>
          <w:rtl/>
        </w:rPr>
        <w:t>كل زيادة مشروطة في أحد البدلين المتجانسين، أو في أحد عوضي الدين، دون أن يقابل هذه الزيادة عوض حقيقي</w:t>
      </w:r>
      <w:r w:rsidRPr="00CE60D7">
        <w:rPr>
          <w:b/>
          <w:bCs/>
        </w:rPr>
        <w:t>"</w:t>
      </w:r>
      <w:r w:rsidRPr="00CE60D7">
        <w:t xml:space="preserve">. </w:t>
      </w:r>
      <w:r w:rsidRPr="00CE60D7">
        <w:rPr>
          <w:rtl/>
        </w:rPr>
        <w:t>وبناءً على هذا التعريف، ينقسم الربا إلى نوعين رئيسيين</w:t>
      </w:r>
      <w:r w:rsidRPr="00CE60D7">
        <w:t>:</w:t>
      </w:r>
    </w:p>
    <w:p w14:paraId="2B1C67BA" w14:textId="77777777" w:rsidR="00CE60D7" w:rsidRPr="00CE60D7" w:rsidRDefault="00CE60D7" w:rsidP="00A81645">
      <w:pPr>
        <w:pStyle w:val="a8"/>
        <w:numPr>
          <w:ilvl w:val="0"/>
          <w:numId w:val="312"/>
        </w:numPr>
      </w:pPr>
      <w:r w:rsidRPr="00E5065E">
        <w:rPr>
          <w:b/>
          <w:bCs/>
          <w:rtl/>
        </w:rPr>
        <w:t>ربا الديون (ربا النسيئة)</w:t>
      </w:r>
      <w:r w:rsidRPr="00E5065E">
        <w:rPr>
          <w:b/>
          <w:bCs/>
        </w:rPr>
        <w:t>:</w:t>
      </w:r>
      <w:r w:rsidRPr="00CE60D7">
        <w:t xml:space="preserve"> </w:t>
      </w:r>
      <w:r w:rsidRPr="00CE60D7">
        <w:rPr>
          <w:rtl/>
        </w:rPr>
        <w:t>وهو جوهر التحريم القرآني المباشر. يتمثل في كل زيادة تُشترط على أصل الدين مقابل الأجل (التأخير). سواء كان القرض استهلاكياً لشخص فقير، أو تمويلياً لمشروع تجاري ضخم، فإن أي فائدة محددة مسبقاً مقابل الزمن تُعتبر ربا نسيئة محرماً. هذا هو المبدأ الذي تستند إليه البنوك الإسلامية في تحريم الفوائد البنكية التقليدية</w:t>
      </w:r>
      <w:r w:rsidRPr="00CE60D7">
        <w:t>.</w:t>
      </w:r>
    </w:p>
    <w:p w14:paraId="7BC408C2" w14:textId="77777777" w:rsidR="00CE60D7" w:rsidRPr="00CE60D7" w:rsidRDefault="00CE60D7" w:rsidP="00A81645">
      <w:pPr>
        <w:pStyle w:val="a8"/>
        <w:numPr>
          <w:ilvl w:val="1"/>
          <w:numId w:val="312"/>
        </w:numPr>
      </w:pPr>
      <w:r w:rsidRPr="00E5065E">
        <w:rPr>
          <w:b/>
          <w:bCs/>
          <w:rtl/>
        </w:rPr>
        <w:t>دليله</w:t>
      </w:r>
      <w:r w:rsidRPr="00E5065E">
        <w:rPr>
          <w:b/>
          <w:bCs/>
        </w:rPr>
        <w:t>:</w:t>
      </w:r>
      <w:r w:rsidRPr="00CE60D7">
        <w:t xml:space="preserve"> </w:t>
      </w:r>
      <w:r w:rsidRPr="00CE60D7">
        <w:rPr>
          <w:rtl/>
        </w:rPr>
        <w:t>الآيات الصريحة ﴿وَأَحَلَّ اللَّهُ الْبَيْعَ وَحَرَّمَ الرِّبَا﴾، والتهديد بالحرب في قوله ﴿فَإِن لَّمْ تَفْعَلُوا فَأْذَنُوا بِحَرْبٍ مِّنَ اللَّهِ وَرَسُولِهِ﴾</w:t>
      </w:r>
      <w:r w:rsidRPr="00CE60D7">
        <w:t>.</w:t>
      </w:r>
    </w:p>
    <w:p w14:paraId="2A90F18A" w14:textId="77777777" w:rsidR="00CE60D7" w:rsidRPr="00CE60D7" w:rsidRDefault="00CE60D7" w:rsidP="00A81645">
      <w:pPr>
        <w:pStyle w:val="a8"/>
        <w:numPr>
          <w:ilvl w:val="0"/>
          <w:numId w:val="312"/>
        </w:numPr>
      </w:pPr>
      <w:r w:rsidRPr="00E5065E">
        <w:rPr>
          <w:b/>
          <w:bCs/>
          <w:rtl/>
        </w:rPr>
        <w:t>ربا البيوع (ربا الفضل)</w:t>
      </w:r>
      <w:r w:rsidRPr="00E5065E">
        <w:rPr>
          <w:b/>
          <w:bCs/>
        </w:rPr>
        <w:t>:</w:t>
      </w:r>
      <w:r w:rsidRPr="00CE60D7">
        <w:t xml:space="preserve"> </w:t>
      </w:r>
      <w:r w:rsidRPr="00CE60D7">
        <w:rPr>
          <w:rtl/>
        </w:rPr>
        <w:t>وهو مستنبط بشكل أساسي من السنة النبوية، ويهدف إلى "سد الذرائع" ومنع التحايل. يتمثل في بيع مال ربوي بمال من جنسه مع زيادة في أحد الطرفين (مثل بيع 100 جرام ذهب بـ 110 جرامات ذهب)</w:t>
      </w:r>
      <w:r w:rsidRPr="00CE60D7">
        <w:t>.</w:t>
      </w:r>
    </w:p>
    <w:p w14:paraId="158F06BD" w14:textId="77777777" w:rsidR="00CE60D7" w:rsidRPr="00CE60D7" w:rsidRDefault="00CE60D7" w:rsidP="00A81645">
      <w:pPr>
        <w:pStyle w:val="a8"/>
        <w:numPr>
          <w:ilvl w:val="1"/>
          <w:numId w:val="312"/>
        </w:numPr>
      </w:pPr>
      <w:r w:rsidRPr="00E5065E">
        <w:rPr>
          <w:b/>
          <w:bCs/>
          <w:rtl/>
        </w:rPr>
        <w:t>حكمته</w:t>
      </w:r>
      <w:r w:rsidRPr="00E5065E">
        <w:rPr>
          <w:b/>
          <w:bCs/>
        </w:rPr>
        <w:t>:</w:t>
      </w:r>
      <w:r w:rsidRPr="00CE60D7">
        <w:t xml:space="preserve"> </w:t>
      </w:r>
      <w:r w:rsidRPr="00CE60D7">
        <w:rPr>
          <w:rtl/>
        </w:rPr>
        <w:t>منع استخدام البيوع كغطاء للوصول إلى القرض الربوي، وضمان العدالة المطلقة في تبادل الأموال التي تُستخدم كأثمان (الذهب، الفضة، والعملات)</w:t>
      </w:r>
      <w:r w:rsidRPr="00CE60D7">
        <w:t>.</w:t>
      </w:r>
    </w:p>
    <w:p w14:paraId="2B023EB4" w14:textId="77777777" w:rsidR="00CE60D7" w:rsidRPr="00CE60D7" w:rsidRDefault="00CE60D7" w:rsidP="00A81645">
      <w:r w:rsidRPr="00CE60D7">
        <w:rPr>
          <w:b/>
          <w:bCs/>
          <w:rtl/>
        </w:rPr>
        <w:t>منطق هذه الرؤية</w:t>
      </w:r>
      <w:r w:rsidRPr="00CE60D7">
        <w:rPr>
          <w:b/>
          <w:bCs/>
        </w:rPr>
        <w:t>:</w:t>
      </w:r>
      <w:r w:rsidRPr="00CE60D7">
        <w:br/>
      </w:r>
      <w:r w:rsidRPr="00CE60D7">
        <w:rPr>
          <w:rtl/>
        </w:rPr>
        <w:t xml:space="preserve">تتعامل هذه المدرسة مع الربا كـ </w:t>
      </w:r>
      <w:r w:rsidRPr="00CE60D7">
        <w:rPr>
          <w:b/>
          <w:bCs/>
          <w:rtl/>
        </w:rPr>
        <w:t>آلية مالية محرمة لذاتها</w:t>
      </w:r>
      <w:r w:rsidRPr="00CE60D7">
        <w:t xml:space="preserve">. </w:t>
      </w:r>
      <w:r w:rsidRPr="00CE60D7">
        <w:rPr>
          <w:rtl/>
        </w:rPr>
        <w:t>فالزيادة مقابل الزمن، في نظرها، هي زيادة باطلة لا يقابلها عمل أو مخاطرة حقيقية، بل هي مجرد استغلال للمال كسلعة تُؤجَّر. المنطق هنا شكلي وقانوني: طالما تحققت صورة "قرض بزيادة"، فقد وقع الربا، بغض النظر عن حالة المقترض أو الغرض من القرض</w:t>
      </w:r>
      <w:r w:rsidRPr="00CE60D7">
        <w:t>.</w:t>
      </w:r>
    </w:p>
    <w:p w14:paraId="102C4228" w14:textId="77777777" w:rsidR="00CE60D7" w:rsidRPr="00CE60D7" w:rsidRDefault="00CE60D7" w:rsidP="00A81645">
      <w:r w:rsidRPr="00CE60D7">
        <w:rPr>
          <w:rtl/>
        </w:rPr>
        <w:t xml:space="preserve">ثانياً: الرؤية </w:t>
      </w:r>
      <w:proofErr w:type="spellStart"/>
      <w:r w:rsidRPr="00CE60D7">
        <w:rPr>
          <w:rtl/>
        </w:rPr>
        <w:t>المقاصدية</w:t>
      </w:r>
      <w:proofErr w:type="spellEnd"/>
      <w:r w:rsidRPr="00CE60D7">
        <w:rPr>
          <w:rtl/>
        </w:rPr>
        <w:t xml:space="preserve"> - تحريم "الإخلال بالميزان" كجريمة</w:t>
      </w:r>
    </w:p>
    <w:p w14:paraId="0CF2A5F1" w14:textId="77777777" w:rsidR="00CE60D7" w:rsidRPr="00CE60D7" w:rsidRDefault="00CE60D7" w:rsidP="00A81645">
      <w:r w:rsidRPr="00CE60D7">
        <w:rPr>
          <w:rtl/>
        </w:rPr>
        <w:t xml:space="preserve">تذهب هذه الرؤية إلى ما هو أعمق من شكل المعاملة، وترى أن القرآن لم يحرم آلية محاسبية، بل حرم </w:t>
      </w:r>
      <w:r w:rsidRPr="00CE60D7">
        <w:rPr>
          <w:b/>
          <w:bCs/>
          <w:rtl/>
        </w:rPr>
        <w:t>جريمة أخلاقية واجتماعية</w:t>
      </w:r>
      <w:r w:rsidRPr="00CE60D7">
        <w:rPr>
          <w:rtl/>
        </w:rPr>
        <w:t xml:space="preserve"> محددة. هي لا تنكر أن الربا زيادة، ولكنها تسأل</w:t>
      </w:r>
      <w:r w:rsidRPr="00CE60D7">
        <w:t xml:space="preserve">: </w:t>
      </w:r>
      <w:r w:rsidRPr="00CE60D7">
        <w:rPr>
          <w:b/>
          <w:bCs/>
          <w:rtl/>
        </w:rPr>
        <w:t>أي زيادة؟ وفي أي سياق؟</w:t>
      </w:r>
    </w:p>
    <w:p w14:paraId="53D4C4DF" w14:textId="77777777" w:rsidR="00CE60D7" w:rsidRPr="00CE60D7" w:rsidRDefault="00CE60D7" w:rsidP="00A81645">
      <w:r w:rsidRPr="00CE60D7">
        <w:rPr>
          <w:rtl/>
        </w:rPr>
        <w:t>منطق هذه الرؤية</w:t>
      </w:r>
      <w:r w:rsidRPr="00CE60D7">
        <w:t>:</w:t>
      </w:r>
      <w:r w:rsidRPr="00CE60D7">
        <w:br/>
      </w:r>
      <w:r w:rsidRPr="00CE60D7">
        <w:rPr>
          <w:rtl/>
        </w:rPr>
        <w:t>تستند هذه المدرسة إلى السياق القرآني والمقاصد الكلية للشريعة</w:t>
      </w:r>
      <w:r w:rsidRPr="00CE60D7">
        <w:t>.</w:t>
      </w:r>
    </w:p>
    <w:p w14:paraId="2491934D" w14:textId="77777777" w:rsidR="00CE60D7" w:rsidRPr="00CE60D7" w:rsidRDefault="00CE60D7" w:rsidP="00A81645">
      <w:pPr>
        <w:pStyle w:val="a8"/>
        <w:numPr>
          <w:ilvl w:val="0"/>
          <w:numId w:val="313"/>
        </w:numPr>
      </w:pPr>
      <w:r w:rsidRPr="00E5065E">
        <w:rPr>
          <w:b/>
          <w:bCs/>
          <w:rtl/>
        </w:rPr>
        <w:t>السياق هو المفتاح</w:t>
      </w:r>
      <w:r w:rsidRPr="00E5065E">
        <w:rPr>
          <w:b/>
          <w:bCs/>
        </w:rPr>
        <w:t>:</w:t>
      </w:r>
      <w:r w:rsidRPr="00CE60D7">
        <w:t xml:space="preserve"> </w:t>
      </w:r>
      <w:r w:rsidRPr="00CE60D7">
        <w:rPr>
          <w:rtl/>
        </w:rPr>
        <w:t xml:space="preserve">آيات تحريم الربا في سورة البقرة وردت حصراً في سياق الحديث عن </w:t>
      </w:r>
      <w:r w:rsidRPr="00E5065E">
        <w:rPr>
          <w:b/>
          <w:bCs/>
          <w:rtl/>
        </w:rPr>
        <w:t>الفقراء والمحتاجين</w:t>
      </w:r>
      <w:r w:rsidRPr="00CE60D7">
        <w:rPr>
          <w:rtl/>
        </w:rPr>
        <w:t xml:space="preserve"> (الذين أحصروا في سبيل الله لا يستطيعون ضرباً في الأرض). هذا السياق يحدد طبيعة القرض الربوي المحرم: إنه </w:t>
      </w:r>
      <w:r w:rsidRPr="00E5065E">
        <w:rPr>
          <w:b/>
          <w:bCs/>
          <w:rtl/>
        </w:rPr>
        <w:t>قرض استهلاكي يُعطى لشخص عاجز عن الكسب</w:t>
      </w:r>
      <w:r w:rsidRPr="00CE60D7">
        <w:t>.</w:t>
      </w:r>
    </w:p>
    <w:p w14:paraId="7FCCC736" w14:textId="77777777" w:rsidR="00CE60D7" w:rsidRPr="00CE60D7" w:rsidRDefault="00CE60D7" w:rsidP="00A81645">
      <w:pPr>
        <w:pStyle w:val="a8"/>
        <w:numPr>
          <w:ilvl w:val="0"/>
          <w:numId w:val="313"/>
        </w:numPr>
      </w:pPr>
      <w:r w:rsidRPr="00E5065E">
        <w:rPr>
          <w:b/>
          <w:bCs/>
          <w:rtl/>
        </w:rPr>
        <w:t>الغاية هي الاستغلال (الربوبية)</w:t>
      </w:r>
      <w:r w:rsidRPr="00E5065E">
        <w:rPr>
          <w:b/>
          <w:bCs/>
        </w:rPr>
        <w:t>:</w:t>
      </w:r>
      <w:r w:rsidRPr="00CE60D7">
        <w:t xml:space="preserve"> </w:t>
      </w:r>
      <w:r w:rsidRPr="00CE60D7">
        <w:rPr>
          <w:rtl/>
        </w:rPr>
        <w:t xml:space="preserve">في هذا السياق، لا يكون هدف المقرض هو التمويل أو الاستثمار، بل </w:t>
      </w:r>
      <w:r w:rsidRPr="00E5065E">
        <w:rPr>
          <w:b/>
          <w:bCs/>
          <w:rtl/>
        </w:rPr>
        <w:t>استغلال حاجة الضعيف وإيقاعه في فخ الديون</w:t>
      </w:r>
      <w:r w:rsidRPr="00CE60D7">
        <w:rPr>
          <w:rtl/>
        </w:rPr>
        <w:t xml:space="preserve"> ليصبح عبداً له، وهذا هو معنى "الربوبية" (أن يصبح المقرض رباً/سيداً للمقترض). إنه "أكل لأموال الناس بالباطل" في أقصى صوره</w:t>
      </w:r>
      <w:r w:rsidRPr="00CE60D7">
        <w:t>.</w:t>
      </w:r>
    </w:p>
    <w:p w14:paraId="6E036571" w14:textId="77777777" w:rsidR="00CE60D7" w:rsidRPr="00CE60D7" w:rsidRDefault="00CE60D7" w:rsidP="00A81645">
      <w:pPr>
        <w:pStyle w:val="a8"/>
        <w:numPr>
          <w:ilvl w:val="0"/>
          <w:numId w:val="313"/>
        </w:numPr>
      </w:pPr>
      <w:r w:rsidRPr="00E5065E">
        <w:rPr>
          <w:b/>
          <w:bCs/>
          <w:rtl/>
        </w:rPr>
        <w:t>جريمة إخسار الميزان (الزنا الاقتصادي)</w:t>
      </w:r>
      <w:r w:rsidRPr="00E5065E">
        <w:rPr>
          <w:b/>
          <w:bCs/>
        </w:rPr>
        <w:t>:</w:t>
      </w:r>
      <w:r w:rsidRPr="00CE60D7">
        <w:t xml:space="preserve"> </w:t>
      </w:r>
      <w:r w:rsidRPr="00CE60D7">
        <w:rPr>
          <w:rtl/>
        </w:rPr>
        <w:t>إن أعمق تحليل لهذه الجريمة هو ربطها بمفهوم "الميزان" الإلهي. ﴿وَالسَّمَاءَ رَفَعَهَا وَوَضَعَ الْمِيزَانَ * أَلَّا تَطْغَوْا فِي الْمِيزَانِ﴾</w:t>
      </w:r>
      <w:r w:rsidRPr="00CE60D7">
        <w:t>.</w:t>
      </w:r>
    </w:p>
    <w:p w14:paraId="13577F96" w14:textId="77777777" w:rsidR="00CE60D7" w:rsidRPr="00CE60D7" w:rsidRDefault="00CE60D7" w:rsidP="00A81645">
      <w:pPr>
        <w:pStyle w:val="a8"/>
        <w:numPr>
          <w:ilvl w:val="1"/>
          <w:numId w:val="313"/>
        </w:numPr>
      </w:pPr>
      <w:r w:rsidRPr="00E5065E">
        <w:rPr>
          <w:b/>
          <w:bCs/>
          <w:rtl/>
        </w:rPr>
        <w:t>الميزان هو قانون العدل والتوازن في أي نظام تبادلي</w:t>
      </w:r>
      <w:r w:rsidRPr="00E5065E">
        <w:rPr>
          <w:b/>
          <w:bCs/>
        </w:rPr>
        <w:t>.</w:t>
      </w:r>
      <w:r w:rsidRPr="00CE60D7">
        <w:t xml:space="preserve"> </w:t>
      </w:r>
      <w:r w:rsidRPr="00CE60D7">
        <w:rPr>
          <w:rtl/>
        </w:rPr>
        <w:t>في البيع والاستثمار، هناك توازن بين رأس المال والجهد والمخاطرة</w:t>
      </w:r>
      <w:r w:rsidRPr="00CE60D7">
        <w:t>.</w:t>
      </w:r>
    </w:p>
    <w:p w14:paraId="1EC667C0" w14:textId="77777777" w:rsidR="00CE60D7" w:rsidRPr="00CE60D7" w:rsidRDefault="00CE60D7" w:rsidP="00A81645">
      <w:pPr>
        <w:pStyle w:val="a8"/>
        <w:numPr>
          <w:ilvl w:val="1"/>
          <w:numId w:val="313"/>
        </w:numPr>
      </w:pPr>
      <w:r w:rsidRPr="00E5065E">
        <w:rPr>
          <w:b/>
          <w:bCs/>
          <w:rtl/>
        </w:rPr>
        <w:t>الربا المحرم هو "طغيان في الميزان" و"إخسار له</w:t>
      </w:r>
      <w:r w:rsidRPr="00E5065E">
        <w:rPr>
          <w:b/>
          <w:bCs/>
        </w:rPr>
        <w:t>"</w:t>
      </w:r>
      <w:r w:rsidRPr="00CE60D7">
        <w:t xml:space="preserve">. </w:t>
      </w:r>
      <w:r w:rsidRPr="00CE60D7">
        <w:rPr>
          <w:rtl/>
        </w:rPr>
        <w:t>فهو علاقة غير متكافئة بين طرف قوي (صاحب المال) وطرف ضعيف (المحتاج)، لا ينتج عنها أي قيمة مضافة، بل تزيد الضعيف ضعفاً</w:t>
      </w:r>
      <w:r w:rsidRPr="00CE60D7">
        <w:t>.</w:t>
      </w:r>
    </w:p>
    <w:p w14:paraId="3C86E473" w14:textId="77777777" w:rsidR="00CE60D7" w:rsidRPr="00CE60D7" w:rsidRDefault="00CE60D7" w:rsidP="00A81645">
      <w:pPr>
        <w:pStyle w:val="a8"/>
        <w:numPr>
          <w:ilvl w:val="1"/>
          <w:numId w:val="313"/>
        </w:numPr>
      </w:pPr>
      <w:r w:rsidRPr="00CE60D7">
        <w:rPr>
          <w:rtl/>
        </w:rPr>
        <w:t xml:space="preserve">بهذا المعنى، يصبح الربا </w:t>
      </w:r>
      <w:r w:rsidRPr="00E5065E">
        <w:rPr>
          <w:b/>
          <w:bCs/>
        </w:rPr>
        <w:t>"</w:t>
      </w:r>
      <w:r w:rsidRPr="00E5065E">
        <w:rPr>
          <w:b/>
          <w:bCs/>
          <w:rtl/>
        </w:rPr>
        <w:t>زنا اقتصادياً</w:t>
      </w:r>
      <w:r w:rsidRPr="00E5065E">
        <w:rPr>
          <w:b/>
          <w:bCs/>
        </w:rPr>
        <w:t>"</w:t>
      </w:r>
      <w:r w:rsidRPr="00CE60D7">
        <w:rPr>
          <w:rtl/>
        </w:rPr>
        <w:t>؛ أي تفعيل نظام تبادلي خارج صراطه المستقيم القائم على العدل والقسط</w:t>
      </w:r>
      <w:r w:rsidRPr="00CE60D7">
        <w:t>.</w:t>
      </w:r>
    </w:p>
    <w:p w14:paraId="1DF6F65B" w14:textId="77777777" w:rsidR="00CE60D7" w:rsidRPr="00CE60D7" w:rsidRDefault="00CE60D7" w:rsidP="00A81645">
      <w:r w:rsidRPr="00CE60D7">
        <w:rPr>
          <w:rtl/>
        </w:rPr>
        <w:t>النتيجة العملية لهذه الرؤية</w:t>
      </w:r>
      <w:r w:rsidRPr="00CE60D7">
        <w:t>:</w:t>
      </w:r>
    </w:p>
    <w:p w14:paraId="2655CE16" w14:textId="77777777" w:rsidR="00CE60D7" w:rsidRPr="00CE60D7" w:rsidRDefault="00CE60D7" w:rsidP="00A81645">
      <w:pPr>
        <w:pStyle w:val="a8"/>
        <w:numPr>
          <w:ilvl w:val="0"/>
          <w:numId w:val="314"/>
        </w:numPr>
      </w:pPr>
      <w:r w:rsidRPr="00E5065E">
        <w:rPr>
          <w:b/>
          <w:bCs/>
          <w:rtl/>
        </w:rPr>
        <w:t>القروض الاستثمارية والتجارية</w:t>
      </w:r>
      <w:r w:rsidRPr="00E5065E">
        <w:rPr>
          <w:b/>
          <w:bCs/>
        </w:rPr>
        <w:t>:</w:t>
      </w:r>
      <w:r w:rsidRPr="00CE60D7">
        <w:t xml:space="preserve"> </w:t>
      </w:r>
      <w:r w:rsidRPr="00CE60D7">
        <w:rPr>
          <w:rtl/>
        </w:rPr>
        <w:t>التي تُعطى لأفراد أو مؤسسات قادرة على الإنتاج، وتخضع لدراسة الجدوى والقدرة على السداد، لا تدخل في تعريف الربا المحرم. هي جزء من "البيع" الحلال، فالبنك يبيع "خدمة إتاحة السيولة"، والمستثمر يشتري هذه الخدمة ليوظفها في عمل منتج. الفائدة هنا هي ثمن الخدمة وجزء من تكلفة المشروع</w:t>
      </w:r>
      <w:r w:rsidRPr="00CE60D7">
        <w:t>.</w:t>
      </w:r>
    </w:p>
    <w:p w14:paraId="44CFF157" w14:textId="77777777" w:rsidR="00CE60D7" w:rsidRPr="00CE60D7" w:rsidRDefault="00CE60D7" w:rsidP="00A81645">
      <w:pPr>
        <w:pStyle w:val="a8"/>
        <w:numPr>
          <w:ilvl w:val="0"/>
          <w:numId w:val="314"/>
        </w:numPr>
      </w:pPr>
      <w:r w:rsidRPr="00E5065E">
        <w:rPr>
          <w:b/>
          <w:bCs/>
          <w:rtl/>
        </w:rPr>
        <w:t>الربا الحقيقي</w:t>
      </w:r>
      <w:r w:rsidRPr="00E5065E">
        <w:rPr>
          <w:b/>
          <w:bCs/>
        </w:rPr>
        <w:t>:</w:t>
      </w:r>
      <w:r w:rsidRPr="00CE60D7">
        <w:t xml:space="preserve"> </w:t>
      </w:r>
      <w:r w:rsidRPr="00CE60D7">
        <w:rPr>
          <w:rtl/>
        </w:rPr>
        <w:t>هو كل قرض استغلالي، خاصة القروض الاستهلاكية للفقراء، وقروض "يوم الربا</w:t>
      </w:r>
      <w:r w:rsidRPr="00CE60D7">
        <w:t>" (Payday loans)</w:t>
      </w:r>
      <w:r w:rsidRPr="00CE60D7">
        <w:rPr>
          <w:rtl/>
        </w:rPr>
        <w:t>، وكل معاملة هدفها إيقاع الطرف الآخر في العجز والتبعية</w:t>
      </w:r>
      <w:r w:rsidRPr="00CE60D7">
        <w:t>.</w:t>
      </w:r>
    </w:p>
    <w:p w14:paraId="786A7E27" w14:textId="77777777" w:rsidR="00CE60D7" w:rsidRPr="00CE60D7" w:rsidRDefault="00CE60D7" w:rsidP="00A81645">
      <w:r w:rsidRPr="00CE60D7">
        <w:rPr>
          <w:rtl/>
        </w:rPr>
        <w:t>تحليل مقارن ورأي شخصي</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5"/>
        <w:gridCol w:w="3377"/>
        <w:gridCol w:w="3900"/>
      </w:tblGrid>
      <w:tr w:rsidR="00CE60D7" w:rsidRPr="00CE60D7" w14:paraId="64F8582F" w14:textId="77777777" w:rsidTr="00342954">
        <w:trPr>
          <w:tblCellSpacing w:w="15" w:type="dxa"/>
        </w:trPr>
        <w:tc>
          <w:tcPr>
            <w:tcW w:w="0" w:type="auto"/>
            <w:vAlign w:val="center"/>
            <w:hideMark/>
          </w:tcPr>
          <w:p w14:paraId="28769F6C" w14:textId="77777777" w:rsidR="00CE60D7" w:rsidRPr="00CE60D7" w:rsidRDefault="00CE60D7" w:rsidP="00A81645">
            <w:r w:rsidRPr="00CE60D7">
              <w:rPr>
                <w:rtl/>
              </w:rPr>
              <w:t>الميزة</w:t>
            </w:r>
          </w:p>
        </w:tc>
        <w:tc>
          <w:tcPr>
            <w:tcW w:w="0" w:type="auto"/>
            <w:vAlign w:val="center"/>
            <w:hideMark/>
          </w:tcPr>
          <w:p w14:paraId="69CEB272" w14:textId="77777777" w:rsidR="00CE60D7" w:rsidRPr="00CE60D7" w:rsidRDefault="00CE60D7" w:rsidP="00A81645">
            <w:r w:rsidRPr="00CE60D7">
              <w:rPr>
                <w:rtl/>
              </w:rPr>
              <w:t>الرؤية التقليدية</w:t>
            </w:r>
          </w:p>
        </w:tc>
        <w:tc>
          <w:tcPr>
            <w:tcW w:w="0" w:type="auto"/>
            <w:vAlign w:val="center"/>
            <w:hideMark/>
          </w:tcPr>
          <w:p w14:paraId="39A0B2CE" w14:textId="77777777" w:rsidR="00CE60D7" w:rsidRPr="00CE60D7" w:rsidRDefault="00CE60D7" w:rsidP="00A81645">
            <w:r w:rsidRPr="00CE60D7">
              <w:rPr>
                <w:rtl/>
              </w:rPr>
              <w:t xml:space="preserve">الرؤية </w:t>
            </w:r>
            <w:proofErr w:type="spellStart"/>
            <w:r w:rsidRPr="00CE60D7">
              <w:rPr>
                <w:rtl/>
              </w:rPr>
              <w:t>المقاصدية</w:t>
            </w:r>
            <w:proofErr w:type="spellEnd"/>
          </w:p>
        </w:tc>
      </w:tr>
      <w:tr w:rsidR="00CE60D7" w:rsidRPr="00CE60D7" w14:paraId="42FAB147" w14:textId="77777777" w:rsidTr="00342954">
        <w:trPr>
          <w:tblCellSpacing w:w="15" w:type="dxa"/>
        </w:trPr>
        <w:tc>
          <w:tcPr>
            <w:tcW w:w="0" w:type="auto"/>
            <w:vAlign w:val="center"/>
            <w:hideMark/>
          </w:tcPr>
          <w:p w14:paraId="265BEAA1" w14:textId="77777777" w:rsidR="00CE60D7" w:rsidRPr="00CE60D7" w:rsidRDefault="00CE60D7" w:rsidP="00A81645">
            <w:r w:rsidRPr="00CE60D7">
              <w:rPr>
                <w:rtl/>
              </w:rPr>
              <w:t>المنهج</w:t>
            </w:r>
          </w:p>
        </w:tc>
        <w:tc>
          <w:tcPr>
            <w:tcW w:w="0" w:type="auto"/>
            <w:vAlign w:val="center"/>
            <w:hideMark/>
          </w:tcPr>
          <w:p w14:paraId="2F44D704" w14:textId="77777777" w:rsidR="00CE60D7" w:rsidRPr="00CE60D7" w:rsidRDefault="00CE60D7" w:rsidP="00A81645">
            <w:r w:rsidRPr="00CE60D7">
              <w:rPr>
                <w:rtl/>
              </w:rPr>
              <w:t>شكلي، قانوني، يأخذ بعموم اللفظ</w:t>
            </w:r>
            <w:r w:rsidRPr="00CE60D7">
              <w:t>.</w:t>
            </w:r>
          </w:p>
        </w:tc>
        <w:tc>
          <w:tcPr>
            <w:tcW w:w="0" w:type="auto"/>
            <w:vAlign w:val="center"/>
            <w:hideMark/>
          </w:tcPr>
          <w:p w14:paraId="7EF97497" w14:textId="77777777" w:rsidR="00CE60D7" w:rsidRPr="00CE60D7" w:rsidRDefault="00CE60D7" w:rsidP="00A81645">
            <w:r w:rsidRPr="00CE60D7">
              <w:rPr>
                <w:rtl/>
              </w:rPr>
              <w:t>سياقي، مقاصدي، يخصص اللفظ بالسياق</w:t>
            </w:r>
            <w:r w:rsidRPr="00CE60D7">
              <w:t>.</w:t>
            </w:r>
          </w:p>
        </w:tc>
      </w:tr>
      <w:tr w:rsidR="00CE60D7" w:rsidRPr="00CE60D7" w14:paraId="73266FBB" w14:textId="77777777" w:rsidTr="00342954">
        <w:trPr>
          <w:tblCellSpacing w:w="15" w:type="dxa"/>
        </w:trPr>
        <w:tc>
          <w:tcPr>
            <w:tcW w:w="0" w:type="auto"/>
            <w:vAlign w:val="center"/>
            <w:hideMark/>
          </w:tcPr>
          <w:p w14:paraId="266FC457" w14:textId="77777777" w:rsidR="00CE60D7" w:rsidRPr="00CE60D7" w:rsidRDefault="00CE60D7" w:rsidP="00A81645">
            <w:r w:rsidRPr="00CE60D7">
              <w:rPr>
                <w:rtl/>
              </w:rPr>
              <w:t>موضوع التحريم</w:t>
            </w:r>
          </w:p>
        </w:tc>
        <w:tc>
          <w:tcPr>
            <w:tcW w:w="0" w:type="auto"/>
            <w:vAlign w:val="center"/>
            <w:hideMark/>
          </w:tcPr>
          <w:p w14:paraId="28CC0563" w14:textId="77777777" w:rsidR="00CE60D7" w:rsidRPr="00CE60D7" w:rsidRDefault="00CE60D7" w:rsidP="00A81645">
            <w:r w:rsidRPr="00CE60D7">
              <w:rPr>
                <w:b/>
                <w:bCs/>
                <w:rtl/>
              </w:rPr>
              <w:t>الآلية</w:t>
            </w:r>
            <w:r w:rsidRPr="00CE60D7">
              <w:rPr>
                <w:b/>
                <w:bCs/>
              </w:rPr>
              <w:t>:</w:t>
            </w:r>
            <w:r w:rsidRPr="00CE60D7">
              <w:t xml:space="preserve"> </w:t>
            </w:r>
            <w:r w:rsidRPr="00CE60D7">
              <w:rPr>
                <w:rtl/>
              </w:rPr>
              <w:t>أي زيادة مشروطة على قرض</w:t>
            </w:r>
            <w:r w:rsidRPr="00CE60D7">
              <w:t>.</w:t>
            </w:r>
          </w:p>
        </w:tc>
        <w:tc>
          <w:tcPr>
            <w:tcW w:w="0" w:type="auto"/>
            <w:vAlign w:val="center"/>
            <w:hideMark/>
          </w:tcPr>
          <w:p w14:paraId="35F78141" w14:textId="77777777" w:rsidR="00CE60D7" w:rsidRPr="00CE60D7" w:rsidRDefault="00CE60D7" w:rsidP="00A81645">
            <w:r w:rsidRPr="00CE60D7">
              <w:rPr>
                <w:b/>
                <w:bCs/>
                <w:rtl/>
              </w:rPr>
              <w:t>الجريمة</w:t>
            </w:r>
            <w:r w:rsidRPr="00CE60D7">
              <w:rPr>
                <w:b/>
                <w:bCs/>
              </w:rPr>
              <w:t>:</w:t>
            </w:r>
            <w:r w:rsidRPr="00CE60D7">
              <w:t xml:space="preserve"> </w:t>
            </w:r>
            <w:r w:rsidRPr="00CE60D7">
              <w:rPr>
                <w:rtl/>
              </w:rPr>
              <w:t>استغلال ضعف الفقير في قرض استهلاكي</w:t>
            </w:r>
            <w:r w:rsidRPr="00CE60D7">
              <w:t>.</w:t>
            </w:r>
          </w:p>
        </w:tc>
      </w:tr>
      <w:tr w:rsidR="00CE60D7" w:rsidRPr="00CE60D7" w14:paraId="10C5770C" w14:textId="77777777" w:rsidTr="00342954">
        <w:trPr>
          <w:tblCellSpacing w:w="15" w:type="dxa"/>
        </w:trPr>
        <w:tc>
          <w:tcPr>
            <w:tcW w:w="0" w:type="auto"/>
            <w:vAlign w:val="center"/>
            <w:hideMark/>
          </w:tcPr>
          <w:p w14:paraId="24993FF6" w14:textId="77777777" w:rsidR="00CE60D7" w:rsidRPr="00CE60D7" w:rsidRDefault="00CE60D7" w:rsidP="00A81645">
            <w:r w:rsidRPr="00CE60D7">
              <w:rPr>
                <w:rtl/>
              </w:rPr>
              <w:t>الوضوح والتطبيق</w:t>
            </w:r>
          </w:p>
        </w:tc>
        <w:tc>
          <w:tcPr>
            <w:tcW w:w="0" w:type="auto"/>
            <w:vAlign w:val="center"/>
            <w:hideMark/>
          </w:tcPr>
          <w:p w14:paraId="263790EB" w14:textId="77777777" w:rsidR="00CE60D7" w:rsidRPr="00CE60D7" w:rsidRDefault="00CE60D7" w:rsidP="00A81645">
            <w:r w:rsidRPr="00CE60D7">
              <w:rPr>
                <w:rtl/>
              </w:rPr>
              <w:t>أكثر وضوحاً وسهولة في التطبيق (نعم/لا)</w:t>
            </w:r>
            <w:r w:rsidRPr="00CE60D7">
              <w:t>.</w:t>
            </w:r>
          </w:p>
        </w:tc>
        <w:tc>
          <w:tcPr>
            <w:tcW w:w="0" w:type="auto"/>
            <w:vAlign w:val="center"/>
            <w:hideMark/>
          </w:tcPr>
          <w:p w14:paraId="3CBF44F6" w14:textId="77777777" w:rsidR="00CE60D7" w:rsidRPr="00CE60D7" w:rsidRDefault="00CE60D7" w:rsidP="00A81645">
            <w:r w:rsidRPr="00CE60D7">
              <w:rPr>
                <w:rtl/>
              </w:rPr>
              <w:t>تتطلب اجتهاداً وتدبراً لتحديد حالة الاستغلال</w:t>
            </w:r>
            <w:r w:rsidRPr="00CE60D7">
              <w:t>.</w:t>
            </w:r>
          </w:p>
        </w:tc>
      </w:tr>
      <w:tr w:rsidR="00CE60D7" w:rsidRPr="00CE60D7" w14:paraId="50082B45" w14:textId="77777777" w:rsidTr="00342954">
        <w:trPr>
          <w:tblCellSpacing w:w="15" w:type="dxa"/>
        </w:trPr>
        <w:tc>
          <w:tcPr>
            <w:tcW w:w="0" w:type="auto"/>
            <w:vAlign w:val="center"/>
            <w:hideMark/>
          </w:tcPr>
          <w:p w14:paraId="0274CD7F" w14:textId="77777777" w:rsidR="00CE60D7" w:rsidRPr="00CE60D7" w:rsidRDefault="00CE60D7" w:rsidP="00A81645">
            <w:r w:rsidRPr="00CE60D7">
              <w:rPr>
                <w:rtl/>
              </w:rPr>
              <w:t>الأثر الاقتصادي</w:t>
            </w:r>
          </w:p>
        </w:tc>
        <w:tc>
          <w:tcPr>
            <w:tcW w:w="0" w:type="auto"/>
            <w:vAlign w:val="center"/>
            <w:hideMark/>
          </w:tcPr>
          <w:p w14:paraId="55FC3536" w14:textId="77777777" w:rsidR="00CE60D7" w:rsidRPr="00CE60D7" w:rsidRDefault="00CE60D7" w:rsidP="00A81645">
            <w:r w:rsidRPr="00CE60D7">
              <w:rPr>
                <w:rtl/>
              </w:rPr>
              <w:t>قد يؤدي إلى تعطيل آليات التمويل الحديثة</w:t>
            </w:r>
            <w:r w:rsidRPr="00CE60D7">
              <w:t>.</w:t>
            </w:r>
          </w:p>
        </w:tc>
        <w:tc>
          <w:tcPr>
            <w:tcW w:w="0" w:type="auto"/>
            <w:vAlign w:val="center"/>
            <w:hideMark/>
          </w:tcPr>
          <w:p w14:paraId="47923BAD" w14:textId="77777777" w:rsidR="00CE60D7" w:rsidRPr="00CE60D7" w:rsidRDefault="00CE60D7" w:rsidP="00A81645">
            <w:r w:rsidRPr="00CE60D7">
              <w:rPr>
                <w:rtl/>
              </w:rPr>
              <w:t>يفتح الباب أمام التمويل التنموي ويحارب الفقر</w:t>
            </w:r>
            <w:r w:rsidRPr="00CE60D7">
              <w:t>.</w:t>
            </w:r>
          </w:p>
        </w:tc>
      </w:tr>
    </w:tbl>
    <w:p w14:paraId="6470E495" w14:textId="77777777" w:rsidR="00CE60D7" w:rsidRPr="00CE60D7" w:rsidRDefault="00CE60D7" w:rsidP="00A81645">
      <w:r w:rsidRPr="00CE60D7">
        <w:br/>
      </w:r>
      <w:r w:rsidRPr="00CE60D7">
        <w:rPr>
          <w:rtl/>
        </w:rPr>
        <w:t xml:space="preserve">إن الرؤية </w:t>
      </w:r>
      <w:proofErr w:type="spellStart"/>
      <w:r w:rsidRPr="00CE60D7">
        <w:rPr>
          <w:rtl/>
        </w:rPr>
        <w:t>المقاصدية</w:t>
      </w:r>
      <w:proofErr w:type="spellEnd"/>
      <w:r w:rsidRPr="00CE60D7">
        <w:rPr>
          <w:rtl/>
        </w:rPr>
        <w:t xml:space="preserve"> تبدو أكثر انسجاماً مع روح القرآن ومقاصده الكلية في تحقيق العدل والرحمة ومحاربة الظلم. بينما توفر الرؤية التقليدية سداً منيعاً أمام كل شبهة ربا، فإنها قد تؤدي في تطبيقها الحرفي إلى "تحريم ما لم يحرمه الله" صراحة، وتعطيل مصالح اقتصادية كبرى لا تنطوي على ظلم أو استغلال</w:t>
      </w:r>
      <w:r w:rsidRPr="00CE60D7">
        <w:t>.</w:t>
      </w:r>
    </w:p>
    <w:p w14:paraId="59FE2542" w14:textId="77777777" w:rsidR="00CE60D7" w:rsidRPr="00CE60D7" w:rsidRDefault="00CE60D7" w:rsidP="00A81645">
      <w:r w:rsidRPr="00CE60D7">
        <w:rPr>
          <w:rtl/>
        </w:rPr>
        <w:t xml:space="preserve">يبدو أن القرآن لم يأتِ ليحرم "الفائدة" كأداة مالية، بل أتى ليجتث من جذورها </w:t>
      </w:r>
      <w:r w:rsidRPr="00CE60D7">
        <w:rPr>
          <w:b/>
          <w:bCs/>
        </w:rPr>
        <w:t>"</w:t>
      </w:r>
      <w:r w:rsidRPr="00CE60D7">
        <w:rPr>
          <w:b/>
          <w:bCs/>
          <w:rtl/>
        </w:rPr>
        <w:t>ثقافة الاستغلال</w:t>
      </w:r>
      <w:r w:rsidRPr="00CE60D7">
        <w:rPr>
          <w:b/>
          <w:bCs/>
        </w:rPr>
        <w:t>"</w:t>
      </w:r>
      <w:r w:rsidRPr="00CE60D7">
        <w:t xml:space="preserve"> </w:t>
      </w:r>
      <w:r w:rsidRPr="00CE60D7">
        <w:rPr>
          <w:rtl/>
        </w:rPr>
        <w:t xml:space="preserve">التي كانت سائدة، والتي كان الربا هو أداتها الأبرز. إن التركيز على </w:t>
      </w:r>
      <w:r w:rsidRPr="00CE60D7">
        <w:rPr>
          <w:b/>
          <w:bCs/>
        </w:rPr>
        <w:t>"</w:t>
      </w:r>
      <w:r w:rsidRPr="00CE60D7">
        <w:rPr>
          <w:b/>
          <w:bCs/>
          <w:rtl/>
        </w:rPr>
        <w:t>الميزان</w:t>
      </w:r>
      <w:r w:rsidRPr="00CE60D7">
        <w:rPr>
          <w:b/>
          <w:bCs/>
        </w:rPr>
        <w:t>"</w:t>
      </w:r>
      <w:r w:rsidRPr="00CE60D7">
        <w:t xml:space="preserve"> </w:t>
      </w:r>
      <w:r w:rsidRPr="00CE60D7">
        <w:rPr>
          <w:rtl/>
        </w:rPr>
        <w:t>يعيدنا إلى جوهر الرسالة: هل هذه المعاملة تحقق القسط والعدل والتوازن، أم تؤدي إلى الطغيان والظلم والإخسار؟</w:t>
      </w:r>
    </w:p>
    <w:p w14:paraId="05E83BDB" w14:textId="77777777" w:rsidR="00CE60D7" w:rsidRPr="00CE60D7" w:rsidRDefault="00CE60D7" w:rsidP="00A81645">
      <w:r w:rsidRPr="00CE60D7">
        <w:rPr>
          <w:b/>
          <w:bCs/>
          <w:rtl/>
        </w:rPr>
        <w:t>الخاتمة</w:t>
      </w:r>
      <w:r w:rsidRPr="00CE60D7">
        <w:rPr>
          <w:b/>
          <w:bCs/>
        </w:rPr>
        <w:t>:</w:t>
      </w:r>
      <w:r w:rsidRPr="00CE60D7">
        <w:br/>
      </w:r>
      <w:r w:rsidRPr="00CE60D7">
        <w:rPr>
          <w:rtl/>
        </w:rPr>
        <w:t xml:space="preserve">إن النقاش حول الربا ليس مجرد نقاش فقهي، بل هو سؤال حول هوية النظام الاقتصادي الذي نريده. هل هو نظام قائم على قواعد شكلية جامدة، أم نظام حيوي قائم على مقاصد العدل والرحمة؟ إن الجمع بين حكمة الرؤية التقليدية في سد الذرائع، وعمق الرؤية </w:t>
      </w:r>
      <w:proofErr w:type="spellStart"/>
      <w:r w:rsidRPr="00CE60D7">
        <w:rPr>
          <w:rtl/>
        </w:rPr>
        <w:t>المقاصدية</w:t>
      </w:r>
      <w:proofErr w:type="spellEnd"/>
      <w:r w:rsidRPr="00CE60D7">
        <w:rPr>
          <w:rtl/>
        </w:rPr>
        <w:t xml:space="preserve"> في فهم الجوهر، قد يقودنا إلى بناء نظام مالي إسلامي معاصر، يحارب "الزنا الاقتصادي" بكل أشكاله، ويشجع على كل "بيع" يحقق النماء والازدهار للجميع، ويقيم "الوزن بالقسط" في كل معاملة</w:t>
      </w:r>
      <w:r w:rsidRPr="00CE60D7">
        <w:t>.</w:t>
      </w:r>
    </w:p>
    <w:p w14:paraId="394D0318" w14:textId="77777777" w:rsidR="00CE60D7" w:rsidRPr="00CE60D7" w:rsidRDefault="00CE60D7" w:rsidP="00A81645"/>
    <w:p w14:paraId="5A7C94F2" w14:textId="77777777" w:rsidR="00CE60D7" w:rsidRPr="00CE60D7" w:rsidRDefault="00CE60D7" w:rsidP="00A81645"/>
    <w:p w14:paraId="786AF0F6" w14:textId="77777777" w:rsidR="00CE60D7" w:rsidRPr="00CE60D7" w:rsidRDefault="00CE60D7" w:rsidP="00A81645">
      <w:pPr>
        <w:pStyle w:val="1"/>
      </w:pPr>
      <w:bookmarkStart w:id="58" w:name="_Toc203550644"/>
      <w:bookmarkStart w:id="59" w:name="_Toc209608873"/>
      <w:r w:rsidRPr="00CE60D7">
        <w:rPr>
          <w:rtl/>
        </w:rPr>
        <w:t>"الجنة" و"جهنم" – حالات وجودية نعيشها الآن</w:t>
      </w:r>
      <w:bookmarkEnd w:id="58"/>
      <w:bookmarkEnd w:id="59"/>
    </w:p>
    <w:p w14:paraId="39AB0088" w14:textId="77777777" w:rsidR="00CE60D7" w:rsidRPr="00CE60D7" w:rsidRDefault="00CE60D7" w:rsidP="00A81645">
      <w:r w:rsidRPr="00CE60D7">
        <w:rPr>
          <w:rtl/>
        </w:rPr>
        <w:t>﴿فَأَمَّا مَنْ طَغَىٰ * وَآثَرَ الْحَيَاةَ الدُّنْيَا * فَإِنَّ الْجَحِيمَ هِيَ الْمَأْوَىٰ * وَأَمَّا مَنْ خَافَ مَقَامَ رَبِّهِ وَنَهَى النَّفْسَ عَنِ الْهَوَىٰ * فَإِنَّ الْجَنَّةَ هِيَ الْمَأْوَىٰ﴾ [النازعات: 37-41]</w:t>
      </w:r>
    </w:p>
    <w:p w14:paraId="70404249" w14:textId="77777777" w:rsidR="00CE60D7" w:rsidRPr="00CE60D7" w:rsidRDefault="00CE60D7" w:rsidP="00A81645">
      <w:r w:rsidRPr="00CE60D7">
        <w:rPr>
          <w:rtl/>
        </w:rPr>
        <w:t xml:space="preserve">عندما تُذكر "الجنة" و"جهنم" في القرآن الكريم، غالبًا ما تتجه أذهاننا إلى صور العالم الآخر، إلى النعيم الأبدي أو العذاب السرمدي الذي ينتظر الإنسان بعد الموت والحساب. وهذه الصور الأخروية حقيقة قرآنية راسخة. ولكن، هل يقتصر وجود الجنة وجهنم على ذلك العالم فقط؟ هل يمكن أن تكون هذه المصطلحات القرآنية العميقة تصف أيضًا </w:t>
      </w:r>
      <w:r w:rsidRPr="00CE60D7">
        <w:rPr>
          <w:b/>
          <w:bCs/>
          <w:rtl/>
        </w:rPr>
        <w:t>حالات وجودية، نفسية، وروحية يعيشها الإنسان ويختبرها فعليًا في صميم حياته الدنيا الآن؟</w:t>
      </w:r>
    </w:p>
    <w:p w14:paraId="6C3BE566" w14:textId="77777777" w:rsidR="00CE60D7" w:rsidRPr="00CE60D7" w:rsidRDefault="00CE60D7" w:rsidP="00A81645">
      <w:r w:rsidRPr="00CE60D7">
        <w:rPr>
          <w:rtl/>
        </w:rPr>
        <w:t>إن التدبر في آيات القرآن، والنظر إلى الحياة من خلال عدسة "الميزان" الذي تحدثنا عنه سابقًا، قد يكشف لنا أن الجنة وجهنم ليستا مجرد مصائر مؤجلة، بل هما أيضًا نتاج مباشر وحالي لخياراتنا وسلوكنا ومدى التزامنا بميزان الحق والقسط</w:t>
      </w:r>
      <w:r w:rsidRPr="00CE60D7">
        <w:t>.</w:t>
      </w:r>
    </w:p>
    <w:p w14:paraId="50DC760F" w14:textId="77777777" w:rsidR="00CE60D7" w:rsidRPr="00CE60D7" w:rsidRDefault="00CE60D7" w:rsidP="00A81645">
      <w:r w:rsidRPr="00CE60D7">
        <w:rPr>
          <w:rtl/>
        </w:rPr>
        <w:t>جهنم الدنيوية: واقع المعاناة الآنية</w:t>
      </w:r>
    </w:p>
    <w:p w14:paraId="34AA0EF7" w14:textId="77777777" w:rsidR="00CE60D7" w:rsidRPr="00CE60D7" w:rsidRDefault="00CE60D7" w:rsidP="00A81645">
      <w:r w:rsidRPr="00CE60D7">
        <w:rPr>
          <w:rtl/>
        </w:rPr>
        <w:t>إذا كان "الزنا" بمفهومه الواسع هو الإخلال بالميزان، فإن النتيجة الحتمية لهذا الإخلال في الدنيا هي حالة من المعاناة والشقاء يمكن أن نطلق عليها مجازًا أو واقعًا "جهنم الدنيوية". هذه ليست "غرفة شواء" كما قد يتصورها البعض بشكل سطحي، بل هي حالة مركبة من</w:t>
      </w:r>
      <w:r w:rsidRPr="00CE60D7">
        <w:t>:</w:t>
      </w:r>
    </w:p>
    <w:p w14:paraId="7B0CFAAF" w14:textId="77777777" w:rsidR="00CE60D7" w:rsidRPr="00CE60D7" w:rsidRDefault="00CE60D7" w:rsidP="00A81645">
      <w:pPr>
        <w:pStyle w:val="a8"/>
        <w:numPr>
          <w:ilvl w:val="0"/>
          <w:numId w:val="233"/>
        </w:numPr>
      </w:pPr>
      <w:r w:rsidRPr="00E5065E">
        <w:rPr>
          <w:b/>
          <w:bCs/>
          <w:rtl/>
        </w:rPr>
        <w:t>المنع والحجاب</w:t>
      </w:r>
      <w:r w:rsidRPr="00E5065E">
        <w:rPr>
          <w:b/>
          <w:bCs/>
        </w:rPr>
        <w:t>:</w:t>
      </w:r>
      <w:r w:rsidRPr="00CE60D7">
        <w:t xml:space="preserve"> "</w:t>
      </w:r>
      <w:r w:rsidRPr="00CE60D7">
        <w:rPr>
          <w:rtl/>
        </w:rPr>
        <w:t>النار" قد ترمز إلى حالة الحرمان من نور البصيرة، والمنع من الفهم العميق والتفقه في آيات الله الكونية والشرعية. إنها حالة من العمى الروحي والفكري تجعل الإنسان يتخبط في الظلمات</w:t>
      </w:r>
      <w:r w:rsidRPr="00CE60D7">
        <w:t>.</w:t>
      </w:r>
    </w:p>
    <w:p w14:paraId="3BFA0D6D" w14:textId="77777777" w:rsidR="00CE60D7" w:rsidRPr="00CE60D7" w:rsidRDefault="00CE60D7" w:rsidP="00A81645">
      <w:pPr>
        <w:pStyle w:val="a8"/>
        <w:numPr>
          <w:ilvl w:val="0"/>
          <w:numId w:val="233"/>
        </w:numPr>
      </w:pPr>
      <w:r w:rsidRPr="00E5065E">
        <w:rPr>
          <w:b/>
          <w:bCs/>
          <w:rtl/>
        </w:rPr>
        <w:t>الألم النفسي</w:t>
      </w:r>
      <w:r w:rsidRPr="00E5065E">
        <w:rPr>
          <w:b/>
          <w:bCs/>
        </w:rPr>
        <w:t>:</w:t>
      </w:r>
      <w:r w:rsidRPr="00CE60D7">
        <w:rPr>
          <w:rtl/>
        </w:rPr>
        <w:t xml:space="preserve"> الكذب، الظلم، الحقد، الحسد، الكبر، الغفلة... كل هذه الأخلاق والسلوكيات التي تمثل إخلالاً بالميزان، تولّد بالضرورة ألمًا نفسيًا وقلقًا واضطرابًا داخليًا لمن يمارسها ولمن حوله. هذا هو "الحميم" الذي يصب على الرؤوس، و"الصهر" الذي يذيب الطمأنينة الداخلية (البطون) والأغلفة الفكرية (الجلود)</w:t>
      </w:r>
      <w:r w:rsidRPr="00CE60D7">
        <w:t>.</w:t>
      </w:r>
    </w:p>
    <w:p w14:paraId="02E1E033" w14:textId="77777777" w:rsidR="00CE60D7" w:rsidRPr="00CE60D7" w:rsidRDefault="00CE60D7" w:rsidP="00A81645">
      <w:pPr>
        <w:pStyle w:val="a8"/>
        <w:numPr>
          <w:ilvl w:val="0"/>
          <w:numId w:val="233"/>
        </w:numPr>
      </w:pPr>
      <w:r w:rsidRPr="00E5065E">
        <w:rPr>
          <w:b/>
          <w:bCs/>
          <w:rtl/>
        </w:rPr>
        <w:t>الضيق الفكري والوجودي</w:t>
      </w:r>
      <w:r w:rsidRPr="00E5065E">
        <w:rPr>
          <w:b/>
          <w:bCs/>
        </w:rPr>
        <w:t>:</w:t>
      </w:r>
      <w:r w:rsidRPr="00CE60D7">
        <w:rPr>
          <w:rtl/>
        </w:rPr>
        <w:t xml:space="preserve"> التمسك بالأفكار السلبية، والموروثات الجامدة، والنظرة المادية الضيقة للحياة، يحبس الإنسان في "جهنم" من القلق والخوف والضيق وعدم الرضا. إنها "المقامع" التي تمنعه من الانطلاق، و"الغم" الذي يعيش فيه، و"عذاب الحريق" النفسي الذي يذوقه نتيجة ابتعاده عن فطرته وعن مصدر السلام الحقيقي</w:t>
      </w:r>
      <w:r w:rsidRPr="00CE60D7">
        <w:t>.</w:t>
      </w:r>
      <w:r w:rsidRPr="00CE60D7">
        <w:br/>
      </w:r>
      <w:r w:rsidRPr="00CE60D7">
        <w:rPr>
          <w:rtl/>
        </w:rPr>
        <w:t>فجهنم، بهذا المعنى، هي واقع يعيشه كل من طغى وآثر الحياة الدنيا بزخرفها الزائل على حساب الحق والعدل والقيم الروحية. إنها نتيجة حتمية للخروج عن الميزان</w:t>
      </w:r>
      <w:r w:rsidRPr="00CE60D7">
        <w:t>.</w:t>
      </w:r>
    </w:p>
    <w:p w14:paraId="2E62B096" w14:textId="77777777" w:rsidR="00CE60D7" w:rsidRPr="00CE60D7" w:rsidRDefault="00CE60D7" w:rsidP="00A81645">
      <w:r w:rsidRPr="00CE60D7">
        <w:rPr>
          <w:rtl/>
        </w:rPr>
        <w:t>الجنة الدنيوية: نعيم السكينة والهداية</w:t>
      </w:r>
    </w:p>
    <w:p w14:paraId="1B1D3CD8" w14:textId="77777777" w:rsidR="00CE60D7" w:rsidRPr="00CE60D7" w:rsidRDefault="00CE60D7" w:rsidP="00A81645">
      <w:r w:rsidRPr="00CE60D7">
        <w:rPr>
          <w:rtl/>
        </w:rPr>
        <w:t>في المقابل تمامًا، فإن الالتزام بميزان القسط، والخوف من مقام الله، ونهي النفس عن الهوى، والعمل الصالح، يقود الإنسان إلى حالة من النعيم والسكينة والطمأنينة يمكن أن نطلق عليها "الجنة الدنيوية</w:t>
      </w:r>
      <w:r w:rsidRPr="00CE60D7">
        <w:t>":</w:t>
      </w:r>
    </w:p>
    <w:p w14:paraId="4BB3E67C" w14:textId="77777777" w:rsidR="00CE60D7" w:rsidRPr="00CE60D7" w:rsidRDefault="00CE60D7" w:rsidP="00A81645">
      <w:pPr>
        <w:pStyle w:val="a8"/>
        <w:numPr>
          <w:ilvl w:val="0"/>
          <w:numId w:val="234"/>
        </w:numPr>
      </w:pPr>
      <w:r w:rsidRPr="00E5065E">
        <w:rPr>
          <w:b/>
          <w:bCs/>
          <w:rtl/>
        </w:rPr>
        <w:t>الهداية والنور</w:t>
      </w:r>
      <w:r w:rsidRPr="00E5065E">
        <w:rPr>
          <w:b/>
          <w:bCs/>
        </w:rPr>
        <w:t>:</w:t>
      </w:r>
      <w:r w:rsidRPr="00CE60D7">
        <w:rPr>
          <w:rtl/>
        </w:rPr>
        <w:t xml:space="preserve"> هي حالة انفتاح البصيرة، وفهم سنن الله في الكون والحياة، والتوفيق إلى الحكمة. إنها الهداية التي وصفها القرآن بـ ﴿وَهُدُوا إِلَى الطَّيِّبِ مِنَ الْقَوْلِ وَهُدُوا إِلَىٰ صِرَاطِ الْحَمِيدِ﴾. هذا "القول الطيب" (الفكر الصحيح، الذكر، الحكمة) و"الصراط الحميد" (المنهج القويم) هما أساس الجنة الحقيقية</w:t>
      </w:r>
      <w:r w:rsidRPr="00CE60D7">
        <w:t>.</w:t>
      </w:r>
    </w:p>
    <w:p w14:paraId="4F9E0FD8" w14:textId="77777777" w:rsidR="00CE60D7" w:rsidRPr="00CE60D7" w:rsidRDefault="00CE60D7" w:rsidP="00A81645">
      <w:pPr>
        <w:pStyle w:val="a8"/>
        <w:numPr>
          <w:ilvl w:val="0"/>
          <w:numId w:val="234"/>
        </w:numPr>
      </w:pPr>
      <w:r w:rsidRPr="00E5065E">
        <w:rPr>
          <w:b/>
          <w:bCs/>
          <w:rtl/>
        </w:rPr>
        <w:t>الطمأنينة والسلام الداخلي</w:t>
      </w:r>
      <w:r w:rsidRPr="00E5065E">
        <w:rPr>
          <w:b/>
          <w:bCs/>
        </w:rPr>
        <w:t>:</w:t>
      </w:r>
      <w:r w:rsidRPr="00CE60D7">
        <w:rPr>
          <w:rtl/>
        </w:rPr>
        <w:t xml:space="preserve"> الإيمان والعمل الصالح يجلبان سكينة للقلب وراحة للنفس ورضا بالقضاء وقدرة على مواجهة تقلبات الحياة بثبات. هذه هي "الجنات التي تجري من تحتها الأنهار" من السلام واليقين والرضا</w:t>
      </w:r>
      <w:r w:rsidRPr="00CE60D7">
        <w:t>.</w:t>
      </w:r>
    </w:p>
    <w:p w14:paraId="7DD2A16A" w14:textId="77777777" w:rsidR="00CE60D7" w:rsidRPr="00CE60D7" w:rsidRDefault="00CE60D7" w:rsidP="00A81645">
      <w:pPr>
        <w:pStyle w:val="a8"/>
        <w:numPr>
          <w:ilvl w:val="0"/>
          <w:numId w:val="234"/>
        </w:numPr>
      </w:pPr>
      <w:r w:rsidRPr="00E5065E">
        <w:rPr>
          <w:b/>
          <w:bCs/>
          <w:rtl/>
        </w:rPr>
        <w:t>الجمال الباطني والظاهري</w:t>
      </w:r>
      <w:r w:rsidRPr="00E5065E">
        <w:rPr>
          <w:b/>
          <w:bCs/>
        </w:rPr>
        <w:t>:</w:t>
      </w:r>
      <w:r w:rsidRPr="00CE60D7">
        <w:rPr>
          <w:rtl/>
        </w:rPr>
        <w:t xml:space="preserve"> الاستقامة على أمر الله تنعكس جمالاً على سلوك الإنسان وأخلاقه وحتى على هيئته. هذا هو "الحرير والأساور واللؤلؤ" الذي يتزين به المؤمن في جنته الدنيوية، جمال الخلق والاستقامة والبصيرة</w:t>
      </w:r>
      <w:r w:rsidRPr="00CE60D7">
        <w:t>.</w:t>
      </w:r>
    </w:p>
    <w:p w14:paraId="14875872" w14:textId="77777777" w:rsidR="00CE60D7" w:rsidRPr="00CE60D7" w:rsidRDefault="00CE60D7" w:rsidP="00A81645">
      <w:pPr>
        <w:pStyle w:val="a8"/>
        <w:numPr>
          <w:ilvl w:val="0"/>
          <w:numId w:val="234"/>
        </w:numPr>
      </w:pPr>
      <w:r w:rsidRPr="00E5065E">
        <w:rPr>
          <w:b/>
          <w:bCs/>
          <w:rtl/>
        </w:rPr>
        <w:t>العطاء والإيجابية</w:t>
      </w:r>
      <w:r w:rsidRPr="00E5065E">
        <w:rPr>
          <w:b/>
          <w:bCs/>
        </w:rPr>
        <w:t>:</w:t>
      </w:r>
      <w:r w:rsidRPr="00CE60D7">
        <w:rPr>
          <w:rtl/>
        </w:rPr>
        <w:t xml:space="preserve"> من يعش في جنة الهداية والسكينة، يصبح مصدر خير وعطاء لمن حوله، يشاركهم نوره وسلامه</w:t>
      </w:r>
      <w:r w:rsidRPr="00CE60D7">
        <w:t>.</w:t>
      </w:r>
    </w:p>
    <w:p w14:paraId="2758C77C" w14:textId="77777777" w:rsidR="00CE60D7" w:rsidRPr="00CE60D7" w:rsidRDefault="00CE60D7" w:rsidP="00A81645">
      <w:r w:rsidRPr="00CE60D7">
        <w:rPr>
          <w:rtl/>
        </w:rPr>
        <w:t>فالجنة، بهذا المعنى، ليست مجرد وعد مؤجل، بل هي حالة تتحقق في الدنيا لمن اختار طريق الإيمان والعمل الصالح والالتزام بميزان القسط. إنها المأوى الآمن والمطمئن لمن خاف مقام ربه ونهى النفس عن الهوى</w:t>
      </w:r>
      <w:r w:rsidRPr="00CE60D7">
        <w:t>.</w:t>
      </w:r>
    </w:p>
    <w:p w14:paraId="13E9B11F" w14:textId="77777777" w:rsidR="00CE60D7" w:rsidRPr="00CE60D7" w:rsidRDefault="00CE60D7" w:rsidP="00A81645">
      <w:r w:rsidRPr="00CE60D7">
        <w:rPr>
          <w:rtl/>
        </w:rPr>
        <w:t xml:space="preserve">إن فهمنا للجنة وجهنم كحالات </w:t>
      </w:r>
      <w:proofErr w:type="spellStart"/>
      <w:r w:rsidRPr="00CE60D7">
        <w:rPr>
          <w:rtl/>
        </w:rPr>
        <w:t>معاشة</w:t>
      </w:r>
      <w:proofErr w:type="spellEnd"/>
      <w:r w:rsidRPr="00CE60D7">
        <w:rPr>
          <w:rtl/>
        </w:rPr>
        <w:t xml:space="preserve"> في الدنيا لا يلغي بالضرورة وجودهما الأخروي، بل قد تكون الآخرة هي التجلي الأكمل والأبقى لهذه الحالات. لكن الأهم هو إدراكنا أن خياراتنا وأعمالنا اليوم هي التي تحدد إن كنا نعيش في "جنة" الطاعة والهداية، أم في "جهنم" المعصية والغفلة والضلال، هنا والآن</w:t>
      </w:r>
      <w:r w:rsidRPr="00CE60D7">
        <w:t>.</w:t>
      </w:r>
    </w:p>
    <w:p w14:paraId="073CBA46" w14:textId="77777777" w:rsidR="00CE60D7" w:rsidRPr="00CE60D7" w:rsidRDefault="00CE60D7" w:rsidP="00A81645">
      <w:pPr>
        <w:pStyle w:val="1"/>
      </w:pPr>
      <w:bookmarkStart w:id="60" w:name="_Toc203550645"/>
      <w:bookmarkStart w:id="61" w:name="_Toc209608874"/>
      <w:r w:rsidRPr="00CE60D7">
        <w:rPr>
          <w:rtl/>
        </w:rPr>
        <w:t>"الجلد" و"الجلود" – بين الغلاف الحسي والحجاب الفكري</w:t>
      </w:r>
      <w:bookmarkEnd w:id="60"/>
      <w:bookmarkEnd w:id="61"/>
    </w:p>
    <w:p w14:paraId="3FC2B1E6" w14:textId="77777777" w:rsidR="00CE60D7" w:rsidRPr="00CE60D7" w:rsidRDefault="00CE60D7" w:rsidP="00A81645">
      <w:r w:rsidRPr="00CE60D7">
        <w:rPr>
          <w:rtl/>
        </w:rPr>
        <w:t>﴿اللَّهُ نَزَّلَ أَحْسَنَ الْحَدِيثِ كِتَابًا مُتَشَابِهًا مَثَانِيَ تَقْشَعِرُّ مِنْهُ جُلُودُ الَّذِينَ يَخْشَوْنَ رَبَّهُمْ ثُمَّ تَلِينُ جُلُودُهُمْ وَقُلُوبُهُمْ إِلَىٰ ذِكْرِ اللَّهِ...﴾ [الزمر: 23]</w:t>
      </w:r>
    </w:p>
    <w:p w14:paraId="2B2F8D50" w14:textId="77777777" w:rsidR="00CE60D7" w:rsidRPr="00CE60D7" w:rsidRDefault="00CE60D7" w:rsidP="00A81645">
      <w:r w:rsidRPr="00CE60D7">
        <w:rPr>
          <w:rtl/>
        </w:rPr>
        <w:t xml:space="preserve">بعد أن استكشفنا الأبعاد الواسعة لمفهومي "الزنا" (كإخلال بالميزان) و"جهنم" و"الجنة" (كحالات وجودية </w:t>
      </w:r>
      <w:proofErr w:type="spellStart"/>
      <w:r w:rsidRPr="00CE60D7">
        <w:rPr>
          <w:rtl/>
        </w:rPr>
        <w:t>معاشة</w:t>
      </w:r>
      <w:proofErr w:type="spellEnd"/>
      <w:r w:rsidRPr="00CE60D7">
        <w:rPr>
          <w:rtl/>
        </w:rPr>
        <w:t>)، ننتقل الآن إلى مصطلح آخر يثير الكثير من النقاش والتأويل</w:t>
      </w:r>
      <w:r w:rsidRPr="00CE60D7">
        <w:t xml:space="preserve">: </w:t>
      </w:r>
      <w:r w:rsidRPr="00CE60D7">
        <w:rPr>
          <w:b/>
          <w:bCs/>
        </w:rPr>
        <w:t>"</w:t>
      </w:r>
      <w:r w:rsidRPr="00CE60D7">
        <w:rPr>
          <w:b/>
          <w:bCs/>
          <w:rtl/>
        </w:rPr>
        <w:t>الجلد" ومشتقاته (جلود، جلدة، فاجلدوا)</w:t>
      </w:r>
      <w:r w:rsidRPr="00CE60D7">
        <w:t>.</w:t>
      </w:r>
      <w:r w:rsidRPr="00CE60D7">
        <w:rPr>
          <w:rtl/>
        </w:rPr>
        <w:t xml:space="preserve"> كيف يمكن فهم هذه الكلمة في سياقاتها القرآنية المختلفة، خاصة في ضوء الرؤية التي نتبناها والتي تسعى لتجاوز الفهم الحرفي الجامد؟</w:t>
      </w:r>
    </w:p>
    <w:p w14:paraId="5A4CF7D9" w14:textId="77777777" w:rsidR="00CE60D7" w:rsidRPr="00CE60D7" w:rsidRDefault="00CE60D7" w:rsidP="00A81645">
      <w:r w:rsidRPr="00CE60D7">
        <w:rPr>
          <w:rtl/>
        </w:rPr>
        <w:t>إن كلمة "جلد" في القرآن ترد في سياقات تبدو متباينة للوهلة الأولى: سياق العذاب الأخروي الشديد، وسياق العقوبة الدنيوية المحددة، وسياق التأثر الروحي والنفسي، وسياق الشهادة الأخروية. فهل تحمل هذه الكلمة معنى واحدًا جامدًا في كل هذه المواضع، أم أن طبيعة القرآن "المتشابه المثاني" تسمح بفهم أعمق لدلالاتها المتعددة؟</w:t>
      </w:r>
    </w:p>
    <w:p w14:paraId="55CD2C1A" w14:textId="77777777" w:rsidR="00CE60D7" w:rsidRPr="00CE60D7" w:rsidRDefault="00CE60D7" w:rsidP="00A81645">
      <w:r w:rsidRPr="00CE60D7">
        <w:t>1.</w:t>
      </w:r>
      <w:r w:rsidRPr="00CE60D7">
        <w:rPr>
          <w:rtl/>
        </w:rPr>
        <w:t xml:space="preserve"> الجلد والغلاف الحسي</w:t>
      </w:r>
      <w:r w:rsidRPr="00CE60D7">
        <w:t>:</w:t>
      </w:r>
    </w:p>
    <w:p w14:paraId="3B21CD58" w14:textId="77777777" w:rsidR="00CE60D7" w:rsidRPr="00CE60D7" w:rsidRDefault="00CE60D7" w:rsidP="00A81645">
      <w:r w:rsidRPr="00CE60D7">
        <w:rPr>
          <w:rtl/>
        </w:rPr>
        <w:t>لا يمكن إنكار أن المعنى الأساسي والمباشر لكلمة "جلد" هو الغلاف الخارجي للجسد، وهو مرتبط بالإحساس، وخاصة الشعور بالألم. ويتجلى هذا بوضوح في آيات العذاب الأخروي</w:t>
      </w:r>
      <w:r w:rsidRPr="00CE60D7">
        <w:t>:</w:t>
      </w:r>
    </w:p>
    <w:p w14:paraId="1ACF7207" w14:textId="77777777" w:rsidR="00CE60D7" w:rsidRPr="00CE60D7" w:rsidRDefault="00CE60D7" w:rsidP="00A81645">
      <w:pPr>
        <w:pStyle w:val="a8"/>
        <w:numPr>
          <w:ilvl w:val="0"/>
          <w:numId w:val="235"/>
        </w:numPr>
      </w:pPr>
      <w:r w:rsidRPr="00CE60D7">
        <w:rPr>
          <w:rtl/>
        </w:rPr>
        <w:t>﴿</w:t>
      </w:r>
      <w:r w:rsidRPr="00CE60D7">
        <w:t>...</w:t>
      </w:r>
      <w:r w:rsidRPr="00CE60D7">
        <w:rPr>
          <w:rtl/>
        </w:rPr>
        <w:t>كُلَّمَا نَضِجَتْ جُلُودُهُمْ بَدَّلْنَاهُمْ جُلُودًا غَيْرَهَا لِيَذُوقُوا الْعَذَابَ...﴾ [النساء: 56]</w:t>
      </w:r>
    </w:p>
    <w:p w14:paraId="23562DD8" w14:textId="77777777" w:rsidR="00CE60D7" w:rsidRPr="00CE60D7" w:rsidRDefault="00CE60D7" w:rsidP="00A81645">
      <w:pPr>
        <w:pStyle w:val="a8"/>
        <w:numPr>
          <w:ilvl w:val="0"/>
          <w:numId w:val="235"/>
        </w:numPr>
      </w:pPr>
      <w:r w:rsidRPr="00CE60D7">
        <w:rPr>
          <w:rtl/>
        </w:rPr>
        <w:t>﴿يُصْهَرُ بِهِ مَا فِي بُطُونِهِمْ وَالْجُلُودُ﴾ [الحج: 20]</w:t>
      </w:r>
      <w:r w:rsidRPr="00CE60D7">
        <w:br/>
      </w:r>
      <w:r w:rsidRPr="00CE60D7">
        <w:rPr>
          <w:rtl/>
        </w:rPr>
        <w:t>هذه الآيات تستخدم لغة حسية قوية تربط الجلد مباشرة بالمعاناة الجسدية الشديدة الناتجة عن النار أو الحميم، وعملية تبديل الجلود تؤكد على استمرارية هذا الإحساس الجسدي. وكذلك شهادة الجلود يوم القيامة ﴿وَقَالُوا لِجُلُودِهِمْ لِمَ شَهِدْتُمْ عَلَيْنَا...﴾ [فصلت: 21] تشير إلى الجلد كجزء من الكيان المادي الذي باشر الأعمال</w:t>
      </w:r>
      <w:r w:rsidRPr="00CE60D7">
        <w:t>.</w:t>
      </w:r>
    </w:p>
    <w:p w14:paraId="3C296CE5" w14:textId="77777777" w:rsidR="00CE60D7" w:rsidRPr="00CE60D7" w:rsidRDefault="00CE60D7" w:rsidP="00A81645">
      <w:r w:rsidRPr="00CE60D7">
        <w:t>2.</w:t>
      </w:r>
      <w:r w:rsidRPr="00CE60D7">
        <w:rPr>
          <w:rtl/>
        </w:rPr>
        <w:t xml:space="preserve"> الجلد كرمز للغلاف الفكري/النفسي</w:t>
      </w:r>
      <w:r w:rsidRPr="00CE60D7">
        <w:t>:</w:t>
      </w:r>
    </w:p>
    <w:p w14:paraId="1C43543A" w14:textId="77777777" w:rsidR="00CE60D7" w:rsidRPr="00CE60D7" w:rsidRDefault="00CE60D7" w:rsidP="00A81645">
      <w:r w:rsidRPr="00CE60D7">
        <w:rPr>
          <w:rtl/>
        </w:rPr>
        <w:t>لكن هل يقتصر معنى الجلد على هذا البعد الحسي فقط؟ آية سورة الزمر تفتح لنا نافذة على فهم أعمق. عندما يصف القرآن تأثيره على المؤمنين الخاشعين، يقول إن جلودهم "تقشعر" ثم "تلين". القشعريرة استجابة جسدية للخوف والرهبة، ولكن "لين الجلد" يأتي مقترنًا بـ "لين القلوب" عند "ذكر الله". هذا الاقتران بين لين الجلد (الظاهر) ولين القلب (الباطن/مركز الإدراك والعاطفة) يوحي بإمكانية فهم "الجلد" هنا بمعنى أوسع</w:t>
      </w:r>
      <w:r w:rsidRPr="00CE60D7">
        <w:t>.</w:t>
      </w:r>
    </w:p>
    <w:p w14:paraId="5E02F00A" w14:textId="77777777" w:rsidR="00CE60D7" w:rsidRPr="00CE60D7" w:rsidRDefault="00CE60D7" w:rsidP="00A81645">
      <w:r w:rsidRPr="00CE60D7">
        <w:rPr>
          <w:rtl/>
        </w:rPr>
        <w:t xml:space="preserve">يمكن أن يرمز "الجلد" في هذا السياق، وربما في سياقات أخرى، إلى </w:t>
      </w:r>
      <w:r w:rsidRPr="00CE60D7">
        <w:rPr>
          <w:b/>
          <w:bCs/>
          <w:rtl/>
        </w:rPr>
        <w:t>الغلاف الخارجي للفكر والنفس</w:t>
      </w:r>
      <w:r w:rsidRPr="00CE60D7">
        <w:t>.</w:t>
      </w:r>
      <w:r w:rsidRPr="00CE60D7">
        <w:rPr>
          <w:rtl/>
        </w:rPr>
        <w:t xml:space="preserve"> قد يمثل</w:t>
      </w:r>
      <w:r w:rsidRPr="00CE60D7">
        <w:t>:</w:t>
      </w:r>
    </w:p>
    <w:p w14:paraId="31BF879A" w14:textId="77777777" w:rsidR="00CE60D7" w:rsidRPr="00CE60D7" w:rsidRDefault="00CE60D7" w:rsidP="00A81645">
      <w:pPr>
        <w:pStyle w:val="a8"/>
        <w:numPr>
          <w:ilvl w:val="0"/>
          <w:numId w:val="236"/>
        </w:numPr>
      </w:pPr>
      <w:r w:rsidRPr="00E5065E">
        <w:rPr>
          <w:b/>
          <w:bCs/>
          <w:rtl/>
        </w:rPr>
        <w:t>الأفكار السطحية والمتحجرة</w:t>
      </w:r>
      <w:r w:rsidRPr="00E5065E">
        <w:rPr>
          <w:b/>
          <w:bCs/>
        </w:rPr>
        <w:t>:</w:t>
      </w:r>
      <w:r w:rsidRPr="00CE60D7">
        <w:rPr>
          <w:rtl/>
        </w:rPr>
        <w:t xml:space="preserve"> تلك القناعات المسبقة والموروثات الجامدة التي تشكل "جلدًا" سميكًا يمنع وصول الحقائق الأعمق إلى القلب والعقل</w:t>
      </w:r>
      <w:r w:rsidRPr="00CE60D7">
        <w:t>.</w:t>
      </w:r>
    </w:p>
    <w:p w14:paraId="1BC1DBDD" w14:textId="77777777" w:rsidR="00CE60D7" w:rsidRPr="00CE60D7" w:rsidRDefault="00CE60D7" w:rsidP="00A81645">
      <w:pPr>
        <w:pStyle w:val="a8"/>
        <w:numPr>
          <w:ilvl w:val="0"/>
          <w:numId w:val="236"/>
        </w:numPr>
      </w:pPr>
      <w:r w:rsidRPr="00E5065E">
        <w:rPr>
          <w:b/>
          <w:bCs/>
          <w:rtl/>
        </w:rPr>
        <w:t>الحالة الظاهرية</w:t>
      </w:r>
      <w:r w:rsidRPr="00E5065E">
        <w:rPr>
          <w:b/>
          <w:bCs/>
        </w:rPr>
        <w:t>:</w:t>
      </w:r>
      <w:r w:rsidRPr="00CE60D7">
        <w:rPr>
          <w:rtl/>
        </w:rPr>
        <w:t xml:space="preserve"> قد يمثل الجلد الحالة الخارجية للإنسان، سلوكه الظاهري أو موقفه المعلن، الذي قد يتصلب أو يلين</w:t>
      </w:r>
      <w:r w:rsidRPr="00CE60D7">
        <w:t>.</w:t>
      </w:r>
    </w:p>
    <w:p w14:paraId="771C7A9C" w14:textId="77777777" w:rsidR="00CE60D7" w:rsidRPr="00CE60D7" w:rsidRDefault="00CE60D7" w:rsidP="00A81645">
      <w:pPr>
        <w:pStyle w:val="a8"/>
        <w:numPr>
          <w:ilvl w:val="0"/>
          <w:numId w:val="236"/>
        </w:numPr>
      </w:pPr>
      <w:r w:rsidRPr="00E5065E">
        <w:rPr>
          <w:b/>
          <w:bCs/>
          <w:rtl/>
        </w:rPr>
        <w:t>الحجب النفسية</w:t>
      </w:r>
      <w:r w:rsidRPr="00E5065E">
        <w:rPr>
          <w:b/>
          <w:bCs/>
        </w:rPr>
        <w:t>:</w:t>
      </w:r>
      <w:r w:rsidRPr="00CE60D7">
        <w:rPr>
          <w:rtl/>
        </w:rPr>
        <w:t xml:space="preserve"> قد يمثل الحواجز النفسية كالكبر أو العناد أو الخوف التي تغلف الإنسان وتمنعه من الاستجابة للحق</w:t>
      </w:r>
      <w:r w:rsidRPr="00CE60D7">
        <w:t>.</w:t>
      </w:r>
    </w:p>
    <w:p w14:paraId="1A989DE6" w14:textId="77777777" w:rsidR="00CE60D7" w:rsidRPr="00CE60D7" w:rsidRDefault="00CE60D7" w:rsidP="00A81645">
      <w:r w:rsidRPr="00CE60D7">
        <w:rPr>
          <w:rtl/>
        </w:rPr>
        <w:t xml:space="preserve">بهذا الفهم، يصبح "لين الجلود" في آية الزمر ليس مجرد استرخاء جسدي، بل هو </w:t>
      </w:r>
      <w:r w:rsidRPr="00CE60D7">
        <w:rPr>
          <w:b/>
          <w:bCs/>
        </w:rPr>
        <w:t>"</w:t>
      </w:r>
      <w:r w:rsidRPr="00CE60D7">
        <w:rPr>
          <w:b/>
          <w:bCs/>
          <w:rtl/>
        </w:rPr>
        <w:t>لين لهذه الأغلفة الفكرية والنفسية</w:t>
      </w:r>
      <w:r w:rsidRPr="00CE60D7">
        <w:rPr>
          <w:b/>
          <w:bCs/>
        </w:rPr>
        <w:t>"</w:t>
      </w:r>
      <w:r w:rsidRPr="00CE60D7">
        <w:rPr>
          <w:rtl/>
        </w:rPr>
        <w:t>، هو كسر لحالة الجمود والتحجر، وانفتاح على التفكر والتفقه والتدبر الذي يوصل إلى ذكر الله بوعي وحضور قلب</w:t>
      </w:r>
      <w:r w:rsidRPr="00CE60D7">
        <w:t>.</w:t>
      </w:r>
    </w:p>
    <w:p w14:paraId="6BEE3155" w14:textId="77777777" w:rsidR="00CE60D7" w:rsidRPr="00CE60D7" w:rsidRDefault="00CE60D7" w:rsidP="00A81645">
      <w:r w:rsidRPr="00CE60D7">
        <w:t>3.</w:t>
      </w:r>
      <w:r w:rsidRPr="00CE60D7">
        <w:rPr>
          <w:rtl/>
        </w:rPr>
        <w:t xml:space="preserve"> إعادة قراءة الجلد في سياق العذاب</w:t>
      </w:r>
      <w:r w:rsidRPr="00CE60D7">
        <w:t>:</w:t>
      </w:r>
    </w:p>
    <w:p w14:paraId="2BE76D3C" w14:textId="77777777" w:rsidR="00CE60D7" w:rsidRPr="00CE60D7" w:rsidRDefault="00CE60D7" w:rsidP="00A81645">
      <w:r w:rsidRPr="00CE60D7">
        <w:rPr>
          <w:rtl/>
        </w:rPr>
        <w:t>إذا طبقنا هذا الفهم الرمزي على آيات العذاب، قد نرى "نضج الجلود" كوصول هذه الحجب الفكرية إلى أقصى درجات التحجر، و"تبديلها" كتجدد هذه الحجب ومنع الاختراق، و"صهرها" كإذابة لهذه البنى الفكرية الواهية بطريقة مؤلمة. إنه تأويل ممكن ضمن المنهجية الرمزية، لكنه يظل يواجه تحديًا أمام اللغة الحسية القوية للآيات</w:t>
      </w:r>
      <w:r w:rsidRPr="00CE60D7">
        <w:t>.</w:t>
      </w:r>
    </w:p>
    <w:p w14:paraId="68566B3D" w14:textId="77777777" w:rsidR="00CE60D7" w:rsidRPr="00CE60D7" w:rsidRDefault="00CE60D7" w:rsidP="00A81645">
      <w:r w:rsidRPr="00CE60D7">
        <w:t>4.</w:t>
      </w:r>
      <w:r w:rsidRPr="00CE60D7">
        <w:rPr>
          <w:rtl/>
        </w:rPr>
        <w:t xml:space="preserve"> نحو فهم "فاجلدوا</w:t>
      </w:r>
      <w:r w:rsidRPr="00CE60D7">
        <w:t>":</w:t>
      </w:r>
    </w:p>
    <w:p w14:paraId="565CF832" w14:textId="77777777" w:rsidR="00CE60D7" w:rsidRPr="00CE60D7" w:rsidRDefault="00CE60D7" w:rsidP="00A81645">
      <w:r w:rsidRPr="00CE60D7">
        <w:rPr>
          <w:rtl/>
        </w:rPr>
        <w:t xml:space="preserve">ماذا عن الأمر بـ "فاجلدوا" في سورة النور؟ إذا كان للجلد معنى رمزي مرتبط بالحالة الفكرية والنفسية، فهل يمكن أن يكون الأمر بـ "الجلد" هنا ليس ضربًا جسديًا، بل </w:t>
      </w:r>
      <w:r w:rsidRPr="00CE60D7">
        <w:rPr>
          <w:b/>
          <w:bCs/>
          <w:rtl/>
        </w:rPr>
        <w:t>إجراءً يهدف إلى "تليين" هذا الجلد الفكري والنفسي للمخطئ</w:t>
      </w:r>
      <w:r w:rsidRPr="00CE60D7">
        <w:rPr>
          <w:rtl/>
        </w:rPr>
        <w:t>، وكسر حالة الغفلة أو التمادي في الخطأ؟ هذا ما سنناقشه بتفصيل أكبر في المبحث التالي عند تناول عقوبات الجلد والقطع</w:t>
      </w:r>
      <w:r w:rsidRPr="00CE60D7">
        <w:t>.</w:t>
      </w:r>
    </w:p>
    <w:p w14:paraId="47AA8BBA" w14:textId="77777777" w:rsidR="00CE60D7" w:rsidRPr="00CE60D7" w:rsidRDefault="00CE60D7" w:rsidP="00A81645">
      <w:r w:rsidRPr="00CE60D7">
        <w:rPr>
          <w:rtl/>
        </w:rPr>
        <w:t>خاتمة</w:t>
      </w:r>
      <w:r w:rsidRPr="00CE60D7">
        <w:t>:</w:t>
      </w:r>
    </w:p>
    <w:p w14:paraId="74BF382F" w14:textId="77777777" w:rsidR="00CE60D7" w:rsidRPr="00CE60D7" w:rsidRDefault="00CE60D7" w:rsidP="00A81645">
      <w:pPr>
        <w:rPr>
          <w:rtl/>
        </w:rPr>
      </w:pPr>
      <w:r w:rsidRPr="00CE60D7">
        <w:rPr>
          <w:rtl/>
        </w:rPr>
        <w:t xml:space="preserve">إن كلمة "جلد" ومشتقاتها في القرآن تقدم لنا مثالاً رائعًا على طبيعة الكتاب "المتشابه المثاني". فبينما تشير بوضوح إلى الغلاف الحسي للجسد والإحساس بالألم في سياقات، فإن سياقات أخرى، كآية الزمر، تفتح الباب لفهم رمزي أعمق يربط "الجلد" بالحالة الفكرية والنفسية للإنسان. هذا الفهم الأوسع قد يساعدنا في إعادة قراءة وتدبر آيات العقوبة بشكل مختلف.، وهو ما </w:t>
      </w:r>
      <w:proofErr w:type="spellStart"/>
      <w:r w:rsidRPr="00CE60D7">
        <w:rPr>
          <w:rtl/>
        </w:rPr>
        <w:t>سنستكمله</w:t>
      </w:r>
      <w:proofErr w:type="spellEnd"/>
      <w:r w:rsidRPr="00CE60D7">
        <w:rPr>
          <w:rtl/>
        </w:rPr>
        <w:t xml:space="preserve"> في القسم القادم</w:t>
      </w:r>
      <w:r w:rsidRPr="00CE60D7">
        <w:t>.</w:t>
      </w:r>
    </w:p>
    <w:p w14:paraId="66DB4634" w14:textId="77777777" w:rsidR="00CE60D7" w:rsidRPr="00CE60D7" w:rsidRDefault="00CE60D7" w:rsidP="00A81645">
      <w:r w:rsidRPr="00CE60D7">
        <w:rPr>
          <w:rtl/>
        </w:rPr>
        <w:t>عقوبات "الجلد" و"القطع" – نحو فهم مقاصدي متجدد</w:t>
      </w:r>
    </w:p>
    <w:p w14:paraId="05211EB9" w14:textId="77777777" w:rsidR="00CE60D7" w:rsidRPr="00CE60D7" w:rsidRDefault="00CE60D7" w:rsidP="00A81645">
      <w:r w:rsidRPr="00CE60D7">
        <w:rPr>
          <w:rtl/>
        </w:rPr>
        <w:t>﴿الزَّانِيَةُ وَالزَّانِي فَاجْلِدُوا كُلَّ وَاحِدٍ مِنْهُمَا مِائَةَ جَلْدَةٍ...﴾ [النور: 2]</w:t>
      </w:r>
      <w:r w:rsidRPr="00CE60D7">
        <w:br/>
      </w:r>
      <w:r w:rsidRPr="00CE60D7">
        <w:rPr>
          <w:rtl/>
        </w:rPr>
        <w:t>﴿وَالَّذِينَ يَرْمُونَ الْمُحْصَنَاتِ ثُمَّ لَمْ يَأْتُوا بِأَرْبَعَةِ شُهَدَاءَ فَاجْلِدُوهُمْ ثَمَانِينَ جَلْدَةً...﴾ [النور: 4]</w:t>
      </w:r>
      <w:r w:rsidRPr="00CE60D7">
        <w:br/>
      </w:r>
      <w:r w:rsidRPr="00CE60D7">
        <w:rPr>
          <w:rtl/>
        </w:rPr>
        <w:t>﴿وَالسَّارِقُ وَالسَّارِقَةُ فَاقْطَعُوا أَيْدِيَهُمَا...﴾ [المائدة: 38]</w:t>
      </w:r>
    </w:p>
    <w:p w14:paraId="62A44CE9" w14:textId="77777777" w:rsidR="00CE60D7" w:rsidRPr="00CE60D7" w:rsidRDefault="00CE60D7" w:rsidP="00A81645">
      <w:r w:rsidRPr="00CE60D7">
        <w:rPr>
          <w:rtl/>
        </w:rPr>
        <w:t>تُعدّ آيات الحدود المتعلقة بالزنا والقذف والسرقة من أكثر الآيات التي تثير نقاشًا وجدلاً في العصر الحديث، خاصة فيما يتعلق بظاهرها الذي يشير إلى عقوبات جسدية صارمة (الجلد والبتر). ونظرًا لعدم تطبيق هذه العقوبات بشكلها الحرفي في أغلب المجتمعات اليوم، أو للتحفظات الإنسانية والأخلاقية التي يبديها البعض تجاهها، تبرز الحاجة المُلحة لإعادة التدبر في هذه الآيات، ليس بهدف تعطيلها، بل بحثًا عن فهم أعمق لمقاصدها ولمعاني ألفاظها في ضوء المنهجية التي اتبعناها</w:t>
      </w:r>
      <w:r w:rsidRPr="00CE60D7">
        <w:t>.</w:t>
      </w:r>
    </w:p>
    <w:p w14:paraId="54277F34" w14:textId="77777777" w:rsidR="00CE60D7" w:rsidRPr="00CE60D7" w:rsidRDefault="00CE60D7" w:rsidP="00A81645">
      <w:r w:rsidRPr="00CE60D7">
        <w:rPr>
          <w:rtl/>
        </w:rPr>
        <w:t>هل يمكن، استنادًا إلى فهمنا الموسع لـ "الزنا" كإخلال بالميزان، و"الجلد" كاحتمال لرمزية الغلاف الفكري والنفسي، و"الأيدي" كرمز للوسيلة والقدرة، أن نصل إلى فهم مقاصدي متجدد لهذه العقوبات؟</w:t>
      </w:r>
    </w:p>
    <w:p w14:paraId="0A47D1B3" w14:textId="77777777" w:rsidR="00CE60D7" w:rsidRPr="00CE60D7" w:rsidRDefault="00CE60D7" w:rsidP="00A81645">
      <w:pPr>
        <w:pStyle w:val="a8"/>
        <w:numPr>
          <w:ilvl w:val="0"/>
          <w:numId w:val="240"/>
        </w:numPr>
      </w:pPr>
      <w:r w:rsidRPr="00CE60D7">
        <w:rPr>
          <w:rtl/>
        </w:rPr>
        <w:t>الهدف من العقوبة: الردع والإصلاح وحفظ الميزان</w:t>
      </w:r>
    </w:p>
    <w:p w14:paraId="00447169" w14:textId="77777777" w:rsidR="00CE60D7" w:rsidRPr="00CE60D7" w:rsidRDefault="00CE60D7" w:rsidP="00A81645">
      <w:r w:rsidRPr="00CE60D7">
        <w:rPr>
          <w:rtl/>
        </w:rPr>
        <w:t>قبل الغوص في تأويل الألفاظ، من المهم إدراك أن الهدف الأساسي من العقوبات في أي نظام قيمي أو قانوني ليس الانتقام أو التشفي، بل هو تحقيق مقاصد عليا، أهمها</w:t>
      </w:r>
      <w:r w:rsidRPr="00CE60D7">
        <w:t>:</w:t>
      </w:r>
    </w:p>
    <w:p w14:paraId="5CBF7128" w14:textId="77777777" w:rsidR="00CE60D7" w:rsidRPr="00CE60D7" w:rsidRDefault="00CE60D7" w:rsidP="00A81645">
      <w:pPr>
        <w:pStyle w:val="a8"/>
        <w:numPr>
          <w:ilvl w:val="0"/>
          <w:numId w:val="237"/>
        </w:numPr>
      </w:pPr>
      <w:r w:rsidRPr="00E5065E">
        <w:rPr>
          <w:b/>
          <w:bCs/>
          <w:rtl/>
        </w:rPr>
        <w:t>الردع</w:t>
      </w:r>
      <w:r w:rsidRPr="00E5065E">
        <w:rPr>
          <w:b/>
          <w:bCs/>
        </w:rPr>
        <w:t>:</w:t>
      </w:r>
      <w:r w:rsidRPr="00CE60D7">
        <w:rPr>
          <w:rtl/>
        </w:rPr>
        <w:t xml:space="preserve"> منع الجاني من العودة لجريمته (ردع خاص)، ومنع غيره من ارتكابها (ردع عام)</w:t>
      </w:r>
      <w:r w:rsidRPr="00CE60D7">
        <w:t>.</w:t>
      </w:r>
    </w:p>
    <w:p w14:paraId="3764E539" w14:textId="77777777" w:rsidR="00CE60D7" w:rsidRPr="00CE60D7" w:rsidRDefault="00CE60D7" w:rsidP="00A81645">
      <w:pPr>
        <w:pStyle w:val="a8"/>
        <w:numPr>
          <w:ilvl w:val="0"/>
          <w:numId w:val="237"/>
        </w:numPr>
      </w:pPr>
      <w:r w:rsidRPr="00E5065E">
        <w:rPr>
          <w:b/>
          <w:bCs/>
          <w:rtl/>
        </w:rPr>
        <w:t>الإصلاح</w:t>
      </w:r>
      <w:r w:rsidRPr="00E5065E">
        <w:rPr>
          <w:b/>
          <w:bCs/>
        </w:rPr>
        <w:t>:</w:t>
      </w:r>
      <w:r w:rsidRPr="00CE60D7">
        <w:rPr>
          <w:rtl/>
        </w:rPr>
        <w:t xml:space="preserve"> تأديب الجاني وتأهيله ليعود عضوًا صالحًا في المجتمع قدر الإمكان</w:t>
      </w:r>
      <w:r w:rsidRPr="00CE60D7">
        <w:t>.</w:t>
      </w:r>
    </w:p>
    <w:p w14:paraId="34BA8DD4" w14:textId="77777777" w:rsidR="00CE60D7" w:rsidRPr="00CE60D7" w:rsidRDefault="00CE60D7" w:rsidP="00A81645">
      <w:pPr>
        <w:pStyle w:val="a8"/>
        <w:numPr>
          <w:ilvl w:val="0"/>
          <w:numId w:val="237"/>
        </w:numPr>
      </w:pPr>
      <w:r w:rsidRPr="00E5065E">
        <w:rPr>
          <w:b/>
          <w:bCs/>
          <w:rtl/>
        </w:rPr>
        <w:t>حفظ النظام</w:t>
      </w:r>
      <w:r w:rsidRPr="00E5065E">
        <w:rPr>
          <w:b/>
          <w:bCs/>
        </w:rPr>
        <w:t>:</w:t>
      </w:r>
      <w:r w:rsidRPr="00CE60D7">
        <w:rPr>
          <w:rtl/>
        </w:rPr>
        <w:t xml:space="preserve"> حماية "ميزان" المجتمع وقيمه الأساسية (الأعراض، الأموال، الأمن العام)</w:t>
      </w:r>
      <w:r w:rsidRPr="00CE60D7">
        <w:t>.</w:t>
      </w:r>
    </w:p>
    <w:p w14:paraId="73DFDAD9" w14:textId="77777777" w:rsidR="00CE60D7" w:rsidRPr="00CE60D7" w:rsidRDefault="00CE60D7" w:rsidP="00A81645">
      <w:r w:rsidRPr="00CE60D7">
        <w:rPr>
          <w:rtl/>
        </w:rPr>
        <w:t>فهل يمكن تحقيق هذه المقاصد بوسائل غير العقوبات الجسدية البحتة، مع الحفاظ على روح النص؟</w:t>
      </w:r>
    </w:p>
    <w:p w14:paraId="6DDBB90E" w14:textId="77777777" w:rsidR="00CE60D7" w:rsidRPr="00CE60D7" w:rsidRDefault="00CE60D7" w:rsidP="00A81645">
      <w:pPr>
        <w:pStyle w:val="a8"/>
        <w:numPr>
          <w:ilvl w:val="0"/>
          <w:numId w:val="240"/>
        </w:numPr>
      </w:pPr>
      <w:r w:rsidRPr="00CE60D7">
        <w:rPr>
          <w:rtl/>
        </w:rPr>
        <w:t>إعادة قراءة "فاجلدوا ... جلدة</w:t>
      </w:r>
      <w:r w:rsidRPr="00CE60D7">
        <w:t>":</w:t>
      </w:r>
    </w:p>
    <w:p w14:paraId="2157429A" w14:textId="77777777" w:rsidR="00CE60D7" w:rsidRPr="00CE60D7" w:rsidRDefault="00CE60D7" w:rsidP="00A81645">
      <w:r w:rsidRPr="00CE60D7">
        <w:rPr>
          <w:rtl/>
        </w:rPr>
        <w:t xml:space="preserve">بناءً على الاحتمال الرمزي لكلمة "جلد" (كغلاف فكري أو نفسي)، وبناءً على معانٍ لغوية أخرى للجذر (جَلَدَ: أكرهه على الأمر، جعله صبورًا)، وبناءً على احتمال رمزية العددين 100 (التمام؟) و 80 (التثمين؟)، يمكن اقتراح أن الأمر "فاجلدوا" لا يعني بالضرورة الضرب الجسدي، بل هو </w:t>
      </w:r>
      <w:r w:rsidRPr="00CE60D7">
        <w:rPr>
          <w:b/>
          <w:bCs/>
          <w:rtl/>
        </w:rPr>
        <w:t>إجراء علاجي وتأديبي وردعي متعدد الأوجه يهدف إلى "تليين الجلد الفكري والنفسي" للمخطئ وكسر إصراره على الإخلال بالميزان</w:t>
      </w:r>
      <w:r w:rsidRPr="00CE60D7">
        <w:t>:</w:t>
      </w:r>
    </w:p>
    <w:p w14:paraId="2BA2D2CE" w14:textId="77777777" w:rsidR="00CE60D7" w:rsidRPr="00CE60D7" w:rsidRDefault="00CE60D7" w:rsidP="00A81645">
      <w:pPr>
        <w:pStyle w:val="a8"/>
        <w:numPr>
          <w:ilvl w:val="0"/>
          <w:numId w:val="238"/>
        </w:numPr>
      </w:pPr>
      <w:r w:rsidRPr="00E5065E">
        <w:rPr>
          <w:b/>
          <w:bCs/>
          <w:rtl/>
        </w:rPr>
        <w:t>الإكراه على كره الفعل</w:t>
      </w:r>
      <w:r w:rsidRPr="00E5065E">
        <w:rPr>
          <w:b/>
          <w:bCs/>
        </w:rPr>
        <w:t>:</w:t>
      </w:r>
      <w:r w:rsidRPr="00CE60D7">
        <w:rPr>
          <w:rtl/>
        </w:rPr>
        <w:t xml:space="preserve"> مواجهة المخطئ بخطورة فعله وتبعاته لدفعه لكره هذا السلوك (وهو أحد معاني الجلد اللغوية)</w:t>
      </w:r>
      <w:r w:rsidRPr="00CE60D7">
        <w:t>.</w:t>
      </w:r>
    </w:p>
    <w:p w14:paraId="207DFFE8" w14:textId="77777777" w:rsidR="00CE60D7" w:rsidRPr="00CE60D7" w:rsidRDefault="00CE60D7" w:rsidP="00A81645">
      <w:pPr>
        <w:pStyle w:val="a8"/>
        <w:numPr>
          <w:ilvl w:val="0"/>
          <w:numId w:val="238"/>
        </w:numPr>
      </w:pPr>
      <w:r w:rsidRPr="00E5065E">
        <w:rPr>
          <w:b/>
          <w:bCs/>
          <w:rtl/>
        </w:rPr>
        <w:t>التقويم والتوعية</w:t>
      </w:r>
      <w:r w:rsidRPr="00E5065E">
        <w:rPr>
          <w:b/>
          <w:bCs/>
        </w:rPr>
        <w:t>:</w:t>
      </w:r>
      <w:r w:rsidRPr="00CE60D7">
        <w:rPr>
          <w:rtl/>
        </w:rPr>
        <w:t xml:space="preserve"> جلسات إرشاد وتوعية مكثفة ("مائة" أو "ثمانين" درجة رمزية من التوعية؟) لتصحيح مفاهيمه وتقوية وازعه الديني والأخلاقي</w:t>
      </w:r>
      <w:r w:rsidRPr="00CE60D7">
        <w:t>.</w:t>
      </w:r>
    </w:p>
    <w:p w14:paraId="1CCF1D4F" w14:textId="77777777" w:rsidR="00CE60D7" w:rsidRPr="00CE60D7" w:rsidRDefault="00CE60D7" w:rsidP="00A81645">
      <w:pPr>
        <w:pStyle w:val="a8"/>
        <w:numPr>
          <w:ilvl w:val="0"/>
          <w:numId w:val="238"/>
        </w:numPr>
      </w:pPr>
      <w:r w:rsidRPr="00E5065E">
        <w:rPr>
          <w:b/>
          <w:bCs/>
          <w:rtl/>
        </w:rPr>
        <w:t>العزل المؤقت والتشهير المنضبط</w:t>
      </w:r>
      <w:r w:rsidRPr="00E5065E">
        <w:rPr>
          <w:b/>
          <w:bCs/>
        </w:rPr>
        <w:t>:</w:t>
      </w:r>
      <w:r w:rsidRPr="00CE60D7">
        <w:rPr>
          <w:rtl/>
        </w:rPr>
        <w:t xml:space="preserve"> تحقيق الردع العام والخاص من خلال العزل الاجتماعي المؤقت، أو التشهير المراقب أمام "طائفة من المؤمنين" ليشهدوا عملية التأديب والإصلاح (تطبيق رمزي لـ "وليشهد عذابهما")، مما يخلق حرجًا اجتماعيًا يمنع العودة للفعل</w:t>
      </w:r>
      <w:r w:rsidRPr="00CE60D7">
        <w:t>.</w:t>
      </w:r>
    </w:p>
    <w:p w14:paraId="50A411C0" w14:textId="77777777" w:rsidR="00CE60D7" w:rsidRPr="00CE60D7" w:rsidRDefault="00CE60D7" w:rsidP="00A81645">
      <w:pPr>
        <w:pStyle w:val="a8"/>
        <w:numPr>
          <w:ilvl w:val="0"/>
          <w:numId w:val="238"/>
        </w:numPr>
      </w:pPr>
      <w:r w:rsidRPr="00E5065E">
        <w:rPr>
          <w:b/>
          <w:bCs/>
          <w:rtl/>
        </w:rPr>
        <w:t>تقوية الصبر والتحمل</w:t>
      </w:r>
      <w:r w:rsidRPr="00E5065E">
        <w:rPr>
          <w:b/>
          <w:bCs/>
        </w:rPr>
        <w:t>:</w:t>
      </w:r>
      <w:r w:rsidRPr="00CE60D7">
        <w:rPr>
          <w:rtl/>
        </w:rPr>
        <w:t xml:space="preserve"> مساعدة المخطئ على تحمل مشاق الحياة وضبط النفس (جعله ذا صبر ومجالدة)</w:t>
      </w:r>
      <w:r w:rsidRPr="00CE60D7">
        <w:t>.</w:t>
      </w:r>
    </w:p>
    <w:p w14:paraId="4149D97A" w14:textId="77777777" w:rsidR="00CE60D7" w:rsidRPr="00CE60D7" w:rsidRDefault="00CE60D7" w:rsidP="00A81645">
      <w:r w:rsidRPr="00CE60D7">
        <w:rPr>
          <w:rtl/>
        </w:rPr>
        <w:t>هذا الفهم يجعل العقوبة عملية "إصلاحية وردعية" شاملة، حسية (بالعزل والتشهير) ونفسية وفكرية (بالإقناع والتوعية والإكراه المعنوي)، تحقق مقاصد الردع والإصلاح دون اللجوء للضرب الجسدي بمعناه التقليدي</w:t>
      </w:r>
      <w:r w:rsidRPr="00CE60D7">
        <w:t>.</w:t>
      </w:r>
    </w:p>
    <w:p w14:paraId="4928F848" w14:textId="77777777" w:rsidR="00CE60D7" w:rsidRPr="00CE60D7" w:rsidRDefault="00CE60D7" w:rsidP="00A81645">
      <w:pPr>
        <w:pStyle w:val="a8"/>
        <w:numPr>
          <w:ilvl w:val="0"/>
          <w:numId w:val="240"/>
        </w:numPr>
      </w:pPr>
      <w:r w:rsidRPr="00CE60D7">
        <w:rPr>
          <w:rtl/>
        </w:rPr>
        <w:t>إعادة قراءة "فاقطعوا أيديهما</w:t>
      </w:r>
      <w:r w:rsidRPr="00CE60D7">
        <w:t>":</w:t>
      </w:r>
    </w:p>
    <w:p w14:paraId="43C9CFA0" w14:textId="77777777" w:rsidR="00CE60D7" w:rsidRPr="00CE60D7" w:rsidRDefault="00CE60D7" w:rsidP="00A81645">
      <w:r w:rsidRPr="00CE60D7">
        <w:rPr>
          <w:rtl/>
        </w:rPr>
        <w:t xml:space="preserve">بالمثل، وبالاستناد إلى المعاني المتعددة لكلمة "قطع" (المنع، الفصل، الحجز)، وإلى الاستخدام المجازي لكلمة "يد" (الوسيلة، القدرة، القوة)، يمكن تأويل "فاقطعوا أيديهما" ليس كبتر جسدي، بل </w:t>
      </w:r>
      <w:r w:rsidRPr="00CE60D7">
        <w:rPr>
          <w:b/>
          <w:bCs/>
          <w:rtl/>
        </w:rPr>
        <w:t>كـ "قطع" لوسائل وقدرة السارق على تنفيذ جريمته ومنعه من العودة إليها</w:t>
      </w:r>
      <w:r w:rsidRPr="00CE60D7">
        <w:t>:</w:t>
      </w:r>
    </w:p>
    <w:p w14:paraId="302F156D" w14:textId="77777777" w:rsidR="00CE60D7" w:rsidRPr="00CE60D7" w:rsidRDefault="00CE60D7" w:rsidP="00A81645">
      <w:pPr>
        <w:pStyle w:val="a8"/>
        <w:numPr>
          <w:ilvl w:val="0"/>
          <w:numId w:val="239"/>
        </w:numPr>
      </w:pPr>
      <w:r w:rsidRPr="00E5065E">
        <w:rPr>
          <w:b/>
          <w:bCs/>
          <w:rtl/>
        </w:rPr>
        <w:t>منع الوصول</w:t>
      </w:r>
      <w:r w:rsidRPr="00E5065E">
        <w:rPr>
          <w:b/>
          <w:bCs/>
        </w:rPr>
        <w:t>:</w:t>
      </w:r>
      <w:r w:rsidRPr="00CE60D7">
        <w:rPr>
          <w:rtl/>
        </w:rPr>
        <w:t xml:space="preserve"> تقييد حركة السارق ومنعه من الوصول إلى الأماكن أو الأدوات التي يستخدمها في السرقة (تحديد إقامة، رقابة)</w:t>
      </w:r>
      <w:r w:rsidRPr="00CE60D7">
        <w:t>.</w:t>
      </w:r>
    </w:p>
    <w:p w14:paraId="1955CA72" w14:textId="77777777" w:rsidR="00CE60D7" w:rsidRPr="00CE60D7" w:rsidRDefault="00CE60D7" w:rsidP="00A81645">
      <w:pPr>
        <w:pStyle w:val="a8"/>
        <w:numPr>
          <w:ilvl w:val="0"/>
          <w:numId w:val="239"/>
        </w:numPr>
      </w:pPr>
      <w:r w:rsidRPr="00E5065E">
        <w:rPr>
          <w:b/>
          <w:bCs/>
          <w:rtl/>
        </w:rPr>
        <w:t>شل القدرة</w:t>
      </w:r>
      <w:r w:rsidRPr="00E5065E">
        <w:rPr>
          <w:b/>
          <w:bCs/>
        </w:rPr>
        <w:t>:</w:t>
      </w:r>
      <w:r w:rsidRPr="00CE60D7">
        <w:rPr>
          <w:rtl/>
        </w:rPr>
        <w:t xml:space="preserve"> اتخاذ إجراءات (كالسجن المؤقت، أو برامج التأهيل الإلزامي) تشل قدرته العملية على التخطيط والتنفيذ للسرقة</w:t>
      </w:r>
      <w:r w:rsidRPr="00CE60D7">
        <w:t>.</w:t>
      </w:r>
    </w:p>
    <w:p w14:paraId="0B4434B5" w14:textId="77777777" w:rsidR="00CE60D7" w:rsidRPr="00CE60D7" w:rsidRDefault="00CE60D7" w:rsidP="00A81645">
      <w:pPr>
        <w:pStyle w:val="a8"/>
        <w:numPr>
          <w:ilvl w:val="0"/>
          <w:numId w:val="239"/>
        </w:numPr>
      </w:pPr>
      <w:r w:rsidRPr="00E5065E">
        <w:rPr>
          <w:b/>
          <w:bCs/>
          <w:rtl/>
        </w:rPr>
        <w:t>قطع الدوافع</w:t>
      </w:r>
      <w:r w:rsidRPr="00E5065E">
        <w:rPr>
          <w:b/>
          <w:bCs/>
        </w:rPr>
        <w:t>:</w:t>
      </w:r>
      <w:r w:rsidRPr="00CE60D7">
        <w:rPr>
          <w:rtl/>
        </w:rPr>
        <w:t xml:space="preserve"> العمل على معالجة الأسباب والدوافع التي أدت به للسرقة (فقر، إدمان، مشاكل نفسية) "لقطع" الطريق على الجريمة من جذورها</w:t>
      </w:r>
      <w:r w:rsidRPr="00CE60D7">
        <w:t>.</w:t>
      </w:r>
    </w:p>
    <w:p w14:paraId="52A6CD8F" w14:textId="77777777" w:rsidR="00CE60D7" w:rsidRPr="00CE60D7" w:rsidRDefault="00CE60D7" w:rsidP="00A81645">
      <w:pPr>
        <w:pStyle w:val="a8"/>
        <w:numPr>
          <w:ilvl w:val="0"/>
          <w:numId w:val="239"/>
        </w:numPr>
      </w:pPr>
      <w:r w:rsidRPr="00E5065E">
        <w:rPr>
          <w:b/>
          <w:bCs/>
          <w:rtl/>
        </w:rPr>
        <w:t>العزل والتشهير</w:t>
      </w:r>
      <w:r w:rsidRPr="00E5065E">
        <w:rPr>
          <w:b/>
          <w:bCs/>
        </w:rPr>
        <w:t>:</w:t>
      </w:r>
      <w:r w:rsidRPr="00CE60D7">
        <w:rPr>
          <w:rtl/>
        </w:rPr>
        <w:t xml:space="preserve"> كما في حالة الجلد، قد يشمل "قطع الأيدي" رمزيًا عزل السارق وتشهيره لقطع سبل تعامله المشبوه أو تنفيذه للسرقة</w:t>
      </w:r>
      <w:r w:rsidRPr="00CE60D7">
        <w:t>.</w:t>
      </w:r>
    </w:p>
    <w:p w14:paraId="6428BD90" w14:textId="77777777" w:rsidR="00CE60D7" w:rsidRPr="00CE60D7" w:rsidRDefault="00CE60D7" w:rsidP="00A81645">
      <w:r w:rsidRPr="00CE60D7">
        <w:rPr>
          <w:rtl/>
        </w:rPr>
        <w:t>هذا التأويل يحقق مقصد منع السرقة وحماية الأموال والمجتمع، ومحاولة إصلاح السارق، دون اللجوء إلى عقوبة البتر الجسدية التي تحمل آثارًا دائمة قد تعيق إعادة الاندماج</w:t>
      </w:r>
      <w:r w:rsidRPr="00CE60D7">
        <w:t>.</w:t>
      </w:r>
    </w:p>
    <w:p w14:paraId="09FD3C9F" w14:textId="77777777" w:rsidR="00CE60D7" w:rsidRPr="00CE60D7" w:rsidRDefault="00CE60D7" w:rsidP="00A81645">
      <w:r w:rsidRPr="00CE60D7">
        <w:rPr>
          <w:rtl/>
        </w:rPr>
        <w:t>خاتمة</w:t>
      </w:r>
      <w:r w:rsidRPr="00CE60D7">
        <w:t>:</w:t>
      </w:r>
    </w:p>
    <w:p w14:paraId="530B442D" w14:textId="77777777" w:rsidR="00CE60D7" w:rsidRPr="00CE60D7" w:rsidRDefault="00CE60D7" w:rsidP="00A81645">
      <w:r w:rsidRPr="00CE60D7">
        <w:rPr>
          <w:rtl/>
        </w:rPr>
        <w:t xml:space="preserve">إن هذا الفهم المقاصدي واللغوي الموسع لعقوبات "الجلد" و"القطع" هو </w:t>
      </w:r>
      <w:r w:rsidRPr="00CE60D7">
        <w:rPr>
          <w:b/>
          <w:bCs/>
          <w:rtl/>
        </w:rPr>
        <w:t>اجتهاد في التدبر</w:t>
      </w:r>
      <w:r w:rsidRPr="00CE60D7">
        <w:rPr>
          <w:rtl/>
        </w:rPr>
        <w:t xml:space="preserve"> يهدف إلى التوفيق بين النص القرآني ومتطلبات الواقع ومقاصد الشريعة العليا في الرحمة والعدل والإصلاح والردع. هو لا ينكر النص، بل يسعى لتفعيله بطريقة تحقق أهدافه بصورة قد تكون أكثر إنسانية وفعالية في سياقاتنا المعاصرة. إنه يضع المسؤولية على المجتمع وأولي الأمر لإيجاد آليات تطبيقية تحقق "الجلد" (بمعناه التأديبي والإصلاحي الشامل) و"القطع" (بمعنى منع وسائل الجريمة) بما يضمن حفظ "الميزان" وردع المعتدين وإصلاح المخطئين</w:t>
      </w:r>
      <w:r w:rsidRPr="00CE60D7">
        <w:t>.</w:t>
      </w:r>
    </w:p>
    <w:p w14:paraId="724356D3" w14:textId="77777777" w:rsidR="00CE60D7" w:rsidRPr="00CE60D7" w:rsidRDefault="00CE60D7" w:rsidP="00A81645">
      <w:pPr>
        <w:pStyle w:val="1"/>
        <w:rPr>
          <w:rtl/>
        </w:rPr>
      </w:pPr>
      <w:bookmarkStart w:id="62" w:name="_Toc203550646"/>
      <w:bookmarkStart w:id="63" w:name="_Toc209608875"/>
      <w:r w:rsidRPr="00CE60D7">
        <w:rPr>
          <w:rFonts w:hint="cs"/>
          <w:rtl/>
        </w:rPr>
        <w:t>الترتيل في القران</w:t>
      </w:r>
      <w:bookmarkEnd w:id="62"/>
      <w:bookmarkEnd w:id="63"/>
      <w:r w:rsidRPr="00CE60D7">
        <w:rPr>
          <w:rFonts w:hint="cs"/>
          <w:rtl/>
        </w:rPr>
        <w:t xml:space="preserve"> </w:t>
      </w:r>
    </w:p>
    <w:p w14:paraId="1C66CCBF" w14:textId="77777777" w:rsidR="00CE60D7" w:rsidRPr="00CE60D7" w:rsidRDefault="00CE60D7" w:rsidP="00A81645">
      <w:r w:rsidRPr="00CE60D7">
        <w:rPr>
          <w:rtl/>
        </w:rPr>
        <w:t xml:space="preserve">معنى </w:t>
      </w:r>
      <w:r w:rsidRPr="00CE60D7">
        <w:rPr>
          <w:b/>
          <w:bCs/>
        </w:rPr>
        <w:t>"</w:t>
      </w:r>
      <w:r w:rsidRPr="00CE60D7">
        <w:rPr>
          <w:b/>
          <w:bCs/>
          <w:rtl/>
        </w:rPr>
        <w:t>الترتيل</w:t>
      </w:r>
      <w:r w:rsidRPr="00CE60D7">
        <w:rPr>
          <w:b/>
          <w:bCs/>
        </w:rPr>
        <w:t>"</w:t>
      </w:r>
      <w:r w:rsidRPr="00CE60D7">
        <w:t xml:space="preserve"> </w:t>
      </w:r>
      <w:r w:rsidRPr="00CE60D7">
        <w:rPr>
          <w:rtl/>
        </w:rPr>
        <w:t xml:space="preserve">في هذا السياق هو </w:t>
      </w:r>
      <w:r w:rsidRPr="00CE60D7">
        <w:rPr>
          <w:b/>
          <w:bCs/>
          <w:rtl/>
        </w:rPr>
        <w:t>منهجية علمية متكاملة لتفسير النصوص وفهمها</w:t>
      </w:r>
      <w:r w:rsidRPr="00CE60D7">
        <w:rPr>
          <w:rtl/>
        </w:rPr>
        <w:t>، تقوم على أسس محددة يمكن تفصيلها كالتالي</w:t>
      </w:r>
      <w:r w:rsidRPr="00CE60D7">
        <w:t>:</w:t>
      </w:r>
    </w:p>
    <w:p w14:paraId="2EC98B09" w14:textId="77777777" w:rsidR="00CE60D7" w:rsidRPr="00CE60D7" w:rsidRDefault="00CE60D7" w:rsidP="00A81645">
      <w:r w:rsidRPr="00CE60D7">
        <w:t xml:space="preserve">1. </w:t>
      </w:r>
      <w:r w:rsidRPr="00CE60D7">
        <w:rPr>
          <w:szCs w:val="22"/>
          <w:rtl/>
        </w:rPr>
        <w:t>المنهجية الكلية</w:t>
      </w:r>
      <w:r w:rsidRPr="00CE60D7">
        <w:t xml:space="preserve"> (Holistic Approach)</w:t>
      </w:r>
    </w:p>
    <w:p w14:paraId="04E7B556" w14:textId="77777777" w:rsidR="00CE60D7" w:rsidRPr="00CE60D7" w:rsidRDefault="00CE60D7" w:rsidP="00A81645">
      <w:r w:rsidRPr="00CE60D7">
        <w:t>"</w:t>
      </w:r>
      <w:r w:rsidRPr="00CE60D7">
        <w:rPr>
          <w:rtl/>
        </w:rPr>
        <w:t>الترتيل" هنا يعني تجاوز النظرة الجزئية للنص الواحد. فبدلًا من أخذ آية واحدة ومحاولة فهمها بمعزل عن غيرها، يدعو هذا المنهج إلى النظر إلى القضية (مثل قضية "الجن") كنظام متكامل في القرآن والسنة</w:t>
      </w:r>
      <w:r w:rsidRPr="00CE60D7">
        <w:t>.</w:t>
      </w:r>
    </w:p>
    <w:p w14:paraId="48244848" w14:textId="77777777" w:rsidR="00CE60D7" w:rsidRPr="00CE60D7" w:rsidRDefault="00CE60D7" w:rsidP="00A81645">
      <w:r w:rsidRPr="00CE60D7">
        <w:t xml:space="preserve">2. </w:t>
      </w:r>
      <w:r w:rsidRPr="00CE60D7">
        <w:rPr>
          <w:szCs w:val="22"/>
          <w:rtl/>
        </w:rPr>
        <w:t>الجمع الشامل</w:t>
      </w:r>
      <w:r w:rsidRPr="00CE60D7">
        <w:t xml:space="preserve"> (Comprehensive Collection)</w:t>
      </w:r>
    </w:p>
    <w:p w14:paraId="32F5DA28" w14:textId="77777777" w:rsidR="00CE60D7" w:rsidRPr="00CE60D7" w:rsidRDefault="00CE60D7" w:rsidP="00A81645">
      <w:r w:rsidRPr="00CE60D7">
        <w:rPr>
          <w:rtl/>
        </w:rPr>
        <w:t xml:space="preserve">الخطوة الأولى في هذه المنهجية هي عملية "الجمع"، أي حصر واستقصاء </w:t>
      </w:r>
      <w:r w:rsidRPr="00CE60D7">
        <w:rPr>
          <w:b/>
          <w:bCs/>
          <w:rtl/>
        </w:rPr>
        <w:t>كل</w:t>
      </w:r>
      <w:r w:rsidRPr="00CE60D7">
        <w:rPr>
          <w:rtl/>
        </w:rPr>
        <w:t xml:space="preserve"> الآيات والأحاديث الصحيحة التي تتناول الموضوع من جميع جوانبه. لا يُكتفى بآية أو آيتين، بل يتم بناء قاعدة بيانات نصية كاملة حول الموضوع</w:t>
      </w:r>
      <w:r w:rsidRPr="00CE60D7">
        <w:t>.</w:t>
      </w:r>
    </w:p>
    <w:p w14:paraId="1CBF0EDE" w14:textId="77777777" w:rsidR="00CE60D7" w:rsidRPr="00CE60D7" w:rsidRDefault="00CE60D7" w:rsidP="00A81645">
      <w:r w:rsidRPr="00CE60D7">
        <w:t xml:space="preserve">3. </w:t>
      </w:r>
      <w:r w:rsidRPr="00CE60D7">
        <w:rPr>
          <w:szCs w:val="22"/>
          <w:rtl/>
        </w:rPr>
        <w:t>الربط والتركيب</w:t>
      </w:r>
      <w:r w:rsidRPr="00CE60D7">
        <w:t xml:space="preserve"> (Connection and Synthesis)</w:t>
      </w:r>
    </w:p>
    <w:p w14:paraId="68AA286C" w14:textId="77777777" w:rsidR="00CE60D7" w:rsidRPr="00CE60D7" w:rsidRDefault="00CE60D7" w:rsidP="00A81645">
      <w:r w:rsidRPr="00CE60D7">
        <w:rPr>
          <w:rtl/>
        </w:rPr>
        <w:t>هذه هي روح عملية "الترتيل" في هذا السياق. بعد جمع النصوص، تبدأ مرحلة ربطها ببعضها البعض، تمامًا كتركيب قطع "البازل". يتم فيها</w:t>
      </w:r>
      <w:r w:rsidRPr="00CE60D7">
        <w:t>:</w:t>
      </w:r>
    </w:p>
    <w:p w14:paraId="62DDA5E7" w14:textId="77777777" w:rsidR="00CE60D7" w:rsidRPr="00CE60D7" w:rsidRDefault="00CE60D7" w:rsidP="00A81645">
      <w:pPr>
        <w:pStyle w:val="a8"/>
        <w:numPr>
          <w:ilvl w:val="0"/>
          <w:numId w:val="329"/>
        </w:numPr>
      </w:pPr>
      <w:r w:rsidRPr="00E5065E">
        <w:rPr>
          <w:b/>
          <w:bCs/>
          <w:rtl/>
        </w:rPr>
        <w:t>تفسير النص بالنص</w:t>
      </w:r>
      <w:r w:rsidRPr="00E5065E">
        <w:rPr>
          <w:b/>
          <w:bCs/>
        </w:rPr>
        <w:t>:</w:t>
      </w:r>
      <w:r w:rsidRPr="00CE60D7">
        <w:t xml:space="preserve"> </w:t>
      </w:r>
      <w:r w:rsidRPr="00CE60D7">
        <w:rPr>
          <w:rtl/>
        </w:rPr>
        <w:t>حيث توضح آيةٌ معنى آية أخرى</w:t>
      </w:r>
      <w:r w:rsidRPr="00CE60D7">
        <w:t>.</w:t>
      </w:r>
    </w:p>
    <w:p w14:paraId="6C32739F" w14:textId="77777777" w:rsidR="00CE60D7" w:rsidRPr="00CE60D7" w:rsidRDefault="00CE60D7" w:rsidP="00A81645">
      <w:pPr>
        <w:pStyle w:val="a8"/>
        <w:numPr>
          <w:ilvl w:val="0"/>
          <w:numId w:val="329"/>
        </w:numPr>
      </w:pPr>
      <w:r w:rsidRPr="00E5065E">
        <w:rPr>
          <w:b/>
          <w:bCs/>
          <w:rtl/>
        </w:rPr>
        <w:t>فهم المطلَق والمقيَّد</w:t>
      </w:r>
      <w:r w:rsidRPr="00E5065E">
        <w:rPr>
          <w:b/>
          <w:bCs/>
        </w:rPr>
        <w:t>:</w:t>
      </w:r>
      <w:r w:rsidRPr="00CE60D7">
        <w:t xml:space="preserve"> </w:t>
      </w:r>
      <w:r w:rsidRPr="00CE60D7">
        <w:rPr>
          <w:rtl/>
        </w:rPr>
        <w:t>يُحمل النص المطلق على النص الذي يضع قيودًا أو شروطًا</w:t>
      </w:r>
      <w:r w:rsidRPr="00CE60D7">
        <w:t>.</w:t>
      </w:r>
    </w:p>
    <w:p w14:paraId="668A7965" w14:textId="77777777" w:rsidR="00CE60D7" w:rsidRPr="00CE60D7" w:rsidRDefault="00CE60D7" w:rsidP="00A81645">
      <w:pPr>
        <w:pStyle w:val="a8"/>
        <w:numPr>
          <w:ilvl w:val="0"/>
          <w:numId w:val="329"/>
        </w:numPr>
      </w:pPr>
      <w:r w:rsidRPr="00E5065E">
        <w:rPr>
          <w:b/>
          <w:bCs/>
          <w:rtl/>
        </w:rPr>
        <w:t>فهم العام والخاص</w:t>
      </w:r>
      <w:r w:rsidRPr="00E5065E">
        <w:rPr>
          <w:b/>
          <w:bCs/>
        </w:rPr>
        <w:t>:</w:t>
      </w:r>
      <w:r w:rsidRPr="00CE60D7">
        <w:t xml:space="preserve"> </w:t>
      </w:r>
      <w:r w:rsidRPr="00CE60D7">
        <w:rPr>
          <w:rtl/>
        </w:rPr>
        <w:t>يُفهم النص العام في ضوء النص الذي يخصصه</w:t>
      </w:r>
      <w:r w:rsidRPr="00CE60D7">
        <w:t>.</w:t>
      </w:r>
    </w:p>
    <w:p w14:paraId="6960016A" w14:textId="77777777" w:rsidR="00CE60D7" w:rsidRPr="00CE60D7" w:rsidRDefault="00CE60D7" w:rsidP="00A81645">
      <w:r w:rsidRPr="00CE60D7">
        <w:t xml:space="preserve">4. </w:t>
      </w:r>
      <w:r w:rsidRPr="00CE60D7">
        <w:rPr>
          <w:rtl/>
        </w:rPr>
        <w:t>الغاية: فهم الصورة الكاملة</w:t>
      </w:r>
    </w:p>
    <w:p w14:paraId="232324AA" w14:textId="77777777" w:rsidR="00CE60D7" w:rsidRPr="00CE60D7" w:rsidRDefault="00CE60D7" w:rsidP="00A81645">
      <w:r w:rsidRPr="00CE60D7">
        <w:rPr>
          <w:rtl/>
        </w:rPr>
        <w:t xml:space="preserve">الهدف النهائي من "ترتيل النصوص" بهذا المعنى هو </w:t>
      </w:r>
      <w:r w:rsidRPr="00CE60D7">
        <w:rPr>
          <w:b/>
          <w:bCs/>
          <w:rtl/>
        </w:rPr>
        <w:t>الوصول إلى صورة كلية واضحة ومتماسكة</w:t>
      </w:r>
      <w:r w:rsidRPr="00CE60D7">
        <w:rPr>
          <w:rtl/>
        </w:rPr>
        <w:t xml:space="preserve"> للمفهوم المدروس. هذه الصورة الكلية هي التي تصبح المرجعية والحاكم في فهم أي نص جزئي</w:t>
      </w:r>
      <w:r w:rsidRPr="00CE60D7">
        <w:t>.</w:t>
      </w:r>
    </w:p>
    <w:p w14:paraId="1642497B" w14:textId="77777777" w:rsidR="00CE60D7" w:rsidRPr="00CE60D7" w:rsidRDefault="00CE60D7" w:rsidP="00A81645">
      <w:r w:rsidRPr="00CE60D7">
        <w:rPr>
          <w:rtl/>
        </w:rPr>
        <w:t>التطبيق على مثالكم</w:t>
      </w:r>
      <w:r w:rsidRPr="00CE60D7">
        <w:t>:</w:t>
      </w:r>
    </w:p>
    <w:p w14:paraId="08099E3F" w14:textId="77777777" w:rsidR="00CE60D7" w:rsidRPr="00CE60D7" w:rsidRDefault="00CE60D7" w:rsidP="00A81645">
      <w:pPr>
        <w:pStyle w:val="a8"/>
        <w:numPr>
          <w:ilvl w:val="0"/>
          <w:numId w:val="330"/>
        </w:numPr>
      </w:pPr>
      <w:r w:rsidRPr="00E5065E">
        <w:rPr>
          <w:b/>
          <w:bCs/>
          <w:rtl/>
        </w:rPr>
        <w:t>الخطأ المنهجي</w:t>
      </w:r>
      <w:r w:rsidRPr="00E5065E">
        <w:rPr>
          <w:b/>
          <w:bCs/>
        </w:rPr>
        <w:t>:</w:t>
      </w:r>
      <w:r w:rsidRPr="00CE60D7">
        <w:t xml:space="preserve"> </w:t>
      </w:r>
      <w:r w:rsidRPr="00CE60D7">
        <w:rPr>
          <w:rtl/>
        </w:rPr>
        <w:t>أخذ آية تتحدث عن قدرة للجن وتعميمها دون النظر للآيات الأخرى التي تبين حدود هذه القدرة أو طبيعتها</w:t>
      </w:r>
      <w:r w:rsidRPr="00CE60D7">
        <w:t>.</w:t>
      </w:r>
    </w:p>
    <w:p w14:paraId="740890F4" w14:textId="77777777" w:rsidR="00CE60D7" w:rsidRPr="00CE60D7" w:rsidRDefault="00CE60D7" w:rsidP="00A81645">
      <w:pPr>
        <w:pStyle w:val="a8"/>
        <w:numPr>
          <w:ilvl w:val="0"/>
          <w:numId w:val="330"/>
        </w:numPr>
      </w:pPr>
      <w:r w:rsidRPr="00E5065E">
        <w:rPr>
          <w:b/>
          <w:bCs/>
          <w:rtl/>
        </w:rPr>
        <w:t>المنهج الصحيح (الترتيل)</w:t>
      </w:r>
      <w:r w:rsidRPr="00E5065E">
        <w:rPr>
          <w:b/>
          <w:bCs/>
        </w:rPr>
        <w:t>:</w:t>
      </w:r>
      <w:r w:rsidRPr="00CE60D7">
        <w:t xml:space="preserve"> </w:t>
      </w:r>
      <w:r w:rsidRPr="00CE60D7">
        <w:rPr>
          <w:rtl/>
        </w:rPr>
        <w:t>جمع كل ما ورد عن خلق الجن، وقدراتهم، وعلاقتهم بالإنسان، وحدود سلطانهم، ثم تركيب هذه النصوص معًا لنصل إلى فهم متوازن ودقيق، لا إفراط فيه ولا تفريط</w:t>
      </w:r>
      <w:r w:rsidRPr="00CE60D7">
        <w:t>.</w:t>
      </w:r>
    </w:p>
    <w:p w14:paraId="07ADD815" w14:textId="77777777" w:rsidR="00CE60D7" w:rsidRPr="00CE60D7" w:rsidRDefault="00CE60D7" w:rsidP="00A81645">
      <w:r w:rsidRPr="00CE60D7">
        <w:rPr>
          <w:rtl/>
        </w:rPr>
        <w:t>خلاصة المعنى</w:t>
      </w:r>
      <w:r w:rsidRPr="00CE60D7">
        <w:t>:</w:t>
      </w:r>
    </w:p>
    <w:p w14:paraId="33473F6C" w14:textId="77777777" w:rsidR="00CE60D7" w:rsidRPr="00CE60D7" w:rsidRDefault="00CE60D7" w:rsidP="00A81645">
      <w:r w:rsidRPr="00CE60D7">
        <w:rPr>
          <w:rtl/>
        </w:rPr>
        <w:t xml:space="preserve">إذًا، </w:t>
      </w:r>
      <w:r w:rsidRPr="00CE60D7">
        <w:t>"</w:t>
      </w:r>
      <w:r w:rsidRPr="00CE60D7">
        <w:rPr>
          <w:rtl/>
        </w:rPr>
        <w:t>الترتيل</w:t>
      </w:r>
      <w:r w:rsidRPr="00CE60D7">
        <w:t xml:space="preserve">" </w:t>
      </w:r>
      <w:r w:rsidRPr="00CE60D7">
        <w:rPr>
          <w:rtl/>
        </w:rPr>
        <w:t>في هذا المثل ليس عملية صوتية، بل هو عملية فكرية ومنهجية تعني</w:t>
      </w:r>
      <w:r w:rsidRPr="00CE60D7">
        <w:t>: "</w:t>
      </w:r>
      <w:r w:rsidRPr="00CE60D7">
        <w:rPr>
          <w:rtl/>
        </w:rPr>
        <w:t>إعادة بناء المفهوم القرآني من خلال جمع كل نصوصه وتركيبها بانتظام وتناسق للوصول إلى الرؤية الكلية المتكاملة</w:t>
      </w:r>
      <w:r w:rsidRPr="00CE60D7">
        <w:t>".</w:t>
      </w:r>
    </w:p>
    <w:p w14:paraId="4F58E900" w14:textId="77777777" w:rsidR="00CE60D7" w:rsidRPr="00CE60D7" w:rsidRDefault="00CE60D7" w:rsidP="00A81645">
      <w:r w:rsidRPr="00CE60D7">
        <w:rPr>
          <w:rtl/>
        </w:rPr>
        <w:t>وهو بالفعل، كما ذكر المثل، الضد المنهجي لجعل القرآن "عِضِينَ"، أي أجزاء متفرقة يؤمن الإنسان ببعضها ويكفر ببعض، أو يفسر جزءًا بمعزل عن بقية الأجزاء، كما في الاستدلال بـ "فويل للمصلين" دون إتمام الآية</w:t>
      </w:r>
    </w:p>
    <w:p w14:paraId="20EF8BE1" w14:textId="77777777" w:rsidR="00CE60D7" w:rsidRPr="00CE60D7" w:rsidRDefault="00CE60D7" w:rsidP="00A81645">
      <w:pPr>
        <w:rPr>
          <w:rtl/>
        </w:rPr>
      </w:pPr>
    </w:p>
    <w:p w14:paraId="20D5F947" w14:textId="77777777" w:rsidR="00CE60D7" w:rsidRPr="00CE60D7" w:rsidRDefault="00CE60D7" w:rsidP="00A81645">
      <w:pPr>
        <w:pStyle w:val="1"/>
      </w:pPr>
      <w:bookmarkStart w:id="64" w:name="_Toc203550647"/>
      <w:bookmarkStart w:id="65" w:name="_Toc209608876"/>
      <w:r w:rsidRPr="00CE60D7">
        <w:rPr>
          <w:rtl/>
        </w:rPr>
        <w:t>رحلة في أنواع التسبيح: بين اللسان والفكر والعمل</w:t>
      </w:r>
      <w:bookmarkEnd w:id="64"/>
      <w:bookmarkEnd w:id="65"/>
    </w:p>
    <w:p w14:paraId="4BC8D7A8" w14:textId="77777777" w:rsidR="00CE60D7" w:rsidRPr="00CE60D7" w:rsidRDefault="00CE60D7" w:rsidP="00A81645">
      <w:r w:rsidRPr="00CE60D7">
        <w:rPr>
          <w:rtl/>
        </w:rPr>
        <w:t>التسبيح، كلمة تحمل في طياتها معاني التنزيه والتقديس والتعظيم لله جل جلاله. إنه ليس مجرد لفظ عابر، بل هو عبادة عميقة الجذور، تتشعب أغصانها لتظلل جوانب حياتنا كافة</w:t>
      </w:r>
      <w:r w:rsidRPr="00CE60D7">
        <w:t>.</w:t>
      </w:r>
      <w:r w:rsidRPr="00CE60D7">
        <w:rPr>
          <w:rtl/>
        </w:rPr>
        <w:t xml:space="preserve"> في الفقرة، ننطلق في رحلة لاستكشاف أنواع التسبيح، متجاوزين مفهومه اللفظي المعتاد، لنغوص في أعماق التسبيح الفكري والعملي، مستلهمين رؤى قيمة قدمها العلماء والمفكرون</w:t>
      </w:r>
      <w:r w:rsidRPr="00CE60D7">
        <w:t>.</w:t>
      </w:r>
    </w:p>
    <w:p w14:paraId="73063114" w14:textId="77777777" w:rsidR="00CE60D7" w:rsidRPr="00CE60D7" w:rsidRDefault="00CE60D7" w:rsidP="00A81645">
      <w:r w:rsidRPr="00CE60D7">
        <w:rPr>
          <w:rtl/>
        </w:rPr>
        <w:t>أبعاد التسبيح: ثلاثية اللسان والفكر والعمل</w:t>
      </w:r>
    </w:p>
    <w:p w14:paraId="4F95BF6E" w14:textId="77777777" w:rsidR="00CE60D7" w:rsidRPr="00CE60D7" w:rsidRDefault="00CE60D7" w:rsidP="00A81645">
      <w:r w:rsidRPr="00CE60D7">
        <w:rPr>
          <w:rtl/>
        </w:rPr>
        <w:t>يمكننا تقسيم التسبيح إلى ثلاثة أنواع رئيسية، تتكامل فيما بينها لتشكل ممارسة شاملة ومؤثرة</w:t>
      </w:r>
      <w:r w:rsidRPr="00CE60D7">
        <w:t>:</w:t>
      </w:r>
    </w:p>
    <w:p w14:paraId="3EDDBFD8" w14:textId="77777777" w:rsidR="00CE60D7" w:rsidRPr="00CE60D7" w:rsidRDefault="00CE60D7" w:rsidP="00A81645">
      <w:r w:rsidRPr="00CE60D7">
        <w:t>1.</w:t>
      </w:r>
      <w:r w:rsidRPr="00CE60D7">
        <w:rPr>
          <w:rtl/>
        </w:rPr>
        <w:t xml:space="preserve"> التسبيح باللسان: نطق يضيء القلب</w:t>
      </w:r>
    </w:p>
    <w:p w14:paraId="5C1595FD" w14:textId="77777777" w:rsidR="00CE60D7" w:rsidRPr="00CE60D7" w:rsidRDefault="00CE60D7" w:rsidP="00A81645">
      <w:r w:rsidRPr="00CE60D7">
        <w:rPr>
          <w:rtl/>
        </w:rPr>
        <w:t>وهو النوع الأكثر شيوعًا، يتمثل في التلفظ بصيغ التسبيح المأثورة، مثل "سبحان الله"، "الحمد لله"، "لا إله إلا الله"، "الله أكبر"، وغيرها من الأذكار التي تنزه الله وتمجده</w:t>
      </w:r>
      <w:r w:rsidRPr="00CE60D7">
        <w:t>.</w:t>
      </w:r>
      <w:r w:rsidRPr="00CE60D7">
        <w:rPr>
          <w:rtl/>
        </w:rPr>
        <w:t xml:space="preserve"> يشمل هذا النوع أيضًا قراءة القرآن الكريم، والدعاء، والأمر بالمعروف والنهي عن المنكر باللسان</w:t>
      </w:r>
      <w:r w:rsidRPr="00CE60D7">
        <w:t>.</w:t>
      </w:r>
    </w:p>
    <w:p w14:paraId="4327E08E" w14:textId="77777777" w:rsidR="00CE60D7" w:rsidRPr="00CE60D7" w:rsidRDefault="00CE60D7" w:rsidP="00A81645">
      <w:r w:rsidRPr="00CE60D7">
        <w:rPr>
          <w:rtl/>
        </w:rPr>
        <w:t>التسبيح باللسان هو نقطة البداية الأساسية، فهو يذكرنا بالله باستمرار، يطرد الغفلة، ويهيئ القلب للتأمل والعمل</w:t>
      </w:r>
      <w:r w:rsidRPr="00CE60D7">
        <w:t>.</w:t>
      </w:r>
      <w:r w:rsidRPr="00CE60D7">
        <w:rPr>
          <w:rtl/>
        </w:rPr>
        <w:t xml:space="preserve"> فضله عظيم، فهو يجلب الحسنات ويمحو السيئات، كما ورد في الأحاديث النبوية</w:t>
      </w:r>
      <w:r w:rsidRPr="00CE60D7">
        <w:t>.</w:t>
      </w:r>
    </w:p>
    <w:p w14:paraId="6BDE72A9" w14:textId="77777777" w:rsidR="00CE60D7" w:rsidRPr="00CE60D7" w:rsidRDefault="00CE60D7" w:rsidP="00A81645">
      <w:r w:rsidRPr="00CE60D7">
        <w:t>2.</w:t>
      </w:r>
      <w:r w:rsidRPr="00CE60D7">
        <w:rPr>
          <w:rtl/>
        </w:rPr>
        <w:t xml:space="preserve"> التسبيح بالفكر: تأمل يفتح الآفاق</w:t>
      </w:r>
    </w:p>
    <w:p w14:paraId="4FE1BDBF" w14:textId="77777777" w:rsidR="00CE60D7" w:rsidRPr="00CE60D7" w:rsidRDefault="00CE60D7" w:rsidP="00A81645">
      <w:r w:rsidRPr="00CE60D7">
        <w:rPr>
          <w:rtl/>
        </w:rPr>
        <w:t>يتجاوز التسبيح بالفكر مجرد اللفظ، لينتقل إلى رحاب العقل والقلب. إنه التأمل العميق في خلق الله وعظمته، في بديع صنعه وآياته في الكون وفي النفس</w:t>
      </w:r>
      <w:r w:rsidRPr="00CE60D7">
        <w:t>.</w:t>
      </w:r>
      <w:r w:rsidRPr="00CE60D7">
        <w:rPr>
          <w:rtl/>
        </w:rPr>
        <w:t xml:space="preserve"> هو إدراك جلال الله وكماله من خلال التفكر في مخلوقاته ونعمه</w:t>
      </w:r>
      <w:r w:rsidRPr="00CE60D7">
        <w:t>.</w:t>
      </w:r>
    </w:p>
    <w:p w14:paraId="22392813" w14:textId="77777777" w:rsidR="00CE60D7" w:rsidRPr="00CE60D7" w:rsidRDefault="00CE60D7" w:rsidP="00A81645">
      <w:r w:rsidRPr="00CE60D7">
        <w:rPr>
          <w:rtl/>
        </w:rPr>
        <w:t>يشمل التفكر في الكون الفسيح، وفي النفس البشرية المعجزة، وفي النعم التي تحيط بنا من كل جانب</w:t>
      </w:r>
      <w:r w:rsidRPr="00CE60D7">
        <w:t>.</w:t>
      </w:r>
      <w:r w:rsidRPr="00CE60D7">
        <w:rPr>
          <w:rtl/>
        </w:rPr>
        <w:t xml:space="preserve"> هذا النوع من التسبيح يورث معرفة حقيقية بالله، يزيد الإيمان رسوخًا، ويملأ القلب محبة وخشية</w:t>
      </w:r>
      <w:r w:rsidRPr="00CE60D7">
        <w:t>.</w:t>
      </w:r>
    </w:p>
    <w:p w14:paraId="05C312A9" w14:textId="77777777" w:rsidR="00CE60D7" w:rsidRPr="00CE60D7" w:rsidRDefault="00CE60D7" w:rsidP="00A81645">
      <w:r w:rsidRPr="00CE60D7">
        <w:t>3.</w:t>
      </w:r>
      <w:r w:rsidRPr="00CE60D7">
        <w:rPr>
          <w:rtl/>
        </w:rPr>
        <w:t xml:space="preserve"> التسبيح بالعمل: تجسيد للعبودية في الحياة</w:t>
      </w:r>
    </w:p>
    <w:p w14:paraId="27AF81E3" w14:textId="77777777" w:rsidR="00CE60D7" w:rsidRPr="00CE60D7" w:rsidRDefault="00CE60D7" w:rsidP="00A81645">
      <w:r w:rsidRPr="00CE60D7">
        <w:rPr>
          <w:rtl/>
        </w:rPr>
        <w:t>التسبيح بالعمل هو أسمى أنواع التسبيح وأكثرها تأثيرًا</w:t>
      </w:r>
      <w:r w:rsidRPr="00CE60D7">
        <w:t>.</w:t>
      </w:r>
      <w:r w:rsidRPr="00CE60D7">
        <w:rPr>
          <w:rtl/>
        </w:rPr>
        <w:t xml:space="preserve"> إنه تجسيد لمعاني التسبيح في الأفعال والسلوكيات اليومية</w:t>
      </w:r>
      <w:r w:rsidRPr="00CE60D7">
        <w:t>.</w:t>
      </w:r>
      <w:r w:rsidRPr="00CE60D7">
        <w:rPr>
          <w:rtl/>
        </w:rPr>
        <w:t xml:space="preserve"> هو تنزيه الله عن كل نقص وعيب من خلال الامتثال لأوامره واجتناب نواهيه في كل جوانب الحياة</w:t>
      </w:r>
      <w:r w:rsidRPr="00CE60D7">
        <w:t>.</w:t>
      </w:r>
    </w:p>
    <w:p w14:paraId="1316A68D" w14:textId="77777777" w:rsidR="00CE60D7" w:rsidRPr="00CE60D7" w:rsidRDefault="00CE60D7" w:rsidP="00A81645">
      <w:r w:rsidRPr="00CE60D7">
        <w:rPr>
          <w:rtl/>
        </w:rPr>
        <w:t>يشمل التسبيح بالعمل</w:t>
      </w:r>
      <w:r w:rsidRPr="00CE60D7">
        <w:t>:</w:t>
      </w:r>
    </w:p>
    <w:p w14:paraId="670034D4" w14:textId="77777777" w:rsidR="00CE60D7" w:rsidRPr="00CE60D7" w:rsidRDefault="00CE60D7" w:rsidP="00A81645">
      <w:pPr>
        <w:pStyle w:val="a8"/>
        <w:numPr>
          <w:ilvl w:val="0"/>
          <w:numId w:val="78"/>
        </w:numPr>
      </w:pPr>
      <w:r w:rsidRPr="00E5065E">
        <w:rPr>
          <w:b/>
          <w:bCs/>
          <w:rtl/>
        </w:rPr>
        <w:t>أداء الفرائض والواجبات</w:t>
      </w:r>
      <w:r w:rsidRPr="00E5065E">
        <w:rPr>
          <w:b/>
          <w:bCs/>
        </w:rPr>
        <w:t>:</w:t>
      </w:r>
      <w:r w:rsidRPr="00CE60D7">
        <w:rPr>
          <w:rtl/>
        </w:rPr>
        <w:t xml:space="preserve"> الصلوات، الزكاة، الصيام، الحج، وغيرها</w:t>
      </w:r>
      <w:r w:rsidRPr="00CE60D7">
        <w:t>.</w:t>
      </w:r>
    </w:p>
    <w:p w14:paraId="0DF79F68" w14:textId="77777777" w:rsidR="00CE60D7" w:rsidRPr="00CE60D7" w:rsidRDefault="00CE60D7" w:rsidP="00A81645">
      <w:pPr>
        <w:pStyle w:val="a8"/>
        <w:numPr>
          <w:ilvl w:val="0"/>
          <w:numId w:val="78"/>
        </w:numPr>
      </w:pPr>
      <w:r w:rsidRPr="00E5065E">
        <w:rPr>
          <w:b/>
          <w:bCs/>
          <w:rtl/>
        </w:rPr>
        <w:t>اجتناب المحرمات والمعاصي</w:t>
      </w:r>
      <w:r w:rsidRPr="00E5065E">
        <w:rPr>
          <w:b/>
          <w:bCs/>
        </w:rPr>
        <w:t>:</w:t>
      </w:r>
      <w:r w:rsidRPr="00CE60D7">
        <w:rPr>
          <w:rtl/>
        </w:rPr>
        <w:t xml:space="preserve"> الابتعاد عن الكذب، الظلم، الغش، وغيرها</w:t>
      </w:r>
      <w:r w:rsidRPr="00CE60D7">
        <w:t>.</w:t>
      </w:r>
    </w:p>
    <w:p w14:paraId="6FAB0BF4" w14:textId="77777777" w:rsidR="00CE60D7" w:rsidRPr="00CE60D7" w:rsidRDefault="00CE60D7" w:rsidP="00A81645">
      <w:pPr>
        <w:pStyle w:val="a8"/>
        <w:numPr>
          <w:ilvl w:val="0"/>
          <w:numId w:val="78"/>
        </w:numPr>
      </w:pPr>
      <w:r w:rsidRPr="00E5065E">
        <w:rPr>
          <w:b/>
          <w:bCs/>
          <w:rtl/>
        </w:rPr>
        <w:t>الإحسان إلى الخلق</w:t>
      </w:r>
      <w:r w:rsidRPr="00E5065E">
        <w:rPr>
          <w:b/>
          <w:bCs/>
        </w:rPr>
        <w:t>:</w:t>
      </w:r>
      <w:r w:rsidRPr="00CE60D7">
        <w:rPr>
          <w:rtl/>
        </w:rPr>
        <w:t xml:space="preserve"> مساعدة المحتاجين، صلة الرحم، بر الوالدين، وغيرها</w:t>
      </w:r>
      <w:r w:rsidRPr="00CE60D7">
        <w:t>.</w:t>
      </w:r>
    </w:p>
    <w:p w14:paraId="0FF6922B" w14:textId="77777777" w:rsidR="00CE60D7" w:rsidRPr="00CE60D7" w:rsidRDefault="00CE60D7" w:rsidP="00A81645">
      <w:pPr>
        <w:pStyle w:val="a8"/>
        <w:numPr>
          <w:ilvl w:val="0"/>
          <w:numId w:val="78"/>
        </w:numPr>
      </w:pPr>
      <w:r w:rsidRPr="00E5065E">
        <w:rPr>
          <w:b/>
          <w:bCs/>
          <w:rtl/>
        </w:rPr>
        <w:t>العدل والإنصاف</w:t>
      </w:r>
      <w:r w:rsidRPr="00E5065E">
        <w:rPr>
          <w:b/>
          <w:bCs/>
        </w:rPr>
        <w:t>:</w:t>
      </w:r>
      <w:r w:rsidRPr="00CE60D7">
        <w:rPr>
          <w:rtl/>
        </w:rPr>
        <w:t xml:space="preserve"> في الحكم، في التعامل مع الناس، في القول والفعل</w:t>
      </w:r>
      <w:r w:rsidRPr="00CE60D7">
        <w:t>.</w:t>
      </w:r>
    </w:p>
    <w:p w14:paraId="01523F49" w14:textId="77777777" w:rsidR="00CE60D7" w:rsidRPr="00CE60D7" w:rsidRDefault="00CE60D7" w:rsidP="00A81645">
      <w:pPr>
        <w:pStyle w:val="a8"/>
        <w:numPr>
          <w:ilvl w:val="0"/>
          <w:numId w:val="78"/>
        </w:numPr>
      </w:pPr>
      <w:r w:rsidRPr="00E5065E">
        <w:rPr>
          <w:b/>
          <w:bCs/>
          <w:rtl/>
        </w:rPr>
        <w:t>الصدق والأمانة</w:t>
      </w:r>
      <w:r w:rsidRPr="00E5065E">
        <w:rPr>
          <w:b/>
          <w:bCs/>
        </w:rPr>
        <w:t>:</w:t>
      </w:r>
      <w:r w:rsidRPr="00CE60D7">
        <w:rPr>
          <w:rtl/>
        </w:rPr>
        <w:t xml:space="preserve"> في القول والعمل، في حفظ الحقوق والودائع</w:t>
      </w:r>
      <w:r w:rsidRPr="00CE60D7">
        <w:t>.</w:t>
      </w:r>
    </w:p>
    <w:p w14:paraId="4B5287D2" w14:textId="77777777" w:rsidR="00CE60D7" w:rsidRPr="00CE60D7" w:rsidRDefault="00CE60D7" w:rsidP="00A81645">
      <w:pPr>
        <w:pStyle w:val="a8"/>
        <w:numPr>
          <w:ilvl w:val="0"/>
          <w:numId w:val="78"/>
        </w:numPr>
      </w:pPr>
      <w:r w:rsidRPr="00E5065E">
        <w:rPr>
          <w:b/>
          <w:bCs/>
          <w:rtl/>
        </w:rPr>
        <w:t>العمل بإتقان وإخلاص</w:t>
      </w:r>
      <w:r w:rsidRPr="00E5065E">
        <w:rPr>
          <w:b/>
          <w:bCs/>
        </w:rPr>
        <w:t>:</w:t>
      </w:r>
      <w:r w:rsidRPr="00CE60D7">
        <w:rPr>
          <w:rtl/>
        </w:rPr>
        <w:t xml:space="preserve"> في كل مجال، بنية خالصة لله</w:t>
      </w:r>
      <w:r w:rsidRPr="00CE60D7">
        <w:t>.</w:t>
      </w:r>
    </w:p>
    <w:p w14:paraId="383154E3" w14:textId="77777777" w:rsidR="00CE60D7" w:rsidRPr="00CE60D7" w:rsidRDefault="00CE60D7" w:rsidP="00A81645">
      <w:pPr>
        <w:pStyle w:val="a8"/>
        <w:numPr>
          <w:ilvl w:val="0"/>
          <w:numId w:val="78"/>
        </w:numPr>
      </w:pPr>
      <w:r w:rsidRPr="00E5065E">
        <w:rPr>
          <w:b/>
          <w:bCs/>
          <w:rtl/>
        </w:rPr>
        <w:t>الدعوة إلى الخير</w:t>
      </w:r>
      <w:r w:rsidRPr="00E5065E">
        <w:rPr>
          <w:b/>
          <w:bCs/>
        </w:rPr>
        <w:t>:</w:t>
      </w:r>
      <w:r w:rsidRPr="00CE60D7">
        <w:rPr>
          <w:rtl/>
        </w:rPr>
        <w:t xml:space="preserve"> الأمر بالمعروف والنهي عن المنكر بالحكمة والموعظة الحسنة</w:t>
      </w:r>
      <w:r w:rsidRPr="00CE60D7">
        <w:t>.</w:t>
      </w:r>
    </w:p>
    <w:p w14:paraId="57926659" w14:textId="77777777" w:rsidR="00CE60D7" w:rsidRPr="00CE60D7" w:rsidRDefault="00CE60D7" w:rsidP="00A81645">
      <w:r w:rsidRPr="00CE60D7">
        <w:rPr>
          <w:rtl/>
        </w:rPr>
        <w:t>التسبيح بالعمل يعني أن نجعل حياتنا كلها طاعة لله، وأن نسعى لتحقيق إرادته في الأرض، وأن نعيش وفق شريعته في جميع جوانب حياتنا</w:t>
      </w:r>
      <w:r w:rsidRPr="00CE60D7">
        <w:t>.</w:t>
      </w:r>
      <w:r w:rsidRPr="00CE60D7">
        <w:rPr>
          <w:rtl/>
        </w:rPr>
        <w:t xml:space="preserve"> هو أن نجسد قيم الإسلام وأخلاقه في سلوكنا اليومي، وأن نكون قدوة حسنة للناس</w:t>
      </w:r>
      <w:r w:rsidRPr="00CE60D7">
        <w:t>.</w:t>
      </w:r>
    </w:p>
    <w:p w14:paraId="266D5507" w14:textId="77777777" w:rsidR="00CE60D7" w:rsidRPr="00CE60D7" w:rsidRDefault="00CE60D7" w:rsidP="00A81645">
      <w:r w:rsidRPr="00CE60D7">
        <w:rPr>
          <w:rtl/>
        </w:rPr>
        <w:t>رؤى أعمق في أنواع التسبيح: تفصيلات قيمة</w:t>
      </w:r>
    </w:p>
    <w:p w14:paraId="4B63A836" w14:textId="77777777" w:rsidR="00CE60D7" w:rsidRPr="00CE60D7" w:rsidRDefault="00CE60D7" w:rsidP="00A81645">
      <w:r w:rsidRPr="00CE60D7">
        <w:rPr>
          <w:rtl/>
        </w:rPr>
        <w:t>بإضافة إلى هذه التقسيمات الرئيسية، يمكننا أن نستلهم رؤى قيمة من بعض الدراسات المتعمقة في مفهوم التسبيح، والتي تقدم لنا تفصيلات دقيقة تُثري فهمنا وتعمق ممارستنا</w:t>
      </w:r>
      <w:r w:rsidRPr="00CE60D7">
        <w:t>.</w:t>
      </w:r>
      <w:r w:rsidRPr="00CE60D7">
        <w:rPr>
          <w:rtl/>
        </w:rPr>
        <w:t xml:space="preserve"> على سبيل المثال، يمكن التفريق بين</w:t>
      </w:r>
      <w:r w:rsidRPr="00CE60D7">
        <w:t>:</w:t>
      </w:r>
    </w:p>
    <w:p w14:paraId="49390213" w14:textId="77777777" w:rsidR="00CE60D7" w:rsidRPr="00CE60D7" w:rsidRDefault="00CE60D7" w:rsidP="00A81645">
      <w:pPr>
        <w:pStyle w:val="a8"/>
        <w:numPr>
          <w:ilvl w:val="0"/>
          <w:numId w:val="79"/>
        </w:numPr>
      </w:pPr>
      <w:r w:rsidRPr="00E5065E">
        <w:rPr>
          <w:b/>
          <w:bCs/>
          <w:rtl/>
        </w:rPr>
        <w:t>تسبيح الله</w:t>
      </w:r>
      <w:r w:rsidRPr="00E5065E">
        <w:rPr>
          <w:b/>
          <w:bCs/>
        </w:rPr>
        <w:t>:</w:t>
      </w:r>
      <w:r w:rsidRPr="00CE60D7">
        <w:rPr>
          <w:rtl/>
        </w:rPr>
        <w:t xml:space="preserve"> يركز على تعظيم ذات الله وتنزيهه عن كل نقص، ويُمارس في أوقات مخصوصة كالفجر والمغرب، وأثناء الصلاة</w:t>
      </w:r>
      <w:r w:rsidRPr="00CE60D7">
        <w:t>.</w:t>
      </w:r>
    </w:p>
    <w:p w14:paraId="2B11604E" w14:textId="77777777" w:rsidR="00CE60D7" w:rsidRPr="00CE60D7" w:rsidRDefault="00CE60D7" w:rsidP="00A81645">
      <w:pPr>
        <w:pStyle w:val="a8"/>
        <w:numPr>
          <w:ilvl w:val="0"/>
          <w:numId w:val="79"/>
        </w:numPr>
      </w:pPr>
      <w:r w:rsidRPr="00E5065E">
        <w:rPr>
          <w:b/>
          <w:bCs/>
          <w:rtl/>
        </w:rPr>
        <w:t>تسبيح ربنا</w:t>
      </w:r>
      <w:r w:rsidRPr="00E5065E">
        <w:rPr>
          <w:b/>
          <w:bCs/>
        </w:rPr>
        <w:t>:</w:t>
      </w:r>
      <w:r w:rsidRPr="00CE60D7">
        <w:rPr>
          <w:rtl/>
        </w:rPr>
        <w:t xml:space="preserve"> يركز على نفي الأفكار الخاطئة حول علاقة الله بعباده، وتصحيح المفاهيم المغلوطة، ويُمارس في أوقات مختلفة وعند مناسبات معينة</w:t>
      </w:r>
      <w:r w:rsidRPr="00CE60D7">
        <w:t>.</w:t>
      </w:r>
    </w:p>
    <w:p w14:paraId="54A85C2A" w14:textId="77777777" w:rsidR="00CE60D7" w:rsidRPr="00CE60D7" w:rsidRDefault="00CE60D7" w:rsidP="00A81645">
      <w:pPr>
        <w:pStyle w:val="a8"/>
        <w:numPr>
          <w:ilvl w:val="0"/>
          <w:numId w:val="79"/>
        </w:numPr>
      </w:pPr>
      <w:r w:rsidRPr="00E5065E">
        <w:rPr>
          <w:b/>
          <w:bCs/>
          <w:rtl/>
        </w:rPr>
        <w:t>تسبيح رسول الله</w:t>
      </w:r>
      <w:r w:rsidRPr="00E5065E">
        <w:rPr>
          <w:b/>
          <w:bCs/>
        </w:rPr>
        <w:t>:</w:t>
      </w:r>
      <w:r w:rsidRPr="00CE60D7">
        <w:rPr>
          <w:rtl/>
        </w:rPr>
        <w:t xml:space="preserve"> يركز على تنزيه النبي محمد صلى الله عليه وسلم من جهة رسالته، وتأكيد صدق نبوته من خلال معجزات القرآن</w:t>
      </w:r>
      <w:r w:rsidRPr="00CE60D7">
        <w:t>.</w:t>
      </w:r>
    </w:p>
    <w:p w14:paraId="59E48A34" w14:textId="77777777" w:rsidR="00CE60D7" w:rsidRPr="00CE60D7" w:rsidRDefault="00CE60D7" w:rsidP="00A81645">
      <w:pPr>
        <w:pStyle w:val="a8"/>
        <w:numPr>
          <w:ilvl w:val="0"/>
          <w:numId w:val="79"/>
        </w:numPr>
      </w:pPr>
      <w:r w:rsidRPr="00E5065E">
        <w:rPr>
          <w:b/>
          <w:bCs/>
          <w:rtl/>
        </w:rPr>
        <w:t>التسبيح باسم ربنا واسمه</w:t>
      </w:r>
      <w:r w:rsidRPr="00E5065E">
        <w:rPr>
          <w:b/>
          <w:bCs/>
        </w:rPr>
        <w:t>:</w:t>
      </w:r>
      <w:r w:rsidRPr="00CE60D7">
        <w:rPr>
          <w:rtl/>
        </w:rPr>
        <w:t xml:space="preserve"> يركز على تنزيه جبرائيل عليه السلام وتأكيد صدق كلامه وقدراته</w:t>
      </w:r>
      <w:r w:rsidRPr="00CE60D7">
        <w:t>.</w:t>
      </w:r>
    </w:p>
    <w:p w14:paraId="2F96C9A7" w14:textId="77777777" w:rsidR="00CE60D7" w:rsidRPr="00CE60D7" w:rsidRDefault="00CE60D7" w:rsidP="00A81645">
      <w:r w:rsidRPr="00CE60D7">
        <w:rPr>
          <w:rtl/>
        </w:rPr>
        <w:t>كما يمكن التمييز في التسبيح العملي بين</w:t>
      </w:r>
      <w:r w:rsidRPr="00CE60D7">
        <w:t>:</w:t>
      </w:r>
    </w:p>
    <w:p w14:paraId="46C2E090" w14:textId="77777777" w:rsidR="00CE60D7" w:rsidRPr="00CE60D7" w:rsidRDefault="00CE60D7" w:rsidP="00A81645">
      <w:pPr>
        <w:pStyle w:val="a8"/>
        <w:numPr>
          <w:ilvl w:val="0"/>
          <w:numId w:val="80"/>
        </w:numPr>
      </w:pPr>
      <w:r w:rsidRPr="00E5065E">
        <w:rPr>
          <w:b/>
          <w:bCs/>
          <w:rtl/>
        </w:rPr>
        <w:t>التسبيح لله (بحمد الله)</w:t>
      </w:r>
      <w:r w:rsidRPr="00E5065E">
        <w:rPr>
          <w:b/>
          <w:bCs/>
        </w:rPr>
        <w:t>:</w:t>
      </w:r>
      <w:r w:rsidRPr="00CE60D7">
        <w:rPr>
          <w:rtl/>
        </w:rPr>
        <w:t xml:space="preserve"> يتجلى في الأعمال الجماعية التي تقوي المجتمع وتماسكه، مثل صلاة الجماعة وإيتاء الزكاة</w:t>
      </w:r>
      <w:r w:rsidRPr="00CE60D7">
        <w:t>.</w:t>
      </w:r>
    </w:p>
    <w:p w14:paraId="3D2DC66F" w14:textId="77777777" w:rsidR="00CE60D7" w:rsidRPr="00CE60D7" w:rsidRDefault="00CE60D7" w:rsidP="00A81645">
      <w:pPr>
        <w:pStyle w:val="a8"/>
        <w:numPr>
          <w:ilvl w:val="0"/>
          <w:numId w:val="80"/>
        </w:numPr>
      </w:pPr>
      <w:r w:rsidRPr="00E5065E">
        <w:rPr>
          <w:b/>
          <w:bCs/>
          <w:rtl/>
        </w:rPr>
        <w:t>التسبيح لربنا (بحمد ربنا)</w:t>
      </w:r>
      <w:r w:rsidRPr="00E5065E">
        <w:rPr>
          <w:b/>
          <w:bCs/>
        </w:rPr>
        <w:t>:</w:t>
      </w:r>
      <w:r w:rsidRPr="00CE60D7">
        <w:rPr>
          <w:rtl/>
        </w:rPr>
        <w:t xml:space="preserve"> يتجلى في المبادرات الفردية لإصلاح الذات والكون، مثل التوبة والإصلاح، وحماية البيئة، والمساعدة في علاج الأمراض</w:t>
      </w:r>
      <w:r w:rsidRPr="00CE60D7">
        <w:t>.</w:t>
      </w:r>
    </w:p>
    <w:p w14:paraId="20226D2A" w14:textId="77777777" w:rsidR="00CE60D7" w:rsidRPr="00CE60D7" w:rsidRDefault="00CE60D7" w:rsidP="00A81645">
      <w:r w:rsidRPr="00CE60D7">
        <w:rPr>
          <w:rtl/>
        </w:rPr>
        <w:t>هذه التفصيلات الدقيقة لا تتعارض مع التقسيمات الرئيسية، بل تُضيف إليها عمقًا وفهمًا أوسع، وتساعدنا على ممارسة التسبيح بوعي أكبر وتركيز أعمق</w:t>
      </w:r>
      <w:r w:rsidRPr="00CE60D7">
        <w:t>.</w:t>
      </w:r>
    </w:p>
    <w:p w14:paraId="63C299C1" w14:textId="77777777" w:rsidR="00CE60D7" w:rsidRPr="00CE60D7" w:rsidRDefault="00CE60D7" w:rsidP="00A81645">
      <w:r w:rsidRPr="00CE60D7">
        <w:rPr>
          <w:rtl/>
        </w:rPr>
        <w:t>التسبيح: رحلة مستمرة نحو الكمال</w:t>
      </w:r>
    </w:p>
    <w:p w14:paraId="3B91757A" w14:textId="77777777" w:rsidR="00CE60D7" w:rsidRPr="00CE60D7" w:rsidRDefault="00CE60D7" w:rsidP="00A81645">
      <w:r w:rsidRPr="00CE60D7">
        <w:rPr>
          <w:rtl/>
        </w:rPr>
        <w:t>التسبيح ليس مجرد كلمات نرددها، بل هو رحلة مستمرة نحو الكمال، تبدأ باللسان، وتتعمق بالفكر، وتتجلى في العمل</w:t>
      </w:r>
      <w:r w:rsidRPr="00CE60D7">
        <w:t>.</w:t>
      </w:r>
      <w:r w:rsidRPr="00CE60D7">
        <w:rPr>
          <w:rtl/>
        </w:rPr>
        <w:t xml:space="preserve"> إنه أسلوب حياة يهدف إلى تنزيه الله وتقديسه في كل لحظة، وفي كل جانب من جوانب حياتنا</w:t>
      </w:r>
      <w:r w:rsidRPr="00CE60D7">
        <w:t>.</w:t>
      </w:r>
    </w:p>
    <w:p w14:paraId="5654A688" w14:textId="77777777" w:rsidR="00CE60D7" w:rsidRPr="00CE60D7" w:rsidRDefault="00CE60D7" w:rsidP="00A81645">
      <w:r w:rsidRPr="00CE60D7">
        <w:rPr>
          <w:rtl/>
        </w:rPr>
        <w:t>فلنجعل التسبيح جزءًا لا يتجزأ من يومنا، نردد صيغه بألسنتنا، ونتأمل معانيه بعقولنا وقلوبنا، ونجسد قيمه في أعمالنا وسلوكياتنا</w:t>
      </w:r>
      <w:r w:rsidRPr="00CE60D7">
        <w:t>.</w:t>
      </w:r>
      <w:r w:rsidRPr="00CE60D7">
        <w:rPr>
          <w:rtl/>
        </w:rPr>
        <w:t xml:space="preserve"> عندها، سيصبح التسبيح نورًا يضيء دروبنا، ويزكي نفوسنا، ويقربنا من ربنا جل جلاله</w:t>
      </w:r>
      <w:r w:rsidRPr="00CE60D7">
        <w:t>.</w:t>
      </w:r>
    </w:p>
    <w:p w14:paraId="088587C0" w14:textId="77777777" w:rsidR="00CE60D7" w:rsidRPr="00CE60D7" w:rsidRDefault="00CE60D7" w:rsidP="00A81645">
      <w:r w:rsidRPr="00CE60D7">
        <w:rPr>
          <w:rtl/>
        </w:rPr>
        <w:t>دعوة للتأمل</w:t>
      </w:r>
      <w:r w:rsidRPr="00CE60D7">
        <w:t>:</w:t>
      </w:r>
    </w:p>
    <w:p w14:paraId="05B58A26" w14:textId="77777777" w:rsidR="00CE60D7" w:rsidRPr="00CE60D7" w:rsidRDefault="00CE60D7" w:rsidP="00A81645">
      <w:pPr>
        <w:pStyle w:val="a8"/>
        <w:numPr>
          <w:ilvl w:val="0"/>
          <w:numId w:val="81"/>
        </w:numPr>
      </w:pPr>
      <w:r w:rsidRPr="00CE60D7">
        <w:rPr>
          <w:rtl/>
        </w:rPr>
        <w:t>كيف يمكنني أن أزيد من التسبيح اللفظي في يومي؟</w:t>
      </w:r>
    </w:p>
    <w:p w14:paraId="20818C87" w14:textId="77777777" w:rsidR="00CE60D7" w:rsidRPr="00CE60D7" w:rsidRDefault="00CE60D7" w:rsidP="00A81645">
      <w:pPr>
        <w:pStyle w:val="a8"/>
        <w:numPr>
          <w:ilvl w:val="0"/>
          <w:numId w:val="81"/>
        </w:numPr>
      </w:pPr>
      <w:r w:rsidRPr="00CE60D7">
        <w:rPr>
          <w:rtl/>
        </w:rPr>
        <w:t>ما هي جوانب الكون والنفس والنعم التي يمكنني التأمل فيها لزيادة تسبيحي الفكري؟</w:t>
      </w:r>
    </w:p>
    <w:p w14:paraId="24F8DDC7" w14:textId="77777777" w:rsidR="00CE60D7" w:rsidRPr="00CE60D7" w:rsidRDefault="00CE60D7" w:rsidP="00A81645">
      <w:pPr>
        <w:pStyle w:val="a8"/>
        <w:numPr>
          <w:ilvl w:val="0"/>
          <w:numId w:val="81"/>
        </w:numPr>
      </w:pPr>
      <w:r w:rsidRPr="00CE60D7">
        <w:rPr>
          <w:rtl/>
        </w:rPr>
        <w:t>كيف يمكنني أن أجعل أعمالي اليومية تجسيدًا للتسبيح بالعمل؟</w:t>
      </w:r>
    </w:p>
    <w:p w14:paraId="7A60E0C0" w14:textId="77777777" w:rsidR="00CE60D7" w:rsidRPr="00CE60D7" w:rsidRDefault="00CE60D7" w:rsidP="00A81645">
      <w:pPr>
        <w:pStyle w:val="a8"/>
        <w:numPr>
          <w:ilvl w:val="0"/>
          <w:numId w:val="81"/>
        </w:numPr>
      </w:pPr>
      <w:r w:rsidRPr="00CE60D7">
        <w:rPr>
          <w:rtl/>
        </w:rPr>
        <w:t>هل أستطيع أن أطبق التفصيلات الدقيقة لأنواع التسبيح في ممارستي اليومية؟</w:t>
      </w:r>
    </w:p>
    <w:p w14:paraId="719B0E33" w14:textId="77777777" w:rsidR="00CE60D7" w:rsidRPr="00CE60D7" w:rsidRDefault="00CE60D7" w:rsidP="00A81645">
      <w:r w:rsidRPr="00CE60D7">
        <w:rPr>
          <w:rtl/>
        </w:rPr>
        <w:t>فلنجعل حياتنا تسبيحًا دائمًا لله، ليُنير الله لنا دروبنا، ويُرضي عنا في الدنيا والآخرة</w:t>
      </w:r>
      <w:r w:rsidRPr="00CE60D7">
        <w:t>.</w:t>
      </w:r>
    </w:p>
    <w:p w14:paraId="647C9C75" w14:textId="77777777" w:rsidR="00CE60D7" w:rsidRPr="00CE60D7" w:rsidRDefault="00CE60D7" w:rsidP="00A81645">
      <w:pPr>
        <w:rPr>
          <w:rtl/>
        </w:rPr>
      </w:pPr>
    </w:p>
    <w:p w14:paraId="1B8B1DEE" w14:textId="77777777" w:rsidR="00CE60D7" w:rsidRPr="00CE60D7" w:rsidRDefault="00CE60D7" w:rsidP="00A81645">
      <w:pPr>
        <w:pStyle w:val="1"/>
        <w:rPr>
          <w:rtl/>
        </w:rPr>
      </w:pPr>
      <w:r w:rsidRPr="00CE60D7">
        <w:rPr>
          <w:rtl/>
        </w:rPr>
        <w:t xml:space="preserve"> </w:t>
      </w:r>
      <w:bookmarkStart w:id="66" w:name="_Toc203550648"/>
      <w:bookmarkStart w:id="67" w:name="_Toc209608877"/>
      <w:r w:rsidRPr="00CE60D7">
        <w:rPr>
          <w:rtl/>
        </w:rPr>
        <w:t>الفرق بين التفسير والتأويل والتدبر</w:t>
      </w:r>
      <w:bookmarkEnd w:id="66"/>
      <w:bookmarkEnd w:id="67"/>
      <w:r w:rsidRPr="00CE60D7">
        <w:rPr>
          <w:rtl/>
        </w:rPr>
        <w:t xml:space="preserve"> </w:t>
      </w:r>
    </w:p>
    <w:p w14:paraId="4307FCBE" w14:textId="77777777" w:rsidR="00CE60D7" w:rsidRPr="00CE60D7" w:rsidRDefault="00CE60D7" w:rsidP="00A81645">
      <w:r w:rsidRPr="00CE60D7">
        <w:rPr>
          <w:rtl/>
        </w:rPr>
        <w:t xml:space="preserve">استخلصتها من  فيديوهات المفكر ياسر </w:t>
      </w:r>
      <w:proofErr w:type="spellStart"/>
      <w:r w:rsidRPr="00CE60D7">
        <w:rPr>
          <w:rtl/>
        </w:rPr>
        <w:t>العديرقاوي</w:t>
      </w:r>
      <w:proofErr w:type="spellEnd"/>
      <w:r w:rsidRPr="00CE60D7">
        <w:rPr>
          <w:rtl/>
        </w:rPr>
        <w:t>، يمكن استخلاص الاستنتاجات والأفكار والتوصيات التالية</w:t>
      </w:r>
      <w:r w:rsidRPr="00CE60D7">
        <w:t>:</w:t>
      </w:r>
    </w:p>
    <w:p w14:paraId="2477D13A" w14:textId="77777777" w:rsidR="00CE60D7" w:rsidRPr="00CE60D7" w:rsidRDefault="00CE60D7" w:rsidP="00A81645">
      <w:r w:rsidRPr="00CE60D7">
        <w:rPr>
          <w:rtl/>
        </w:rPr>
        <w:t>الاستنتاجات الرئيسية</w:t>
      </w:r>
      <w:r w:rsidRPr="00CE60D7">
        <w:t>:</w:t>
      </w:r>
    </w:p>
    <w:p w14:paraId="23A26D7F" w14:textId="77777777" w:rsidR="00CE60D7" w:rsidRPr="00CE60D7" w:rsidRDefault="00CE60D7" w:rsidP="00A81645">
      <w:pPr>
        <w:pStyle w:val="a8"/>
        <w:numPr>
          <w:ilvl w:val="0"/>
          <w:numId w:val="64"/>
        </w:numPr>
      </w:pPr>
      <w:r w:rsidRPr="00E5065E">
        <w:rPr>
          <w:b/>
          <w:bCs/>
          <w:rtl/>
        </w:rPr>
        <w:t>التفريق الجوهري بين المصطلحات</w:t>
      </w:r>
      <w:r w:rsidRPr="00E5065E">
        <w:rPr>
          <w:b/>
          <w:bCs/>
        </w:rPr>
        <w:t>:</w:t>
      </w:r>
      <w:r w:rsidRPr="00CE60D7">
        <w:rPr>
          <w:rtl/>
        </w:rPr>
        <w:t xml:space="preserve"> هناك فروق جوهرية ومحددة بين التفسير والتأويل والتدبر، وليست مجرد مترادفات كما يُظن. فهم هذه الفروق ضروري للتعامل السليم مع القرآن الكريم</w:t>
      </w:r>
      <w:r w:rsidRPr="00CE60D7">
        <w:t>.</w:t>
      </w:r>
    </w:p>
    <w:p w14:paraId="294F694B" w14:textId="77777777" w:rsidR="00CE60D7" w:rsidRPr="00CE60D7" w:rsidRDefault="00CE60D7" w:rsidP="00A81645">
      <w:pPr>
        <w:pStyle w:val="a8"/>
        <w:numPr>
          <w:ilvl w:val="0"/>
          <w:numId w:val="64"/>
        </w:numPr>
      </w:pPr>
      <w:r w:rsidRPr="00E5065E">
        <w:rPr>
          <w:b/>
          <w:bCs/>
          <w:rtl/>
        </w:rPr>
        <w:t>التفسير الإلهي المطلق</w:t>
      </w:r>
      <w:r w:rsidRPr="00E5065E">
        <w:rPr>
          <w:b/>
          <w:bCs/>
        </w:rPr>
        <w:t>:</w:t>
      </w:r>
      <w:r w:rsidRPr="00CE60D7">
        <w:rPr>
          <w:rtl/>
        </w:rPr>
        <w:t xml:space="preserve"> التفسير الحقيقي للقرآن هو عمل إلهي خالص. الله وحده هو المفسر المطلق لكتابه، والقرآن يفسر بعضه بعضًا. لا يوجد "مفسرون" بشريون بالمعنى المطلق للتفسير الإلهي. ما يُعرف بـ "كتب التفسير" هي في الواقع أعمال تدبر وتأويل بشري</w:t>
      </w:r>
      <w:r w:rsidRPr="00CE60D7">
        <w:t>.</w:t>
      </w:r>
    </w:p>
    <w:p w14:paraId="66873903" w14:textId="77777777" w:rsidR="00CE60D7" w:rsidRPr="00CE60D7" w:rsidRDefault="00CE60D7" w:rsidP="00A81645">
      <w:pPr>
        <w:pStyle w:val="a8"/>
        <w:numPr>
          <w:ilvl w:val="0"/>
          <w:numId w:val="64"/>
        </w:numPr>
      </w:pPr>
      <w:r w:rsidRPr="00E5065E">
        <w:rPr>
          <w:b/>
          <w:bCs/>
          <w:rtl/>
        </w:rPr>
        <w:t>التدبر البشري المنهجي</w:t>
      </w:r>
      <w:r w:rsidRPr="00E5065E">
        <w:rPr>
          <w:b/>
          <w:bCs/>
        </w:rPr>
        <w:t>:</w:t>
      </w:r>
      <w:r w:rsidRPr="00CE60D7">
        <w:rPr>
          <w:rtl/>
        </w:rPr>
        <w:t xml:space="preserve"> التدبر هو وظيفة إنسانية بحتة، وهو عملية منهجية قائمة على تتبع الكلمات والمفاهيم القرآنية في النص نفسه ("دبر الكلمة")، وفهم العلاقات بينها، لتكوين صورة متكاملة للمفهوم القرآني. التدبر يعتمد على التفسير الإلهي الموجود أصلاً في النص</w:t>
      </w:r>
      <w:r w:rsidRPr="00CE60D7">
        <w:t>.</w:t>
      </w:r>
    </w:p>
    <w:p w14:paraId="6CA30EF7" w14:textId="77777777" w:rsidR="00CE60D7" w:rsidRPr="00CE60D7" w:rsidRDefault="00CE60D7" w:rsidP="00A81645">
      <w:pPr>
        <w:pStyle w:val="a8"/>
        <w:numPr>
          <w:ilvl w:val="0"/>
          <w:numId w:val="64"/>
        </w:numPr>
      </w:pPr>
      <w:r w:rsidRPr="00E5065E">
        <w:rPr>
          <w:b/>
          <w:bCs/>
          <w:rtl/>
        </w:rPr>
        <w:t>التأويل كجسر بين النص والواقع</w:t>
      </w:r>
      <w:r w:rsidRPr="00E5065E">
        <w:rPr>
          <w:b/>
          <w:bCs/>
        </w:rPr>
        <w:t>:</w:t>
      </w:r>
      <w:r w:rsidRPr="00CE60D7">
        <w:rPr>
          <w:rtl/>
        </w:rPr>
        <w:t xml:space="preserve"> التأويل هو المرحلة التي تربط الفهم القرآني (ناتج التدبر) بالواقع البشري. هو إسقاط وتطبيق المفهوم القرآني على أرض الواقع، والتحقق من مصداقيته وفعاليته في هذا الواقع</w:t>
      </w:r>
      <w:r w:rsidRPr="00CE60D7">
        <w:t>.</w:t>
      </w:r>
    </w:p>
    <w:p w14:paraId="468202A1" w14:textId="77777777" w:rsidR="00CE60D7" w:rsidRPr="00CE60D7" w:rsidRDefault="00CE60D7" w:rsidP="00A81645">
      <w:pPr>
        <w:pStyle w:val="a8"/>
        <w:numPr>
          <w:ilvl w:val="0"/>
          <w:numId w:val="64"/>
        </w:numPr>
      </w:pPr>
      <w:r w:rsidRPr="00E5065E">
        <w:rPr>
          <w:b/>
          <w:bCs/>
          <w:rtl/>
        </w:rPr>
        <w:t>الواقع هو محك التأويل</w:t>
      </w:r>
      <w:r w:rsidRPr="00E5065E">
        <w:rPr>
          <w:b/>
          <w:bCs/>
        </w:rPr>
        <w:t>:</w:t>
      </w:r>
      <w:r w:rsidRPr="00CE60D7">
        <w:rPr>
          <w:rtl/>
        </w:rPr>
        <w:t xml:space="preserve"> صحة التأويل تُقاس بمصداقيته وتطابقه مع الواقع. التأويل ليس صحيحًا إلا إذا أثبت فعاليته في معالجة قضايا الواقع</w:t>
      </w:r>
      <w:r w:rsidRPr="00CE60D7">
        <w:t>.</w:t>
      </w:r>
    </w:p>
    <w:p w14:paraId="04ABBFB8" w14:textId="77777777" w:rsidR="00CE60D7" w:rsidRPr="00CE60D7" w:rsidRDefault="00CE60D7" w:rsidP="00A81645">
      <w:pPr>
        <w:pStyle w:val="a8"/>
        <w:numPr>
          <w:ilvl w:val="0"/>
          <w:numId w:val="64"/>
        </w:numPr>
      </w:pPr>
      <w:r w:rsidRPr="00E5065E">
        <w:rPr>
          <w:b/>
          <w:bCs/>
          <w:rtl/>
        </w:rPr>
        <w:t>التأويل عملية متعددة التخصصات</w:t>
      </w:r>
      <w:r w:rsidRPr="00E5065E">
        <w:rPr>
          <w:b/>
          <w:bCs/>
        </w:rPr>
        <w:t>:</w:t>
      </w:r>
      <w:r w:rsidRPr="00CE60D7">
        <w:rPr>
          <w:rtl/>
        </w:rPr>
        <w:t xml:space="preserve"> التحقق من صحة التأويل وتقييم تأثيره على الواقع يتطلب الاستعانة بخبراء ومتخصصين من مجالات مختلفة ذات صلة بالواقع (القانون، الاجتماع، النفس، العلوم الطبيعية، إلخ.)، وليس فقط علماء الدين</w:t>
      </w:r>
      <w:r w:rsidRPr="00CE60D7">
        <w:t>.</w:t>
      </w:r>
    </w:p>
    <w:p w14:paraId="4BE6B888" w14:textId="77777777" w:rsidR="00CE60D7" w:rsidRPr="00CE60D7" w:rsidRDefault="00CE60D7" w:rsidP="00A81645">
      <w:pPr>
        <w:pStyle w:val="a8"/>
        <w:numPr>
          <w:ilvl w:val="0"/>
          <w:numId w:val="64"/>
        </w:numPr>
      </w:pPr>
      <w:r w:rsidRPr="00E5065E">
        <w:rPr>
          <w:b/>
          <w:bCs/>
          <w:rtl/>
        </w:rPr>
        <w:t>دور الراسخين في العلم في التأويل</w:t>
      </w:r>
      <w:r w:rsidRPr="00E5065E">
        <w:rPr>
          <w:b/>
          <w:bCs/>
        </w:rPr>
        <w:t>:</w:t>
      </w:r>
      <w:r w:rsidRPr="00CE60D7">
        <w:rPr>
          <w:rtl/>
        </w:rPr>
        <w:t xml:space="preserve"> الراسخون في العلم (في مختلف المجالات) هم من يحددون صحة التأويل ومدى مطابقته للواقع وللمعايير العلمية والتطبيقية. دورهم هو تقييم التأويلات المقدمة وليس بالضرورة تقديم التأويلات بأنفسهم</w:t>
      </w:r>
      <w:r w:rsidRPr="00CE60D7">
        <w:t>.</w:t>
      </w:r>
    </w:p>
    <w:p w14:paraId="6D420635" w14:textId="77777777" w:rsidR="00CE60D7" w:rsidRPr="00CE60D7" w:rsidRDefault="00CE60D7" w:rsidP="00A81645">
      <w:r w:rsidRPr="00CE60D7">
        <w:rPr>
          <w:rtl/>
        </w:rPr>
        <w:t>الأفكار الرئيسية</w:t>
      </w:r>
      <w:r w:rsidRPr="00CE60D7">
        <w:t>:</w:t>
      </w:r>
    </w:p>
    <w:p w14:paraId="18F50010" w14:textId="77777777" w:rsidR="00CE60D7" w:rsidRPr="00CE60D7" w:rsidRDefault="00CE60D7" w:rsidP="00A81645">
      <w:pPr>
        <w:pStyle w:val="a8"/>
        <w:numPr>
          <w:ilvl w:val="0"/>
          <w:numId w:val="65"/>
        </w:numPr>
      </w:pPr>
      <w:r w:rsidRPr="00E5065E">
        <w:rPr>
          <w:b/>
          <w:bCs/>
          <w:rtl/>
        </w:rPr>
        <w:t>إعادة تعريف دور "المفسرين</w:t>
      </w:r>
      <w:r w:rsidRPr="00E5065E">
        <w:rPr>
          <w:b/>
          <w:bCs/>
        </w:rPr>
        <w:t>":</w:t>
      </w:r>
      <w:r w:rsidRPr="00CE60D7">
        <w:rPr>
          <w:rtl/>
        </w:rPr>
        <w:t xml:space="preserve"> يجب إعادة النظر في مفهوم "المفسرين" البشريين للقرآن. بدلاً من اعتبارهم مفسرين بالمعنى الإلهي، يمكن اعتبارهم "متدبرين" و"مؤولين" قاموا بجهود قيمة في فهم وتطبيق القرآن، ولكن يجب التمييز بين عملهم البشري المحدود والتفسير الإلهي المطلق</w:t>
      </w:r>
      <w:r w:rsidRPr="00CE60D7">
        <w:t>.</w:t>
      </w:r>
    </w:p>
    <w:p w14:paraId="0A10335E" w14:textId="77777777" w:rsidR="00CE60D7" w:rsidRPr="00CE60D7" w:rsidRDefault="00CE60D7" w:rsidP="00A81645">
      <w:pPr>
        <w:pStyle w:val="a8"/>
        <w:numPr>
          <w:ilvl w:val="0"/>
          <w:numId w:val="65"/>
        </w:numPr>
      </w:pPr>
      <w:r w:rsidRPr="00E5065E">
        <w:rPr>
          <w:b/>
          <w:bCs/>
          <w:rtl/>
        </w:rPr>
        <w:t>منهجية التدبر النصي الذاتي</w:t>
      </w:r>
      <w:r w:rsidRPr="00E5065E">
        <w:rPr>
          <w:b/>
          <w:bCs/>
        </w:rPr>
        <w:t>:</w:t>
      </w:r>
      <w:r w:rsidRPr="00CE60D7">
        <w:rPr>
          <w:rtl/>
        </w:rPr>
        <w:t xml:space="preserve"> التأكيد على أهمية التدبر المنهجي الذي يعتمد على النص القرآني نفسه كمصدر أساسي للفهم. الابتعاد عن التفسيرات الخارجية والمسبقة، وترك النص يقود المتدبر إلى الفهم</w:t>
      </w:r>
      <w:r w:rsidRPr="00CE60D7">
        <w:t>.</w:t>
      </w:r>
    </w:p>
    <w:p w14:paraId="2A8F508D" w14:textId="77777777" w:rsidR="00CE60D7" w:rsidRPr="00CE60D7" w:rsidRDefault="00CE60D7" w:rsidP="00A81645">
      <w:pPr>
        <w:pStyle w:val="a8"/>
        <w:numPr>
          <w:ilvl w:val="0"/>
          <w:numId w:val="65"/>
        </w:numPr>
      </w:pPr>
      <w:r w:rsidRPr="00E5065E">
        <w:rPr>
          <w:b/>
          <w:bCs/>
          <w:rtl/>
        </w:rPr>
        <w:t>التأويل كعملية تقييم وتطبيق</w:t>
      </w:r>
      <w:r w:rsidRPr="00E5065E">
        <w:rPr>
          <w:b/>
          <w:bCs/>
        </w:rPr>
        <w:t>:</w:t>
      </w:r>
      <w:r w:rsidRPr="00CE60D7">
        <w:rPr>
          <w:rtl/>
        </w:rPr>
        <w:t xml:space="preserve"> التأويل ليس مجرد فهم نظري، بل هو عملية تقييم وتطبيق للفهم القرآني في الواقع. يجب أن يكون التأويل عمليًا ويهدف إلى إحداث تأثير إيجابي في الواقع</w:t>
      </w:r>
      <w:r w:rsidRPr="00CE60D7">
        <w:t>.</w:t>
      </w:r>
    </w:p>
    <w:p w14:paraId="5711FBED" w14:textId="77777777" w:rsidR="00CE60D7" w:rsidRPr="00CE60D7" w:rsidRDefault="00CE60D7" w:rsidP="00A81645">
      <w:pPr>
        <w:pStyle w:val="a8"/>
        <w:numPr>
          <w:ilvl w:val="0"/>
          <w:numId w:val="65"/>
        </w:numPr>
      </w:pPr>
      <w:r w:rsidRPr="00E5065E">
        <w:rPr>
          <w:b/>
          <w:bCs/>
          <w:rtl/>
        </w:rPr>
        <w:t>أهمية التخصصات العلمية في فهم القرآن</w:t>
      </w:r>
      <w:r w:rsidRPr="00E5065E">
        <w:rPr>
          <w:b/>
          <w:bCs/>
        </w:rPr>
        <w:t>:</w:t>
      </w:r>
      <w:r w:rsidRPr="00CE60D7">
        <w:rPr>
          <w:rtl/>
        </w:rPr>
        <w:t xml:space="preserve"> الفهم الشامل للقرآن وتطبيقه في الواقع يتطلب الاستفادة من مختلف التخصصات العلمية. يجب أن يكون هناك تعاون بين علماء الدين وعلماء التخصصات الأخرى في فهم وتأويل القرآن</w:t>
      </w:r>
      <w:r w:rsidRPr="00CE60D7">
        <w:t>.</w:t>
      </w:r>
    </w:p>
    <w:p w14:paraId="67FA909B" w14:textId="77777777" w:rsidR="00CE60D7" w:rsidRPr="00CE60D7" w:rsidRDefault="00CE60D7" w:rsidP="00A81645">
      <w:pPr>
        <w:pStyle w:val="a8"/>
        <w:numPr>
          <w:ilvl w:val="0"/>
          <w:numId w:val="65"/>
        </w:numPr>
      </w:pPr>
      <w:r w:rsidRPr="00E5065E">
        <w:rPr>
          <w:b/>
          <w:bCs/>
          <w:rtl/>
        </w:rPr>
        <w:t>تطوير عمل المجامع الفقهية</w:t>
      </w:r>
      <w:r w:rsidRPr="00E5065E">
        <w:rPr>
          <w:b/>
          <w:bCs/>
        </w:rPr>
        <w:t>:</w:t>
      </w:r>
      <w:r w:rsidRPr="00CE60D7">
        <w:rPr>
          <w:rtl/>
        </w:rPr>
        <w:t xml:space="preserve"> يجب تطوير آلية عمل المجامع الفقهية لتشمل رأي الراسخين في العلم من مختلف التخصصات عند تقييم التأويلات والقضايا المستجدة. يجب أن يكون الحكم على التأويلات قائمًا على معايير علمية وتطبيقية واقعية، بالإضافة إلى المعايير الشرعية</w:t>
      </w:r>
      <w:r w:rsidRPr="00CE60D7">
        <w:t>.</w:t>
      </w:r>
    </w:p>
    <w:p w14:paraId="128A7E87" w14:textId="77777777" w:rsidR="00CE60D7" w:rsidRPr="00CE60D7" w:rsidRDefault="00CE60D7" w:rsidP="00A81645">
      <w:r w:rsidRPr="00CE60D7">
        <w:rPr>
          <w:rtl/>
        </w:rPr>
        <w:t>التوصيات العملية</w:t>
      </w:r>
      <w:r w:rsidRPr="00CE60D7">
        <w:t>:</w:t>
      </w:r>
    </w:p>
    <w:p w14:paraId="6624A9F4" w14:textId="77777777" w:rsidR="00CE60D7" w:rsidRPr="00CE60D7" w:rsidRDefault="00CE60D7" w:rsidP="00A81645">
      <w:pPr>
        <w:pStyle w:val="a8"/>
        <w:numPr>
          <w:ilvl w:val="0"/>
          <w:numId w:val="66"/>
        </w:numPr>
      </w:pPr>
      <w:r w:rsidRPr="00E5065E">
        <w:rPr>
          <w:b/>
          <w:bCs/>
          <w:rtl/>
        </w:rPr>
        <w:t>دراسة وتدريس هذه المفاهيم</w:t>
      </w:r>
      <w:r w:rsidRPr="00E5065E">
        <w:rPr>
          <w:b/>
          <w:bCs/>
        </w:rPr>
        <w:t>:</w:t>
      </w:r>
      <w:r w:rsidRPr="00CE60D7">
        <w:rPr>
          <w:rtl/>
        </w:rPr>
        <w:t xml:space="preserve"> يجب تضمين هذه المفاهيم (التفسير، التدبر، التأويل) والفروق بينها في المناهج التعليمية الدينية والثقافية، لتعزيز الوعي المنهجي في التعامل مع القرآن</w:t>
      </w:r>
      <w:r w:rsidRPr="00CE60D7">
        <w:t>.</w:t>
      </w:r>
    </w:p>
    <w:p w14:paraId="2798D63A" w14:textId="77777777" w:rsidR="00CE60D7" w:rsidRPr="00CE60D7" w:rsidRDefault="00CE60D7" w:rsidP="00A81645">
      <w:pPr>
        <w:pStyle w:val="a8"/>
        <w:numPr>
          <w:ilvl w:val="0"/>
          <w:numId w:val="66"/>
        </w:numPr>
      </w:pPr>
      <w:r w:rsidRPr="00E5065E">
        <w:rPr>
          <w:b/>
          <w:bCs/>
          <w:rtl/>
        </w:rPr>
        <w:t>تطوير مناهج التدبر القرآني</w:t>
      </w:r>
      <w:r w:rsidRPr="00E5065E">
        <w:rPr>
          <w:b/>
          <w:bCs/>
        </w:rPr>
        <w:t>:</w:t>
      </w:r>
      <w:r w:rsidRPr="00CE60D7">
        <w:rPr>
          <w:rtl/>
        </w:rPr>
        <w:t xml:space="preserve"> تشجيع تطوير مناهج عملية للتدبر القرآني تعتمد على المنهجية النصية الذاتية التي طرحها المحاضر، وتدريب الأفراد على هذه المناهج</w:t>
      </w:r>
      <w:r w:rsidRPr="00CE60D7">
        <w:t>.</w:t>
      </w:r>
    </w:p>
    <w:p w14:paraId="2D5F27B8" w14:textId="77777777" w:rsidR="00CE60D7" w:rsidRPr="00CE60D7" w:rsidRDefault="00CE60D7" w:rsidP="00A81645">
      <w:pPr>
        <w:pStyle w:val="a8"/>
        <w:numPr>
          <w:ilvl w:val="0"/>
          <w:numId w:val="66"/>
        </w:numPr>
      </w:pPr>
      <w:r w:rsidRPr="00E5065E">
        <w:rPr>
          <w:b/>
          <w:bCs/>
          <w:rtl/>
        </w:rPr>
        <w:t>إنشاء لجان تقييم للتأويلات</w:t>
      </w:r>
      <w:r w:rsidRPr="00E5065E">
        <w:rPr>
          <w:b/>
          <w:bCs/>
        </w:rPr>
        <w:t>:</w:t>
      </w:r>
      <w:r w:rsidRPr="00CE60D7">
        <w:rPr>
          <w:rtl/>
        </w:rPr>
        <w:t xml:space="preserve"> في المؤسسات الدينية والفكرية، يمكن إنشاء لجان متعددة التخصصات لتقييم التأويلات الجديدة للقضايا القرآنية، تضم علماء دين وخبراء من التخصصات ذات الصلة</w:t>
      </w:r>
      <w:r w:rsidRPr="00CE60D7">
        <w:t>.</w:t>
      </w:r>
    </w:p>
    <w:p w14:paraId="36837D9C" w14:textId="77777777" w:rsidR="00CE60D7" w:rsidRPr="00CE60D7" w:rsidRDefault="00CE60D7" w:rsidP="00A81645">
      <w:pPr>
        <w:pStyle w:val="a8"/>
        <w:numPr>
          <w:ilvl w:val="0"/>
          <w:numId w:val="66"/>
        </w:numPr>
      </w:pPr>
      <w:r w:rsidRPr="00E5065E">
        <w:rPr>
          <w:b/>
          <w:bCs/>
          <w:rtl/>
        </w:rPr>
        <w:t>تعزيز الحوار بين التخصصات</w:t>
      </w:r>
      <w:r w:rsidRPr="00E5065E">
        <w:rPr>
          <w:b/>
          <w:bCs/>
        </w:rPr>
        <w:t>:</w:t>
      </w:r>
      <w:r w:rsidRPr="00CE60D7">
        <w:rPr>
          <w:rtl/>
        </w:rPr>
        <w:t xml:space="preserve"> تشجيع الحوار والتفاعل المستمر بين علماء الدين وعلماء التخصصات الأخرى، لتبادل المعرفة والخبرات في فهم وتطبيق القرآن في مختلف مجالات الحياة</w:t>
      </w:r>
      <w:r w:rsidRPr="00CE60D7">
        <w:t>.</w:t>
      </w:r>
    </w:p>
    <w:p w14:paraId="6D769340" w14:textId="77777777" w:rsidR="00CE60D7" w:rsidRPr="00CE60D7" w:rsidRDefault="00CE60D7" w:rsidP="00A81645">
      <w:pPr>
        <w:pStyle w:val="a8"/>
        <w:numPr>
          <w:ilvl w:val="0"/>
          <w:numId w:val="66"/>
        </w:numPr>
      </w:pPr>
      <w:r w:rsidRPr="00E5065E">
        <w:rPr>
          <w:b/>
          <w:bCs/>
          <w:rtl/>
        </w:rPr>
        <w:t>تطبيق معايير الواقعية في التأويل</w:t>
      </w:r>
      <w:r w:rsidRPr="00E5065E">
        <w:rPr>
          <w:b/>
          <w:bCs/>
        </w:rPr>
        <w:t>:</w:t>
      </w:r>
      <w:r w:rsidRPr="00CE60D7">
        <w:rPr>
          <w:rtl/>
        </w:rPr>
        <w:t xml:space="preserve"> عند تقديم التأويلات للقضايا القرآنية، يجب أن يتم اختبارها وتقييمها في ضوء الواقع وتطبيقها العملي، مع الأخذ بعين الاعتبار الآثار والتداعيات المحتملة</w:t>
      </w:r>
      <w:r w:rsidRPr="00CE60D7">
        <w:t>.</w:t>
      </w:r>
    </w:p>
    <w:p w14:paraId="78FBE652" w14:textId="77777777" w:rsidR="00CE60D7" w:rsidRPr="00CE60D7" w:rsidRDefault="00CE60D7" w:rsidP="00A81645">
      <w:pPr>
        <w:pStyle w:val="a8"/>
        <w:numPr>
          <w:ilvl w:val="0"/>
          <w:numId w:val="66"/>
        </w:numPr>
      </w:pPr>
      <w:r w:rsidRPr="00E5065E">
        <w:rPr>
          <w:b/>
          <w:bCs/>
          <w:rtl/>
        </w:rPr>
        <w:t>إعادة النظر في كتب التفسير التقليدية</w:t>
      </w:r>
      <w:r w:rsidRPr="00E5065E">
        <w:rPr>
          <w:b/>
          <w:bCs/>
        </w:rPr>
        <w:t>:</w:t>
      </w:r>
      <w:r w:rsidRPr="00CE60D7">
        <w:rPr>
          <w:rtl/>
        </w:rPr>
        <w:t xml:space="preserve"> مع فهم أن كتب التفسير التقليدية هي أعمال تدبر وتأويل بشري، يمكن الاستفادة منها كمرجع قيّم، مع الحذر من التعامل معها على أنها "تفسير إلهي" مطلق، وتشجيع القراءة النقدية والمنهجية لهذه الكتب في ضوء المفاهيم المطروحة</w:t>
      </w:r>
      <w:r w:rsidRPr="00CE60D7">
        <w:t>.</w:t>
      </w:r>
    </w:p>
    <w:p w14:paraId="72BFE387" w14:textId="77777777" w:rsidR="00CE60D7" w:rsidRPr="00CE60D7" w:rsidRDefault="00CE60D7" w:rsidP="00A81645">
      <w:pPr>
        <w:rPr>
          <w:rtl/>
        </w:rPr>
      </w:pPr>
      <w:r w:rsidRPr="00CE60D7">
        <w:rPr>
          <w:rtl/>
        </w:rPr>
        <w:t>باختصار، تقدم هذه الحلقات رؤية منهجية جديدة ومهمة للتعامل مع القرآن الكريم، تركز على التفريق بين التفسير الإلهي والتدبر والتأويل البشريين، وتؤكد على أهمية المنهجية النصية، والواقعية في التأويل، والاستفادة من التخصصات العلمية المتنوعة في فهم وتطبيق القرآن في الحياة المعاصرة</w:t>
      </w:r>
      <w:r w:rsidRPr="00CE60D7">
        <w:t>.</w:t>
      </w:r>
    </w:p>
    <w:p w14:paraId="4688A91B" w14:textId="77777777" w:rsidR="00CE60D7" w:rsidRPr="00CE60D7" w:rsidRDefault="00CE60D7" w:rsidP="00A81645">
      <w:pPr>
        <w:pStyle w:val="1"/>
      </w:pPr>
      <w:bookmarkStart w:id="68" w:name="_Toc203550649"/>
      <w:bookmarkStart w:id="69" w:name="_Toc209608878"/>
      <w:r w:rsidRPr="00CE60D7">
        <w:t>.</w:t>
      </w:r>
      <w:r w:rsidRPr="00CE60D7">
        <w:rPr>
          <w:rtl/>
        </w:rPr>
        <w:t xml:space="preserve"> إعادة تعريف "عربي" في القرآن</w:t>
      </w:r>
      <w:r w:rsidRPr="00CE60D7">
        <w:t>:</w:t>
      </w:r>
      <w:bookmarkEnd w:id="68"/>
      <w:bookmarkEnd w:id="69"/>
    </w:p>
    <w:p w14:paraId="03CC3C6A" w14:textId="77777777" w:rsidR="00CE60D7" w:rsidRPr="00CE60D7" w:rsidRDefault="00CE60D7" w:rsidP="00A81645">
      <w:pPr>
        <w:pStyle w:val="a8"/>
        <w:numPr>
          <w:ilvl w:val="0"/>
          <w:numId w:val="105"/>
        </w:numPr>
      </w:pPr>
      <w:r w:rsidRPr="00E5065E">
        <w:rPr>
          <w:b/>
          <w:bCs/>
          <w:rtl/>
        </w:rPr>
        <w:t>المفهوم التقليدي</w:t>
      </w:r>
      <w:r w:rsidRPr="00E5065E">
        <w:rPr>
          <w:b/>
          <w:bCs/>
        </w:rPr>
        <w:t>:</w:t>
      </w:r>
      <w:r w:rsidRPr="00CE60D7">
        <w:rPr>
          <w:rtl/>
        </w:rPr>
        <w:t xml:space="preserve"> يشير إلى اللغة العربية الفصحى التي نزل بها القرآن</w:t>
      </w:r>
      <w:r w:rsidRPr="00CE60D7">
        <w:t>.</w:t>
      </w:r>
    </w:p>
    <w:p w14:paraId="4D366C8C" w14:textId="77777777" w:rsidR="00CE60D7" w:rsidRPr="00CE60D7" w:rsidRDefault="00CE60D7" w:rsidP="00A81645">
      <w:pPr>
        <w:pStyle w:val="a8"/>
        <w:numPr>
          <w:ilvl w:val="0"/>
          <w:numId w:val="105"/>
        </w:numPr>
      </w:pPr>
      <w:r w:rsidRPr="00E5065E">
        <w:rPr>
          <w:b/>
          <w:bCs/>
          <w:rtl/>
        </w:rPr>
        <w:t>المفهوم الجديد في النص</w:t>
      </w:r>
      <w:r w:rsidRPr="00E5065E">
        <w:rPr>
          <w:b/>
          <w:bCs/>
        </w:rPr>
        <w:t>:</w:t>
      </w:r>
      <w:r w:rsidRPr="00CE60D7">
        <w:rPr>
          <w:rtl/>
        </w:rPr>
        <w:t xml:space="preserve"> يتجاوز المعنى اللغوي ليشير إلى</w:t>
      </w:r>
      <w:r w:rsidRPr="00CE60D7">
        <w:t>:</w:t>
      </w:r>
    </w:p>
    <w:p w14:paraId="3BEF1FFC" w14:textId="77777777" w:rsidR="00CE60D7" w:rsidRPr="00CE60D7" w:rsidRDefault="00CE60D7" w:rsidP="00A81645">
      <w:pPr>
        <w:pStyle w:val="a8"/>
        <w:numPr>
          <w:ilvl w:val="1"/>
          <w:numId w:val="105"/>
        </w:numPr>
      </w:pPr>
      <w:r w:rsidRPr="00E5065E">
        <w:rPr>
          <w:b/>
          <w:bCs/>
          <w:rtl/>
        </w:rPr>
        <w:t>الوضوح والبيان</w:t>
      </w:r>
      <w:r w:rsidRPr="00E5065E">
        <w:rPr>
          <w:b/>
          <w:bCs/>
        </w:rPr>
        <w:t>:</w:t>
      </w:r>
      <w:r w:rsidRPr="00CE60D7">
        <w:t xml:space="preserve"> "</w:t>
      </w:r>
      <w:r w:rsidRPr="00CE60D7">
        <w:rPr>
          <w:rtl/>
        </w:rPr>
        <w:t>عربي مبين" تعني أن معاني القرآن الحقيقية واضحة ومبينة، ولكنها تحتاج إلى تدبر لكشفها</w:t>
      </w:r>
      <w:r w:rsidRPr="00CE60D7">
        <w:t>.</w:t>
      </w:r>
    </w:p>
    <w:p w14:paraId="5FAADA51" w14:textId="77777777" w:rsidR="00CE60D7" w:rsidRPr="00CE60D7" w:rsidRDefault="00CE60D7" w:rsidP="00A81645">
      <w:pPr>
        <w:pStyle w:val="a8"/>
        <w:numPr>
          <w:ilvl w:val="1"/>
          <w:numId w:val="105"/>
        </w:numPr>
      </w:pPr>
      <w:r w:rsidRPr="00E5065E">
        <w:rPr>
          <w:b/>
          <w:bCs/>
          <w:rtl/>
        </w:rPr>
        <w:t>الكمال والخلو من العيوب</w:t>
      </w:r>
      <w:r w:rsidRPr="00E5065E">
        <w:rPr>
          <w:b/>
          <w:bCs/>
        </w:rPr>
        <w:t>:</w:t>
      </w:r>
      <w:r w:rsidRPr="00CE60D7">
        <w:t xml:space="preserve"> "</w:t>
      </w:r>
      <w:r w:rsidRPr="00CE60D7">
        <w:rPr>
          <w:rtl/>
        </w:rPr>
        <w:t>قرآناً عربياً غير ذي عوج" تعني أن المعاني الأصلية للقرآن (قبل التعديلات البشرية) كاملة وخالية من أي نقص أو خطأ</w:t>
      </w:r>
      <w:r w:rsidRPr="00CE60D7">
        <w:t>.</w:t>
      </w:r>
    </w:p>
    <w:p w14:paraId="3886321D" w14:textId="77777777" w:rsidR="00CE60D7" w:rsidRPr="00CE60D7" w:rsidRDefault="00CE60D7" w:rsidP="00A81645">
      <w:pPr>
        <w:pStyle w:val="a8"/>
        <w:numPr>
          <w:ilvl w:val="1"/>
          <w:numId w:val="105"/>
        </w:numPr>
      </w:pPr>
      <w:r w:rsidRPr="00E5065E">
        <w:rPr>
          <w:b/>
          <w:bCs/>
          <w:rtl/>
        </w:rPr>
        <w:t>الاكتمال والشمولية</w:t>
      </w:r>
      <w:r w:rsidRPr="00E5065E">
        <w:rPr>
          <w:b/>
          <w:bCs/>
        </w:rPr>
        <w:t>:</w:t>
      </w:r>
      <w:r w:rsidRPr="00CE60D7">
        <w:rPr>
          <w:rtl/>
        </w:rPr>
        <w:t xml:space="preserve"> كلمة "عُرُبًا" في وصف الحور العين تعني أنهن كاملات الأوصاف، ولا يُقصد بها العِرق أو الأصل العربي</w:t>
      </w:r>
      <w:r w:rsidRPr="00CE60D7">
        <w:t>.</w:t>
      </w:r>
    </w:p>
    <w:p w14:paraId="0F3D5077" w14:textId="77777777" w:rsidR="00CE60D7" w:rsidRPr="00CE60D7" w:rsidRDefault="00CE60D7" w:rsidP="00A81645">
      <w:pPr>
        <w:pStyle w:val="1"/>
      </w:pPr>
      <w:bookmarkStart w:id="70" w:name="_Toc203550650"/>
      <w:bookmarkStart w:id="71" w:name="_Toc209608879"/>
      <w:r w:rsidRPr="00CE60D7">
        <w:t>. "</w:t>
      </w:r>
      <w:r w:rsidRPr="00CE60D7">
        <w:rPr>
          <w:rtl/>
        </w:rPr>
        <w:t>اللسن" مقابل "اللسان</w:t>
      </w:r>
      <w:r w:rsidRPr="00CE60D7">
        <w:t>":</w:t>
      </w:r>
      <w:bookmarkEnd w:id="70"/>
      <w:bookmarkEnd w:id="71"/>
    </w:p>
    <w:p w14:paraId="3E44951C" w14:textId="77777777" w:rsidR="00CE60D7" w:rsidRPr="00CE60D7" w:rsidRDefault="00CE60D7" w:rsidP="00A81645">
      <w:pPr>
        <w:pStyle w:val="a8"/>
        <w:numPr>
          <w:ilvl w:val="0"/>
          <w:numId w:val="106"/>
        </w:numPr>
      </w:pPr>
      <w:r w:rsidRPr="00E5065E">
        <w:rPr>
          <w:b/>
          <w:bCs/>
          <w:rtl/>
        </w:rPr>
        <w:t>اللسان (المفهوم التقليدي)</w:t>
      </w:r>
      <w:r w:rsidRPr="00E5065E">
        <w:rPr>
          <w:b/>
          <w:bCs/>
        </w:rPr>
        <w:t>:</w:t>
      </w:r>
      <w:r w:rsidRPr="00CE60D7">
        <w:rPr>
          <w:rtl/>
        </w:rPr>
        <w:t xml:space="preserve"> العضو المسؤول عن النطق، واللغة نفسها</w:t>
      </w:r>
      <w:r w:rsidRPr="00CE60D7">
        <w:t>.</w:t>
      </w:r>
    </w:p>
    <w:p w14:paraId="68192FA2" w14:textId="77777777" w:rsidR="00CE60D7" w:rsidRPr="00CE60D7" w:rsidRDefault="00CE60D7" w:rsidP="00A81645">
      <w:pPr>
        <w:pStyle w:val="a8"/>
        <w:numPr>
          <w:ilvl w:val="0"/>
          <w:numId w:val="106"/>
        </w:numPr>
      </w:pPr>
      <w:r w:rsidRPr="00CE60D7">
        <w:rPr>
          <w:rtl/>
        </w:rPr>
        <w:t>اللسن (المفهوم الجديد)</w:t>
      </w:r>
      <w:r w:rsidRPr="00CE60D7">
        <w:t>:</w:t>
      </w:r>
      <w:r w:rsidRPr="00CE60D7">
        <w:rPr>
          <w:rtl/>
        </w:rPr>
        <w:t xml:space="preserve"> يشير إلى</w:t>
      </w:r>
      <w:r w:rsidRPr="00CE60D7">
        <w:t>:</w:t>
      </w:r>
    </w:p>
    <w:p w14:paraId="2945393D" w14:textId="77777777" w:rsidR="00CE60D7" w:rsidRPr="00CE60D7" w:rsidRDefault="00CE60D7" w:rsidP="00A81645">
      <w:pPr>
        <w:pStyle w:val="a8"/>
        <w:numPr>
          <w:ilvl w:val="1"/>
          <w:numId w:val="106"/>
        </w:numPr>
      </w:pPr>
      <w:r w:rsidRPr="00E5065E">
        <w:rPr>
          <w:b/>
          <w:bCs/>
          <w:rtl/>
        </w:rPr>
        <w:t>الكتابة</w:t>
      </w:r>
      <w:r w:rsidRPr="00E5065E">
        <w:rPr>
          <w:b/>
          <w:bCs/>
        </w:rPr>
        <w:t>:</w:t>
      </w:r>
      <w:r w:rsidRPr="00CE60D7">
        <w:t xml:space="preserve"> "</w:t>
      </w:r>
      <w:r w:rsidRPr="00CE60D7">
        <w:rPr>
          <w:rtl/>
        </w:rPr>
        <w:t>بلسن عربي مبين" تعني أن المعاني الحقيقية للقرآن موجودة في النص المكتوب، ولكنها تحتاج إلى تدبر لكشفها</w:t>
      </w:r>
      <w:r w:rsidRPr="00CE60D7">
        <w:t>.</w:t>
      </w:r>
    </w:p>
    <w:p w14:paraId="5FB19567" w14:textId="77777777" w:rsidR="00CE60D7" w:rsidRPr="00CE60D7" w:rsidRDefault="00CE60D7" w:rsidP="00A81645">
      <w:pPr>
        <w:pStyle w:val="a8"/>
        <w:numPr>
          <w:ilvl w:val="1"/>
          <w:numId w:val="106"/>
        </w:numPr>
      </w:pPr>
      <w:r w:rsidRPr="00E5065E">
        <w:rPr>
          <w:b/>
          <w:bCs/>
          <w:rtl/>
        </w:rPr>
        <w:t>النميمة والكلام السوء</w:t>
      </w:r>
      <w:r w:rsidRPr="00E5065E">
        <w:rPr>
          <w:b/>
          <w:bCs/>
        </w:rPr>
        <w:t>:</w:t>
      </w:r>
      <w:r w:rsidRPr="00CE60D7">
        <w:t xml:space="preserve"> "</w:t>
      </w:r>
      <w:r w:rsidRPr="00CE60D7">
        <w:rPr>
          <w:rtl/>
        </w:rPr>
        <w:t>لسن على جاره" تعني أن المعاني الظاهرية للقرآن قد تكون مضللة أو تخفي المعاني الحقيقية، مثل النميمة التي تخفي الحقيقة</w:t>
      </w:r>
      <w:r w:rsidRPr="00CE60D7">
        <w:t>.</w:t>
      </w:r>
    </w:p>
    <w:p w14:paraId="3ABD6BC2" w14:textId="77777777" w:rsidR="00CE60D7" w:rsidRPr="00CE60D7" w:rsidRDefault="00CE60D7" w:rsidP="00A81645">
      <w:pPr>
        <w:rPr>
          <w:rtl/>
        </w:rPr>
      </w:pPr>
    </w:p>
    <w:p w14:paraId="0FDBB511" w14:textId="77777777" w:rsidR="00CE60D7" w:rsidRPr="00CE60D7" w:rsidRDefault="00CE60D7" w:rsidP="00A81645">
      <w:pPr>
        <w:pStyle w:val="1"/>
        <w:rPr>
          <w:rtl/>
        </w:rPr>
      </w:pPr>
      <w:bookmarkStart w:id="72" w:name="_Toc203550651"/>
      <w:bookmarkStart w:id="73" w:name="_Toc209608880"/>
      <w:r w:rsidRPr="00CE60D7">
        <w:rPr>
          <w:rtl/>
        </w:rPr>
        <w:t>إعادة تفسير "الإنزال" و"التنزيل</w:t>
      </w:r>
      <w:r w:rsidRPr="00CE60D7">
        <w:t>":</w:t>
      </w:r>
      <w:bookmarkEnd w:id="72"/>
      <w:bookmarkEnd w:id="73"/>
    </w:p>
    <w:p w14:paraId="7ABDFA81" w14:textId="77777777" w:rsidR="00CE60D7" w:rsidRPr="00CE60D7" w:rsidRDefault="00CE60D7" w:rsidP="00A81645">
      <w:r w:rsidRPr="00CE60D7">
        <w:rPr>
          <w:rtl/>
        </w:rPr>
        <w:t>أهلاً بك، هذا طرح مثير للاهتمام يقدم تأويلاً جديداً لمصطلحي "الإنزال" و "التنزيل" يركز على البعد المعنوي والباطني للنص القرآني. دعنا نحلل هذا الطرح</w:t>
      </w:r>
      <w:r w:rsidRPr="00CE60D7">
        <w:t>:</w:t>
      </w:r>
    </w:p>
    <w:p w14:paraId="654022F1" w14:textId="77777777" w:rsidR="00CE60D7" w:rsidRPr="00CE60D7" w:rsidRDefault="00CE60D7" w:rsidP="00A81645">
      <w:r w:rsidRPr="00CE60D7">
        <w:t>1.</w:t>
      </w:r>
      <w:r w:rsidRPr="00CE60D7">
        <w:rPr>
          <w:rtl/>
        </w:rPr>
        <w:t xml:space="preserve"> المفهوم التقليدي (واللغوي السائد)</w:t>
      </w:r>
      <w:r w:rsidRPr="00CE60D7">
        <w:t>:</w:t>
      </w:r>
    </w:p>
    <w:p w14:paraId="68896FF5" w14:textId="77777777" w:rsidR="00CE60D7" w:rsidRPr="00CE60D7" w:rsidRDefault="00CE60D7" w:rsidP="00A81645">
      <w:pPr>
        <w:pStyle w:val="a8"/>
        <w:numPr>
          <w:ilvl w:val="0"/>
          <w:numId w:val="226"/>
        </w:numPr>
      </w:pPr>
      <w:r w:rsidRPr="00E5065E">
        <w:rPr>
          <w:b/>
          <w:bCs/>
          <w:rtl/>
        </w:rPr>
        <w:t>الجذر (ن ز ل)</w:t>
      </w:r>
      <w:r w:rsidRPr="00E5065E">
        <w:rPr>
          <w:b/>
          <w:bCs/>
        </w:rPr>
        <w:t>:</w:t>
      </w:r>
      <w:r w:rsidRPr="00CE60D7">
        <w:rPr>
          <w:rtl/>
        </w:rPr>
        <w:t xml:space="preserve"> يعني الهبوط والحلول والورود من علو إلى سفل</w:t>
      </w:r>
      <w:r w:rsidRPr="00CE60D7">
        <w:t>.</w:t>
      </w:r>
    </w:p>
    <w:p w14:paraId="7B99063B" w14:textId="77777777" w:rsidR="00CE60D7" w:rsidRPr="00CE60D7" w:rsidRDefault="00CE60D7" w:rsidP="00A81645">
      <w:pPr>
        <w:pStyle w:val="a8"/>
        <w:numPr>
          <w:ilvl w:val="0"/>
          <w:numId w:val="226"/>
        </w:numPr>
      </w:pPr>
      <w:r w:rsidRPr="00E5065E">
        <w:rPr>
          <w:b/>
          <w:bCs/>
          <w:rtl/>
        </w:rPr>
        <w:t xml:space="preserve">الإنزال </w:t>
      </w:r>
      <w:r w:rsidRPr="00E5065E">
        <w:rPr>
          <w:b/>
          <w:bCs/>
        </w:rPr>
        <w:t>(</w:t>
      </w:r>
      <w:r w:rsidRPr="00E5065E">
        <w:rPr>
          <w:b/>
          <w:bCs/>
          <w:rtl/>
        </w:rPr>
        <w:t xml:space="preserve">إفعال </w:t>
      </w:r>
      <w:r w:rsidRPr="00E5065E">
        <w:rPr>
          <w:b/>
          <w:bCs/>
        </w:rPr>
        <w:t>- Form IV):</w:t>
      </w:r>
      <w:r w:rsidRPr="00CE60D7">
        <w:rPr>
          <w:rtl/>
        </w:rPr>
        <w:t xml:space="preserve"> يدل غالباً على الدفعة الواحدة أو الإحداث. يُفهم في سياق القرآن عادةً كإشارة إلى نزول القرآن جملة واحدة (مثلاً إلى السماء الدنيا) أو كفعل إلهي بالإنزال بشكل عام. (مثال: "إِنَّا أَنزَلْنَاهُ فِي لَيْلَةِ الْقَدْرِ")</w:t>
      </w:r>
      <w:r w:rsidRPr="00CE60D7">
        <w:t>.</w:t>
      </w:r>
    </w:p>
    <w:p w14:paraId="38910BC8" w14:textId="77777777" w:rsidR="00CE60D7" w:rsidRPr="00CE60D7" w:rsidRDefault="00CE60D7" w:rsidP="00A81645">
      <w:pPr>
        <w:pStyle w:val="a8"/>
        <w:numPr>
          <w:ilvl w:val="0"/>
          <w:numId w:val="226"/>
        </w:numPr>
      </w:pPr>
      <w:r w:rsidRPr="00E5065E">
        <w:rPr>
          <w:b/>
          <w:bCs/>
          <w:rtl/>
        </w:rPr>
        <w:t xml:space="preserve">التنزيل </w:t>
      </w:r>
      <w:r w:rsidRPr="00E5065E">
        <w:rPr>
          <w:b/>
          <w:bCs/>
        </w:rPr>
        <w:t>(</w:t>
      </w:r>
      <w:r w:rsidRPr="00E5065E">
        <w:rPr>
          <w:b/>
          <w:bCs/>
          <w:rtl/>
        </w:rPr>
        <w:t xml:space="preserve">تفعيل </w:t>
      </w:r>
      <w:r w:rsidRPr="00E5065E">
        <w:rPr>
          <w:b/>
          <w:bCs/>
        </w:rPr>
        <w:t>- Form II):</w:t>
      </w:r>
      <w:r w:rsidRPr="00CE60D7">
        <w:rPr>
          <w:rtl/>
        </w:rPr>
        <w:t xml:space="preserve"> يدل غالباً على التدرج والتتابع والكثرة. يُفهم في سياق القرآن عادةً كإشارة إلى نزول القرآن منجماً ومفرقاً على النبي صلى الله عليه وسلم حسب الأحداث والوقائع على مدى 23 عاماً. (مثال: "وَقُرْآنًا فَرَقْنَاهُ لِتَقْرَأَهُ عَلَى النَّاسِ عَلَىٰ مُكْثٍ وَنَزَّلْنَاهُ تَنزِيلًا")</w:t>
      </w:r>
      <w:r w:rsidRPr="00CE60D7">
        <w:t>.</w:t>
      </w:r>
    </w:p>
    <w:p w14:paraId="2F7DC55C" w14:textId="77777777" w:rsidR="00CE60D7" w:rsidRPr="00CE60D7" w:rsidRDefault="00CE60D7" w:rsidP="00A81645">
      <w:pPr>
        <w:pStyle w:val="a8"/>
        <w:numPr>
          <w:ilvl w:val="0"/>
          <w:numId w:val="226"/>
        </w:numPr>
      </w:pPr>
      <w:r w:rsidRPr="00E5065E">
        <w:rPr>
          <w:b/>
          <w:bCs/>
          <w:rtl/>
        </w:rPr>
        <w:t>الخلاصة التقليدية</w:t>
      </w:r>
      <w:r w:rsidRPr="00E5065E">
        <w:rPr>
          <w:b/>
          <w:bCs/>
        </w:rPr>
        <w:t>:</w:t>
      </w:r>
      <w:r w:rsidRPr="00CE60D7">
        <w:rPr>
          <w:rtl/>
        </w:rPr>
        <w:t xml:space="preserve"> كلا المصطلحين يشيران إلى </w:t>
      </w:r>
      <w:r w:rsidRPr="00E5065E">
        <w:rPr>
          <w:b/>
          <w:bCs/>
          <w:rtl/>
        </w:rPr>
        <w:t>فعل إلهي بإيصال الوحي (القرآن) من الله إلى النبي</w:t>
      </w:r>
      <w:r w:rsidRPr="00CE60D7">
        <w:rPr>
          <w:rtl/>
        </w:rPr>
        <w:t>، مع اختلاف في الدلالة على كيفية النزول (دفعة واحدة أو تدريجياً)</w:t>
      </w:r>
      <w:r w:rsidRPr="00CE60D7">
        <w:t>.</w:t>
      </w:r>
    </w:p>
    <w:p w14:paraId="07091BC3" w14:textId="77777777" w:rsidR="00CE60D7" w:rsidRPr="00CE60D7" w:rsidRDefault="00CE60D7" w:rsidP="00A81645">
      <w:r w:rsidRPr="00CE60D7">
        <w:t>2.</w:t>
      </w:r>
      <w:r w:rsidRPr="00CE60D7">
        <w:rPr>
          <w:rtl/>
        </w:rPr>
        <w:t xml:space="preserve"> المفهوم الجديد المقترح</w:t>
      </w:r>
      <w:r w:rsidRPr="00CE60D7">
        <w:t>:</w:t>
      </w:r>
    </w:p>
    <w:p w14:paraId="037ACA4E" w14:textId="77777777" w:rsidR="00CE60D7" w:rsidRPr="00CE60D7" w:rsidRDefault="00CE60D7" w:rsidP="00A81645">
      <w:pPr>
        <w:pStyle w:val="a8"/>
        <w:numPr>
          <w:ilvl w:val="0"/>
          <w:numId w:val="227"/>
        </w:numPr>
      </w:pPr>
      <w:r w:rsidRPr="00E5065E">
        <w:rPr>
          <w:b/>
          <w:bCs/>
          <w:rtl/>
        </w:rPr>
        <w:t>التركيز على المعنى الباطن</w:t>
      </w:r>
      <w:r w:rsidRPr="00E5065E">
        <w:rPr>
          <w:b/>
          <w:bCs/>
        </w:rPr>
        <w:t>:</w:t>
      </w:r>
      <w:r w:rsidRPr="00CE60D7">
        <w:rPr>
          <w:rtl/>
        </w:rPr>
        <w:t xml:space="preserve"> هذا التفسير يحول التركيز من </w:t>
      </w:r>
      <w:r w:rsidRPr="00E5065E">
        <w:rPr>
          <w:i/>
          <w:iCs/>
          <w:rtl/>
        </w:rPr>
        <w:t>عملية</w:t>
      </w:r>
      <w:r w:rsidRPr="00CE60D7">
        <w:rPr>
          <w:rtl/>
        </w:rPr>
        <w:t xml:space="preserve"> إيصال الوحي الخارجية (من الله للنبي) إلى </w:t>
      </w:r>
      <w:r w:rsidRPr="00E5065E">
        <w:rPr>
          <w:i/>
          <w:iCs/>
          <w:rtl/>
        </w:rPr>
        <w:t>طبيعة</w:t>
      </w:r>
      <w:r w:rsidRPr="00CE60D7">
        <w:rPr>
          <w:rtl/>
        </w:rPr>
        <w:t xml:space="preserve"> النص الموحى به نفسه، معتبراً أن عملية "التنزيل" هي في ذاتها عملية إيداع للمعاني العميقة أو "الباطنية" داخل النص الظاهر</w:t>
      </w:r>
      <w:r w:rsidRPr="00CE60D7">
        <w:t>.</w:t>
      </w:r>
    </w:p>
    <w:p w14:paraId="18AFCA3C" w14:textId="77777777" w:rsidR="00CE60D7" w:rsidRPr="00CE60D7" w:rsidRDefault="00CE60D7" w:rsidP="00A81645">
      <w:pPr>
        <w:pStyle w:val="a8"/>
        <w:numPr>
          <w:ilvl w:val="0"/>
          <w:numId w:val="227"/>
        </w:numPr>
      </w:pPr>
      <w:r w:rsidRPr="00CE60D7">
        <w:rPr>
          <w:rtl/>
        </w:rPr>
        <w:t>التنزيل = الإخفاء (بالمعنى الإيجابي)</w:t>
      </w:r>
      <w:r w:rsidRPr="00CE60D7">
        <w:t>:</w:t>
      </w:r>
    </w:p>
    <w:p w14:paraId="2AEE269B" w14:textId="77777777" w:rsidR="00CE60D7" w:rsidRPr="00CE60D7" w:rsidRDefault="00CE60D7" w:rsidP="00A81645">
      <w:pPr>
        <w:pStyle w:val="a8"/>
        <w:numPr>
          <w:ilvl w:val="1"/>
          <w:numId w:val="227"/>
        </w:numPr>
      </w:pPr>
      <w:r w:rsidRPr="00CE60D7">
        <w:t>"</w:t>
      </w:r>
      <w:r w:rsidRPr="00CE60D7">
        <w:rPr>
          <w:rtl/>
        </w:rPr>
        <w:t>وَإِنَّهُ لَتَنزِيلُ رَبِّ الْعَالَمِينَ" (الشعراء: 192) تُفسَّر بمعنى: إن القرآن هو عملية إيداع وإثبات للمعاني من رب العالمين في باطن النص، بحيث لا تظهر كلها للسطح مباشرة. هذا التفسير يرى أن "التنزيل" هنا ليس مجرد إخبار عن مصدر القرآن، بل هو وصف لطبيعته ذات الطبقات المعنوية</w:t>
      </w:r>
      <w:r w:rsidRPr="00CE60D7">
        <w:t>.</w:t>
      </w:r>
    </w:p>
    <w:p w14:paraId="0D4BD4BD" w14:textId="77777777" w:rsidR="00CE60D7" w:rsidRPr="00CE60D7" w:rsidRDefault="00CE60D7" w:rsidP="00A81645">
      <w:pPr>
        <w:pStyle w:val="a8"/>
        <w:numPr>
          <w:ilvl w:val="1"/>
          <w:numId w:val="227"/>
        </w:numPr>
      </w:pPr>
      <w:r w:rsidRPr="00E5065E">
        <w:rPr>
          <w:i/>
          <w:iCs/>
          <w:rtl/>
        </w:rPr>
        <w:t>نقد لغوي</w:t>
      </w:r>
      <w:r w:rsidRPr="00E5065E">
        <w:rPr>
          <w:i/>
          <w:iCs/>
        </w:rPr>
        <w:t>:</w:t>
      </w:r>
      <w:r w:rsidRPr="00CE60D7">
        <w:rPr>
          <w:rtl/>
        </w:rPr>
        <w:t xml:space="preserve"> هل كلمة "تنزيل" في اللغة العربية تحمل معنى "الإخفاء" أو "الإبطان" كمعنى أصلي أو شائع؟ هذا غير مألوف. المعنى الأساسي هو الإنزال التدريجي. قد يكون المعنى الباطن </w:t>
      </w:r>
      <w:r w:rsidRPr="00E5065E">
        <w:rPr>
          <w:i/>
          <w:iCs/>
          <w:rtl/>
        </w:rPr>
        <w:t>نتيجة</w:t>
      </w:r>
      <w:r w:rsidRPr="00CE60D7">
        <w:rPr>
          <w:rtl/>
        </w:rPr>
        <w:t xml:space="preserve"> للتنزيل الإلهي، لكن هل الكلمة نفسها تعني "إخفاء"؟ هذا يحتاج دليلاً لغوياً أقوى</w:t>
      </w:r>
      <w:r w:rsidRPr="00CE60D7">
        <w:t>.</w:t>
      </w:r>
    </w:p>
    <w:p w14:paraId="312D14A1" w14:textId="77777777" w:rsidR="00CE60D7" w:rsidRPr="00CE60D7" w:rsidRDefault="00CE60D7" w:rsidP="00A81645">
      <w:pPr>
        <w:pStyle w:val="a8"/>
        <w:numPr>
          <w:ilvl w:val="0"/>
          <w:numId w:val="227"/>
        </w:numPr>
      </w:pPr>
      <w:r w:rsidRPr="00CE60D7">
        <w:rPr>
          <w:rtl/>
        </w:rPr>
        <w:t>التنزيل = الإقامة والإثبات (بالمعنى الباطني)</w:t>
      </w:r>
      <w:r w:rsidRPr="00CE60D7">
        <w:t>:</w:t>
      </w:r>
    </w:p>
    <w:p w14:paraId="297D2048" w14:textId="77777777" w:rsidR="00CE60D7" w:rsidRPr="00CE60D7" w:rsidRDefault="00CE60D7" w:rsidP="00A81645">
      <w:pPr>
        <w:pStyle w:val="a8"/>
        <w:numPr>
          <w:ilvl w:val="1"/>
          <w:numId w:val="227"/>
        </w:numPr>
      </w:pPr>
      <w:r w:rsidRPr="00CE60D7">
        <w:rPr>
          <w:rtl/>
        </w:rPr>
        <w:t>قياساً على "نزل بالمكان" (أقام به)، يُفسَّر "التنزيل" بأن المعاني الحقيقية قد "أُنزلت" بمعنى "أُقيمت وأُثبتت" في عمق النص</w:t>
      </w:r>
      <w:r w:rsidRPr="00CE60D7">
        <w:t>.</w:t>
      </w:r>
    </w:p>
    <w:p w14:paraId="404C420C" w14:textId="77777777" w:rsidR="00CE60D7" w:rsidRPr="00CE60D7" w:rsidRDefault="00CE60D7" w:rsidP="00A81645">
      <w:pPr>
        <w:pStyle w:val="a8"/>
        <w:numPr>
          <w:ilvl w:val="1"/>
          <w:numId w:val="227"/>
        </w:numPr>
      </w:pPr>
      <w:r w:rsidRPr="00E5065E">
        <w:rPr>
          <w:i/>
          <w:iCs/>
          <w:rtl/>
        </w:rPr>
        <w:t>نقد لغوي</w:t>
      </w:r>
      <w:r w:rsidRPr="00E5065E">
        <w:rPr>
          <w:i/>
          <w:iCs/>
        </w:rPr>
        <w:t>:</w:t>
      </w:r>
      <w:r w:rsidRPr="00CE60D7">
        <w:rPr>
          <w:rtl/>
        </w:rPr>
        <w:t xml:space="preserve"> بينما "نزل</w:t>
      </w:r>
      <w:r w:rsidRPr="00CE60D7">
        <w:t>" (Form I)</w:t>
      </w:r>
      <w:r w:rsidRPr="00CE60D7">
        <w:rPr>
          <w:rtl/>
        </w:rPr>
        <w:t xml:space="preserve"> يمكن أن تعني "أقام"، فإن "تنزيل</w:t>
      </w:r>
      <w:r w:rsidRPr="00CE60D7">
        <w:t>" (</w:t>
      </w:r>
      <w:r w:rsidRPr="00CE60D7">
        <w:rPr>
          <w:rtl/>
        </w:rPr>
        <w:t xml:space="preserve">مصدر </w:t>
      </w:r>
      <w:r w:rsidRPr="00CE60D7">
        <w:t>Form II)</w:t>
      </w:r>
      <w:r w:rsidRPr="00CE60D7">
        <w:rPr>
          <w:rtl/>
        </w:rPr>
        <w:t xml:space="preserve"> تركز على فعل الإنزال المتكرر أو التدريجي. القياس هنا قد لا يكون دقيقاً تماماً من حيث دلالة الصيغة الصرفية</w:t>
      </w:r>
      <w:r w:rsidRPr="00CE60D7">
        <w:t>.</w:t>
      </w:r>
    </w:p>
    <w:p w14:paraId="488EA2AC" w14:textId="77777777" w:rsidR="00CE60D7" w:rsidRPr="00CE60D7" w:rsidRDefault="00CE60D7" w:rsidP="00A81645">
      <w:r w:rsidRPr="00CE60D7">
        <w:t>3.</w:t>
      </w:r>
      <w:r w:rsidRPr="00CE60D7">
        <w:rPr>
          <w:rtl/>
        </w:rPr>
        <w:t xml:space="preserve"> خلاصة وتقييم</w:t>
      </w:r>
      <w:r w:rsidRPr="00CE60D7">
        <w:t>:</w:t>
      </w:r>
    </w:p>
    <w:p w14:paraId="230371EF" w14:textId="77777777" w:rsidR="00CE60D7" w:rsidRPr="00CE60D7" w:rsidRDefault="00CE60D7" w:rsidP="00A81645">
      <w:pPr>
        <w:pStyle w:val="a8"/>
        <w:numPr>
          <w:ilvl w:val="0"/>
          <w:numId w:val="228"/>
        </w:numPr>
      </w:pPr>
      <w:r w:rsidRPr="00E5065E">
        <w:rPr>
          <w:b/>
          <w:bCs/>
          <w:rtl/>
        </w:rPr>
        <w:t>قوة الطرح</w:t>
      </w:r>
      <w:r w:rsidRPr="00E5065E">
        <w:rPr>
          <w:b/>
          <w:bCs/>
        </w:rPr>
        <w:t>:</w:t>
      </w:r>
      <w:r w:rsidRPr="00CE60D7">
        <w:rPr>
          <w:rtl/>
        </w:rPr>
        <w:t xml:space="preserve"> يفتح هذا التفسير آفاقاً للتعمق في فهم القرآن وعدم الاكتفاء بظاهر النص، وهو ما يتوافق مع الدعوة القرآنية للتدبر. كما أنه يربط بين عملية الوحي وطبيعة النص الموحى به</w:t>
      </w:r>
      <w:r w:rsidRPr="00CE60D7">
        <w:t>.</w:t>
      </w:r>
    </w:p>
    <w:p w14:paraId="5636A24F" w14:textId="77777777" w:rsidR="00CE60D7" w:rsidRPr="00CE60D7" w:rsidRDefault="00CE60D7" w:rsidP="00A81645">
      <w:pPr>
        <w:pStyle w:val="a8"/>
        <w:numPr>
          <w:ilvl w:val="0"/>
          <w:numId w:val="228"/>
        </w:numPr>
      </w:pPr>
      <w:r w:rsidRPr="00E5065E">
        <w:rPr>
          <w:b/>
          <w:bCs/>
          <w:rtl/>
        </w:rPr>
        <w:t>ضعف الطرح (لغوياً)</w:t>
      </w:r>
      <w:r w:rsidRPr="00E5065E">
        <w:rPr>
          <w:b/>
          <w:bCs/>
        </w:rPr>
        <w:t>:</w:t>
      </w:r>
      <w:r w:rsidRPr="00CE60D7">
        <w:rPr>
          <w:rtl/>
        </w:rPr>
        <w:t xml:space="preserve"> يعتمد هذا التفسير على تحميل مصطلحي "الإنزال" و"التنزيل" معاني (الإخفاء، الإقامة الباطنية) ليست هي المعاني الأصلية أو المباشرة لهما في اللغة العربية وفي السياق القرآني العام. يبدو أنه تأويل للمعنى بناءً على نتيجة مرجوة (وجود معنى باطن) أكثر من كونه تفسيراً مبنياً على الدلالة اللغوية المباشرة للكلمات</w:t>
      </w:r>
      <w:r w:rsidRPr="00CE60D7">
        <w:t>.</w:t>
      </w:r>
    </w:p>
    <w:p w14:paraId="08FD8B4B" w14:textId="77777777" w:rsidR="00CE60D7" w:rsidRPr="00CE60D7" w:rsidRDefault="00CE60D7" w:rsidP="00A81645">
      <w:pPr>
        <w:pStyle w:val="a8"/>
        <w:numPr>
          <w:ilvl w:val="0"/>
          <w:numId w:val="228"/>
        </w:numPr>
      </w:pPr>
      <w:r w:rsidRPr="00E5065E">
        <w:rPr>
          <w:b/>
          <w:bCs/>
          <w:rtl/>
        </w:rPr>
        <w:t>البديل</w:t>
      </w:r>
      <w:r w:rsidRPr="00E5065E">
        <w:rPr>
          <w:b/>
          <w:bCs/>
        </w:rPr>
        <w:t>:</w:t>
      </w:r>
      <w:r w:rsidRPr="00CE60D7">
        <w:rPr>
          <w:rtl/>
        </w:rPr>
        <w:t xml:space="preserve"> يمكن القول بأن القرآن </w:t>
      </w:r>
      <w:r w:rsidRPr="00E5065E">
        <w:rPr>
          <w:i/>
          <w:iCs/>
          <w:rtl/>
        </w:rPr>
        <w:t>نزل</w:t>
      </w:r>
      <w:r w:rsidRPr="00CE60D7">
        <w:rPr>
          <w:rtl/>
        </w:rPr>
        <w:t xml:space="preserve"> (بالمعنى التقليدي: أوحي به من الله تدريجياً) وهو </w:t>
      </w:r>
      <w:r w:rsidRPr="00E5065E">
        <w:rPr>
          <w:i/>
          <w:iCs/>
          <w:rtl/>
        </w:rPr>
        <w:t>بطبيعته</w:t>
      </w:r>
      <w:r w:rsidRPr="00CE60D7">
        <w:rPr>
          <w:rtl/>
        </w:rPr>
        <w:t xml:space="preserve"> يحمل طبقات من المعاني الظاهرة والباطنة التي تتكشف بالتدبر والعلم وطهارة القلب، دون الحاجة لإعادة تعريف كلمة "تنزيل" نفسها لتعني "إخفاء المعنى". فالإعجاز يكمن في النص المُنزَّل نفسه، وليس بالضرورة في تغيير معنى كلمة "تنزيل</w:t>
      </w:r>
      <w:r w:rsidRPr="00CE60D7">
        <w:t>".</w:t>
      </w:r>
    </w:p>
    <w:p w14:paraId="01D56084" w14:textId="77777777" w:rsidR="00CE60D7" w:rsidRPr="00CE60D7" w:rsidRDefault="00CE60D7" w:rsidP="00A81645">
      <w:r w:rsidRPr="00CE60D7">
        <w:rPr>
          <w:rtl/>
        </w:rPr>
        <w:t>في النهاية، هو طرح يدعو للتفكر، لكنه يبتعد عن الدلالات اللغوية المباشرة والشائعة للمصطلحات القرآنية الأساسية المتعلقة بالوحي</w:t>
      </w:r>
      <w:r w:rsidRPr="00CE60D7">
        <w:t>.</w:t>
      </w:r>
    </w:p>
    <w:p w14:paraId="71E45821" w14:textId="77777777" w:rsidR="00CE60D7" w:rsidRPr="00CE60D7" w:rsidRDefault="00CE60D7" w:rsidP="00A81645"/>
    <w:p w14:paraId="6015E253" w14:textId="77777777" w:rsidR="00CE60D7" w:rsidRPr="00CE60D7" w:rsidRDefault="00CE60D7" w:rsidP="00A81645">
      <w:pPr>
        <w:rPr>
          <w:rtl/>
        </w:rPr>
      </w:pPr>
    </w:p>
    <w:p w14:paraId="42987021" w14:textId="77777777" w:rsidR="00CE60D7" w:rsidRPr="00CE60D7" w:rsidRDefault="00CE60D7" w:rsidP="00A81645">
      <w:pPr>
        <w:rPr>
          <w:rFonts w:ascii="Aptos Display" w:hAnsi="Aptos Display" w:cs="Times New Roman"/>
          <w:color w:val="000000"/>
          <w:rtl/>
        </w:rPr>
      </w:pPr>
      <w:bookmarkStart w:id="74" w:name="_Toc203550652"/>
      <w:r w:rsidRPr="00CE60D7">
        <w:rPr>
          <w:bdr w:val="none" w:sz="0" w:space="0" w:color="auto" w:frame="1"/>
          <w:rtl/>
        </w:rPr>
        <w:t>من الظاهر إلى الجوهر: مشروع قراءة جديدة للمفاهيم الإسلامية الكبرى</w:t>
      </w:r>
      <w:bookmarkEnd w:id="74"/>
    </w:p>
    <w:p w14:paraId="6D1283FE" w14:textId="77777777" w:rsidR="00CE60D7" w:rsidRPr="00CE60D7" w:rsidRDefault="00CE60D7" w:rsidP="00A81645">
      <w:pPr>
        <w:rPr>
          <w:rFonts w:ascii="Aptos" w:hAnsi="Aptos"/>
          <w:szCs w:val="22"/>
          <w:rtl/>
        </w:rPr>
      </w:pPr>
      <w:r w:rsidRPr="00CE60D7">
        <w:rPr>
          <w:bdr w:val="none" w:sz="0" w:space="0" w:color="auto" w:frame="1"/>
          <w:rtl/>
        </w:rPr>
        <w:t>مقدمة: الحاجة إلى تحرير المفهوم من تاريخه</w:t>
      </w:r>
    </w:p>
    <w:p w14:paraId="7A5E9796" w14:textId="77777777" w:rsidR="00CE60D7" w:rsidRPr="00CE60D7" w:rsidRDefault="00CE60D7" w:rsidP="00A81645">
      <w:pPr>
        <w:rPr>
          <w:rtl/>
          <w:lang w:val="fr-MA" w:eastAsia="fr-MA"/>
        </w:rPr>
      </w:pPr>
      <w:r w:rsidRPr="00CE60D7">
        <w:rPr>
          <w:rtl/>
          <w:lang w:val="fr-MA" w:eastAsia="fr-MA"/>
        </w:rPr>
        <w:t xml:space="preserve">لطالما ارتبطت مفاهيم الإسلام والإيمان والسنة بتفسيرات تقليدية، شكّلت على مر القرون فهماً سائداً يركز أحياناً على الجوانب الشكلية أو التاريخية. لكن هذا الفهم لم يكن دائماً هو الأصل، بل هو نتاج </w:t>
      </w:r>
      <w:r w:rsidRPr="00CE60D7">
        <w:rPr>
          <w:rFonts w:eastAsia="Yu Gothic Light"/>
          <w:b/>
          <w:bCs/>
          <w:bdr w:val="none" w:sz="0" w:space="0" w:color="auto" w:frame="1"/>
          <w:rtl/>
          <w:lang w:val="fr-MA" w:eastAsia="fr-MA"/>
        </w:rPr>
        <w:t>انزياح تاريخي</w:t>
      </w:r>
      <w:r w:rsidRPr="00CE60D7">
        <w:rPr>
          <w:rtl/>
          <w:lang w:val="fr-MA" w:eastAsia="fr-MA"/>
        </w:rPr>
        <w:t xml:space="preserve"> طويل، حلّل مفكرون مثل جورج طرابيشي جذوره، وأوضحوا كيف انتقل مركز الثقل من "إسلام القرآن" بقيمه الكونية، إلى "إسلام الحديث" بتفاصيله الظرفية التي أُضفيت عليها صفة الإطلاق والقداسة. إن ما نقدمه هنا ليس مجرد دعوة لإعادة النظر، بل هو </w:t>
      </w:r>
      <w:r w:rsidRPr="00CE60D7">
        <w:rPr>
          <w:rFonts w:eastAsia="Yu Gothic Light"/>
          <w:b/>
          <w:bCs/>
          <w:bdr w:val="none" w:sz="0" w:space="0" w:color="auto" w:frame="1"/>
          <w:rtl/>
          <w:lang w:val="fr-MA" w:eastAsia="fr-MA"/>
        </w:rPr>
        <w:t>مشروع لتحرير هذه المفاهيم</w:t>
      </w:r>
      <w:r w:rsidRPr="00CE60D7">
        <w:rPr>
          <w:rtl/>
          <w:lang w:val="fr-MA" w:eastAsia="fr-MA"/>
        </w:rPr>
        <w:t xml:space="preserve"> من ثقل التراكمات الفقهية والتاريخية، والانتقال بها من تعريفات جامدة إلى رؤى حية تتجلى في السلوك والقيم والمقاصد.</w:t>
      </w:r>
    </w:p>
    <w:p w14:paraId="19EA607D" w14:textId="77777777" w:rsidR="00CE60D7" w:rsidRPr="00CE60D7" w:rsidRDefault="00CE60D7" w:rsidP="00A81645">
      <w:pPr>
        <w:rPr>
          <w:rFonts w:ascii="Aptos" w:hAnsi="Aptos"/>
          <w:szCs w:val="22"/>
          <w:rtl/>
        </w:rPr>
      </w:pPr>
      <w:r w:rsidRPr="00CE60D7">
        <w:rPr>
          <w:bdr w:val="none" w:sz="0" w:space="0" w:color="auto" w:frame="1"/>
          <w:rtl/>
        </w:rPr>
        <w:t>المسلم: من الهوية الفقهية إلى السلوك المسالِم</w:t>
      </w:r>
    </w:p>
    <w:p w14:paraId="4F844CCA" w14:textId="77777777" w:rsidR="00CE60D7" w:rsidRPr="00CE60D7" w:rsidRDefault="00CE60D7" w:rsidP="00A81645">
      <w:pPr>
        <w:rPr>
          <w:rtl/>
          <w:lang w:val="fr-MA" w:eastAsia="fr-MA"/>
        </w:rPr>
      </w:pPr>
      <w:r w:rsidRPr="00CE60D7">
        <w:rPr>
          <w:rtl/>
          <w:lang w:val="fr-MA" w:eastAsia="fr-MA"/>
        </w:rPr>
        <w:t xml:space="preserve">عادةً ما يُفهم "المسلم" على أنه الشخص الذي يعتنق دين الإسلام وينتمي إلى أمته. لكننا نقترح تعريفاً يعود إلى الجذر القرآني السلوكي. "المسلم" في هذا السياق هو من </w:t>
      </w:r>
      <w:r w:rsidRPr="00CE60D7">
        <w:rPr>
          <w:rFonts w:eastAsia="Yu Gothic Light"/>
          <w:b/>
          <w:bCs/>
          <w:bdr w:val="none" w:sz="0" w:space="0" w:color="auto" w:frame="1"/>
          <w:rtl/>
          <w:lang w:val="fr-MA" w:eastAsia="fr-MA"/>
        </w:rPr>
        <w:t>يُسلِم وجهه لله ويدخل في منظومة السلم الكوني</w:t>
      </w:r>
      <w:r w:rsidRPr="00CE60D7">
        <w:rPr>
          <w:rtl/>
          <w:lang w:val="fr-MA" w:eastAsia="fr-MA"/>
        </w:rPr>
        <w:t>، فيكف الأذى والعدوان.</w:t>
      </w:r>
    </w:p>
    <w:p w14:paraId="2182AFC3" w14:textId="77777777" w:rsidR="00CE60D7" w:rsidRPr="00CE60D7" w:rsidRDefault="00CE60D7" w:rsidP="00A81645">
      <w:pPr>
        <w:rPr>
          <w:rtl/>
          <w:lang w:val="fr-MA" w:eastAsia="fr-MA"/>
        </w:rPr>
      </w:pPr>
      <w:r w:rsidRPr="00CE60D7">
        <w:rPr>
          <w:rFonts w:eastAsia="Yu Gothic Light"/>
          <w:b/>
          <w:bCs/>
          <w:bdr w:val="none" w:sz="0" w:space="0" w:color="auto" w:frame="1"/>
          <w:rtl/>
          <w:lang w:val="fr-MA" w:eastAsia="fr-MA"/>
        </w:rPr>
        <w:t>إثراء من حواراتنا:</w:t>
      </w:r>
      <w:r w:rsidRPr="00CE60D7">
        <w:rPr>
          <w:rtl/>
          <w:lang w:val="fr-MA" w:eastAsia="fr-MA"/>
        </w:rPr>
        <w:t xml:space="preserve"> هذا الطرح يكتسب قوته حين نضعه في سياق التحول الذي هيمن فيه الفقه المعتمد على المرويات. فقد أصبح تعريف "المسلم" مرتبطاً بالخضوع لمنظومة أحكام تفصيلية ضخمة، ليصبح الإسلام هوية فقهية وقانونية بالدرجة الأولى. أما العودة به إلى كونه "سلوكاً مسالماً"، فهو تجاوز لهذا الفهم التاريخي، ومحاولة لاستعادة الجوهر القرآني الذي يجعل </w:t>
      </w:r>
      <w:r w:rsidRPr="00CE60D7">
        <w:rPr>
          <w:rFonts w:eastAsia="Yu Gothic Light"/>
          <w:b/>
          <w:bCs/>
          <w:bdr w:val="none" w:sz="0" w:space="0" w:color="auto" w:frame="1"/>
          <w:rtl/>
          <w:lang w:val="fr-MA" w:eastAsia="fr-MA"/>
        </w:rPr>
        <w:t>"السلام" (سلام)</w:t>
      </w:r>
      <w:r w:rsidRPr="00CE60D7">
        <w:rPr>
          <w:rtl/>
          <w:lang w:val="fr-MA" w:eastAsia="fr-MA"/>
        </w:rPr>
        <w:t xml:space="preserve"> هو القيمة المركزية التي يُعرَّف بها الإنسان المسلم في علاقته بالوجود.</w:t>
      </w:r>
    </w:p>
    <w:p w14:paraId="2D9D7F2B" w14:textId="77777777" w:rsidR="00CE60D7" w:rsidRPr="00CE60D7" w:rsidRDefault="00CE60D7" w:rsidP="00A81645">
      <w:pPr>
        <w:rPr>
          <w:rFonts w:ascii="Aptos" w:hAnsi="Aptos"/>
          <w:szCs w:val="22"/>
          <w:rtl/>
        </w:rPr>
      </w:pPr>
      <w:r w:rsidRPr="00CE60D7">
        <w:rPr>
          <w:bdr w:val="none" w:sz="0" w:space="0" w:color="auto" w:frame="1"/>
          <w:rtl/>
        </w:rPr>
        <w:t>المؤمن: من التصديق القلبي إلى تجسيد الثقة والأمان</w:t>
      </w:r>
    </w:p>
    <w:p w14:paraId="0E24585C" w14:textId="77777777" w:rsidR="00CE60D7" w:rsidRPr="00CE60D7" w:rsidRDefault="00CE60D7" w:rsidP="00A81645">
      <w:pPr>
        <w:rPr>
          <w:rtl/>
          <w:lang w:val="fr-MA" w:eastAsia="fr-MA"/>
        </w:rPr>
      </w:pPr>
      <w:r w:rsidRPr="00CE60D7">
        <w:rPr>
          <w:rtl/>
          <w:lang w:val="fr-MA" w:eastAsia="fr-MA"/>
        </w:rPr>
        <w:t xml:space="preserve">بينما يُعتبر الإسلام غالباً هو الإطار العام، والإيمان هو الاعتقاد القلبي، نقدم تمييزاً يجعل الإيمان مرتبة أرقى وأكثر عملية. فـ"المؤمن" ليس فقط من دخل في منظومة السلم (المسلم)، بل هو من </w:t>
      </w:r>
      <w:r w:rsidRPr="00CE60D7">
        <w:rPr>
          <w:rFonts w:eastAsia="Yu Gothic Light"/>
          <w:b/>
          <w:bCs/>
          <w:bdr w:val="none" w:sz="0" w:space="0" w:color="auto" w:frame="1"/>
          <w:rtl/>
          <w:lang w:val="fr-MA" w:eastAsia="fr-MA"/>
        </w:rPr>
        <w:t>يمنح الأمن والطمأنينة لمحيطه</w:t>
      </w:r>
      <w:r w:rsidRPr="00CE60D7">
        <w:rPr>
          <w:rtl/>
          <w:lang w:val="fr-MA" w:eastAsia="fr-MA"/>
        </w:rPr>
        <w:t xml:space="preserve">، ويصبح مصدر ثقة يمكن الاعتماد عليه. الإيمان هنا هو ثمرة </w:t>
      </w:r>
      <w:r w:rsidRPr="00CE60D7">
        <w:rPr>
          <w:rFonts w:eastAsia="Yu Gothic Light"/>
          <w:b/>
          <w:bCs/>
          <w:bdr w:val="none" w:sz="0" w:space="0" w:color="auto" w:frame="1"/>
          <w:rtl/>
          <w:lang w:val="fr-MA" w:eastAsia="fr-MA"/>
        </w:rPr>
        <w:t>"الأمن" (أمن)</w:t>
      </w:r>
      <w:r w:rsidRPr="00CE60D7">
        <w:rPr>
          <w:rtl/>
          <w:lang w:val="fr-MA" w:eastAsia="fr-MA"/>
        </w:rPr>
        <w:t xml:space="preserve"> الذي يمنحه الفرد للآخرين، والذي ينعكس ثقة وأماناً في قلبه هو.</w:t>
      </w:r>
    </w:p>
    <w:p w14:paraId="235E7CB1" w14:textId="77777777" w:rsidR="00CE60D7" w:rsidRPr="00CE60D7" w:rsidRDefault="00CE60D7" w:rsidP="00A81645">
      <w:pPr>
        <w:rPr>
          <w:rtl/>
          <w:lang w:val="fr-MA" w:eastAsia="fr-MA"/>
        </w:rPr>
      </w:pPr>
      <w:r w:rsidRPr="00CE60D7">
        <w:rPr>
          <w:rFonts w:eastAsia="Yu Gothic Light"/>
          <w:b/>
          <w:bCs/>
          <w:bdr w:val="none" w:sz="0" w:space="0" w:color="auto" w:frame="1"/>
          <w:rtl/>
          <w:lang w:val="fr-MA" w:eastAsia="fr-MA"/>
        </w:rPr>
        <w:t>إثراء من حواراتنا:</w:t>
      </w:r>
      <w:r w:rsidRPr="00CE60D7">
        <w:rPr>
          <w:rtl/>
          <w:lang w:val="fr-MA" w:eastAsia="fr-MA"/>
        </w:rPr>
        <w:t xml:space="preserve"> الآية الكريمة "قَالَتِ الْأَعْرَابُ آمَنَّا ۖ قُل لَّمْ تُؤْمِنُوا وَلَٰكِن قُولُوا أَسْلَمْنَا" تُقرأ هنا قراءة اجتماعية سلوكية. فالأعراب حققوا "الإسلام" بكفهم عن العدوان والقتال، لكنهم لم يصلوا بعد إلى مرتبة "الإيمان" التي تتطلب زمناً ومخالطة ومعاملات لبناء ثقة المجتمع بهم. هذا الفهم يتجاوز التفسيرات الكلامية المجردة، ويربط الإيمان بالاختبار العملي في الواقع الاجتماعي.</w:t>
      </w:r>
    </w:p>
    <w:p w14:paraId="7AE25FC6" w14:textId="77777777" w:rsidR="00CE60D7" w:rsidRPr="00CE60D7" w:rsidRDefault="00CE60D7" w:rsidP="00A81645">
      <w:pPr>
        <w:rPr>
          <w:rFonts w:ascii="Aptos" w:hAnsi="Aptos"/>
          <w:szCs w:val="22"/>
          <w:rtl/>
        </w:rPr>
      </w:pPr>
      <w:r w:rsidRPr="00CE60D7">
        <w:rPr>
          <w:bdr w:val="none" w:sz="0" w:space="0" w:color="auto" w:frame="1"/>
          <w:rtl/>
        </w:rPr>
        <w:t>الإسلام: من دين تاريخي إلى نظام كوني شامل</w:t>
      </w:r>
    </w:p>
    <w:p w14:paraId="59812816" w14:textId="77777777" w:rsidR="00CE60D7" w:rsidRPr="00CE60D7" w:rsidRDefault="00CE60D7" w:rsidP="00A81645">
      <w:pPr>
        <w:rPr>
          <w:rtl/>
          <w:lang w:val="fr-MA" w:eastAsia="fr-MA"/>
        </w:rPr>
      </w:pPr>
      <w:r w:rsidRPr="00CE60D7">
        <w:rPr>
          <w:rtl/>
          <w:lang w:val="fr-MA" w:eastAsia="fr-MA"/>
        </w:rPr>
        <w:t xml:space="preserve">التصور الشائع يحصر الإسلام في كونه ديناً تاريخياً بدأ مع سلسلة الأنبياء واكتمل بمحمد ﷺ. لكننا نوسع هذا المفهوم بشكل جذري، معتبرين الإسلام هو </w:t>
      </w:r>
      <w:r w:rsidRPr="00CE60D7">
        <w:rPr>
          <w:rFonts w:eastAsia="Yu Gothic Light"/>
          <w:b/>
          <w:bCs/>
          <w:bdr w:val="none" w:sz="0" w:space="0" w:color="auto" w:frame="1"/>
          <w:rtl/>
          <w:lang w:val="fr-MA" w:eastAsia="fr-MA"/>
        </w:rPr>
        <w:t>النظام الكوني الشامل</w:t>
      </w:r>
      <w:r w:rsidRPr="00CE60D7">
        <w:rPr>
          <w:rtl/>
          <w:lang w:val="fr-MA" w:eastAsia="fr-MA"/>
        </w:rPr>
        <w:t xml:space="preserve"> الذي ارتضاه الله وسير عليه الوجود كله. "وَلَهُ أَسْلَمَ مَن فِي السَّمَاوَاتِ وَالْأَرْضِ طَوْعًا وَكَرْهًا".</w:t>
      </w:r>
    </w:p>
    <w:p w14:paraId="4AEBC941" w14:textId="77777777" w:rsidR="00CE60D7" w:rsidRPr="00CE60D7" w:rsidRDefault="00CE60D7" w:rsidP="00A81645">
      <w:pPr>
        <w:rPr>
          <w:rtl/>
          <w:lang w:val="fr-MA" w:eastAsia="fr-MA"/>
        </w:rPr>
      </w:pPr>
      <w:r w:rsidRPr="00CE60D7">
        <w:rPr>
          <w:rtl/>
          <w:lang w:val="fr-MA" w:eastAsia="fr-MA"/>
        </w:rPr>
        <w:t>هذا الفهم الكوني للإسلام هو الذي تقلص وتضاءل مع هيمنة الفهم الفقهي التاريخي. فـ "إسلام الحديث" الذي تحدث عنه طرابيشي، بطبيعته التفصيلية والظرفية، حوّل الإسلام إلى نظام خاص بجماعة معينة، له حدوده الثقافية والتاريخية. أما استعادة المفهوم الكوني، فهي تعني أن الدين الذي جاء به الأنبياء ليس إلا تجسيداً وتفصيلاً لهذا النظام الأصيل في سياق بشري، وهو ما يعيد للإسلام بعده الإنساني والعالمي المفتوح.</w:t>
      </w:r>
    </w:p>
    <w:p w14:paraId="5294A6B7" w14:textId="77777777" w:rsidR="00CE60D7" w:rsidRPr="00CE60D7" w:rsidRDefault="00CE60D7" w:rsidP="00A81645">
      <w:pPr>
        <w:rPr>
          <w:rFonts w:ascii="Aptos" w:hAnsi="Aptos"/>
          <w:szCs w:val="22"/>
          <w:rtl/>
        </w:rPr>
      </w:pPr>
      <w:r w:rsidRPr="00CE60D7">
        <w:rPr>
          <w:bdr w:val="none" w:sz="0" w:space="0" w:color="auto" w:frame="1"/>
          <w:rtl/>
        </w:rPr>
        <w:t>الإيمان: من الاعتقاد إلى "الدراية" المنهجية</w:t>
      </w:r>
    </w:p>
    <w:p w14:paraId="2BCCAE19" w14:textId="77777777" w:rsidR="00CE60D7" w:rsidRPr="00CE60D7" w:rsidRDefault="00CE60D7" w:rsidP="00A81645">
      <w:pPr>
        <w:rPr>
          <w:rtl/>
          <w:lang w:val="fr-MA" w:eastAsia="fr-MA"/>
        </w:rPr>
      </w:pPr>
      <w:r w:rsidRPr="00CE60D7">
        <w:rPr>
          <w:rtl/>
          <w:lang w:val="fr-MA" w:eastAsia="fr-MA"/>
        </w:rPr>
        <w:t>الإيمان ليس مجرد اعتقاد مجرد، بل هو "دراية" – أي معرفة محددة بضوابط ومناهج. وهنا يكمن الصدى العميق لحواراتنا السابقة: فالقرآن والسنة النبوية هما اللذان يحددان مسارات هذه "الدراية". الآية "مَا كُنتَ تَدْرِي مَا الْكِتَابُ وَلَا الْإِيمَانُ" تُفسَّر بأن النبي ﷺ كان يعرف الإيمان بمفهومه العام (الثقة والأمان)، لكنه لم يكن يمتلك "دراية" الإيمان المنهجية الموحى بها.</w:t>
      </w:r>
    </w:p>
    <w:p w14:paraId="663FB2F9" w14:textId="77777777" w:rsidR="00CE60D7" w:rsidRPr="00CE60D7" w:rsidRDefault="00CE60D7" w:rsidP="00A81645">
      <w:pPr>
        <w:rPr>
          <w:rtl/>
          <w:lang w:val="fr-MA" w:eastAsia="fr-MA"/>
        </w:rPr>
      </w:pPr>
      <w:r w:rsidRPr="00CE60D7">
        <w:rPr>
          <w:rtl/>
          <w:lang w:val="fr-MA" w:eastAsia="fr-MA"/>
        </w:rPr>
        <w:t>التحول التاريخي الذي رسّخه الإمام الشافعي أثّر بشكل مباشر على مفهوم "الدراية" هذا. فبعد أن كانت "الدراية" تُستمد من الكتاب كأصل، أصبحت تُستمد من منظومة ضخمة من المرويات التي شكلت "وحياً ثانياً". أصبحت "دراية المؤمن" لا تكتمل إلا بمعرفة آلاف الأحاديث وأقوال الفقهاء، وهو ما أثقل كاهل العقل المسلم وأبعده أحياناً عن المقاصد القرآنية الكبرى. إن إعادة تعريف الإيمان كـ "دراية" مستمدة من الكتاب بالدرجة الأولى، هي محاولة لتصحيح هذا المسار التاريخي.</w:t>
      </w:r>
    </w:p>
    <w:p w14:paraId="34C1D5A5" w14:textId="77777777" w:rsidR="00CE60D7" w:rsidRPr="00CE60D7" w:rsidRDefault="00CE60D7" w:rsidP="00A81645">
      <w:pPr>
        <w:rPr>
          <w:rFonts w:ascii="Aptos" w:hAnsi="Aptos"/>
          <w:szCs w:val="22"/>
          <w:rtl/>
        </w:rPr>
      </w:pPr>
      <w:r w:rsidRPr="00CE60D7">
        <w:rPr>
          <w:bdr w:val="none" w:sz="0" w:space="0" w:color="auto" w:frame="1"/>
          <w:rtl/>
        </w:rPr>
        <w:t>السنة النبوية: التمييز الضروري بين "المبعوث" و "الرسول"</w:t>
      </w:r>
    </w:p>
    <w:p w14:paraId="0B2DF6F5" w14:textId="77777777" w:rsidR="00CE60D7" w:rsidRPr="00CE60D7" w:rsidRDefault="00CE60D7" w:rsidP="00A81645">
      <w:pPr>
        <w:rPr>
          <w:rtl/>
          <w:lang w:val="fr-MA" w:eastAsia="fr-MA"/>
        </w:rPr>
      </w:pPr>
      <w:r w:rsidRPr="00CE60D7">
        <w:rPr>
          <w:rtl/>
          <w:lang w:val="fr-MA" w:eastAsia="fr-MA"/>
        </w:rPr>
        <w:t>هنا نصل إلى النقطة المفصلية التي تعالج الإشكالية من جذورها. فتعميم حجية السنة دون تمييز، هو الذي أدى إلى كثير من الإشكالات. لذلك، نقترح التمييز بين وظيفتي النبي ﷺ:</w:t>
      </w:r>
    </w:p>
    <w:p w14:paraId="7D67CA93" w14:textId="77777777" w:rsidR="00CE60D7" w:rsidRPr="00CE60D7" w:rsidRDefault="00CE60D7" w:rsidP="00A81645">
      <w:pPr>
        <w:pStyle w:val="a8"/>
        <w:numPr>
          <w:ilvl w:val="0"/>
          <w:numId w:val="288"/>
        </w:numPr>
        <w:rPr>
          <w:rtl/>
        </w:rPr>
      </w:pPr>
      <w:r w:rsidRPr="00E5065E">
        <w:rPr>
          <w:b/>
          <w:bCs/>
          <w:bdr w:val="none" w:sz="0" w:space="0" w:color="auto" w:frame="1"/>
          <w:rtl/>
        </w:rPr>
        <w:t>"المبعوث":</w:t>
      </w:r>
      <w:r w:rsidRPr="00CE60D7">
        <w:rPr>
          <w:rtl/>
        </w:rPr>
        <w:t xml:space="preserve"> بصفته قائداً في سياق تاريخي محدد.</w:t>
      </w:r>
    </w:p>
    <w:p w14:paraId="11D364BD" w14:textId="77777777" w:rsidR="00CE60D7" w:rsidRPr="00CE60D7" w:rsidRDefault="00CE60D7" w:rsidP="00A81645">
      <w:pPr>
        <w:pStyle w:val="a8"/>
        <w:numPr>
          <w:ilvl w:val="0"/>
          <w:numId w:val="288"/>
        </w:numPr>
        <w:rPr>
          <w:rtl/>
        </w:rPr>
      </w:pPr>
      <w:r w:rsidRPr="00E5065E">
        <w:rPr>
          <w:b/>
          <w:bCs/>
          <w:bdr w:val="none" w:sz="0" w:space="0" w:color="auto" w:frame="1"/>
          <w:rtl/>
        </w:rPr>
        <w:t>"الرسول":</w:t>
      </w:r>
      <w:r w:rsidRPr="00CE60D7">
        <w:rPr>
          <w:rtl/>
        </w:rPr>
        <w:t xml:space="preserve"> بصفته حاملاً لرسالة عالمية خالدة.</w:t>
      </w:r>
    </w:p>
    <w:p w14:paraId="75CC5989" w14:textId="77777777" w:rsidR="00CE60D7" w:rsidRPr="00CE60D7" w:rsidRDefault="00CE60D7" w:rsidP="00A81645">
      <w:pPr>
        <w:rPr>
          <w:rtl/>
          <w:lang w:val="fr-MA" w:eastAsia="fr-MA"/>
        </w:rPr>
      </w:pPr>
      <w:r w:rsidRPr="00CE60D7">
        <w:rPr>
          <w:rtl/>
          <w:lang w:val="fr-MA" w:eastAsia="fr-MA"/>
        </w:rPr>
        <w:t>هذا التمييز هو الترياق المنهجي المباشر لعملية "التعميم" التي بدأت مع الشافعي وتكرست سياسياً مع المتوكل. فبدلاً من التعامل مع كل ما صدر عن النبي ﷺ كتشريع مقدس، يتيح لنا هذا المنهج إعادة كل قول وفعل إلى مقامه الصحيح. ما كان مرتبطاً بوظيفة "البعثة" يُدرس للاستلهام والعبرة وفهم المنهج، وما ارتبط بوظيفة "الرسالة" يُعتبر تشريعاً عاماً ومبادئ كلية.</w:t>
      </w:r>
    </w:p>
    <w:p w14:paraId="3B93C36C" w14:textId="77777777" w:rsidR="00CE60D7" w:rsidRPr="00CE60D7" w:rsidRDefault="00CE60D7" w:rsidP="00A81645">
      <w:pPr>
        <w:rPr>
          <w:rFonts w:ascii="Aptos" w:hAnsi="Aptos"/>
          <w:szCs w:val="22"/>
          <w:rtl/>
        </w:rPr>
      </w:pPr>
      <w:r w:rsidRPr="00CE60D7">
        <w:rPr>
          <w:bdr w:val="none" w:sz="0" w:space="0" w:color="auto" w:frame="1"/>
          <w:rtl/>
        </w:rPr>
        <w:t>"أول المسلمين" و "أول المؤمنين": سبق قيمي لا زمني</w:t>
      </w:r>
    </w:p>
    <w:p w14:paraId="2EBCDA61" w14:textId="77777777" w:rsidR="00CE60D7" w:rsidRPr="00CE60D7" w:rsidRDefault="00CE60D7" w:rsidP="00A81645">
      <w:pPr>
        <w:rPr>
          <w:rtl/>
          <w:lang w:val="fr-MA" w:eastAsia="fr-MA"/>
        </w:rPr>
      </w:pPr>
      <w:r w:rsidRPr="00CE60D7">
        <w:rPr>
          <w:rtl/>
          <w:lang w:val="fr-MA" w:eastAsia="fr-MA"/>
        </w:rPr>
        <w:t>تفهم عبارات مثل "أَنَا أَوَّلُ الْمُسْلِمِينَ" على أنها سبق قيمي ومرتبة رفيعة في تحقيق المفهوم.</w:t>
      </w:r>
    </w:p>
    <w:p w14:paraId="1E129468" w14:textId="77777777" w:rsidR="00CE60D7" w:rsidRPr="00CE60D7" w:rsidRDefault="00CE60D7" w:rsidP="00A81645">
      <w:pPr>
        <w:rPr>
          <w:rtl/>
          <w:lang w:val="fr-MA" w:eastAsia="fr-MA"/>
        </w:rPr>
      </w:pPr>
      <w:r w:rsidRPr="00CE60D7">
        <w:rPr>
          <w:rtl/>
          <w:lang w:val="fr-MA" w:eastAsia="fr-MA"/>
        </w:rPr>
        <w:t>إثراء من حواراتنا: إن الفهم الحرفي والنصي الذي ساد تاريخياً هو ما يدفع إلى التفسير الزمني. أما عندما نحرر المفاهيم ونعيدها إلى جوهرها القيمي (الإسلام كسلام، والإيمان كأمان)، يصبح من الطبيعي فهم "الأولية" هنا كأولية في الكمال والتمام، لا في التسلسل الزمني. إنه سبق في تجسيد القيمة بأعلى صورها.</w:t>
      </w:r>
    </w:p>
    <w:p w14:paraId="49D4131A" w14:textId="77777777" w:rsidR="00CE60D7" w:rsidRPr="00CE60D7" w:rsidRDefault="00CE60D7" w:rsidP="00A81645">
      <w:pPr>
        <w:rPr>
          <w:rFonts w:ascii="Aptos" w:hAnsi="Aptos"/>
          <w:szCs w:val="22"/>
          <w:rtl/>
        </w:rPr>
      </w:pPr>
      <w:r w:rsidRPr="00CE60D7">
        <w:rPr>
          <w:bdr w:val="none" w:sz="0" w:space="0" w:color="auto" w:frame="1"/>
          <w:rtl/>
        </w:rPr>
        <w:t>خلاصة: نحو إسلام القيم والوجود</w:t>
      </w:r>
    </w:p>
    <w:p w14:paraId="67EDA48F" w14:textId="77777777" w:rsidR="00CE60D7" w:rsidRPr="00CE60D7" w:rsidRDefault="00CE60D7" w:rsidP="00A81645">
      <w:pPr>
        <w:rPr>
          <w:rtl/>
          <w:lang w:val="fr-MA" w:eastAsia="fr-MA"/>
        </w:rPr>
      </w:pPr>
      <w:r w:rsidRPr="00CE60D7">
        <w:rPr>
          <w:rtl/>
          <w:lang w:val="fr-MA" w:eastAsia="fr-MA"/>
        </w:rPr>
        <w:t xml:space="preserve">إن مشروع إعادة تعريف هذه المفاهيم هو في جوهره </w:t>
      </w:r>
      <w:r w:rsidRPr="00CE60D7">
        <w:rPr>
          <w:rFonts w:eastAsia="Yu Gothic Light"/>
          <w:b/>
          <w:bCs/>
          <w:bdr w:val="none" w:sz="0" w:space="0" w:color="auto" w:frame="1"/>
          <w:rtl/>
          <w:lang w:val="fr-MA" w:eastAsia="fr-MA"/>
        </w:rPr>
        <w:t>مشروع تحريري</w:t>
      </w:r>
      <w:r w:rsidRPr="00CE60D7">
        <w:rPr>
          <w:rtl/>
          <w:lang w:val="fr-MA" w:eastAsia="fr-MA"/>
        </w:rPr>
        <w:t xml:space="preserve">؛ يهدف إلى تحرير العقل المسلم من ثقل التراكمات التي حولت الإسلام من رسالة قيم كونية إلى هوية فقهية منغلقة. إنه انتقال من إسلام النص الحرفي إلى إسلام المقصد والجوهر، ومن إسلام الهوية إلى إسلام القيمة، ومن إسلام التاريخ إلى إسلام الوجود </w:t>
      </w:r>
      <w:proofErr w:type="spellStart"/>
      <w:r w:rsidRPr="00CE60D7">
        <w:rPr>
          <w:rtl/>
          <w:lang w:val="fr-MA" w:eastAsia="fr-MA"/>
        </w:rPr>
        <w:t>الأرحب</w:t>
      </w:r>
      <w:proofErr w:type="spellEnd"/>
      <w:r w:rsidRPr="00CE60D7">
        <w:rPr>
          <w:rtl/>
          <w:lang w:val="fr-MA" w:eastAsia="fr-MA"/>
        </w:rPr>
        <w:t>.</w:t>
      </w:r>
    </w:p>
    <w:p w14:paraId="22CEF32B" w14:textId="77777777" w:rsidR="00CE60D7" w:rsidRPr="00CE60D7" w:rsidRDefault="00CE60D7" w:rsidP="00A81645">
      <w:pPr>
        <w:rPr>
          <w:rtl/>
        </w:rPr>
      </w:pPr>
    </w:p>
    <w:p w14:paraId="78537DB4" w14:textId="77777777" w:rsidR="00CE60D7" w:rsidRPr="00CE60D7" w:rsidRDefault="00CE60D7" w:rsidP="00A81645">
      <w:pPr>
        <w:pStyle w:val="1"/>
        <w:rPr>
          <w:rtl/>
        </w:rPr>
      </w:pPr>
      <w:bookmarkStart w:id="75" w:name="_Toc203550653"/>
      <w:bookmarkStart w:id="76" w:name="_Toc209608881"/>
      <w:r w:rsidRPr="00CE60D7">
        <w:rPr>
          <w:rtl/>
        </w:rPr>
        <w:t>خريطة الكيان الإنساني في القرآن: الروح، الفؤاد، القلب، النفس، والصدر</w:t>
      </w:r>
      <w:bookmarkEnd w:id="75"/>
      <w:bookmarkEnd w:id="76"/>
    </w:p>
    <w:p w14:paraId="360A4E5D" w14:textId="77777777" w:rsidR="00CE60D7" w:rsidRPr="00CE60D7" w:rsidRDefault="00CE60D7" w:rsidP="00A81645">
      <w:pPr>
        <w:rPr>
          <w:rtl/>
        </w:rPr>
      </w:pPr>
      <w:r w:rsidRPr="00CE60D7">
        <w:rPr>
          <w:rtl/>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CE60D7">
        <w:rPr>
          <w:b/>
          <w:bCs/>
          <w:rtl/>
        </w:rPr>
        <w:t>الروح</w:t>
      </w:r>
      <w:r w:rsidRPr="00CE60D7">
        <w:rPr>
          <w:rtl/>
        </w:rPr>
        <w:t xml:space="preserve">، </w:t>
      </w:r>
      <w:r w:rsidRPr="00CE60D7">
        <w:rPr>
          <w:b/>
          <w:bCs/>
          <w:rtl/>
        </w:rPr>
        <w:t>الفؤاد</w:t>
      </w:r>
      <w:r w:rsidRPr="00CE60D7">
        <w:rPr>
          <w:rtl/>
        </w:rPr>
        <w:t xml:space="preserve">، </w:t>
      </w:r>
      <w:r w:rsidRPr="00CE60D7">
        <w:rPr>
          <w:b/>
          <w:bCs/>
          <w:rtl/>
        </w:rPr>
        <w:t>القلب</w:t>
      </w:r>
      <w:r w:rsidRPr="00CE60D7">
        <w:rPr>
          <w:rtl/>
        </w:rPr>
        <w:t xml:space="preserve">، </w:t>
      </w:r>
      <w:r w:rsidRPr="00CE60D7">
        <w:rPr>
          <w:b/>
          <w:bCs/>
          <w:rtl/>
        </w:rPr>
        <w:t>النفس</w:t>
      </w:r>
      <w:r w:rsidRPr="00CE60D7">
        <w:rPr>
          <w:rtl/>
        </w:rPr>
        <w:t>، و</w:t>
      </w:r>
      <w:r w:rsidRPr="00CE60D7">
        <w:rPr>
          <w:b/>
          <w:bCs/>
          <w:rtl/>
        </w:rPr>
        <w:t>الصدر</w:t>
      </w:r>
      <w:r w:rsidRPr="00CE60D7">
        <w:rPr>
          <w:rtl/>
        </w:rPr>
        <w:t>. هذه المصطلحات، التي قد تبدو مترادفة للوهلة الأولى، تحمل في طياتها فروقًا جوهرية ووظائف متميزة.</w:t>
      </w:r>
    </w:p>
    <w:p w14:paraId="446D15E2" w14:textId="77777777" w:rsidR="00CE60D7" w:rsidRPr="00CE60D7" w:rsidRDefault="00CE60D7" w:rsidP="00A81645">
      <w:pPr>
        <w:rPr>
          <w:rtl/>
        </w:rPr>
      </w:pPr>
    </w:p>
    <w:p w14:paraId="27ED5F9C" w14:textId="77777777" w:rsidR="00CE60D7" w:rsidRPr="00CE60D7" w:rsidRDefault="00CE60D7" w:rsidP="00A81645">
      <w:pPr>
        <w:rPr>
          <w:rtl/>
        </w:rPr>
      </w:pPr>
      <w:r w:rsidRPr="00CE60D7">
        <w:rPr>
          <w:rtl/>
        </w:rPr>
        <w:t>الروح (</w:t>
      </w:r>
      <w:r w:rsidRPr="00CE60D7">
        <w:t>Ruh</w:t>
      </w:r>
      <w:r w:rsidRPr="00CE60D7">
        <w:rPr>
          <w:rtl/>
        </w:rPr>
        <w:t>): أمر الحياة وقانون الوجود الإلهي</w:t>
      </w:r>
    </w:p>
    <w:p w14:paraId="5879BBB6" w14:textId="77777777" w:rsidR="00CE60D7" w:rsidRPr="00CE60D7" w:rsidRDefault="00CE60D7" w:rsidP="00A81645">
      <w:pPr>
        <w:rPr>
          <w:rtl/>
        </w:rPr>
      </w:pPr>
      <w:r w:rsidRPr="00CE60D7">
        <w:rPr>
          <w:rtl/>
        </w:rPr>
        <w:t>يبدأ تكوين الإنسان بنفخة من أمر إلهي، وهي "</w:t>
      </w:r>
      <w:r w:rsidRPr="00CE60D7">
        <w:rPr>
          <w:b/>
          <w:bCs/>
          <w:rtl/>
        </w:rPr>
        <w:t>الروح</w:t>
      </w:r>
      <w:r w:rsidRPr="00CE60D7">
        <w:rPr>
          <w:rtl/>
        </w:rPr>
        <w:t xml:space="preserve">". من المهم التمييز بأن الروح هنا ليست هي الذات المدركة أو الشخصية التي تُحاسب. إنها أعمق وأكثر أساسية من ذلك؛ فهي </w:t>
      </w:r>
      <w:r w:rsidRPr="00CE60D7">
        <w:rPr>
          <w:b/>
          <w:bCs/>
          <w:rtl/>
        </w:rPr>
        <w:t>سر الحياة الذي يوضع في الجنين</w:t>
      </w:r>
      <w:r w:rsidRPr="00CE60D7">
        <w:rPr>
          <w:rtl/>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CE60D7">
        <w:rPr>
          <w:b/>
          <w:bCs/>
          <w:rtl/>
        </w:rPr>
        <w:t>الأوامر والنواهي الإلهية، أي الوحي والرسالة القرآنية نفسها</w:t>
      </w:r>
      <w:r w:rsidRPr="00CE60D7">
        <w:rPr>
          <w:rtl/>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51231F5D" w14:textId="77777777" w:rsidR="00CE60D7" w:rsidRPr="00CE60D7" w:rsidRDefault="00CE60D7" w:rsidP="00A81645">
      <w:pPr>
        <w:rPr>
          <w:rtl/>
        </w:rPr>
      </w:pPr>
    </w:p>
    <w:p w14:paraId="4B77225A" w14:textId="77777777" w:rsidR="00CE60D7" w:rsidRPr="00CE60D7" w:rsidRDefault="00CE60D7" w:rsidP="00A81645">
      <w:pPr>
        <w:rPr>
          <w:rtl/>
        </w:rPr>
      </w:pPr>
      <w:r w:rsidRPr="00CE60D7">
        <w:rPr>
          <w:rtl/>
        </w:rPr>
        <w:t xml:space="preserve"> الفؤاد (</w:t>
      </w:r>
      <w:proofErr w:type="spellStart"/>
      <w:r w:rsidRPr="00CE60D7">
        <w:t>Fu'ad</w:t>
      </w:r>
      <w:proofErr w:type="spellEnd"/>
      <w:r w:rsidRPr="00CE60D7">
        <w:rPr>
          <w:rtl/>
        </w:rPr>
        <w:t>) - المخ: مركز الإدراك والتعلم وتشكيل العادات</w:t>
      </w:r>
    </w:p>
    <w:p w14:paraId="346DC24B" w14:textId="77777777" w:rsidR="00CE60D7" w:rsidRPr="00CE60D7" w:rsidRDefault="00CE60D7" w:rsidP="00A81645">
      <w:pPr>
        <w:rPr>
          <w:rtl/>
        </w:rPr>
      </w:pPr>
      <w:r w:rsidRPr="00CE60D7">
        <w:rPr>
          <w:rtl/>
        </w:rPr>
        <w:t xml:space="preserve">إذا كانت الروح هي القانون والبيانات، فإن </w:t>
      </w:r>
      <w:r w:rsidRPr="00CE60D7">
        <w:rPr>
          <w:b/>
          <w:bCs/>
          <w:rtl/>
        </w:rPr>
        <w:t>الفؤاد</w:t>
      </w:r>
      <w:r w:rsidRPr="00CE60D7">
        <w:rPr>
          <w:rtl/>
        </w:rPr>
        <w:t xml:space="preserve"> هو المعالج الأولي لهذه البيانات والمستقبل للمؤثرات الخارجية. "الفؤاد" هنا هو </w:t>
      </w:r>
      <w:r w:rsidRPr="00CE60D7">
        <w:rPr>
          <w:b/>
          <w:bCs/>
          <w:rtl/>
        </w:rPr>
        <w:t>المخ البشري</w:t>
      </w:r>
      <w:r w:rsidRPr="00CE60D7">
        <w:rPr>
          <w:rtl/>
        </w:rPr>
        <w:t>. هو أول عضو يبدأ بالعمل بشكل واعٍ نسبيًا، بمثابة "زر التشغيل" للإنسان.</w:t>
      </w:r>
    </w:p>
    <w:p w14:paraId="71C38ACA" w14:textId="77777777" w:rsidR="00CE60D7" w:rsidRPr="00CE60D7" w:rsidRDefault="00CE60D7" w:rsidP="00A81645">
      <w:pPr>
        <w:pStyle w:val="a8"/>
        <w:numPr>
          <w:ilvl w:val="0"/>
          <w:numId w:val="276"/>
        </w:numPr>
        <w:rPr>
          <w:rtl/>
        </w:rPr>
      </w:pPr>
      <w:r w:rsidRPr="00E5065E">
        <w:rPr>
          <w:b/>
          <w:bCs/>
          <w:rtl/>
        </w:rPr>
        <w:t>وظائفه الأساسية:</w:t>
      </w:r>
      <w:r w:rsidRPr="00CE60D7">
        <w:rPr>
          <w:rtl/>
        </w:rPr>
        <w:t xml:space="preserve"> مسؤول عن استقبال المعلومات من خلال الحواس، وتخزينها في الذاكرة، وتعلم اللغات، وتحليل الأمور بشكل أولي.</w:t>
      </w:r>
    </w:p>
    <w:p w14:paraId="75B05586" w14:textId="77777777" w:rsidR="00CE60D7" w:rsidRPr="00CE60D7" w:rsidRDefault="00CE60D7" w:rsidP="00A81645">
      <w:pPr>
        <w:pStyle w:val="a8"/>
        <w:numPr>
          <w:ilvl w:val="0"/>
          <w:numId w:val="276"/>
        </w:numPr>
        <w:rPr>
          <w:rtl/>
        </w:rPr>
      </w:pPr>
      <w:r w:rsidRPr="00E5065E">
        <w:rPr>
          <w:b/>
          <w:bCs/>
          <w:rtl/>
        </w:rPr>
        <w:t>العادات والسلوك الآلي:</w:t>
      </w:r>
      <w:r w:rsidRPr="00CE60D7">
        <w:rPr>
          <w:rtl/>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08CDF67C" w14:textId="77777777" w:rsidR="00CE60D7" w:rsidRPr="00CE60D7" w:rsidRDefault="00CE60D7" w:rsidP="00A81645">
      <w:pPr>
        <w:pStyle w:val="a8"/>
        <w:numPr>
          <w:ilvl w:val="0"/>
          <w:numId w:val="276"/>
        </w:numPr>
        <w:rPr>
          <w:rtl/>
        </w:rPr>
      </w:pPr>
      <w:r w:rsidRPr="00E5065E">
        <w:rPr>
          <w:b/>
          <w:bCs/>
          <w:rtl/>
        </w:rPr>
        <w:t>الوظائف الحيوية:</w:t>
      </w:r>
      <w:r w:rsidRPr="00CE60D7">
        <w:rPr>
          <w:rtl/>
        </w:rPr>
        <w:t xml:space="preserve"> يتحكم في الوظائف الجسدية الحيوية مثل الصحة العامة، دورات النوم والاستيقاظ، وحتى عالم الأحلام.</w:t>
      </w:r>
    </w:p>
    <w:p w14:paraId="6075AFD0" w14:textId="77777777" w:rsidR="00CE60D7" w:rsidRPr="00CE60D7" w:rsidRDefault="00CE60D7" w:rsidP="00A81645">
      <w:pPr>
        <w:pStyle w:val="a8"/>
        <w:numPr>
          <w:ilvl w:val="0"/>
          <w:numId w:val="276"/>
        </w:numPr>
        <w:rPr>
          <w:rtl/>
        </w:rPr>
      </w:pPr>
      <w:r w:rsidRPr="00E5065E">
        <w:rPr>
          <w:b/>
          <w:bCs/>
          <w:rtl/>
        </w:rPr>
        <w:t>القرارات الأولية والتقييم:</w:t>
      </w:r>
      <w:r w:rsidRPr="00CE60D7">
        <w:rPr>
          <w:rtl/>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1DE6A451" w14:textId="77777777" w:rsidR="00CE60D7" w:rsidRPr="00CE60D7" w:rsidRDefault="00CE60D7" w:rsidP="00A81645">
      <w:pPr>
        <w:rPr>
          <w:rtl/>
        </w:rPr>
      </w:pPr>
    </w:p>
    <w:p w14:paraId="343A8487" w14:textId="77777777" w:rsidR="00CE60D7" w:rsidRPr="00CE60D7" w:rsidRDefault="00CE60D7" w:rsidP="00A81645">
      <w:pPr>
        <w:rPr>
          <w:rtl/>
        </w:rPr>
      </w:pPr>
      <w:r w:rsidRPr="00CE60D7">
        <w:rPr>
          <w:rtl/>
        </w:rPr>
        <w:t>القلب (</w:t>
      </w:r>
      <w:r w:rsidRPr="00CE60D7">
        <w:t>Qalb</w:t>
      </w:r>
      <w:r w:rsidRPr="00CE60D7">
        <w:rPr>
          <w:rtl/>
        </w:rPr>
        <w:t>): مختبر الوعي العميق، البصيرة، والإيمان</w:t>
      </w:r>
    </w:p>
    <w:p w14:paraId="43FB055C" w14:textId="77777777" w:rsidR="00CE60D7" w:rsidRPr="00CE60D7" w:rsidRDefault="00CE60D7" w:rsidP="00A81645">
      <w:pPr>
        <w:rPr>
          <w:rtl/>
        </w:rPr>
      </w:pPr>
      <w:r w:rsidRPr="00CE60D7">
        <w:rPr>
          <w:rtl/>
        </w:rPr>
        <w:t xml:space="preserve">بينما يعالج الفؤاد المعلومات بشكل أولي ويرتبط بالواقع الحسي، يأتي </w:t>
      </w:r>
      <w:r w:rsidRPr="00CE60D7">
        <w:rPr>
          <w:b/>
          <w:bCs/>
          <w:rtl/>
        </w:rPr>
        <w:t>القلب</w:t>
      </w:r>
      <w:r w:rsidRPr="00CE60D7">
        <w:rPr>
          <w:rtl/>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10097DDB" w14:textId="77777777" w:rsidR="00CE60D7" w:rsidRPr="00CE60D7" w:rsidRDefault="00CE60D7" w:rsidP="00A81645">
      <w:pPr>
        <w:pStyle w:val="a8"/>
        <w:numPr>
          <w:ilvl w:val="0"/>
          <w:numId w:val="277"/>
        </w:numPr>
        <w:rPr>
          <w:rtl/>
        </w:rPr>
      </w:pPr>
      <w:r w:rsidRPr="00E5065E">
        <w:rPr>
          <w:b/>
          <w:bCs/>
          <w:rtl/>
        </w:rPr>
        <w:t>مركز الوعي العميق والبصيرة:</w:t>
      </w:r>
      <w:r w:rsidRPr="00CE60D7">
        <w:rPr>
          <w:rtl/>
        </w:rPr>
        <w:t xml:space="preserve"> رمز لمركز الفهم العميق والتأمل والبصيرة التي تتجاوز الظواهر السطحية. هو الذي يستنبط "الرشد" من الأحداث والتجارب.</w:t>
      </w:r>
    </w:p>
    <w:p w14:paraId="572DEF75" w14:textId="77777777" w:rsidR="00CE60D7" w:rsidRPr="00CE60D7" w:rsidRDefault="00CE60D7" w:rsidP="00A81645">
      <w:pPr>
        <w:pStyle w:val="a8"/>
        <w:numPr>
          <w:ilvl w:val="0"/>
          <w:numId w:val="277"/>
        </w:numPr>
        <w:rPr>
          <w:rtl/>
        </w:rPr>
      </w:pPr>
      <w:r w:rsidRPr="00E5065E">
        <w:rPr>
          <w:b/>
          <w:bCs/>
          <w:rtl/>
        </w:rPr>
        <w:t>موطن الإيمان والتعامل مع الغيب:</w:t>
      </w:r>
      <w:r w:rsidRPr="00CE60D7">
        <w:rPr>
          <w:rtl/>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18483E7D" w14:textId="77777777" w:rsidR="00CE60D7" w:rsidRPr="00CE60D7" w:rsidRDefault="00CE60D7" w:rsidP="00A81645">
      <w:pPr>
        <w:pStyle w:val="a8"/>
        <w:numPr>
          <w:ilvl w:val="0"/>
          <w:numId w:val="277"/>
        </w:numPr>
        <w:rPr>
          <w:rtl/>
        </w:rPr>
      </w:pPr>
      <w:r w:rsidRPr="00E5065E">
        <w:rPr>
          <w:b/>
          <w:bCs/>
          <w:rtl/>
        </w:rPr>
        <w:t>مقر الإرادة والنية (الوجه):</w:t>
      </w:r>
      <w:r w:rsidRPr="00CE60D7">
        <w:rPr>
          <w:rtl/>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2691F2DD" w14:textId="77777777" w:rsidR="00CE60D7" w:rsidRPr="00CE60D7" w:rsidRDefault="00CE60D7" w:rsidP="00A81645">
      <w:pPr>
        <w:pStyle w:val="a8"/>
        <w:numPr>
          <w:ilvl w:val="0"/>
          <w:numId w:val="277"/>
        </w:numPr>
        <w:rPr>
          <w:rtl/>
        </w:rPr>
      </w:pPr>
      <w:r w:rsidRPr="00E5065E">
        <w:rPr>
          <w:b/>
          <w:bCs/>
          <w:rtl/>
        </w:rPr>
        <w:t>مستودع المشاعر العليا:</w:t>
      </w:r>
      <w:r w:rsidRPr="00CE60D7">
        <w:rPr>
          <w:rtl/>
        </w:rPr>
        <w:t xml:space="preserve"> القلب هو محل المشاعر الراقية والتقييمات الأخلاقية العميقة، مثل الحيرة والتردد في الأمور المصيرية، والخوف من الله والرجاء فيه.</w:t>
      </w:r>
    </w:p>
    <w:p w14:paraId="481EDDA1" w14:textId="77777777" w:rsidR="00CE60D7" w:rsidRPr="00CE60D7" w:rsidRDefault="00CE60D7" w:rsidP="00A81645">
      <w:pPr>
        <w:pStyle w:val="a8"/>
        <w:numPr>
          <w:ilvl w:val="0"/>
          <w:numId w:val="277"/>
        </w:numPr>
        <w:rPr>
          <w:rtl/>
        </w:rPr>
      </w:pPr>
      <w:r w:rsidRPr="00E5065E">
        <w:rPr>
          <w:b/>
          <w:bCs/>
          <w:rtl/>
        </w:rPr>
        <w:t>الدور الوسيط الحيوي:</w:t>
      </w:r>
      <w:r w:rsidRPr="00CE60D7">
        <w:rPr>
          <w:rtl/>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63293F0E" w14:textId="77777777" w:rsidR="00CE60D7" w:rsidRPr="00CE60D7" w:rsidRDefault="00CE60D7" w:rsidP="00A81645">
      <w:pPr>
        <w:pStyle w:val="a8"/>
        <w:numPr>
          <w:ilvl w:val="0"/>
          <w:numId w:val="277"/>
        </w:numPr>
        <w:rPr>
          <w:rtl/>
        </w:rPr>
      </w:pPr>
      <w:r w:rsidRPr="00E5065E">
        <w:rPr>
          <w:b/>
          <w:bCs/>
          <w:rtl/>
        </w:rPr>
        <w:t>آلية عمل منظمة (الحجرات):</w:t>
      </w:r>
      <w:r w:rsidRPr="00CE60D7">
        <w:rPr>
          <w:rtl/>
        </w:rPr>
        <w:t xml:space="preserve"> يعمل القلب بنظام "الحجرات" أو الأولويات، حيث يعالج الأمور وينظمها بناءً على أهميتها وقيمتها الروحية والأخلاقية.</w:t>
      </w:r>
    </w:p>
    <w:p w14:paraId="4064E68F" w14:textId="77777777" w:rsidR="00CE60D7" w:rsidRPr="00CE60D7" w:rsidRDefault="00CE60D7" w:rsidP="00A81645">
      <w:pPr>
        <w:rPr>
          <w:rtl/>
        </w:rPr>
      </w:pPr>
      <w:r w:rsidRPr="00CE60D7">
        <w:rPr>
          <w:rtl/>
        </w:rPr>
        <w:t xml:space="preserve"> الصدر: مصدر الأفكار المتصدرة</w:t>
      </w:r>
    </w:p>
    <w:p w14:paraId="79EDDA0E" w14:textId="77777777" w:rsidR="00CE60D7" w:rsidRPr="00CE60D7" w:rsidRDefault="00CE60D7" w:rsidP="00A81645">
      <w:pPr>
        <w:rPr>
          <w:rtl/>
        </w:rPr>
      </w:pPr>
      <w:r w:rsidRPr="00CE60D7">
        <w:rPr>
          <w:rtl/>
        </w:rPr>
        <w:t>"</w:t>
      </w:r>
      <w:r w:rsidRPr="00CE60D7">
        <w:rPr>
          <w:b/>
          <w:bCs/>
          <w:rtl/>
        </w:rPr>
        <w:t>الصدر</w:t>
      </w:r>
      <w:r w:rsidRPr="00CE60D7">
        <w:rPr>
          <w:rtl/>
        </w:rPr>
        <w:t xml:space="preserve">" في القرآن لا يعني بالضرورة الصدر المادي، بل يُشير إلى </w:t>
      </w:r>
      <w:r w:rsidRPr="00CE60D7">
        <w:rPr>
          <w:b/>
          <w:bCs/>
          <w:rtl/>
        </w:rPr>
        <w:t>مصدر الأفكار والقناعات التي تتصدر وتبرز إلى الواجهة، مُشَكِّلةً السلوك والتفكير</w:t>
      </w:r>
      <w:r w:rsidRPr="00CE60D7">
        <w:rPr>
          <w:rtl/>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CE60D7">
        <w:rPr>
          <w:b/>
          <w:bCs/>
          <w:rtl/>
        </w:rPr>
        <w:t>مصدر هذه الأفكار المتصدرة</w:t>
      </w:r>
      <w:r w:rsidRPr="00CE60D7">
        <w:rPr>
          <w:rtl/>
        </w:rPr>
        <w:t>.</w:t>
      </w:r>
    </w:p>
    <w:p w14:paraId="34D350AF" w14:textId="77777777" w:rsidR="00CE60D7" w:rsidRPr="00CE60D7" w:rsidRDefault="00CE60D7" w:rsidP="00A81645">
      <w:pPr>
        <w:rPr>
          <w:rtl/>
        </w:rPr>
      </w:pPr>
    </w:p>
    <w:p w14:paraId="29CB1E52" w14:textId="77777777" w:rsidR="00CE60D7" w:rsidRPr="00CE60D7" w:rsidRDefault="00CE60D7" w:rsidP="00A81645">
      <w:pPr>
        <w:rPr>
          <w:rtl/>
        </w:rPr>
      </w:pPr>
      <w:r w:rsidRPr="00CE60D7">
        <w:rPr>
          <w:rtl/>
        </w:rPr>
        <w:t xml:space="preserve"> النفس (</w:t>
      </w:r>
      <w:proofErr w:type="spellStart"/>
      <w:r w:rsidRPr="00CE60D7">
        <w:t>Nafs</w:t>
      </w:r>
      <w:proofErr w:type="spellEnd"/>
      <w:r w:rsidRPr="00CE60D7">
        <w:rPr>
          <w:rtl/>
        </w:rPr>
        <w:t>): كيان الوعي المتجلي ومحل التكليف والمصير</w:t>
      </w:r>
    </w:p>
    <w:p w14:paraId="7056F3F9" w14:textId="77777777" w:rsidR="00CE60D7" w:rsidRPr="00CE60D7" w:rsidRDefault="00CE60D7" w:rsidP="00A81645">
      <w:pPr>
        <w:rPr>
          <w:rtl/>
        </w:rPr>
      </w:pPr>
      <w:r w:rsidRPr="00CE60D7">
        <w:rPr>
          <w:b/>
          <w:bCs/>
          <w:rtl/>
        </w:rPr>
        <w:t>النفس</w:t>
      </w:r>
      <w:r w:rsidRPr="00CE60D7">
        <w:rPr>
          <w:rtl/>
        </w:rPr>
        <w:t xml:space="preserve"> في هذا النموذج هي كيان متميز، وإن كان مرتبطًا ارتباطًا وثيقًا بالجسد والقلب والفؤاد. يُقدم تصور بأن النفس هي </w:t>
      </w:r>
      <w:r w:rsidRPr="00CE60D7">
        <w:rPr>
          <w:b/>
          <w:bCs/>
          <w:rtl/>
        </w:rPr>
        <w:t>كيان مخلوق يوجد خارج الجسم المادي المباشر للإنسان</w:t>
      </w:r>
      <w:r w:rsidRPr="00CE60D7">
        <w:rPr>
          <w:rtl/>
        </w:rPr>
        <w:t>، ويُشبه وجودها بالعوامة أو قنديل البحر أو طوق النجاة الذي يكون "أمام الصدر". لها مسميات متعددة (الكشاف، الطوافة، المصدة) تعكس وظائفها المختلفة.</w:t>
      </w:r>
    </w:p>
    <w:p w14:paraId="52DA7C89" w14:textId="77777777" w:rsidR="00CE60D7" w:rsidRPr="00CE60D7" w:rsidRDefault="00CE60D7" w:rsidP="00A81645">
      <w:pPr>
        <w:pStyle w:val="a8"/>
        <w:numPr>
          <w:ilvl w:val="0"/>
          <w:numId w:val="278"/>
        </w:numPr>
        <w:rPr>
          <w:rtl/>
        </w:rPr>
      </w:pPr>
      <w:r w:rsidRPr="00E5065E">
        <w:rPr>
          <w:b/>
          <w:bCs/>
          <w:rtl/>
        </w:rPr>
        <w:t>تجلي الوظائف العليا:</w:t>
      </w:r>
      <w:r w:rsidRPr="00CE60D7">
        <w:rPr>
          <w:rtl/>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22E86EF6" w14:textId="77777777" w:rsidR="00CE60D7" w:rsidRPr="00CE60D7" w:rsidRDefault="00CE60D7" w:rsidP="00A81645">
      <w:pPr>
        <w:pStyle w:val="a8"/>
        <w:numPr>
          <w:ilvl w:val="0"/>
          <w:numId w:val="278"/>
        </w:numPr>
        <w:rPr>
          <w:rtl/>
        </w:rPr>
      </w:pPr>
      <w:r w:rsidRPr="00E5065E">
        <w:rPr>
          <w:b/>
          <w:bCs/>
          <w:rtl/>
        </w:rPr>
        <w:t>التحكم والنهي عن الهوى:</w:t>
      </w:r>
      <w:r w:rsidRPr="00CE60D7">
        <w:rPr>
          <w:rtl/>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49F58904" w14:textId="77777777" w:rsidR="00CE60D7" w:rsidRPr="00CE60D7" w:rsidRDefault="00CE60D7" w:rsidP="00A81645">
      <w:pPr>
        <w:rPr>
          <w:rtl/>
        </w:rPr>
      </w:pPr>
    </w:p>
    <w:p w14:paraId="6B963A63" w14:textId="77777777" w:rsidR="00CE60D7" w:rsidRPr="00CE60D7" w:rsidRDefault="00CE60D7" w:rsidP="00A81645">
      <w:pPr>
        <w:rPr>
          <w:rtl/>
        </w:rPr>
      </w:pPr>
      <w:r w:rsidRPr="00CE60D7">
        <w:rPr>
          <w:rtl/>
        </w:rPr>
        <w:t>آلية التزكية والإصلاح: تكامل الفؤاد والقلب لتهذيب النفس</w:t>
      </w:r>
    </w:p>
    <w:p w14:paraId="7D4AE34B" w14:textId="77777777" w:rsidR="00CE60D7" w:rsidRPr="00CE60D7" w:rsidRDefault="00CE60D7" w:rsidP="00A81645">
      <w:pPr>
        <w:rPr>
          <w:rtl/>
        </w:rPr>
      </w:pPr>
      <w:r w:rsidRPr="00CE60D7">
        <w:rPr>
          <w:rtl/>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3CFEB3D9" w14:textId="77777777" w:rsidR="00CE60D7" w:rsidRPr="00CE60D7" w:rsidRDefault="00CE60D7" w:rsidP="00A81645">
      <w:pPr>
        <w:rPr>
          <w:rtl/>
        </w:rPr>
      </w:pPr>
    </w:p>
    <w:p w14:paraId="12467290" w14:textId="77777777" w:rsidR="00CE60D7" w:rsidRPr="00CE60D7" w:rsidRDefault="00CE60D7" w:rsidP="00A81645">
      <w:pPr>
        <w:rPr>
          <w:rtl/>
        </w:rPr>
      </w:pPr>
      <w:r w:rsidRPr="00CE60D7">
        <w:rPr>
          <w:rtl/>
        </w:rPr>
        <w:t>التسلسل الوظيفي لتشكيل الوعي والسلوك</w:t>
      </w:r>
    </w:p>
    <w:p w14:paraId="33A5B2EA" w14:textId="77777777" w:rsidR="00CE60D7" w:rsidRPr="00CE60D7" w:rsidRDefault="00CE60D7" w:rsidP="00A81645">
      <w:pPr>
        <w:pStyle w:val="a8"/>
        <w:numPr>
          <w:ilvl w:val="0"/>
          <w:numId w:val="279"/>
        </w:numPr>
        <w:rPr>
          <w:rtl/>
        </w:rPr>
      </w:pPr>
      <w:r w:rsidRPr="00E5065E">
        <w:rPr>
          <w:b/>
          <w:bCs/>
          <w:rtl/>
        </w:rPr>
        <w:t>الفؤاد (المخ):</w:t>
      </w:r>
      <w:r w:rsidRPr="00CE60D7">
        <w:rPr>
          <w:rtl/>
        </w:rPr>
        <w:t xml:space="preserve"> يبدأ أولًا كـ "زر التشغيل"، مسؤول عن الإدراك الأولي، التعلم، والعادات الأساسية.</w:t>
      </w:r>
    </w:p>
    <w:p w14:paraId="76CD821D" w14:textId="77777777" w:rsidR="00CE60D7" w:rsidRPr="00CE60D7" w:rsidRDefault="00CE60D7" w:rsidP="00A81645">
      <w:pPr>
        <w:pStyle w:val="a8"/>
        <w:numPr>
          <w:ilvl w:val="0"/>
          <w:numId w:val="279"/>
        </w:numPr>
        <w:rPr>
          <w:rtl/>
        </w:rPr>
      </w:pPr>
      <w:r w:rsidRPr="00E5065E">
        <w:rPr>
          <w:b/>
          <w:bCs/>
          <w:rtl/>
        </w:rPr>
        <w:t>القلب:</w:t>
      </w:r>
      <w:r w:rsidRPr="00CE60D7">
        <w:rPr>
          <w:rtl/>
        </w:rPr>
        <w:t xml:space="preserve"> يأتي تاليًا (مع الرشد والوعي)، يعالج المعلومات بعمق أكبر، مسؤول عن الفهم المعنوي والروحي والإيمان.</w:t>
      </w:r>
    </w:p>
    <w:p w14:paraId="45057AD6" w14:textId="77777777" w:rsidR="00CE60D7" w:rsidRPr="00CE60D7" w:rsidRDefault="00CE60D7" w:rsidP="00A81645">
      <w:pPr>
        <w:pStyle w:val="a8"/>
        <w:numPr>
          <w:ilvl w:val="0"/>
          <w:numId w:val="279"/>
        </w:numPr>
        <w:rPr>
          <w:rtl/>
        </w:rPr>
      </w:pPr>
      <w:r w:rsidRPr="00E5065E">
        <w:rPr>
          <w:b/>
          <w:bCs/>
          <w:rtl/>
        </w:rPr>
        <w:t>النفس:</w:t>
      </w:r>
      <w:r w:rsidRPr="00CE60D7">
        <w:rPr>
          <w:rtl/>
        </w:rPr>
        <w:t xml:space="preserve"> تتجلى وتتأثر أخيرًا، وتأخذ من القلب، ومسؤولة عن جوانب أوسع للذات وتفاعلها مع المستقبل والحماية.</w:t>
      </w:r>
    </w:p>
    <w:p w14:paraId="7E463795" w14:textId="77777777" w:rsidR="00CE60D7" w:rsidRPr="00CE60D7" w:rsidRDefault="00CE60D7" w:rsidP="00A81645">
      <w:pPr>
        <w:rPr>
          <w:rtl/>
        </w:rPr>
      </w:pPr>
    </w:p>
    <w:p w14:paraId="66CF5925" w14:textId="77777777" w:rsidR="00CE60D7" w:rsidRPr="00CE60D7" w:rsidRDefault="00CE60D7" w:rsidP="00A81645">
      <w:pPr>
        <w:rPr>
          <w:rtl/>
        </w:rPr>
      </w:pPr>
      <w:r w:rsidRPr="00CE60D7">
        <w:rPr>
          <w:rtl/>
        </w:rPr>
        <w:t xml:space="preserve"> آلية تشكل العادات ودور الفؤاد</w:t>
      </w:r>
    </w:p>
    <w:p w14:paraId="3B9BD0C2" w14:textId="77777777" w:rsidR="00CE60D7" w:rsidRPr="00CE60D7" w:rsidRDefault="00CE60D7" w:rsidP="00A81645">
      <w:pPr>
        <w:rPr>
          <w:rtl/>
        </w:rPr>
      </w:pPr>
      <w:r w:rsidRPr="00CE60D7">
        <w:rPr>
          <w:rtl/>
        </w:rPr>
        <w:t xml:space="preserve">المسؤول الرئيسي عن تشكيل العادات هو </w:t>
      </w:r>
      <w:r w:rsidRPr="00CE60D7">
        <w:rPr>
          <w:b/>
          <w:bCs/>
          <w:rtl/>
        </w:rPr>
        <w:t>الفؤاد (المخ)</w:t>
      </w:r>
      <w:r w:rsidRPr="00CE60D7">
        <w:rPr>
          <w:rtl/>
        </w:rPr>
        <w:t>، ويعمل بمبدأ "التروس/الطارات":</w:t>
      </w:r>
    </w:p>
    <w:p w14:paraId="63A48707" w14:textId="77777777" w:rsidR="00CE60D7" w:rsidRPr="00CE60D7" w:rsidRDefault="00CE60D7" w:rsidP="00A81645">
      <w:pPr>
        <w:pStyle w:val="a8"/>
        <w:numPr>
          <w:ilvl w:val="0"/>
          <w:numId w:val="280"/>
        </w:numPr>
        <w:rPr>
          <w:rtl/>
        </w:rPr>
      </w:pPr>
      <w:r w:rsidRPr="00E5065E">
        <w:rPr>
          <w:b/>
          <w:bCs/>
          <w:rtl/>
        </w:rPr>
        <w:t>صغرى (التزام):</w:t>
      </w:r>
      <w:r w:rsidRPr="00CE60D7">
        <w:rPr>
          <w:rtl/>
        </w:rPr>
        <w:t xml:space="preserve"> فعل صغير متكرر.</w:t>
      </w:r>
    </w:p>
    <w:p w14:paraId="39DD0E9B" w14:textId="77777777" w:rsidR="00CE60D7" w:rsidRPr="00CE60D7" w:rsidRDefault="00CE60D7" w:rsidP="00A81645">
      <w:pPr>
        <w:pStyle w:val="a8"/>
        <w:numPr>
          <w:ilvl w:val="0"/>
          <w:numId w:val="280"/>
        </w:numPr>
        <w:rPr>
          <w:rtl/>
        </w:rPr>
      </w:pPr>
      <w:r w:rsidRPr="00E5065E">
        <w:rPr>
          <w:b/>
          <w:bCs/>
          <w:rtl/>
        </w:rPr>
        <w:t>وسطى (عادة):</w:t>
      </w:r>
      <w:r w:rsidRPr="00CE60D7">
        <w:rPr>
          <w:rtl/>
        </w:rPr>
        <w:t xml:space="preserve"> الفعل يصبح راسخًا بالتكرار.</w:t>
      </w:r>
    </w:p>
    <w:p w14:paraId="70861BD5" w14:textId="77777777" w:rsidR="00CE60D7" w:rsidRPr="00CE60D7" w:rsidRDefault="00CE60D7" w:rsidP="00A81645">
      <w:pPr>
        <w:pStyle w:val="a8"/>
        <w:numPr>
          <w:ilvl w:val="0"/>
          <w:numId w:val="280"/>
        </w:numPr>
        <w:rPr>
          <w:rtl/>
        </w:rPr>
      </w:pPr>
      <w:r w:rsidRPr="00E5065E">
        <w:rPr>
          <w:b/>
          <w:bCs/>
          <w:rtl/>
        </w:rPr>
        <w:t>كبرى (مسلمة):</w:t>
      </w:r>
      <w:r w:rsidRPr="00CE60D7">
        <w:rPr>
          <w:rtl/>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63E6BE2D" w14:textId="77777777" w:rsidR="00CE60D7" w:rsidRPr="00CE60D7" w:rsidRDefault="00CE60D7" w:rsidP="00A81645">
      <w:pPr>
        <w:rPr>
          <w:rtl/>
        </w:rPr>
      </w:pPr>
    </w:p>
    <w:p w14:paraId="261AB1AC" w14:textId="77777777" w:rsidR="00CE60D7" w:rsidRPr="00CE60D7" w:rsidRDefault="00CE60D7" w:rsidP="00A81645">
      <w:pPr>
        <w:rPr>
          <w:rtl/>
        </w:rPr>
      </w:pPr>
      <w:r w:rsidRPr="00CE60D7">
        <w:rPr>
          <w:rtl/>
        </w:rPr>
        <w:t>. دور الفؤاد والقلب في تزكية النفس</w:t>
      </w:r>
    </w:p>
    <w:p w14:paraId="691EC77C" w14:textId="77777777" w:rsidR="00CE60D7" w:rsidRPr="00CE60D7" w:rsidRDefault="00CE60D7" w:rsidP="00A81645">
      <w:pPr>
        <w:rPr>
          <w:rtl/>
        </w:rPr>
      </w:pPr>
      <w:r w:rsidRPr="00CE60D7">
        <w:rPr>
          <w:rtl/>
        </w:rPr>
        <w:t>عملية تزكية النفس هي جهد متكامل بين القلب والفؤاد:</w:t>
      </w:r>
    </w:p>
    <w:p w14:paraId="5CD7BC22" w14:textId="77777777" w:rsidR="00CE60D7" w:rsidRPr="00CE60D7" w:rsidRDefault="00CE60D7" w:rsidP="00A81645">
      <w:pPr>
        <w:pStyle w:val="a8"/>
        <w:numPr>
          <w:ilvl w:val="0"/>
          <w:numId w:val="281"/>
        </w:numPr>
        <w:rPr>
          <w:rtl/>
        </w:rPr>
      </w:pPr>
      <w:r w:rsidRPr="00E5065E">
        <w:rPr>
          <w:b/>
          <w:bCs/>
          <w:rtl/>
        </w:rPr>
        <w:t>دور الفؤاد (المخ):</w:t>
      </w:r>
      <w:r w:rsidRPr="00CE60D7">
        <w:rPr>
          <w:rtl/>
        </w:rPr>
        <w:t xml:space="preserve"> يساهم في التزكية من خلال وظيفته التنفيذية (التحكم في العادات وتغيير الترس الأصغر)، ووظيفته </w:t>
      </w:r>
      <w:proofErr w:type="spellStart"/>
      <w:r w:rsidRPr="00CE60D7">
        <w:rPr>
          <w:rtl/>
        </w:rPr>
        <w:t>الوعيّة</w:t>
      </w:r>
      <w:proofErr w:type="spellEnd"/>
      <w:r w:rsidRPr="00CE60D7">
        <w:rPr>
          <w:rtl/>
        </w:rPr>
        <w:t xml:space="preserve"> (إدراك العادات السلبية ونقاط الضعف)، ودوره الرقابي (المساهمة في نهي النفس عن الهوى).</w:t>
      </w:r>
    </w:p>
    <w:p w14:paraId="5B594741" w14:textId="77777777" w:rsidR="00CE60D7" w:rsidRPr="00CE60D7" w:rsidRDefault="00CE60D7" w:rsidP="00A81645">
      <w:pPr>
        <w:pStyle w:val="a8"/>
        <w:numPr>
          <w:ilvl w:val="0"/>
          <w:numId w:val="281"/>
        </w:numPr>
        <w:rPr>
          <w:rtl/>
        </w:rPr>
      </w:pPr>
      <w:r w:rsidRPr="00E5065E">
        <w:rPr>
          <w:b/>
          <w:bCs/>
          <w:rtl/>
        </w:rPr>
        <w:t>دور القلب:</w:t>
      </w:r>
      <w:r w:rsidRPr="00CE60D7">
        <w:rPr>
          <w:rtl/>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0B0F7FD4" w14:textId="77777777" w:rsidR="00CE60D7" w:rsidRPr="00CE60D7" w:rsidRDefault="00CE60D7" w:rsidP="00A81645">
      <w:pPr>
        <w:rPr>
          <w:rtl/>
        </w:rPr>
      </w:pPr>
    </w:p>
    <w:p w14:paraId="6CA79B1D" w14:textId="77777777" w:rsidR="00CE60D7" w:rsidRPr="00CE60D7" w:rsidRDefault="00CE60D7" w:rsidP="00A81645">
      <w:pPr>
        <w:rPr>
          <w:rtl/>
        </w:rPr>
      </w:pPr>
      <w:r w:rsidRPr="00CE60D7">
        <w:rPr>
          <w:rtl/>
        </w:rPr>
        <w:t>خلاصة ختامية:</w:t>
      </w:r>
    </w:p>
    <w:p w14:paraId="74F6A317" w14:textId="77777777" w:rsidR="00CE60D7" w:rsidRPr="00CE60D7" w:rsidRDefault="00CE60D7" w:rsidP="00A81645">
      <w:pPr>
        <w:rPr>
          <w:rtl/>
        </w:rPr>
      </w:pPr>
      <w:r w:rsidRPr="00CE60D7">
        <w:rPr>
          <w:rtl/>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CE60D7">
        <w:rPr>
          <w:b/>
          <w:bCs/>
          <w:rtl/>
        </w:rPr>
        <w:t>القلب</w:t>
      </w:r>
      <w:r w:rsidRPr="00CE60D7">
        <w:rPr>
          <w:rtl/>
        </w:rPr>
        <w:t xml:space="preserve"> كمركز للوعي والبصيرة، مع </w:t>
      </w:r>
      <w:r w:rsidRPr="00CE60D7">
        <w:rPr>
          <w:b/>
          <w:bCs/>
          <w:rtl/>
        </w:rPr>
        <w:t>الفؤاد</w:t>
      </w:r>
      <w:r w:rsidRPr="00CE60D7">
        <w:rPr>
          <w:rtl/>
        </w:rPr>
        <w:t xml:space="preserve"> كمركز للعادات، وكيف تتجلى كلتا العمليتين عبر </w:t>
      </w:r>
      <w:r w:rsidRPr="00CE60D7">
        <w:rPr>
          <w:b/>
          <w:bCs/>
          <w:rtl/>
        </w:rPr>
        <w:t>الصدر</w:t>
      </w:r>
      <w:r w:rsidRPr="00CE60D7">
        <w:rPr>
          <w:rtl/>
        </w:rPr>
        <w:t xml:space="preserve"> في الأفكار المتصدرة التي تُوجه </w:t>
      </w:r>
      <w:r w:rsidRPr="00CE60D7">
        <w:rPr>
          <w:b/>
          <w:bCs/>
          <w:rtl/>
        </w:rPr>
        <w:t>النفس</w:t>
      </w:r>
      <w:r w:rsidRPr="00CE60D7">
        <w:rPr>
          <w:rtl/>
        </w:rPr>
        <w:t>، هو مفتاح أساسي لفهم سلوك الإنسان وتوجيهه نحو الخير والكمال.</w:t>
      </w:r>
    </w:p>
    <w:p w14:paraId="34DB976D" w14:textId="77777777" w:rsidR="00CE60D7" w:rsidRPr="00CE60D7" w:rsidRDefault="00CE60D7" w:rsidP="00A81645"/>
    <w:p w14:paraId="674D03FE" w14:textId="77777777" w:rsidR="00CE60D7" w:rsidRPr="00CE60D7" w:rsidRDefault="00CE60D7" w:rsidP="00A81645">
      <w:pPr>
        <w:pStyle w:val="1"/>
        <w:rPr>
          <w:rtl/>
        </w:rPr>
      </w:pPr>
      <w:bookmarkStart w:id="77" w:name="_Toc203550654"/>
      <w:bookmarkStart w:id="78" w:name="_Toc209608882"/>
      <w:r w:rsidRPr="00CE60D7">
        <w:rPr>
          <w:rtl/>
        </w:rPr>
        <w:t>القلب في القرآن: من الحس إلى الوعي الشامل ومختبر الكيان الإنساني</w:t>
      </w:r>
      <w:bookmarkEnd w:id="77"/>
      <w:bookmarkEnd w:id="78"/>
    </w:p>
    <w:p w14:paraId="109F077C" w14:textId="77777777" w:rsidR="00CE60D7" w:rsidRPr="00CE60D7" w:rsidRDefault="00CE60D7" w:rsidP="00A81645">
      <w:pPr>
        <w:rPr>
          <w:rtl/>
        </w:rPr>
      </w:pPr>
      <w:r w:rsidRPr="00CE60D7">
        <w:rPr>
          <w:rtl/>
        </w:rPr>
        <w:t xml:space="preserve">يُعدّ مفهوم </w:t>
      </w:r>
      <w:r w:rsidRPr="00CE60D7">
        <w:rPr>
          <w:b/>
          <w:bCs/>
          <w:rtl/>
        </w:rPr>
        <w:t>القلب</w:t>
      </w:r>
      <w:r w:rsidRPr="00CE60D7">
        <w:rPr>
          <w:rtl/>
        </w:rPr>
        <w:t xml:space="preserve"> من أعمق وأكثر المفاهيم دلالة في القرآن الكريم، متجاوزًا مجرد كونه عضوًا جسديًا. يثير هذا المفهوم نقاشات واسعة حول طبيعته ووظائفه، لا سيما عند محاولة الربط بين النصوص الدينية والفهم العلمي الحديث، واندماجه ضمن خريطة الكيان الإنساني الأوسع التي تضم الروح، الفؤاد، والنفس، والصدر.</w:t>
      </w:r>
    </w:p>
    <w:p w14:paraId="3FEEDC37" w14:textId="77777777" w:rsidR="00CE60D7" w:rsidRPr="00CE60D7" w:rsidRDefault="00CE60D7" w:rsidP="00A81645">
      <w:pPr>
        <w:rPr>
          <w:rtl/>
        </w:rPr>
      </w:pPr>
    </w:p>
    <w:p w14:paraId="4982FE59" w14:textId="77777777" w:rsidR="00CE60D7" w:rsidRPr="00CE60D7" w:rsidRDefault="00CE60D7" w:rsidP="00A81645">
      <w:pPr>
        <w:rPr>
          <w:rtl/>
        </w:rPr>
      </w:pPr>
      <w:r w:rsidRPr="00CE60D7">
        <w:rPr>
          <w:rtl/>
        </w:rPr>
        <w:t xml:space="preserve"> المفهوم التقليدي والمفهوم الوظيفي: القلب بين الصدر والدماغ</w:t>
      </w:r>
    </w:p>
    <w:p w14:paraId="41648A67" w14:textId="77777777" w:rsidR="00CE60D7" w:rsidRPr="00CE60D7" w:rsidRDefault="00CE60D7" w:rsidP="00A81645">
      <w:pPr>
        <w:rPr>
          <w:rtl/>
        </w:rPr>
      </w:pPr>
      <w:r w:rsidRPr="00CE60D7">
        <w:rPr>
          <w:rtl/>
        </w:rPr>
        <w:t xml:space="preserve">تقليديًا، يُفهم </w:t>
      </w:r>
      <w:r w:rsidRPr="00CE60D7">
        <w:rPr>
          <w:b/>
          <w:bCs/>
          <w:rtl/>
        </w:rPr>
        <w:t>القلب</w:t>
      </w:r>
      <w:r w:rsidRPr="00CE60D7">
        <w:rPr>
          <w:rtl/>
        </w:rPr>
        <w:t xml:space="preserve"> كعضلة في الصدر، تُعرف بوظائفها الحسية والعاطفية المرتبطة بتسارع النبضات استجابةً للمشاعر. لكن رؤية أعمق للمفهوم القرآني تقترح تجاوز هذا الفهم الحسي والوظيفي الضيق.</w:t>
      </w:r>
    </w:p>
    <w:p w14:paraId="491E64BD" w14:textId="77777777" w:rsidR="00CE60D7" w:rsidRPr="00CE60D7" w:rsidRDefault="00CE60D7" w:rsidP="00A81645">
      <w:pPr>
        <w:pStyle w:val="a8"/>
        <w:numPr>
          <w:ilvl w:val="0"/>
          <w:numId w:val="282"/>
        </w:numPr>
        <w:rPr>
          <w:rtl/>
        </w:rPr>
      </w:pPr>
      <w:r w:rsidRPr="00E5065E">
        <w:rPr>
          <w:b/>
          <w:bCs/>
          <w:rtl/>
        </w:rPr>
        <w:t>المفهوم الوظيفي المقترح:</w:t>
      </w:r>
      <w:r w:rsidRPr="00CE60D7">
        <w:rPr>
          <w:rtl/>
        </w:rPr>
        <w:t xml:space="preserve"> يرى هذا الاتجاه أن "القلب" في القرآن لا يشير بالضرورة إلى العضلة الصدرية، بل إلى </w:t>
      </w:r>
      <w:r w:rsidRPr="00E5065E">
        <w:rPr>
          <w:b/>
          <w:bCs/>
          <w:rtl/>
        </w:rPr>
        <w:t>مركز في الدماغ (المخ)</w:t>
      </w:r>
      <w:r w:rsidRPr="00CE60D7">
        <w:rPr>
          <w:rtl/>
        </w:rPr>
        <w:t xml:space="preserve">، وتحديدًا ما يتوافق علميًا مع </w:t>
      </w:r>
      <w:r w:rsidRPr="00E5065E">
        <w:rPr>
          <w:b/>
          <w:bCs/>
          <w:rtl/>
        </w:rPr>
        <w:t>النظام الحوفي (</w:t>
      </w:r>
      <w:r w:rsidRPr="00E5065E">
        <w:rPr>
          <w:b/>
          <w:bCs/>
        </w:rPr>
        <w:t>Limbic System</w:t>
      </w:r>
      <w:r w:rsidRPr="00E5065E">
        <w:rPr>
          <w:b/>
          <w:bCs/>
          <w:rtl/>
        </w:rPr>
        <w:t>)</w:t>
      </w:r>
      <w:r w:rsidRPr="00CE60D7">
        <w:rPr>
          <w:rtl/>
        </w:rPr>
        <w:t>. هذا النظام مسؤول عن العواطف، الذاكرة، والسلوكيات المرتبطة بها.</w:t>
      </w:r>
    </w:p>
    <w:p w14:paraId="2E0B7FE7" w14:textId="77777777" w:rsidR="00CE60D7" w:rsidRPr="00CE60D7" w:rsidRDefault="00CE60D7" w:rsidP="00A81645">
      <w:pPr>
        <w:rPr>
          <w:rtl/>
        </w:rPr>
      </w:pPr>
    </w:p>
    <w:p w14:paraId="0A368136" w14:textId="77777777" w:rsidR="00CE60D7" w:rsidRPr="00CE60D7" w:rsidRDefault="00CE60D7" w:rsidP="00A81645">
      <w:pPr>
        <w:rPr>
          <w:rtl/>
        </w:rPr>
      </w:pPr>
      <w:r w:rsidRPr="00CE60D7">
        <w:rPr>
          <w:rtl/>
        </w:rPr>
        <w:t xml:space="preserve"> الأدلة المستشهد بها: القرآن، اللغة، والعلم</w:t>
      </w:r>
    </w:p>
    <w:p w14:paraId="6807A23F" w14:textId="77777777" w:rsidR="00CE60D7" w:rsidRPr="00CE60D7" w:rsidRDefault="00CE60D7" w:rsidP="00A81645">
      <w:pPr>
        <w:rPr>
          <w:rtl/>
        </w:rPr>
      </w:pPr>
      <w:r w:rsidRPr="00CE60D7">
        <w:rPr>
          <w:rtl/>
        </w:rPr>
        <w:t>يُستشهد على هذا الفهم الجديد بعدة أدلة:</w:t>
      </w:r>
    </w:p>
    <w:p w14:paraId="07E83C7B" w14:textId="77777777" w:rsidR="00CE60D7" w:rsidRPr="00CE60D7" w:rsidRDefault="00CE60D7" w:rsidP="00A81645">
      <w:pPr>
        <w:pStyle w:val="a8"/>
        <w:numPr>
          <w:ilvl w:val="0"/>
          <w:numId w:val="283"/>
        </w:numPr>
        <w:rPr>
          <w:rtl/>
        </w:rPr>
      </w:pPr>
      <w:r w:rsidRPr="00E5065E">
        <w:rPr>
          <w:b/>
          <w:bCs/>
          <w:rtl/>
        </w:rPr>
        <w:t>قرآنيًا:</w:t>
      </w:r>
      <w:r w:rsidRPr="00CE60D7">
        <w:rPr>
          <w:rtl/>
        </w:rPr>
        <w:t xml:space="preserve"> تُفسر آيات مثل "قُلُوبٌ يَعْقِلُونَ بِهَا" (الحج: 46) بأن </w:t>
      </w:r>
      <w:r w:rsidRPr="00E5065E">
        <w:rPr>
          <w:b/>
          <w:bCs/>
          <w:rtl/>
        </w:rPr>
        <w:t>التعقل محله الدماغ</w:t>
      </w:r>
      <w:r w:rsidRPr="00CE60D7">
        <w:rPr>
          <w:rtl/>
        </w:rPr>
        <w:t>. وتُؤوّل كلمة "الصُّدُورِ" في نفس الآية بأنها تعني "ما يتصدر ويعلو" (أي الرأس/المخ) أو "مصدر الأمر". كما يُربط "صُدُورِ الَّذِينَ أُوتُوا الْعِلْمَ" (العنكبوت: 49) بالدماغ كمكان للعلم والفهم العميق.</w:t>
      </w:r>
    </w:p>
    <w:p w14:paraId="7364FC3E" w14:textId="77777777" w:rsidR="00CE60D7" w:rsidRPr="00CE60D7" w:rsidRDefault="00CE60D7" w:rsidP="00A81645">
      <w:pPr>
        <w:pStyle w:val="a8"/>
        <w:numPr>
          <w:ilvl w:val="0"/>
          <w:numId w:val="283"/>
        </w:numPr>
        <w:rPr>
          <w:rtl/>
        </w:rPr>
      </w:pPr>
      <w:r w:rsidRPr="00E5065E">
        <w:rPr>
          <w:b/>
          <w:bCs/>
          <w:rtl/>
        </w:rPr>
        <w:t>لغويًا:</w:t>
      </w:r>
      <w:r w:rsidRPr="00CE60D7">
        <w:rPr>
          <w:rtl/>
        </w:rPr>
        <w:t xml:space="preserve"> يُستند إلى جذر (ق ل ب) الذي يحمل معنى </w:t>
      </w:r>
      <w:r w:rsidRPr="00E5065E">
        <w:rPr>
          <w:b/>
          <w:bCs/>
          <w:rtl/>
        </w:rPr>
        <w:t>التقليب والتحويل</w:t>
      </w:r>
      <w:r w:rsidRPr="00CE60D7">
        <w:rPr>
          <w:rtl/>
        </w:rPr>
        <w:t>، والذي يُفسر بتقليب الأفكار والمعاني للوصول إلى الفهم. ويُشير جذر (ص د ر) إلى البروز والتقدم، أي ما يتصدر الإنسان في جسده.</w:t>
      </w:r>
    </w:p>
    <w:p w14:paraId="042DD442" w14:textId="77777777" w:rsidR="00CE60D7" w:rsidRPr="00CE60D7" w:rsidRDefault="00CE60D7" w:rsidP="00A81645">
      <w:pPr>
        <w:pStyle w:val="a8"/>
        <w:numPr>
          <w:ilvl w:val="0"/>
          <w:numId w:val="283"/>
        </w:numPr>
        <w:rPr>
          <w:rtl/>
        </w:rPr>
      </w:pPr>
      <w:r w:rsidRPr="00E5065E">
        <w:rPr>
          <w:b/>
          <w:bCs/>
          <w:rtl/>
        </w:rPr>
        <w:t>علميًا:</w:t>
      </w:r>
      <w:r w:rsidRPr="00CE60D7">
        <w:rPr>
          <w:rtl/>
        </w:rPr>
        <w:t xml:space="preserve"> يُدعم هذا التفسير بأبحاث علم الأعصاب حول النظام الحوفي ووظائفه المعرفية والعاطفية المتعددة.</w:t>
      </w:r>
    </w:p>
    <w:p w14:paraId="6D3493A8" w14:textId="77777777" w:rsidR="00CE60D7" w:rsidRPr="00CE60D7" w:rsidRDefault="00CE60D7" w:rsidP="00A81645">
      <w:pPr>
        <w:rPr>
          <w:rtl/>
        </w:rPr>
      </w:pPr>
    </w:p>
    <w:p w14:paraId="15119044" w14:textId="77777777" w:rsidR="00CE60D7" w:rsidRPr="00CE60D7" w:rsidRDefault="00CE60D7" w:rsidP="00A81645">
      <w:pPr>
        <w:rPr>
          <w:rtl/>
        </w:rPr>
      </w:pPr>
      <w:r w:rsidRPr="00CE60D7">
        <w:rPr>
          <w:rtl/>
        </w:rPr>
        <w:t xml:space="preserve"> القلب: مركز التحليل، الاختيار، والوعي الشامل</w:t>
      </w:r>
    </w:p>
    <w:p w14:paraId="5DD83A79" w14:textId="77777777" w:rsidR="00CE60D7" w:rsidRPr="00CE60D7" w:rsidRDefault="00CE60D7" w:rsidP="00A81645">
      <w:pPr>
        <w:rPr>
          <w:rtl/>
        </w:rPr>
      </w:pPr>
      <w:r w:rsidRPr="00CE60D7">
        <w:rPr>
          <w:rtl/>
        </w:rPr>
        <w:t xml:space="preserve">هنا يكتسب مفهوم القلب بعدًا أوسع وأكثر عمقًا. القلب ليس مجرد مكان للمشاعر، بل هو </w:t>
      </w:r>
      <w:r w:rsidRPr="00CE60D7">
        <w:rPr>
          <w:b/>
          <w:bCs/>
          <w:rtl/>
        </w:rPr>
        <w:t>مختبر للوعي</w:t>
      </w:r>
      <w:r w:rsidRPr="00CE60D7">
        <w:rPr>
          <w:rtl/>
        </w:rPr>
        <w:t xml:space="preserve"> ومحور للعمليات العقلية المعقدة:</w:t>
      </w:r>
    </w:p>
    <w:p w14:paraId="4B480F85" w14:textId="77777777" w:rsidR="00CE60D7" w:rsidRPr="00CE60D7" w:rsidRDefault="00CE60D7" w:rsidP="00A81645">
      <w:pPr>
        <w:pStyle w:val="a8"/>
        <w:numPr>
          <w:ilvl w:val="0"/>
          <w:numId w:val="284"/>
        </w:numPr>
        <w:rPr>
          <w:rtl/>
        </w:rPr>
      </w:pPr>
      <w:r w:rsidRPr="00E5065E">
        <w:rPr>
          <w:b/>
          <w:bCs/>
          <w:rtl/>
        </w:rPr>
        <w:t>التقليب والاختيار:</w:t>
      </w:r>
      <w:r w:rsidRPr="00CE60D7">
        <w:rPr>
          <w:rtl/>
        </w:rPr>
        <w:t xml:space="preserve"> تعبير "يتقلب الأفكار" يشير إلى ديناميكية مستمرة داخل القلب. هذه ليست مجرد أفكار عشوائية، بل هي عملية </w:t>
      </w:r>
      <w:r w:rsidRPr="00E5065E">
        <w:rPr>
          <w:b/>
          <w:bCs/>
          <w:rtl/>
        </w:rPr>
        <w:t>مراجعة، مقارنة، وتقييم للخيارات المتاحة</w:t>
      </w:r>
      <w:r w:rsidRPr="00CE60D7">
        <w:rPr>
          <w:rtl/>
        </w:rPr>
        <w:t>. القلب هنا يُصبح محركًا معرفيًا يزن البدائل المختلفة، يحلل العواقب المحتملة، ويصل في النهاية إلى "اختيار" السلوك أو الموقف. هذا الاختيار ليس بالضرورة قرارًا واعيًا بالكامل، بل قد يكون تشكيلًا تدريجيًا للقناعات التي تُترجم إلى أفعال.</w:t>
      </w:r>
    </w:p>
    <w:p w14:paraId="268839CF" w14:textId="77777777" w:rsidR="00CE60D7" w:rsidRPr="00CE60D7" w:rsidRDefault="00CE60D7" w:rsidP="00A81645">
      <w:pPr>
        <w:pStyle w:val="a8"/>
        <w:numPr>
          <w:ilvl w:val="0"/>
          <w:numId w:val="284"/>
        </w:numPr>
        <w:rPr>
          <w:rtl/>
        </w:rPr>
      </w:pPr>
      <w:r w:rsidRPr="00E5065E">
        <w:rPr>
          <w:b/>
          <w:bCs/>
          <w:rtl/>
        </w:rPr>
        <w:t>مركز القرار السلوكي:</w:t>
      </w:r>
      <w:r w:rsidRPr="00CE60D7">
        <w:rPr>
          <w:rtl/>
        </w:rPr>
        <w:t xml:space="preserve"> عندما نقول إن القلب هو "مركز الوعي والإدراك حيث تتم عملية تقليب الخيارات واتخاذ القرارات السلوكية"، فإننا نؤكد على أن السلوك البشري ليس مجرد استجابة خارجية للمؤثرات، بل هو نتيجة لعملية داخلية معقدة تتم في القلب. هذا يعني أن التغيير الحقيقي في سلوك الإنسان يبدأ من القلب، من تلك المساحة الداخلية حيث تتشكل القناعات ويُصنع القرار.</w:t>
      </w:r>
    </w:p>
    <w:p w14:paraId="531E8188" w14:textId="77777777" w:rsidR="00CE60D7" w:rsidRPr="00CE60D7" w:rsidRDefault="00CE60D7" w:rsidP="00A81645">
      <w:pPr>
        <w:pStyle w:val="a8"/>
        <w:numPr>
          <w:ilvl w:val="0"/>
          <w:numId w:val="284"/>
        </w:numPr>
        <w:rPr>
          <w:rtl/>
        </w:rPr>
      </w:pPr>
      <w:r w:rsidRPr="00E5065E">
        <w:rPr>
          <w:b/>
          <w:bCs/>
          <w:rtl/>
        </w:rPr>
        <w:t>وظائف القلب المتجاوزة:</w:t>
      </w:r>
      <w:r w:rsidRPr="00CE60D7">
        <w:rPr>
          <w:rtl/>
        </w:rPr>
        <w:t xml:space="preserve"> تتجاوز وظائف القلب في القرآن مجرد الشعور لتشمل وظائف إدراكية وعقلية وروحية عليا مثل: </w:t>
      </w:r>
      <w:r w:rsidRPr="00E5065E">
        <w:rPr>
          <w:b/>
          <w:bCs/>
          <w:rtl/>
        </w:rPr>
        <w:t>التعقل</w:t>
      </w:r>
      <w:r w:rsidRPr="00CE60D7">
        <w:rPr>
          <w:rtl/>
        </w:rPr>
        <w:t xml:space="preserve"> (يعقلون بها)، </w:t>
      </w:r>
      <w:r w:rsidRPr="00E5065E">
        <w:rPr>
          <w:b/>
          <w:bCs/>
          <w:rtl/>
        </w:rPr>
        <w:t>الفقه</w:t>
      </w:r>
      <w:r w:rsidRPr="00CE60D7">
        <w:rPr>
          <w:rtl/>
        </w:rPr>
        <w:t xml:space="preserve"> (يفقهون بها)، </w:t>
      </w:r>
      <w:r w:rsidRPr="00E5065E">
        <w:rPr>
          <w:b/>
          <w:bCs/>
          <w:rtl/>
        </w:rPr>
        <w:t>الإيمان والكفر</w:t>
      </w:r>
      <w:r w:rsidRPr="00CE60D7">
        <w:rPr>
          <w:rtl/>
        </w:rPr>
        <w:t xml:space="preserve">، </w:t>
      </w:r>
      <w:r w:rsidRPr="00E5065E">
        <w:rPr>
          <w:b/>
          <w:bCs/>
          <w:rtl/>
        </w:rPr>
        <w:t>الهداية والضلال</w:t>
      </w:r>
      <w:r w:rsidRPr="00CE60D7">
        <w:rPr>
          <w:rtl/>
        </w:rPr>
        <w:t xml:space="preserve">، </w:t>
      </w:r>
      <w:r w:rsidRPr="00E5065E">
        <w:rPr>
          <w:b/>
          <w:bCs/>
          <w:rtl/>
        </w:rPr>
        <w:t>الطمأنينة والوجل</w:t>
      </w:r>
      <w:r w:rsidRPr="00CE60D7">
        <w:rPr>
          <w:rtl/>
        </w:rPr>
        <w:t xml:space="preserve">، </w:t>
      </w:r>
      <w:r w:rsidRPr="00E5065E">
        <w:rPr>
          <w:b/>
          <w:bCs/>
          <w:rtl/>
        </w:rPr>
        <w:t>القسوة واللين</w:t>
      </w:r>
      <w:r w:rsidRPr="00CE60D7">
        <w:rPr>
          <w:rtl/>
        </w:rPr>
        <w:t xml:space="preserve">، </w:t>
      </w:r>
      <w:r w:rsidRPr="00E5065E">
        <w:rPr>
          <w:b/>
          <w:bCs/>
          <w:rtl/>
        </w:rPr>
        <w:t>التدبر والبصيرة</w:t>
      </w:r>
      <w:r w:rsidRPr="00CE60D7">
        <w:rPr>
          <w:rtl/>
        </w:rPr>
        <w:t>. القلب هو مركز "تقليب" الأفكار والمعاني للوصول إلى الفهم العميق (الفقه) والتدبر.</w:t>
      </w:r>
    </w:p>
    <w:p w14:paraId="545C153F" w14:textId="77777777" w:rsidR="00CE60D7" w:rsidRPr="00CE60D7" w:rsidRDefault="00CE60D7" w:rsidP="00A81645">
      <w:pPr>
        <w:rPr>
          <w:rtl/>
        </w:rPr>
      </w:pPr>
    </w:p>
    <w:p w14:paraId="6BA7FFBB" w14:textId="77777777" w:rsidR="00CE60D7" w:rsidRPr="00CE60D7" w:rsidRDefault="00CE60D7" w:rsidP="00A81645">
      <w:pPr>
        <w:rPr>
          <w:rtl/>
        </w:rPr>
      </w:pPr>
      <w:r w:rsidRPr="00CE60D7">
        <w:rPr>
          <w:rtl/>
        </w:rPr>
        <w:t xml:space="preserve"> الإيمان والقلب: ثقة تترسخ وتتحول إلى سلوك</w:t>
      </w:r>
    </w:p>
    <w:p w14:paraId="270A8DB7" w14:textId="77777777" w:rsidR="00CE60D7" w:rsidRPr="00CE60D7" w:rsidRDefault="00CE60D7" w:rsidP="00A81645">
      <w:pPr>
        <w:rPr>
          <w:rtl/>
        </w:rPr>
      </w:pPr>
      <w:r w:rsidRPr="00CE60D7">
        <w:rPr>
          <w:rtl/>
        </w:rPr>
        <w:t>فهم القلب بهذا المعنى يُحدث تحولًا جذريًا في مفهوم الإيمان. "ولما يدخل الإيمان في قلوبكم" لا تعني هنا مجرد تصديق عاطفي أو قبول عقلي. بل تعني:</w:t>
      </w:r>
    </w:p>
    <w:p w14:paraId="5AEB64CB" w14:textId="77777777" w:rsidR="00CE60D7" w:rsidRPr="00CE60D7" w:rsidRDefault="00CE60D7" w:rsidP="00A81645">
      <w:pPr>
        <w:pStyle w:val="a8"/>
        <w:numPr>
          <w:ilvl w:val="0"/>
          <w:numId w:val="285"/>
        </w:numPr>
        <w:rPr>
          <w:rtl/>
        </w:rPr>
      </w:pPr>
      <w:r w:rsidRPr="00E5065E">
        <w:rPr>
          <w:b/>
          <w:bCs/>
          <w:rtl/>
        </w:rPr>
        <w:t>تغلغل الثقة والأمان في عملية التحليل:</w:t>
      </w:r>
      <w:r w:rsidRPr="00CE60D7">
        <w:rPr>
          <w:rtl/>
        </w:rPr>
        <w:t xml:space="preserve"> الإيمان، في هذا السياق، هو </w:t>
      </w:r>
      <w:r w:rsidRPr="00E5065E">
        <w:rPr>
          <w:b/>
          <w:bCs/>
          <w:rtl/>
        </w:rPr>
        <w:t>ترسيخ للثقة والطمأنينة</w:t>
      </w:r>
      <w:r w:rsidRPr="00CE60D7">
        <w:rPr>
          <w:rtl/>
        </w:rPr>
        <w:t xml:space="preserve"> في صميم عملية التفكير والتحليل التي يقوم بها القلب. عندما "يدخل الإيمان" إلى القلب، فهذا يعني أن هذه الثقة والأمان لم تعد مجرد مفاهيم خارجية، بل أصبحت جزءًا لا يتجزأ من كيفية معالجة القلب للمعلومات، وتقييمه للمواقف، وتفضيله للخيارات.</w:t>
      </w:r>
    </w:p>
    <w:p w14:paraId="1386AC3F" w14:textId="77777777" w:rsidR="00CE60D7" w:rsidRPr="00CE60D7" w:rsidRDefault="00CE60D7" w:rsidP="00A81645">
      <w:pPr>
        <w:pStyle w:val="a8"/>
        <w:numPr>
          <w:ilvl w:val="0"/>
          <w:numId w:val="285"/>
        </w:numPr>
        <w:rPr>
          <w:rtl/>
        </w:rPr>
      </w:pPr>
      <w:r w:rsidRPr="00E5065E">
        <w:rPr>
          <w:b/>
          <w:bCs/>
          <w:rtl/>
        </w:rPr>
        <w:t>الإيمان كقناعة راسخة:</w:t>
      </w:r>
      <w:r w:rsidRPr="00CE60D7">
        <w:rPr>
          <w:rtl/>
        </w:rPr>
        <w:t xml:space="preserve"> هذه الثقة الراسخة تُصبح بمثابة "قناعة" عميقة لا تتزعزع بسهولة. هذه القناعة ليست مجرد فكرة عابرة، بل هي </w:t>
      </w:r>
      <w:r w:rsidRPr="00E5065E">
        <w:rPr>
          <w:b/>
          <w:bCs/>
          <w:rtl/>
        </w:rPr>
        <w:t>إطار مرجعي</w:t>
      </w:r>
      <w:r w:rsidRPr="00CE60D7">
        <w:rPr>
          <w:rtl/>
        </w:rPr>
        <w:t xml:space="preserve"> يُوجه كل تفكير القلب واختياراته. عندما يُصبح القلب ممتلئًا بهذه القناعة المتجذرة، فإن السلوك الخارجي للإنسان يصبح "انعكاسًا" طبيعيًا وغير متكلف لهذه القناعات الداخلية.</w:t>
      </w:r>
    </w:p>
    <w:p w14:paraId="308AA0F7" w14:textId="77777777" w:rsidR="00CE60D7" w:rsidRPr="00CE60D7" w:rsidRDefault="00CE60D7" w:rsidP="00A81645">
      <w:pPr>
        <w:rPr>
          <w:rtl/>
        </w:rPr>
      </w:pPr>
    </w:p>
    <w:p w14:paraId="514DE06C" w14:textId="77777777" w:rsidR="00CE60D7" w:rsidRPr="00CE60D7" w:rsidRDefault="00CE60D7" w:rsidP="00A81645">
      <w:pPr>
        <w:rPr>
          <w:rtl/>
        </w:rPr>
      </w:pPr>
      <w:r w:rsidRPr="00CE60D7">
        <w:rPr>
          <w:rtl/>
        </w:rPr>
        <w:t xml:space="preserve"> القلب في خريطة الكيان الإنساني: دور وسيط حيوي</w:t>
      </w:r>
    </w:p>
    <w:p w14:paraId="33A76E05" w14:textId="77777777" w:rsidR="00CE60D7" w:rsidRPr="00CE60D7" w:rsidRDefault="00CE60D7" w:rsidP="00A81645">
      <w:pPr>
        <w:rPr>
          <w:rtl/>
        </w:rPr>
      </w:pPr>
      <w:r w:rsidRPr="00CE60D7">
        <w:rPr>
          <w:rtl/>
        </w:rPr>
        <w:t xml:space="preserve">ضمن خريطة الكيان الإنساني التي تميز بين الروح، الفؤاد، القلب، والنفس، يحتل </w:t>
      </w:r>
      <w:r w:rsidRPr="00CE60D7">
        <w:rPr>
          <w:b/>
          <w:bCs/>
          <w:rtl/>
        </w:rPr>
        <w:t>القلب</w:t>
      </w:r>
      <w:r w:rsidRPr="00CE60D7">
        <w:rPr>
          <w:rtl/>
        </w:rPr>
        <w:t xml:space="preserve"> مكانة محورية، فهو ليس مجرد كيان مستقل بل هو </w:t>
      </w:r>
      <w:r w:rsidRPr="00CE60D7">
        <w:rPr>
          <w:b/>
          <w:bCs/>
          <w:rtl/>
        </w:rPr>
        <w:t>وسيط حيوي</w:t>
      </w:r>
      <w:r w:rsidRPr="00CE60D7">
        <w:rPr>
          <w:rtl/>
        </w:rPr>
        <w:t xml:space="preserve"> يربط بين المستويات المختلفة للوعي البشري.</w:t>
      </w:r>
    </w:p>
    <w:p w14:paraId="3934870A" w14:textId="77777777" w:rsidR="00CE60D7" w:rsidRPr="00CE60D7" w:rsidRDefault="00CE60D7" w:rsidP="00A81645">
      <w:pPr>
        <w:pStyle w:val="a8"/>
        <w:numPr>
          <w:ilvl w:val="0"/>
          <w:numId w:val="286"/>
        </w:numPr>
        <w:rPr>
          <w:rtl/>
        </w:rPr>
      </w:pPr>
      <w:r w:rsidRPr="00E5065E">
        <w:rPr>
          <w:b/>
          <w:bCs/>
          <w:rtl/>
        </w:rPr>
        <w:t>الروح (</w:t>
      </w:r>
      <w:r w:rsidRPr="00E5065E">
        <w:rPr>
          <w:b/>
          <w:bCs/>
        </w:rPr>
        <w:t>Ruh</w:t>
      </w:r>
      <w:r w:rsidRPr="00E5065E">
        <w:rPr>
          <w:b/>
          <w:bCs/>
          <w:rtl/>
        </w:rPr>
        <w:t>):</w:t>
      </w:r>
      <w:r w:rsidRPr="00CE60D7">
        <w:rPr>
          <w:rtl/>
        </w:rPr>
        <w:t xml:space="preserve"> هي أمر الحياة الإلهي وقانون الوجود، كالبيانات التي تأتي من "عالم الأمر" الإلهي لتُنفذ في "عالم الخلق".</w:t>
      </w:r>
    </w:p>
    <w:p w14:paraId="2F2D6094" w14:textId="77777777" w:rsidR="00CE60D7" w:rsidRPr="00CE60D7" w:rsidRDefault="00CE60D7" w:rsidP="00A81645">
      <w:pPr>
        <w:pStyle w:val="a8"/>
        <w:numPr>
          <w:ilvl w:val="0"/>
          <w:numId w:val="286"/>
        </w:numPr>
        <w:rPr>
          <w:rtl/>
        </w:rPr>
      </w:pPr>
      <w:r w:rsidRPr="00E5065E">
        <w:rPr>
          <w:b/>
          <w:bCs/>
          <w:rtl/>
        </w:rPr>
        <w:t>الفؤاد (</w:t>
      </w:r>
      <w:proofErr w:type="spellStart"/>
      <w:r w:rsidRPr="00E5065E">
        <w:rPr>
          <w:b/>
          <w:bCs/>
        </w:rPr>
        <w:t>Fu'ad</w:t>
      </w:r>
      <w:proofErr w:type="spellEnd"/>
      <w:r w:rsidRPr="00E5065E">
        <w:rPr>
          <w:b/>
          <w:bCs/>
          <w:rtl/>
        </w:rPr>
        <w:t>) - المخ:</w:t>
      </w:r>
      <w:r w:rsidRPr="00CE60D7">
        <w:rPr>
          <w:rtl/>
        </w:rPr>
        <w:t xml:space="preserve"> هو المعالج الأولي للبيانات والمستقبل للمؤثرات الخارجية، ومسؤول عن الإدراك الحسي، التعلم المباشر، وتشكيل العادات.</w:t>
      </w:r>
    </w:p>
    <w:p w14:paraId="7ADECE5A" w14:textId="77777777" w:rsidR="00CE60D7" w:rsidRPr="00CE60D7" w:rsidRDefault="00CE60D7" w:rsidP="00A81645">
      <w:pPr>
        <w:pStyle w:val="a8"/>
        <w:numPr>
          <w:ilvl w:val="0"/>
          <w:numId w:val="286"/>
        </w:numPr>
        <w:rPr>
          <w:rtl/>
        </w:rPr>
      </w:pPr>
      <w:r w:rsidRPr="00E5065E">
        <w:rPr>
          <w:b/>
          <w:bCs/>
          <w:rtl/>
        </w:rPr>
        <w:t>القلب (</w:t>
      </w:r>
      <w:r w:rsidRPr="00E5065E">
        <w:rPr>
          <w:b/>
          <w:bCs/>
        </w:rPr>
        <w:t>Qalb</w:t>
      </w:r>
      <w:r w:rsidRPr="00E5065E">
        <w:rPr>
          <w:b/>
          <w:bCs/>
          <w:rtl/>
        </w:rPr>
        <w:t>):</w:t>
      </w:r>
      <w:r w:rsidRPr="00CE60D7">
        <w:rPr>
          <w:rtl/>
        </w:rPr>
        <w:t xml:space="preserve"> هو </w:t>
      </w:r>
      <w:r w:rsidRPr="00E5065E">
        <w:rPr>
          <w:b/>
          <w:bCs/>
          <w:rtl/>
        </w:rPr>
        <w:t>وعاء للبصيرة والإيمان والتوجه</w:t>
      </w:r>
      <w:r w:rsidRPr="00CE60D7">
        <w:rPr>
          <w:rtl/>
        </w:rPr>
        <w:t>، يمثل مستوى أعمق وأعلى من الوعي والإدراك. يلعب دورًا وسيطًا حيويًا بين الفؤاد والنفس.</w:t>
      </w:r>
    </w:p>
    <w:p w14:paraId="509F4290" w14:textId="77777777" w:rsidR="00CE60D7" w:rsidRPr="00CE60D7" w:rsidRDefault="00CE60D7" w:rsidP="00A81645">
      <w:pPr>
        <w:pStyle w:val="a8"/>
        <w:numPr>
          <w:ilvl w:val="0"/>
          <w:numId w:val="286"/>
        </w:numPr>
        <w:rPr>
          <w:rtl/>
        </w:rPr>
      </w:pPr>
      <w:r w:rsidRPr="00CE60D7">
        <w:rPr>
          <w:rtl/>
        </w:rPr>
        <w:t>الصدر: ليس الصدر المادي، بل هو مصدر الأفكار والقناعات التي تتصدر وتبرز إلى الواجهة، مُشَكِّلةً السلوك والتفكير.</w:t>
      </w:r>
    </w:p>
    <w:p w14:paraId="08C96F80" w14:textId="77777777" w:rsidR="00CE60D7" w:rsidRPr="00CE60D7" w:rsidRDefault="00CE60D7" w:rsidP="00A81645">
      <w:pPr>
        <w:pStyle w:val="a8"/>
        <w:numPr>
          <w:ilvl w:val="0"/>
          <w:numId w:val="286"/>
        </w:numPr>
        <w:rPr>
          <w:rtl/>
        </w:rPr>
      </w:pPr>
      <w:r w:rsidRPr="00E5065E">
        <w:rPr>
          <w:b/>
          <w:bCs/>
          <w:rtl/>
        </w:rPr>
        <w:t>النفس (</w:t>
      </w:r>
      <w:proofErr w:type="spellStart"/>
      <w:r w:rsidRPr="00E5065E">
        <w:rPr>
          <w:b/>
          <w:bCs/>
        </w:rPr>
        <w:t>Nafs</w:t>
      </w:r>
      <w:proofErr w:type="spellEnd"/>
      <w:r w:rsidRPr="00E5065E">
        <w:rPr>
          <w:b/>
          <w:bCs/>
          <w:rtl/>
        </w:rPr>
        <w:t>):</w:t>
      </w:r>
      <w:r w:rsidRPr="00CE60D7">
        <w:rPr>
          <w:rtl/>
        </w:rPr>
        <w:t xml:space="preserve"> هي كيان الوعي المتجلي ومحل التكليف والمصير، وتتجلى فيها الوظائف العليا للكيان الإنساني.</w:t>
      </w:r>
    </w:p>
    <w:p w14:paraId="32C7252B" w14:textId="77777777" w:rsidR="00CE60D7" w:rsidRPr="00CE60D7" w:rsidRDefault="00CE60D7" w:rsidP="00A81645">
      <w:pPr>
        <w:rPr>
          <w:rtl/>
        </w:rPr>
      </w:pPr>
    </w:p>
    <w:p w14:paraId="1CE9A7C8" w14:textId="77777777" w:rsidR="00CE60D7" w:rsidRPr="00CE60D7" w:rsidRDefault="00CE60D7" w:rsidP="00A81645">
      <w:pPr>
        <w:rPr>
          <w:rtl/>
        </w:rPr>
      </w:pPr>
      <w:r w:rsidRPr="00CE60D7">
        <w:rPr>
          <w:rtl/>
        </w:rPr>
        <w:t xml:space="preserve"> شروط فهم القرآن بالقلب: طهارة وتجرّد</w:t>
      </w:r>
    </w:p>
    <w:p w14:paraId="4AD6703C" w14:textId="77777777" w:rsidR="00CE60D7" w:rsidRPr="00CE60D7" w:rsidRDefault="00CE60D7" w:rsidP="00A81645">
      <w:pPr>
        <w:rPr>
          <w:rtl/>
        </w:rPr>
      </w:pPr>
      <w:r w:rsidRPr="00CE60D7">
        <w:rPr>
          <w:rtl/>
        </w:rPr>
        <w:t xml:space="preserve">للوصول إلى الفهم العميق للقرآن، يؤكد هذا الفهم على أن الأمر لا يتطلب فقط عقلًا متفكرًا، بل </w:t>
      </w:r>
      <w:r w:rsidRPr="00CE60D7">
        <w:rPr>
          <w:b/>
          <w:bCs/>
          <w:rtl/>
        </w:rPr>
        <w:t>قلبًا سليمًا ونفسًا طاهرة</w:t>
      </w:r>
      <w:r w:rsidRPr="00CE60D7">
        <w:rPr>
          <w:rtl/>
        </w:rPr>
        <w:t xml:space="preserve">. هذا ما يُشار إليه في الآية "لَّا يَمَسُّهُ إِلَّا الْمُطَهَّرُونَ". الفهم الحقيقي يتطلب أيضًا </w:t>
      </w:r>
      <w:r w:rsidRPr="00CE60D7">
        <w:rPr>
          <w:b/>
          <w:bCs/>
          <w:rtl/>
        </w:rPr>
        <w:t>تفريغ الكأس</w:t>
      </w:r>
      <w:r w:rsidRPr="00CE60D7">
        <w:rPr>
          <w:rtl/>
        </w:rPr>
        <w:t>، أي التخلص من الأفكار المسبقة والتصورات التقليدية التي قد تحجب الفهم العميق للوحي.</w:t>
      </w:r>
    </w:p>
    <w:p w14:paraId="1F9C79B4" w14:textId="77777777" w:rsidR="00CE60D7" w:rsidRPr="00CE60D7" w:rsidRDefault="00CE60D7" w:rsidP="00A81645">
      <w:pPr>
        <w:rPr>
          <w:rtl/>
        </w:rPr>
      </w:pPr>
    </w:p>
    <w:p w14:paraId="50F5A1F1" w14:textId="77777777" w:rsidR="00CE60D7" w:rsidRPr="00CE60D7" w:rsidRDefault="00CE60D7" w:rsidP="00A81645">
      <w:pPr>
        <w:rPr>
          <w:rtl/>
        </w:rPr>
      </w:pPr>
      <w:r w:rsidRPr="00CE60D7">
        <w:rPr>
          <w:rtl/>
        </w:rPr>
        <w:t>نقاش ونقد: سعة المفهوم القرآني وتكامل الكيان</w:t>
      </w:r>
    </w:p>
    <w:p w14:paraId="7A527330" w14:textId="77777777" w:rsidR="00CE60D7" w:rsidRPr="00CE60D7" w:rsidRDefault="00CE60D7" w:rsidP="00A81645">
      <w:pPr>
        <w:rPr>
          <w:rtl/>
        </w:rPr>
      </w:pPr>
      <w:r w:rsidRPr="00CE60D7">
        <w:rPr>
          <w:rtl/>
        </w:rPr>
        <w:t>على الرغم من قوة هذا الطرح، إلا أن هناك نقاطًا للنقاش:</w:t>
      </w:r>
    </w:p>
    <w:p w14:paraId="4819F412" w14:textId="77777777" w:rsidR="00CE60D7" w:rsidRPr="00CE60D7" w:rsidRDefault="00CE60D7" w:rsidP="00A81645">
      <w:pPr>
        <w:pStyle w:val="a8"/>
        <w:numPr>
          <w:ilvl w:val="0"/>
          <w:numId w:val="287"/>
        </w:numPr>
        <w:rPr>
          <w:rtl/>
        </w:rPr>
      </w:pPr>
      <w:r w:rsidRPr="00E5065E">
        <w:rPr>
          <w:b/>
          <w:bCs/>
          <w:rtl/>
        </w:rPr>
        <w:t>التفسير اللغوي:</w:t>
      </w:r>
      <w:r w:rsidRPr="00CE60D7">
        <w:rPr>
          <w:rtl/>
        </w:rPr>
        <w:t xml:space="preserve"> التفسير اللغوي لـ "في الصدور" كظرفية مكانية قد يجعل تفسيرها بالرأس صعبًا في سياقها المباشر.</w:t>
      </w:r>
    </w:p>
    <w:p w14:paraId="26B5254A" w14:textId="77777777" w:rsidR="00CE60D7" w:rsidRPr="00CE60D7" w:rsidRDefault="00CE60D7" w:rsidP="00A81645">
      <w:pPr>
        <w:pStyle w:val="a8"/>
        <w:numPr>
          <w:ilvl w:val="0"/>
          <w:numId w:val="287"/>
        </w:numPr>
        <w:rPr>
          <w:rtl/>
        </w:rPr>
      </w:pPr>
      <w:r w:rsidRPr="00E5065E">
        <w:rPr>
          <w:b/>
          <w:bCs/>
          <w:rtl/>
        </w:rPr>
        <w:t>شمولية وظائف القلب:</w:t>
      </w:r>
      <w:r w:rsidRPr="00CE60D7">
        <w:rPr>
          <w:rtl/>
        </w:rPr>
        <w:t xml:space="preserve"> قد تتجاوز شمولية وظائف القلب في القرآن ما هو معروف حاليًا عن وظائف النظام الحوفي وحده، مما يشير إلى بعد روحي ومعرفي أوسع.</w:t>
      </w:r>
    </w:p>
    <w:p w14:paraId="0E645E0E" w14:textId="77777777" w:rsidR="00CE60D7" w:rsidRPr="00CE60D7" w:rsidRDefault="00CE60D7" w:rsidP="00A81645">
      <w:pPr>
        <w:pStyle w:val="a8"/>
        <w:numPr>
          <w:ilvl w:val="0"/>
          <w:numId w:val="287"/>
        </w:numPr>
        <w:rPr>
          <w:rtl/>
        </w:rPr>
      </w:pPr>
      <w:r w:rsidRPr="00E5065E">
        <w:rPr>
          <w:b/>
          <w:bCs/>
          <w:rtl/>
        </w:rPr>
        <w:t>اللغة المجازية:</w:t>
      </w:r>
      <w:r w:rsidRPr="00CE60D7">
        <w:rPr>
          <w:rtl/>
        </w:rPr>
        <w:t xml:space="preserve"> احتمالية استخدام القرآن للغة المجازية، حيث يشار للقلب (في الصدر) كمركز رمزي للوعي والإدراك والشعور نظرًا لارتباطه الوثيق بالحياة والتجربة الإنسانية.</w:t>
      </w:r>
    </w:p>
    <w:p w14:paraId="3B78EE37" w14:textId="77777777" w:rsidR="00CE60D7" w:rsidRPr="00CE60D7" w:rsidRDefault="00CE60D7" w:rsidP="00A81645">
      <w:pPr>
        <w:pStyle w:val="a8"/>
        <w:numPr>
          <w:ilvl w:val="0"/>
          <w:numId w:val="287"/>
        </w:numPr>
        <w:rPr>
          <w:rtl/>
        </w:rPr>
      </w:pPr>
      <w:r w:rsidRPr="00E5065E">
        <w:rPr>
          <w:b/>
          <w:bCs/>
          <w:rtl/>
        </w:rPr>
        <w:t>محور القلب-الدماغ:</w:t>
      </w:r>
      <w:r w:rsidRPr="00CE60D7">
        <w:rPr>
          <w:rtl/>
        </w:rPr>
        <w:t xml:space="preserve"> أهمية العلاقة المثبتة علميًا بين الدماغ والقلب العضلي (</w:t>
      </w:r>
      <w:r w:rsidRPr="00CE60D7">
        <w:t>Heart-Brain Axis</w:t>
      </w:r>
      <w:r w:rsidRPr="00CE60D7">
        <w:rPr>
          <w:rtl/>
        </w:rPr>
        <w:t>)، مما قد يُشير إلى تكامل الوظائف لا انفصالها. فعمليات التفكير والتحليل في الدماغ قد تؤثر بشكل مباشر على وظائف القلب العضلي، والعكس صحيح، مما يعزز فكرة أن الكيان الإنساني يعمل كوحدة متكاملة.</w:t>
      </w:r>
    </w:p>
    <w:p w14:paraId="2957977D" w14:textId="77777777" w:rsidR="00CE60D7" w:rsidRPr="00CE60D7" w:rsidRDefault="00CE60D7" w:rsidP="00A81645">
      <w:pPr>
        <w:rPr>
          <w:rtl/>
        </w:rPr>
      </w:pPr>
    </w:p>
    <w:p w14:paraId="205B5248" w14:textId="77777777" w:rsidR="00CE60D7" w:rsidRPr="00CE60D7" w:rsidRDefault="00CE60D7" w:rsidP="00A81645">
      <w:pPr>
        <w:rPr>
          <w:rtl/>
        </w:rPr>
      </w:pPr>
      <w:r w:rsidRPr="00CE60D7">
        <w:rPr>
          <w:rtl/>
        </w:rPr>
        <w:t>الخلاصة النهائية: القلب كجوهر للوعي البشري</w:t>
      </w:r>
    </w:p>
    <w:p w14:paraId="6A704CA6" w14:textId="77777777" w:rsidR="00CE60D7" w:rsidRPr="00CE60D7" w:rsidRDefault="00CE60D7" w:rsidP="00A81645">
      <w:pPr>
        <w:rPr>
          <w:rtl/>
        </w:rPr>
      </w:pPr>
      <w:r w:rsidRPr="00CE60D7">
        <w:rPr>
          <w:rtl/>
        </w:rPr>
        <w:t xml:space="preserve">مفهوم "القلب" في القرآن هو مفهوم غني وعميق، يمثل على الأرجح </w:t>
      </w:r>
      <w:r w:rsidRPr="00CE60D7">
        <w:rPr>
          <w:b/>
          <w:bCs/>
          <w:rtl/>
        </w:rPr>
        <w:t>مركز الوعي والإدراك الشامل للإنسان</w:t>
      </w:r>
      <w:r w:rsidRPr="00CE60D7">
        <w:rPr>
          <w:rtl/>
        </w:rPr>
        <w:t>. هذا المركز يجمع بين العقل والعاطفة والبصيرة الروحية والإيمان. بينما يقدم الربط بالدماغ (النظام الحوفي) منظورًا علميًا مثيرًا للاهتمام، يبقى الفهم الأشمل للقلب القرآني هو أنه ذلك الجوهر الداخلي الذي تتم فيه عمليات الفهم العميق (الفقه)، والتدبر، والتقليب بين الحق والباطل، والذي يتأثر بحالة النفس ويتطلب الطهارة لاستقبال الهداية الإلهية وفهمها. هو يدعو إلى تجاوز النظرة التشريحية المحضة إلى فهم وظيفي وروحي أعمق، ويؤكد أن الإيمان ليس مجرد شعور، بل قناعة تتجذر في عمق الوعي وتُوجه السلوك ضمن منظومة متكاملة من الروح والفؤاد والنفس والصدر.</w:t>
      </w:r>
    </w:p>
    <w:p w14:paraId="71397ADB" w14:textId="77777777" w:rsidR="00CE60D7" w:rsidRPr="00CE60D7" w:rsidRDefault="00CE60D7" w:rsidP="00A81645">
      <w:pPr>
        <w:rPr>
          <w:rtl/>
        </w:rPr>
      </w:pPr>
    </w:p>
    <w:p w14:paraId="452B1BBE" w14:textId="77777777" w:rsidR="00CE60D7" w:rsidRPr="00CE60D7" w:rsidRDefault="00CE60D7" w:rsidP="00A81645">
      <w:pPr>
        <w:pStyle w:val="1"/>
      </w:pPr>
      <w:bookmarkStart w:id="79" w:name="_Toc203550655"/>
      <w:bookmarkStart w:id="80" w:name="_Toc209608883"/>
      <w:r w:rsidRPr="00CE60D7">
        <w:rPr>
          <w:rtl/>
        </w:rPr>
        <w:t>إعادة النظر في قصة ناقة صالح: هل هي معجزة حيوان أم آية بيّنة؟</w:t>
      </w:r>
      <w:bookmarkEnd w:id="79"/>
      <w:bookmarkEnd w:id="80"/>
    </w:p>
    <w:p w14:paraId="21D42F5A" w14:textId="77777777" w:rsidR="00CE60D7" w:rsidRPr="00CE60D7" w:rsidRDefault="00CE60D7" w:rsidP="00A81645">
      <w:r w:rsidRPr="00CE60D7">
        <w:rPr>
          <w:rtl/>
        </w:rPr>
        <w:t>مقدمة</w:t>
      </w:r>
      <w:r w:rsidRPr="00CE60D7">
        <w:t>:</w:t>
      </w:r>
    </w:p>
    <w:p w14:paraId="642955AD" w14:textId="77777777" w:rsidR="00CE60D7" w:rsidRPr="00CE60D7" w:rsidRDefault="00CE60D7" w:rsidP="00A81645">
      <w:r w:rsidRPr="00CE60D7">
        <w:rPr>
          <w:rtl/>
        </w:rPr>
        <w:t>تعتبر قصة ناقة صالح من القصص الشهيرة في القرآن الكريم، والتي ارتبطت في الأذهان بمعجزة خارقة للطبيعة، حيث خرجت ناقة من الصخر لتكون آية لقوم ثمود. لكن هل هذا هو التفسير الوحيد الممكن؟ يدعو هذا القسم  إلى إعادة قراءة القصة في ضوء فهم أعمق للغة القرآن ومقاصده، مستندةً إلى آيات بينات وتحليل لغوي دقيق</w:t>
      </w:r>
      <w:r w:rsidRPr="00CE60D7">
        <w:t>.</w:t>
      </w:r>
    </w:p>
    <w:p w14:paraId="20C8C0B7" w14:textId="77777777" w:rsidR="00CE60D7" w:rsidRPr="00CE60D7" w:rsidRDefault="00CE60D7" w:rsidP="00A81645">
      <w:r w:rsidRPr="00CE60D7">
        <w:rPr>
          <w:rtl/>
        </w:rPr>
        <w:t>عرض</w:t>
      </w:r>
      <w:r w:rsidRPr="00CE60D7">
        <w:t>:</w:t>
      </w:r>
    </w:p>
    <w:p w14:paraId="5095F16A" w14:textId="77777777" w:rsidR="00CE60D7" w:rsidRPr="00CE60D7" w:rsidRDefault="00CE60D7" w:rsidP="00A81645">
      <w:pPr>
        <w:pStyle w:val="a8"/>
        <w:numPr>
          <w:ilvl w:val="0"/>
          <w:numId w:val="110"/>
        </w:numPr>
      </w:pPr>
      <w:r w:rsidRPr="00E5065E">
        <w:rPr>
          <w:b/>
          <w:bCs/>
          <w:rtl/>
        </w:rPr>
        <w:t>التفسير التقليدي</w:t>
      </w:r>
      <w:r w:rsidRPr="00E5065E">
        <w:rPr>
          <w:b/>
          <w:bCs/>
        </w:rPr>
        <w:t>:</w:t>
      </w:r>
      <w:r w:rsidRPr="00CE60D7">
        <w:rPr>
          <w:rtl/>
        </w:rPr>
        <w:t xml:space="preserve"> يعرض التفسير التقليدي ناقة صالح كحيوان حقيقي، خرج من الصخر كمعجزة، وأن قوم ثمود عقروا الناقة فاستحقوا العذاب</w:t>
      </w:r>
      <w:r w:rsidRPr="00CE60D7">
        <w:t>.</w:t>
      </w:r>
    </w:p>
    <w:p w14:paraId="235B4D8B" w14:textId="77777777" w:rsidR="00CE60D7" w:rsidRPr="00CE60D7" w:rsidRDefault="00CE60D7" w:rsidP="00A81645">
      <w:pPr>
        <w:pStyle w:val="a8"/>
        <w:numPr>
          <w:ilvl w:val="0"/>
          <w:numId w:val="110"/>
        </w:numPr>
      </w:pPr>
      <w:r w:rsidRPr="00E5065E">
        <w:rPr>
          <w:b/>
          <w:bCs/>
          <w:rtl/>
        </w:rPr>
        <w:t>التفسير المقترح</w:t>
      </w:r>
      <w:r w:rsidRPr="00E5065E">
        <w:rPr>
          <w:b/>
          <w:bCs/>
        </w:rPr>
        <w:t>:</w:t>
      </w:r>
      <w:r w:rsidRPr="00CE60D7">
        <w:t xml:space="preserve"> </w:t>
      </w:r>
      <w:r w:rsidRPr="00E5065E">
        <w:rPr>
          <w:lang w:val="fr-MA"/>
        </w:rPr>
        <w:t>d</w:t>
      </w:r>
      <w:proofErr w:type="spellStart"/>
      <w:r w:rsidRPr="00CE60D7">
        <w:rPr>
          <w:rtl/>
        </w:rPr>
        <w:t>قترح</w:t>
      </w:r>
      <w:proofErr w:type="spellEnd"/>
      <w:r w:rsidRPr="00CE60D7">
        <w:rPr>
          <w:rtl/>
        </w:rPr>
        <w:t xml:space="preserve"> البحث تفسيراً بديلاً، يرى أن "ناقة الله" ليست حيواناً، بل هي آية نصية كلامية معجزة، شبيهة بآيات القرآن في كونها متشابهة ومثنية، تحمل معاني ظاهرة وأخرى باطنة تحتاج إلى تدبر وتفكر</w:t>
      </w:r>
      <w:r w:rsidRPr="00CE60D7">
        <w:t>.</w:t>
      </w:r>
    </w:p>
    <w:p w14:paraId="00BAA5C4" w14:textId="77777777" w:rsidR="00CE60D7" w:rsidRPr="00CE60D7" w:rsidRDefault="00CE60D7" w:rsidP="00A81645">
      <w:pPr>
        <w:pStyle w:val="a8"/>
        <w:numPr>
          <w:ilvl w:val="1"/>
          <w:numId w:val="110"/>
        </w:numPr>
      </w:pPr>
      <w:r w:rsidRPr="00CE60D7">
        <w:rPr>
          <w:rtl/>
        </w:rPr>
        <w:t>الأدلة من القرآن</w:t>
      </w:r>
      <w:r w:rsidRPr="00CE60D7">
        <w:t>:</w:t>
      </w:r>
    </w:p>
    <w:p w14:paraId="137602A2" w14:textId="77777777" w:rsidR="00CE60D7" w:rsidRPr="00CE60D7" w:rsidRDefault="00CE60D7" w:rsidP="00A81645">
      <w:pPr>
        <w:pStyle w:val="a8"/>
        <w:numPr>
          <w:ilvl w:val="2"/>
          <w:numId w:val="110"/>
        </w:numPr>
      </w:pPr>
      <w:r w:rsidRPr="00CE60D7">
        <w:t>"</w:t>
      </w:r>
      <w:r w:rsidRPr="00CE60D7">
        <w:rPr>
          <w:rtl/>
        </w:rPr>
        <w:t>وَآتَيْنَا ثَمُودَ النَّاقَةَ مُبْصِرَةً فَظَلَمُوا بِهَا ۚ وَمَا نُرْسِلُ بِالْآيَاتِ إِلَّا تَخْوِيفًا" (الإسراء: 59). كلمة "مبصرة" تشير إلى البصيرة والفهم، لا الرؤية البصرية</w:t>
      </w:r>
      <w:r w:rsidRPr="00CE60D7">
        <w:t>.</w:t>
      </w:r>
    </w:p>
    <w:p w14:paraId="314FBDB2" w14:textId="77777777" w:rsidR="00CE60D7" w:rsidRPr="00CE60D7" w:rsidRDefault="00CE60D7" w:rsidP="00A81645">
      <w:pPr>
        <w:pStyle w:val="a8"/>
        <w:numPr>
          <w:ilvl w:val="2"/>
          <w:numId w:val="110"/>
        </w:numPr>
      </w:pPr>
      <w:r w:rsidRPr="00CE60D7">
        <w:t>"</w:t>
      </w:r>
      <w:r w:rsidRPr="00CE60D7">
        <w:rPr>
          <w:rtl/>
        </w:rPr>
        <w:t>وَلَا تَمَسُّوهَا بِسُوءٍ فَيَأْخُذَكُمْ عَذَابٌ قَرِيبٌ" (هود: 64). استخدام "تمسوها" بدل "تلمسوها" يدل على المس المعنوي (التكذيب)</w:t>
      </w:r>
      <w:r w:rsidRPr="00CE60D7">
        <w:t>.</w:t>
      </w:r>
    </w:p>
    <w:p w14:paraId="5B2D2786" w14:textId="77777777" w:rsidR="00CE60D7" w:rsidRPr="00CE60D7" w:rsidRDefault="00CE60D7" w:rsidP="00A81645">
      <w:pPr>
        <w:pStyle w:val="a8"/>
        <w:numPr>
          <w:ilvl w:val="2"/>
          <w:numId w:val="110"/>
        </w:numPr>
      </w:pPr>
      <w:r w:rsidRPr="00CE60D7">
        <w:t>"</w:t>
      </w:r>
      <w:r w:rsidRPr="00CE60D7">
        <w:rPr>
          <w:rtl/>
        </w:rPr>
        <w:t>فَقَالَ لَهُمْ رَسُولُ اللَّهِ نَاقَةَ اللَّهِ وَسُقْيَاهَا" (الشمس: 13). نسبة الناقة كحيوان إلى الله لا يتناسب مع جلاله</w:t>
      </w:r>
      <w:r w:rsidRPr="00CE60D7">
        <w:t>.</w:t>
      </w:r>
    </w:p>
    <w:p w14:paraId="6E52174E" w14:textId="77777777" w:rsidR="00CE60D7" w:rsidRPr="00CE60D7" w:rsidRDefault="00CE60D7" w:rsidP="00A81645">
      <w:pPr>
        <w:pStyle w:val="a8"/>
        <w:numPr>
          <w:ilvl w:val="2"/>
          <w:numId w:val="110"/>
        </w:numPr>
      </w:pPr>
      <w:r w:rsidRPr="00CE60D7">
        <w:t>"</w:t>
      </w:r>
      <w:r w:rsidRPr="00CE60D7">
        <w:rPr>
          <w:rtl/>
        </w:rPr>
        <w:t>اللَّهُ نَزَّلَ أَحْسَنَ الْحَدِيثِ كِتَابًا مُتَشَابِهًا مَثَانِيَ..." (الزمر: 23). القرآن يصف نفسه بأنه متشابه ومثاني</w:t>
      </w:r>
      <w:r w:rsidRPr="00CE60D7">
        <w:t>.</w:t>
      </w:r>
    </w:p>
    <w:p w14:paraId="5E5508C4" w14:textId="77777777" w:rsidR="00CE60D7" w:rsidRPr="00CE60D7" w:rsidRDefault="00CE60D7" w:rsidP="00A81645">
      <w:pPr>
        <w:pStyle w:val="a8"/>
        <w:numPr>
          <w:ilvl w:val="1"/>
          <w:numId w:val="110"/>
        </w:numPr>
      </w:pPr>
      <w:r w:rsidRPr="00E5065E">
        <w:rPr>
          <w:b/>
          <w:bCs/>
          <w:rtl/>
        </w:rPr>
        <w:t>التحليل اللغوي</w:t>
      </w:r>
      <w:r w:rsidRPr="00E5065E">
        <w:rPr>
          <w:b/>
          <w:bCs/>
        </w:rPr>
        <w:t>:</w:t>
      </w:r>
      <w:r w:rsidRPr="00CE60D7">
        <w:rPr>
          <w:rtl/>
        </w:rPr>
        <w:t xml:space="preserve"> يتم تحليل كلمات مثل "ناقة"، "شرب"، "عقر"، "دمدم"، "رجفة"، "</w:t>
      </w:r>
      <w:proofErr w:type="spellStart"/>
      <w:r w:rsidRPr="00CE60D7">
        <w:rPr>
          <w:rtl/>
        </w:rPr>
        <w:t>جاسمين</w:t>
      </w:r>
      <w:proofErr w:type="spellEnd"/>
      <w:r w:rsidRPr="00CE60D7">
        <w:rPr>
          <w:rtl/>
        </w:rPr>
        <w:t>" لإظهار معانيها المجازية المتعلقة بالفهم والإدراك</w:t>
      </w:r>
      <w:r w:rsidRPr="00CE60D7">
        <w:t>.</w:t>
      </w:r>
    </w:p>
    <w:p w14:paraId="7F3E23BC" w14:textId="77777777" w:rsidR="00CE60D7" w:rsidRPr="00CE60D7" w:rsidRDefault="00CE60D7" w:rsidP="00A81645">
      <w:pPr>
        <w:pStyle w:val="a8"/>
        <w:numPr>
          <w:ilvl w:val="1"/>
          <w:numId w:val="110"/>
        </w:numPr>
      </w:pPr>
      <w:r w:rsidRPr="00E5065E">
        <w:rPr>
          <w:b/>
          <w:bCs/>
        </w:rPr>
        <w:t>"</w:t>
      </w:r>
      <w:r w:rsidRPr="00E5065E">
        <w:rPr>
          <w:b/>
          <w:bCs/>
          <w:rtl/>
        </w:rPr>
        <w:t>الزرع والنخل</w:t>
      </w:r>
      <w:r w:rsidRPr="00E5065E">
        <w:rPr>
          <w:b/>
          <w:bCs/>
        </w:rPr>
        <w:t>":</w:t>
      </w:r>
      <w:r w:rsidRPr="00CE60D7">
        <w:t xml:space="preserve"> "</w:t>
      </w:r>
      <w:r w:rsidRPr="00CE60D7">
        <w:rPr>
          <w:rtl/>
        </w:rPr>
        <w:t>فِي جَنَّاتٍ وَعُيُونٍ (26) وَزُرُوعٍ وَنَخْلٍ طَلْعُهَا هَضِيمٌ (27)" (الشعراء). يتم ربطها بالتنخيل (تنقية الأفكار) والزرع (غرس بذور الفهم)</w:t>
      </w:r>
      <w:r w:rsidRPr="00CE60D7">
        <w:t>.</w:t>
      </w:r>
    </w:p>
    <w:p w14:paraId="0DEDF004" w14:textId="77777777" w:rsidR="00CE60D7" w:rsidRPr="00CE60D7" w:rsidRDefault="00CE60D7" w:rsidP="00A81645">
      <w:pPr>
        <w:pStyle w:val="a8"/>
        <w:numPr>
          <w:ilvl w:val="0"/>
          <w:numId w:val="110"/>
        </w:numPr>
      </w:pPr>
      <w:r w:rsidRPr="00E5065E">
        <w:rPr>
          <w:b/>
          <w:bCs/>
          <w:rtl/>
        </w:rPr>
        <w:t>العذاب والجزاء</w:t>
      </w:r>
      <w:r w:rsidRPr="00E5065E">
        <w:rPr>
          <w:b/>
          <w:bCs/>
        </w:rPr>
        <w:t>:</w:t>
      </w:r>
      <w:r w:rsidRPr="00CE60D7">
        <w:rPr>
          <w:rtl/>
        </w:rPr>
        <w:t xml:space="preserve"> يتم التركيز على أن العذاب الحقيقي في الآخرة، وأن ما حدث لثمود هو تخويف ومنع من الفهم الصحيح، وليس عذاباً مادياً بالضرورة</w:t>
      </w:r>
      <w:r w:rsidRPr="00CE60D7">
        <w:t>.</w:t>
      </w:r>
    </w:p>
    <w:p w14:paraId="7C1D81B9" w14:textId="77777777" w:rsidR="00CE60D7" w:rsidRPr="00CE60D7" w:rsidRDefault="00CE60D7" w:rsidP="00A81645">
      <w:pPr>
        <w:pStyle w:val="a8"/>
        <w:numPr>
          <w:ilvl w:val="1"/>
          <w:numId w:val="110"/>
        </w:numPr>
      </w:pPr>
      <w:r w:rsidRPr="00CE60D7">
        <w:t>"</w:t>
      </w:r>
      <w:r w:rsidRPr="00CE60D7">
        <w:rPr>
          <w:rtl/>
        </w:rPr>
        <w:t>فَأَخَذَتْهُمُ الرَّجْفَةُ فَأَصْبَحُوا فِي دَارِهِمْ جَاثِمِينَ" (الأعراف: 78). تفسر كحالات نفسية وجسدية</w:t>
      </w:r>
      <w:r w:rsidRPr="00CE60D7">
        <w:t>.</w:t>
      </w:r>
    </w:p>
    <w:p w14:paraId="13067FDC" w14:textId="77777777" w:rsidR="00CE60D7" w:rsidRPr="00CE60D7" w:rsidRDefault="00CE60D7" w:rsidP="00A81645">
      <w:pPr>
        <w:pStyle w:val="a8"/>
        <w:numPr>
          <w:ilvl w:val="1"/>
          <w:numId w:val="110"/>
        </w:numPr>
      </w:pPr>
      <w:r w:rsidRPr="00CE60D7">
        <w:t>"</w:t>
      </w:r>
      <w:r w:rsidRPr="00CE60D7">
        <w:rPr>
          <w:rtl/>
        </w:rPr>
        <w:t>فَعَقَرُوهَا فَقَالَ تَمَتَّعُوا فِي دَارِكُمْ ثَلَاثَةَ أَيَّامٍ ۖ ذَٰلِكَ وَعْدٌ غَيْرُ مَكْذُوبٍ" (هود: 65). المهلة للتفكير، والوعد هو سلامتهم</w:t>
      </w:r>
      <w:r w:rsidRPr="00CE60D7">
        <w:t>.</w:t>
      </w:r>
    </w:p>
    <w:p w14:paraId="7B63D2E4" w14:textId="77777777" w:rsidR="00CE60D7" w:rsidRPr="00CE60D7" w:rsidRDefault="00CE60D7" w:rsidP="00A81645">
      <w:pPr>
        <w:pStyle w:val="a8"/>
        <w:numPr>
          <w:ilvl w:val="0"/>
          <w:numId w:val="110"/>
        </w:numPr>
      </w:pPr>
      <w:r w:rsidRPr="00E5065E">
        <w:rPr>
          <w:b/>
          <w:bCs/>
          <w:rtl/>
        </w:rPr>
        <w:t>الهدف من القصة</w:t>
      </w:r>
      <w:r w:rsidRPr="00E5065E">
        <w:rPr>
          <w:b/>
          <w:bCs/>
        </w:rPr>
        <w:t>:</w:t>
      </w:r>
      <w:r w:rsidRPr="00CE60D7">
        <w:rPr>
          <w:rtl/>
        </w:rPr>
        <w:t xml:space="preserve"> القصة تهدف إلى التخويف والحث على التدبر، وليس مجرد سرد تاريخي</w:t>
      </w:r>
      <w:r w:rsidRPr="00CE60D7">
        <w:t>.</w:t>
      </w:r>
    </w:p>
    <w:p w14:paraId="3F9E68F8" w14:textId="77777777" w:rsidR="00CE60D7" w:rsidRPr="00CE60D7" w:rsidRDefault="00CE60D7" w:rsidP="00A81645">
      <w:pPr>
        <w:pStyle w:val="a8"/>
        <w:numPr>
          <w:ilvl w:val="1"/>
          <w:numId w:val="110"/>
        </w:numPr>
      </w:pPr>
      <w:r w:rsidRPr="00CE60D7">
        <w:t>"</w:t>
      </w:r>
      <w:r w:rsidRPr="00CE60D7">
        <w:rPr>
          <w:rtl/>
        </w:rPr>
        <w:t>وَمَا نُرْسِلُ بِالْآيَاتِ إِلَّا تَخْوِيفًا" (الإسراء: 59)</w:t>
      </w:r>
      <w:r w:rsidRPr="00CE60D7">
        <w:t>.</w:t>
      </w:r>
    </w:p>
    <w:p w14:paraId="3B2DBA8D" w14:textId="77777777" w:rsidR="00CE60D7" w:rsidRPr="00CE60D7" w:rsidRDefault="00CE60D7" w:rsidP="00A81645">
      <w:r w:rsidRPr="00CE60D7">
        <w:rPr>
          <w:rtl/>
        </w:rPr>
        <w:t>خاتمة</w:t>
      </w:r>
      <w:r w:rsidRPr="00CE60D7">
        <w:t>:</w:t>
      </w:r>
    </w:p>
    <w:p w14:paraId="645A7F7F" w14:textId="77777777" w:rsidR="00CE60D7" w:rsidRPr="00CE60D7" w:rsidRDefault="00CE60D7" w:rsidP="00A81645">
      <w:r w:rsidRPr="00CE60D7">
        <w:rPr>
          <w:rtl/>
        </w:rPr>
        <w:t>يدعو هذا القسم  إلى إعادة النظر في التفسير التقليدي لقصة ناقة صالح، وتشجع على تبني فهم أعمق للقرآن الكريم، يركز على التدبر والتفكر في آياته البينات، بدلًا من الاقتصار على المعاني الحرفية الظاهرة. إن فهم قصة ناقة صالح كآية نصية معجزة يفتح آفاقًا جديدة لفهم مقاصد القرآن ويدعونا إلى مزيد من البحث والتدبر في كلماته</w:t>
      </w:r>
      <w:r w:rsidRPr="00CE60D7">
        <w:t>.</w:t>
      </w:r>
    </w:p>
    <w:p w14:paraId="7EDA27E4" w14:textId="77777777" w:rsidR="00CE60D7" w:rsidRPr="00CE60D7" w:rsidRDefault="00CE60D7" w:rsidP="00A81645">
      <w:pPr>
        <w:pStyle w:val="1"/>
      </w:pPr>
      <w:bookmarkStart w:id="81" w:name="_Toc203550656"/>
      <w:bookmarkStart w:id="82" w:name="_Toc209608884"/>
      <w:r w:rsidRPr="00CE60D7">
        <w:rPr>
          <w:rtl/>
        </w:rPr>
        <w:t>ما وراء التلاوة: المعنى العميق لكلمة "قرآن" وضرورة التدبر</w:t>
      </w:r>
      <w:bookmarkEnd w:id="81"/>
      <w:bookmarkEnd w:id="82"/>
    </w:p>
    <w:p w14:paraId="1239403B" w14:textId="77777777" w:rsidR="00CE60D7" w:rsidRPr="00CE60D7" w:rsidRDefault="00CE60D7" w:rsidP="00A81645">
      <w:r w:rsidRPr="00CE60D7">
        <w:rPr>
          <w:b/>
          <w:bCs/>
          <w:rtl/>
        </w:rPr>
        <w:t>مقدمة</w:t>
      </w:r>
      <w:r w:rsidRPr="00CE60D7">
        <w:rPr>
          <w:b/>
          <w:bCs/>
        </w:rPr>
        <w:t>:</w:t>
      </w:r>
      <w:r w:rsidRPr="00CE60D7">
        <w:br/>
      </w:r>
      <w:r w:rsidRPr="00CE60D7">
        <w:rPr>
          <w:rtl/>
        </w:rPr>
        <w:t>يُعدّ القرآن الكريم المصدر الأول للتشريع والهداية في الإسلام. وبينما يشيع فهم كلمة "قرآن" على أنها تعني مجرد "القراءة" أو "التلاوة"، فإن نظرة أعمق في جذور الكلمة وطبيعة النص تكشف عن أبعاد أغنى وأكثر ارتباطًا بجوهر رسالته وكيفية التفاعل معها. إن فهم هذه الأبعاد ضروري للانتقال من التلقي السطحي إلى الاستيعاب العميق</w:t>
      </w:r>
      <w:r w:rsidRPr="00CE60D7">
        <w:t>.</w:t>
      </w:r>
    </w:p>
    <w:p w14:paraId="3961C836" w14:textId="77777777" w:rsidR="00CE60D7" w:rsidRPr="00CE60D7" w:rsidRDefault="00CE60D7" w:rsidP="00A81645">
      <w:r w:rsidRPr="00CE60D7">
        <w:rPr>
          <w:rtl/>
        </w:rPr>
        <w:t>في معنى "قرآن": بين القراءة والجمع والاقتران</w:t>
      </w:r>
    </w:p>
    <w:p w14:paraId="774AA2F8" w14:textId="77777777" w:rsidR="00CE60D7" w:rsidRPr="00CE60D7" w:rsidRDefault="00CE60D7" w:rsidP="00A81645">
      <w:pPr>
        <w:pStyle w:val="a8"/>
        <w:numPr>
          <w:ilvl w:val="0"/>
          <w:numId w:val="247"/>
        </w:numPr>
      </w:pPr>
      <w:r w:rsidRPr="00E5065E">
        <w:rPr>
          <w:b/>
          <w:bCs/>
          <w:rtl/>
        </w:rPr>
        <w:t>الجذر اللغوي الأشهر (قرأ)</w:t>
      </w:r>
      <w:r w:rsidRPr="00E5065E">
        <w:rPr>
          <w:b/>
          <w:bCs/>
        </w:rPr>
        <w:t>:</w:t>
      </w:r>
      <w:r w:rsidRPr="00CE60D7">
        <w:rPr>
          <w:rtl/>
        </w:rPr>
        <w:t xml:space="preserve"> المعنى الأكثر شيوعًا وقبولًا لدى علماء اللغة والتفسير هو أن كلمة "قرآن" مصدر للفعل "قرأ"، بمعنى تلا وجمع الحروف والكلمات. فالقرآن هو الكتاب المقروء والمتلو، وهو مجموع بين دفتي المصحف. قال تعالى: {إِنَّ عَلَيْنَا جَمْعَهُ وَقُرْآنَهُ * فَإِذَا قَرَأْنَاهُ فَاتَّبِعْ قُرْآنَهُ} (القيامة: 17-18)، وهنا "قرآنه" تعني قراءته وتلاوته</w:t>
      </w:r>
      <w:r w:rsidRPr="00CE60D7">
        <w:t>.</w:t>
      </w:r>
    </w:p>
    <w:p w14:paraId="055AFEC1" w14:textId="77777777" w:rsidR="00CE60D7" w:rsidRPr="00CE60D7" w:rsidRDefault="00CE60D7" w:rsidP="00A81645">
      <w:pPr>
        <w:pStyle w:val="a8"/>
        <w:numPr>
          <w:ilvl w:val="0"/>
          <w:numId w:val="247"/>
        </w:numPr>
      </w:pPr>
      <w:r w:rsidRPr="00E5065E">
        <w:rPr>
          <w:b/>
          <w:bCs/>
          <w:rtl/>
        </w:rPr>
        <w:t>إشارة إلى معنى الجمع (قرن)</w:t>
      </w:r>
      <w:r w:rsidRPr="00E5065E">
        <w:rPr>
          <w:b/>
          <w:bCs/>
        </w:rPr>
        <w:t>:</w:t>
      </w:r>
      <w:r w:rsidRPr="00CE60D7">
        <w:rPr>
          <w:rtl/>
        </w:rPr>
        <w:t xml:space="preserve"> بينما الاشتقاق المباشر من "قرن" (بمعنى الجمع والاقتران) ليس هو الرأي السائد لغويًا لكلمة "قرآن" نفسها، فإن </w:t>
      </w:r>
      <w:r w:rsidRPr="00E5065E">
        <w:rPr>
          <w:i/>
          <w:iCs/>
          <w:rtl/>
        </w:rPr>
        <w:t>مفهوم</w:t>
      </w:r>
      <w:r w:rsidRPr="00CE60D7">
        <w:rPr>
          <w:rtl/>
        </w:rPr>
        <w:t xml:space="preserve"> الاقتران والجمع متضمن بقوة في طبيعة القرآن</w:t>
      </w:r>
      <w:r w:rsidRPr="00CE60D7">
        <w:t>.</w:t>
      </w:r>
    </w:p>
    <w:p w14:paraId="0EEBF2EE" w14:textId="77777777" w:rsidR="00CE60D7" w:rsidRPr="00CE60D7" w:rsidRDefault="00CE60D7" w:rsidP="00A81645">
      <w:pPr>
        <w:pStyle w:val="a8"/>
        <w:numPr>
          <w:ilvl w:val="1"/>
          <w:numId w:val="247"/>
        </w:numPr>
      </w:pPr>
      <w:r w:rsidRPr="00E5065E">
        <w:rPr>
          <w:b/>
          <w:bCs/>
          <w:rtl/>
        </w:rPr>
        <w:t>جمع السور والآيات</w:t>
      </w:r>
      <w:r w:rsidRPr="00E5065E">
        <w:rPr>
          <w:b/>
          <w:bCs/>
        </w:rPr>
        <w:t>:</w:t>
      </w:r>
      <w:r w:rsidRPr="00CE60D7">
        <w:rPr>
          <w:rtl/>
        </w:rPr>
        <w:t xml:space="preserve"> القرآن يجمع سورًا وآيات متنوعة في كتاب واحد متكامل</w:t>
      </w:r>
      <w:r w:rsidRPr="00CE60D7">
        <w:t>.</w:t>
      </w:r>
    </w:p>
    <w:p w14:paraId="0CD34C83" w14:textId="77777777" w:rsidR="00CE60D7" w:rsidRPr="00CE60D7" w:rsidRDefault="00CE60D7" w:rsidP="00A81645">
      <w:pPr>
        <w:pStyle w:val="a8"/>
        <w:numPr>
          <w:ilvl w:val="1"/>
          <w:numId w:val="247"/>
        </w:numPr>
      </w:pPr>
      <w:r w:rsidRPr="00E5065E">
        <w:rPr>
          <w:b/>
          <w:bCs/>
          <w:rtl/>
        </w:rPr>
        <w:t>اقتران المعاني</w:t>
      </w:r>
      <w:r w:rsidRPr="00E5065E">
        <w:rPr>
          <w:b/>
          <w:bCs/>
        </w:rPr>
        <w:t>:</w:t>
      </w:r>
      <w:r w:rsidRPr="00CE60D7">
        <w:rPr>
          <w:rtl/>
        </w:rPr>
        <w:t xml:space="preserve"> آياته يقترن بعضها ببعض، ويفسر بعضها بعضًا. الأهم من ذلك، وكما أشرت، هو اقتران </w:t>
      </w:r>
      <w:r w:rsidRPr="00E5065E">
        <w:rPr>
          <w:b/>
          <w:bCs/>
          <w:rtl/>
        </w:rPr>
        <w:t>المعنى الظاهر</w:t>
      </w:r>
      <w:r w:rsidRPr="00CE60D7">
        <w:rPr>
          <w:rtl/>
        </w:rPr>
        <w:t xml:space="preserve"> </w:t>
      </w:r>
      <w:r w:rsidRPr="00CE60D7">
        <w:t>(</w:t>
      </w:r>
      <w:r w:rsidRPr="00CE60D7">
        <w:rPr>
          <w:rtl/>
        </w:rPr>
        <w:t>المباشر للفظ</w:t>
      </w:r>
      <w:r w:rsidRPr="00CE60D7">
        <w:t>)</w:t>
      </w:r>
      <w:r w:rsidRPr="00CE60D7">
        <w:rPr>
          <w:rtl/>
        </w:rPr>
        <w:t xml:space="preserve"> </w:t>
      </w:r>
      <w:r w:rsidRPr="00E5065E">
        <w:rPr>
          <w:b/>
          <w:bCs/>
          <w:rtl/>
        </w:rPr>
        <w:t>بالمعنى الباطن</w:t>
      </w:r>
      <w:r w:rsidRPr="00CE60D7">
        <w:rPr>
          <w:rtl/>
        </w:rPr>
        <w:t xml:space="preserve"> (العميق المستنبط بالتدبر والفهم). فالقرآن نصٌ ذو طبقات متعددة من المعاني، تتكشف للمتأمل المتدبر</w:t>
      </w:r>
      <w:r w:rsidRPr="00CE60D7">
        <w:t>.</w:t>
      </w:r>
    </w:p>
    <w:p w14:paraId="212AEBF9" w14:textId="77777777" w:rsidR="00CE60D7" w:rsidRPr="00CE60D7" w:rsidRDefault="00CE60D7" w:rsidP="00A81645">
      <w:r w:rsidRPr="00CE60D7">
        <w:rPr>
          <w:rtl/>
        </w:rPr>
        <w:t>"ملاحظة حول التشكيل: التشكيل المتفق عليه والمشهور هو "قُرآن" بضم القاف، وهو اسم للكتاب المنزل. القول بأنه "قِرآن" بكسر القاف هو رأي غير شائع ويحتاج إلى دليل لغوي وقرائي قوي لدعمه مقابل التواتر والاستخدام العام".</w:t>
      </w:r>
    </w:p>
    <w:p w14:paraId="06AB73A5" w14:textId="77777777" w:rsidR="00CE60D7" w:rsidRPr="00CE60D7" w:rsidRDefault="00CE60D7" w:rsidP="00A81645">
      <w:r w:rsidRPr="00CE60D7">
        <w:rPr>
          <w:rtl/>
        </w:rPr>
        <w:t>التدبر: مفتاح كنوز القرآن</w:t>
      </w:r>
    </w:p>
    <w:p w14:paraId="7A803FA7" w14:textId="77777777" w:rsidR="00CE60D7" w:rsidRPr="00CE60D7" w:rsidRDefault="00CE60D7" w:rsidP="00A81645">
      <w:r w:rsidRPr="00CE60D7">
        <w:rPr>
          <w:rtl/>
        </w:rPr>
        <w:t>إن الدعوة إلى فهم القرآن لا تكتمل بمجرد التلاوة وحفظ الألفاظ. القرآن نفسه يأمر بالتدبر والتفكر</w:t>
      </w:r>
      <w:r w:rsidRPr="00CE60D7">
        <w:t>:</w:t>
      </w:r>
    </w:p>
    <w:p w14:paraId="2516EB25" w14:textId="77777777" w:rsidR="00CE60D7" w:rsidRPr="00CE60D7" w:rsidRDefault="00CE60D7" w:rsidP="00A81645">
      <w:pPr>
        <w:pStyle w:val="a8"/>
        <w:numPr>
          <w:ilvl w:val="0"/>
          <w:numId w:val="248"/>
        </w:numPr>
      </w:pPr>
      <w:r w:rsidRPr="00CE60D7">
        <w:rPr>
          <w:rtl/>
        </w:rPr>
        <w:t>{أَفَلَا يَتَدَبَّرُونَ الْقُرْآنَ أَمْ عَلَىٰ قُلُوبٍ أَقْفَالُهَا} (محمد: 24)</w:t>
      </w:r>
    </w:p>
    <w:p w14:paraId="7B47BF7B" w14:textId="77777777" w:rsidR="00CE60D7" w:rsidRPr="00CE60D7" w:rsidRDefault="00CE60D7" w:rsidP="00A81645">
      <w:pPr>
        <w:pStyle w:val="a8"/>
        <w:numPr>
          <w:ilvl w:val="0"/>
          <w:numId w:val="248"/>
        </w:numPr>
      </w:pPr>
      <w:r w:rsidRPr="00CE60D7">
        <w:rPr>
          <w:rtl/>
        </w:rPr>
        <w:t>{كِتَابٌ أَنزَلْنَاهُ إِلَيْكَ مُبَارَكٌ لِّيَدَّبَّرُوا آيَاتِهِ وَلِيَتَذَكَّرَ أُولُو الْأَلْبَابِ} (ص: 29)</w:t>
      </w:r>
    </w:p>
    <w:p w14:paraId="0A89D81C" w14:textId="77777777" w:rsidR="00CE60D7" w:rsidRPr="00CE60D7" w:rsidRDefault="00CE60D7" w:rsidP="00A81645">
      <w:r w:rsidRPr="00CE60D7">
        <w:rPr>
          <w:rtl/>
        </w:rPr>
        <w:t>التدبر هو عملية عقلية وقلبية تتضمن</w:t>
      </w:r>
      <w:r w:rsidRPr="00CE60D7">
        <w:t>:</w:t>
      </w:r>
    </w:p>
    <w:p w14:paraId="6534588D" w14:textId="77777777" w:rsidR="00CE60D7" w:rsidRPr="00CE60D7" w:rsidRDefault="00CE60D7" w:rsidP="00A81645">
      <w:pPr>
        <w:pStyle w:val="a8"/>
        <w:numPr>
          <w:ilvl w:val="0"/>
          <w:numId w:val="249"/>
        </w:numPr>
      </w:pPr>
      <w:r w:rsidRPr="00CE60D7">
        <w:rPr>
          <w:rtl/>
        </w:rPr>
        <w:t>التفكر في معاني الآيات وسياقاتها</w:t>
      </w:r>
      <w:r w:rsidRPr="00CE60D7">
        <w:t>.</w:t>
      </w:r>
    </w:p>
    <w:p w14:paraId="243603C6" w14:textId="77777777" w:rsidR="00CE60D7" w:rsidRPr="00CE60D7" w:rsidRDefault="00CE60D7" w:rsidP="00A81645">
      <w:pPr>
        <w:pStyle w:val="a8"/>
        <w:numPr>
          <w:ilvl w:val="0"/>
          <w:numId w:val="249"/>
        </w:numPr>
      </w:pPr>
      <w:r w:rsidRPr="00CE60D7">
        <w:rPr>
          <w:rtl/>
        </w:rPr>
        <w:t>الربط بين الآيات المختلفة لفهم الصورة الكلية</w:t>
      </w:r>
      <w:r w:rsidRPr="00CE60D7">
        <w:t>.</w:t>
      </w:r>
    </w:p>
    <w:p w14:paraId="473B81A5" w14:textId="77777777" w:rsidR="00CE60D7" w:rsidRPr="00CE60D7" w:rsidRDefault="00CE60D7" w:rsidP="00A81645">
      <w:pPr>
        <w:pStyle w:val="a8"/>
        <w:numPr>
          <w:ilvl w:val="0"/>
          <w:numId w:val="249"/>
        </w:numPr>
      </w:pPr>
      <w:r w:rsidRPr="00CE60D7">
        <w:rPr>
          <w:rtl/>
        </w:rPr>
        <w:t>محاولة استخلاص الحكم والمقاصد والغايات</w:t>
      </w:r>
      <w:r w:rsidRPr="00CE60D7">
        <w:t>.</w:t>
      </w:r>
    </w:p>
    <w:p w14:paraId="50E9720E" w14:textId="77777777" w:rsidR="00CE60D7" w:rsidRPr="00CE60D7" w:rsidRDefault="00CE60D7" w:rsidP="00A81645">
      <w:pPr>
        <w:pStyle w:val="a8"/>
        <w:numPr>
          <w:ilvl w:val="0"/>
          <w:numId w:val="249"/>
        </w:numPr>
      </w:pPr>
      <w:r w:rsidRPr="00CE60D7">
        <w:rPr>
          <w:rtl/>
        </w:rPr>
        <w:t>تطبيق هذه المعاني على واقع الفرد والمجتمع</w:t>
      </w:r>
      <w:r w:rsidRPr="00CE60D7">
        <w:t>.</w:t>
      </w:r>
    </w:p>
    <w:p w14:paraId="26C95822" w14:textId="77777777" w:rsidR="00CE60D7" w:rsidRPr="00CE60D7" w:rsidRDefault="00CE60D7" w:rsidP="00A81645">
      <w:r w:rsidRPr="00CE60D7">
        <w:rPr>
          <w:rtl/>
        </w:rPr>
        <w:t>نقد الفهم السطحي ومخاطره</w:t>
      </w:r>
    </w:p>
    <w:p w14:paraId="1546CA0D" w14:textId="77777777" w:rsidR="00CE60D7" w:rsidRPr="00CE60D7" w:rsidRDefault="00CE60D7" w:rsidP="00A81645">
      <w:r w:rsidRPr="00CE60D7">
        <w:rPr>
          <w:rtl/>
        </w:rPr>
        <w:t>الاقتصار على التلاوة والتجويد، مع أهميتهما كجزء من تعظيم كلام الله، دون الغوص في المعاني عبر التدبر، قد يؤدي إلى مخاطر حقيقية</w:t>
      </w:r>
      <w:r w:rsidRPr="00CE60D7">
        <w:t>:</w:t>
      </w:r>
    </w:p>
    <w:p w14:paraId="57C202F4" w14:textId="77777777" w:rsidR="00CE60D7" w:rsidRPr="00CE60D7" w:rsidRDefault="00CE60D7" w:rsidP="00A81645">
      <w:pPr>
        <w:pStyle w:val="a8"/>
        <w:numPr>
          <w:ilvl w:val="0"/>
          <w:numId w:val="250"/>
        </w:numPr>
      </w:pPr>
      <w:r w:rsidRPr="00E5065E">
        <w:rPr>
          <w:b/>
          <w:bCs/>
          <w:rtl/>
        </w:rPr>
        <w:t>الفهم المنقوص أو المحرف</w:t>
      </w:r>
      <w:r w:rsidRPr="00E5065E">
        <w:rPr>
          <w:b/>
          <w:bCs/>
        </w:rPr>
        <w:t>:</w:t>
      </w:r>
      <w:r w:rsidRPr="00CE60D7">
        <w:rPr>
          <w:rtl/>
        </w:rPr>
        <w:t xml:space="preserve"> الوقوف عند ظاهر اللفظ دون اعتبار السياق والمقاصد قد يقود إلى تفسيرات خاطئة أو مجتزأة</w:t>
      </w:r>
      <w:r w:rsidRPr="00CE60D7">
        <w:t>.</w:t>
      </w:r>
    </w:p>
    <w:p w14:paraId="48F82740" w14:textId="77777777" w:rsidR="00CE60D7" w:rsidRPr="00CE60D7" w:rsidRDefault="00CE60D7" w:rsidP="00A81645">
      <w:pPr>
        <w:pStyle w:val="a8"/>
        <w:numPr>
          <w:ilvl w:val="0"/>
          <w:numId w:val="250"/>
        </w:numPr>
      </w:pPr>
      <w:r w:rsidRPr="00E5065E">
        <w:rPr>
          <w:b/>
          <w:bCs/>
          <w:rtl/>
        </w:rPr>
        <w:t>الجُمود الفكري</w:t>
      </w:r>
      <w:r w:rsidRPr="00E5065E">
        <w:rPr>
          <w:b/>
          <w:bCs/>
        </w:rPr>
        <w:t>:</w:t>
      </w:r>
      <w:r w:rsidRPr="00CE60D7">
        <w:rPr>
          <w:rtl/>
        </w:rPr>
        <w:t xml:space="preserve"> عدم إعمال العقل في فهم النص يؤدي إلى تكرار آراء السابقين دون تمحيص أو فهم لواقع متغير</w:t>
      </w:r>
      <w:r w:rsidRPr="00CE60D7">
        <w:t>.</w:t>
      </w:r>
    </w:p>
    <w:p w14:paraId="7306AF91" w14:textId="77777777" w:rsidR="00CE60D7" w:rsidRPr="00CE60D7" w:rsidRDefault="00CE60D7" w:rsidP="00A81645">
      <w:pPr>
        <w:pStyle w:val="a8"/>
        <w:numPr>
          <w:ilvl w:val="0"/>
          <w:numId w:val="250"/>
        </w:numPr>
      </w:pPr>
      <w:r w:rsidRPr="00E5065E">
        <w:rPr>
          <w:b/>
          <w:bCs/>
          <w:rtl/>
        </w:rPr>
        <w:t>أرض خصبة للتطرف</w:t>
      </w:r>
      <w:r w:rsidRPr="00E5065E">
        <w:rPr>
          <w:b/>
          <w:bCs/>
        </w:rPr>
        <w:t>:</w:t>
      </w:r>
      <w:r w:rsidRPr="00CE60D7">
        <w:rPr>
          <w:rtl/>
        </w:rPr>
        <w:t xml:space="preserve"> يمكن استغلال الفهم السطحي </w:t>
      </w:r>
      <w:proofErr w:type="spellStart"/>
      <w:r w:rsidRPr="00CE60D7">
        <w:rPr>
          <w:rtl/>
        </w:rPr>
        <w:t>والمجتزأ</w:t>
      </w:r>
      <w:proofErr w:type="spellEnd"/>
      <w:r w:rsidRPr="00CE60D7">
        <w:rPr>
          <w:rtl/>
        </w:rPr>
        <w:t xml:space="preserve"> لتبرير مواقف متشددة أو عنيفة لا تتفق مع روح الإسلام ومقاصده العليا (حفظ الدين، النفس، العقل، النسل، المال)</w:t>
      </w:r>
      <w:r w:rsidRPr="00CE60D7">
        <w:t>.</w:t>
      </w:r>
    </w:p>
    <w:p w14:paraId="628A4E67" w14:textId="77777777" w:rsidR="00CE60D7" w:rsidRPr="00CE60D7" w:rsidRDefault="00CE60D7" w:rsidP="00A81645">
      <w:pPr>
        <w:pStyle w:val="a8"/>
        <w:numPr>
          <w:ilvl w:val="0"/>
          <w:numId w:val="250"/>
        </w:numPr>
      </w:pPr>
      <w:r w:rsidRPr="00E5065E">
        <w:rPr>
          <w:b/>
          <w:bCs/>
          <w:rtl/>
        </w:rPr>
        <w:t>سبب للشك أو الإلحاد</w:t>
      </w:r>
      <w:r w:rsidRPr="00E5065E">
        <w:rPr>
          <w:b/>
          <w:bCs/>
        </w:rPr>
        <w:t>:</w:t>
      </w:r>
      <w:r w:rsidRPr="00CE60D7">
        <w:rPr>
          <w:rtl/>
        </w:rPr>
        <w:t xml:space="preserve"> عندما يُقدم القرآن بصورة مشوهة أو يُفهم بشكل سطحي لا يلامس العقل والقلب، قد ينفر البعض أو يشكك في مصدره الإلهي، خاصة عند مواجهة شبهات تتطلب فهمًا عميقًا للرد عليها</w:t>
      </w:r>
      <w:r w:rsidRPr="00CE60D7">
        <w:t>.</w:t>
      </w:r>
    </w:p>
    <w:p w14:paraId="6EEEA1A7" w14:textId="77777777" w:rsidR="00CE60D7" w:rsidRPr="00CE60D7" w:rsidRDefault="00CE60D7" w:rsidP="00A81645">
      <w:r w:rsidRPr="00CE60D7">
        <w:rPr>
          <w:rtl/>
        </w:rPr>
        <w:t>القرآن: هداية للمتقين والمتدبرين</w:t>
      </w:r>
    </w:p>
    <w:p w14:paraId="53BC7482" w14:textId="77777777" w:rsidR="00CE60D7" w:rsidRPr="00CE60D7" w:rsidRDefault="00CE60D7" w:rsidP="00A81645">
      <w:r w:rsidRPr="00CE60D7">
        <w:rPr>
          <w:rtl/>
        </w:rPr>
        <w:t>صحيح أن القرآن {هُدًى لِّلنَّاسِ} (البقرة: 185)، ولكن الاستفادة الحقيقية منه والاهتداء بنوره الكامل يكون للمتقين الذين يفتحون قلوبهم وعقولهم لرسالته. قال تعالى: {ذَٰلِكَ الْكِتَابُ لَا رَيْبَ ۛ فِيهِ ۛ هُدًى لِّلْمُتَّقِينَ} (البقرة: 2). والتقوى هنا تشمل السعي الجاد لفهم كلام الله وتدبره والعمل به، وتطهير النفس من الأهواء والمسبقات التي تحجب الفهم الصحيح. فالمتدبر هو الذي يتجاوز مجرد القراءة ليصل إلى مرحلة الفهم والتأثر والتطبيق</w:t>
      </w:r>
      <w:r w:rsidRPr="00CE60D7">
        <w:t>.</w:t>
      </w:r>
    </w:p>
    <w:p w14:paraId="7FCE8E57" w14:textId="77777777" w:rsidR="00CE60D7" w:rsidRPr="00CE60D7" w:rsidRDefault="00CE60D7" w:rsidP="00A81645">
      <w:r w:rsidRPr="00CE60D7">
        <w:rPr>
          <w:b/>
          <w:bCs/>
          <w:rtl/>
        </w:rPr>
        <w:t>خاتمة</w:t>
      </w:r>
      <w:r w:rsidRPr="00CE60D7">
        <w:rPr>
          <w:b/>
          <w:bCs/>
        </w:rPr>
        <w:t>:</w:t>
      </w:r>
      <w:r w:rsidRPr="00CE60D7">
        <w:br/>
      </w:r>
      <w:r w:rsidRPr="00CE60D7">
        <w:rPr>
          <w:rtl/>
        </w:rPr>
        <w:t>إن التعامل الأمثل مع القرآن الكريم يقتضي منا أن نجمع بين شرف التلاوة وعمق التدبر. يجب أن ننتقل من كوننا مجرد "قُرّاء" للقرآن إلى "متدبرين" لآياته، ساعين بجد لاستكشاف طبقات معانيه الظاهرة والباطنة، وربطها بحياتنا وواقعنا. هذا هو السبيل لتحصيل الهداية الحقيقية، وفهم مقاصد الوحي، وتجنب مخاطر الفهم السطحي. إنها رحلة مستمرة من التعلم والتفكر، وهي جوهر التفاعل الحي مع كلام الله</w:t>
      </w:r>
      <w:r w:rsidRPr="00CE60D7">
        <w:t>.</w:t>
      </w:r>
    </w:p>
    <w:p w14:paraId="3237AE1F" w14:textId="77777777" w:rsidR="00CE60D7" w:rsidRPr="00CE60D7" w:rsidRDefault="00CE60D7" w:rsidP="00A81645">
      <w:pPr>
        <w:rPr>
          <w:rtl/>
        </w:rPr>
      </w:pPr>
    </w:p>
    <w:p w14:paraId="1D1FA152" w14:textId="77777777" w:rsidR="00CE60D7" w:rsidRPr="00CE60D7" w:rsidRDefault="00CE60D7" w:rsidP="00A81645">
      <w:pPr>
        <w:pStyle w:val="1"/>
      </w:pPr>
      <w:bookmarkStart w:id="83" w:name="_Toc203550657"/>
      <w:bookmarkStart w:id="84" w:name="_Toc209608885"/>
      <w:r w:rsidRPr="00CE60D7">
        <w:rPr>
          <w:rtl/>
        </w:rPr>
        <w:t>"نسا" في القرآن: بين اللمس وعرق النسا</w:t>
      </w:r>
      <w:bookmarkEnd w:id="83"/>
      <w:bookmarkEnd w:id="84"/>
    </w:p>
    <w:p w14:paraId="617C9A42" w14:textId="77777777" w:rsidR="00CE60D7" w:rsidRPr="00CE60D7" w:rsidRDefault="00CE60D7" w:rsidP="00A81645">
      <w:r w:rsidRPr="00CE60D7">
        <w:rPr>
          <w:rtl/>
        </w:rPr>
        <w:t>مقدمة</w:t>
      </w:r>
      <w:r w:rsidRPr="00CE60D7">
        <w:t>:</w:t>
      </w:r>
    </w:p>
    <w:p w14:paraId="0436BD28" w14:textId="77777777" w:rsidR="00CE60D7" w:rsidRPr="00CE60D7" w:rsidRDefault="00CE60D7" w:rsidP="00A81645">
      <w:r w:rsidRPr="00CE60D7">
        <w:rPr>
          <w:rtl/>
        </w:rPr>
        <w:t>تثير كلمة "نسا" في القرآن الكريم جدلًا كبيرًا، خاصة في الآية الكريمة: "أَوْ لَامَسْتُمُ النِّسَا" (النساء: 43، المائدة: 6). فهل تتحدث هذه الآية عن لمس النساء بالمعنى الحرفي، أم أن لها معنى آخر؟</w:t>
      </w:r>
    </w:p>
    <w:p w14:paraId="43035F94" w14:textId="77777777" w:rsidR="00CE60D7" w:rsidRPr="00CE60D7" w:rsidRDefault="00CE60D7" w:rsidP="00A81645">
      <w:r w:rsidRPr="00CE60D7">
        <w:rPr>
          <w:rtl/>
        </w:rPr>
        <w:t>التفسير التقليدي</w:t>
      </w:r>
      <w:r w:rsidRPr="00CE60D7">
        <w:t>:</w:t>
      </w:r>
    </w:p>
    <w:p w14:paraId="73768582" w14:textId="77777777" w:rsidR="00CE60D7" w:rsidRPr="00CE60D7" w:rsidRDefault="00CE60D7" w:rsidP="00A81645">
      <w:r w:rsidRPr="00CE60D7">
        <w:rPr>
          <w:rtl/>
        </w:rPr>
        <w:t>التفسير التقليدي السائد يربط الآية بلمس النساء، ويعتبره ناقضًا للوضوء</w:t>
      </w:r>
      <w:r w:rsidRPr="00CE60D7">
        <w:t>.</w:t>
      </w:r>
    </w:p>
    <w:p w14:paraId="24ECB6C7" w14:textId="77777777" w:rsidR="00CE60D7" w:rsidRPr="00CE60D7" w:rsidRDefault="00CE60D7" w:rsidP="00A81645">
      <w:r w:rsidRPr="00CE60D7">
        <w:rPr>
          <w:rtl/>
        </w:rPr>
        <w:t>التفسير الجديد</w:t>
      </w:r>
      <w:r w:rsidRPr="00CE60D7">
        <w:t>:</w:t>
      </w:r>
    </w:p>
    <w:p w14:paraId="282CAF29" w14:textId="77777777" w:rsidR="00CE60D7" w:rsidRPr="00CE60D7" w:rsidRDefault="00CE60D7" w:rsidP="00A81645">
      <w:r w:rsidRPr="00CE60D7">
        <w:rPr>
          <w:rtl/>
        </w:rPr>
        <w:t>ظهر تفسير جديد يعتمد على</w:t>
      </w:r>
      <w:r w:rsidRPr="00CE60D7">
        <w:t>:</w:t>
      </w:r>
    </w:p>
    <w:p w14:paraId="55487A94" w14:textId="77777777" w:rsidR="00CE60D7" w:rsidRPr="00CE60D7" w:rsidRDefault="00CE60D7" w:rsidP="00A81645">
      <w:pPr>
        <w:pStyle w:val="a8"/>
        <w:numPr>
          <w:ilvl w:val="0"/>
          <w:numId w:val="108"/>
        </w:numPr>
      </w:pPr>
      <w:r w:rsidRPr="00E5065E">
        <w:rPr>
          <w:b/>
          <w:bCs/>
          <w:rtl/>
        </w:rPr>
        <w:t>المخطوطات القديمة</w:t>
      </w:r>
      <w:r w:rsidRPr="00E5065E">
        <w:rPr>
          <w:b/>
          <w:bCs/>
        </w:rPr>
        <w:t>:</w:t>
      </w:r>
      <w:r w:rsidRPr="00CE60D7">
        <w:rPr>
          <w:rtl/>
        </w:rPr>
        <w:t xml:space="preserve"> المخطوطات القديمة كتبت الكلمة "نسا" (بدون همزة)، وليس "نساء" (بالهمزة)</w:t>
      </w:r>
      <w:r w:rsidRPr="00CE60D7">
        <w:t>.</w:t>
      </w:r>
    </w:p>
    <w:p w14:paraId="589372EE" w14:textId="77777777" w:rsidR="00CE60D7" w:rsidRPr="00CE60D7" w:rsidRDefault="00CE60D7" w:rsidP="00A81645">
      <w:pPr>
        <w:pStyle w:val="a8"/>
        <w:numPr>
          <w:ilvl w:val="0"/>
          <w:numId w:val="108"/>
        </w:numPr>
      </w:pPr>
      <w:r w:rsidRPr="00E5065E">
        <w:rPr>
          <w:b/>
          <w:bCs/>
          <w:rtl/>
        </w:rPr>
        <w:t>المعنى اللغوي</w:t>
      </w:r>
      <w:r w:rsidRPr="00E5065E">
        <w:rPr>
          <w:b/>
          <w:bCs/>
        </w:rPr>
        <w:t>:</w:t>
      </w:r>
      <w:r w:rsidRPr="00CE60D7">
        <w:rPr>
          <w:rtl/>
        </w:rPr>
        <w:t xml:space="preserve"> كلمة "نسا" (بدون همزة) يمكن أن تعني "عرق النسا"، وهو ألم عصبي شديد</w:t>
      </w:r>
      <w:r w:rsidRPr="00CE60D7">
        <w:t>.</w:t>
      </w:r>
    </w:p>
    <w:p w14:paraId="2BACF545" w14:textId="77777777" w:rsidR="00CE60D7" w:rsidRPr="00CE60D7" w:rsidRDefault="00CE60D7" w:rsidP="00A81645">
      <w:pPr>
        <w:pStyle w:val="a8"/>
        <w:numPr>
          <w:ilvl w:val="0"/>
          <w:numId w:val="108"/>
        </w:numPr>
      </w:pPr>
      <w:r w:rsidRPr="00E5065E">
        <w:rPr>
          <w:b/>
          <w:bCs/>
          <w:rtl/>
        </w:rPr>
        <w:t>السياق</w:t>
      </w:r>
      <w:r w:rsidRPr="00E5065E">
        <w:rPr>
          <w:b/>
          <w:bCs/>
        </w:rPr>
        <w:t>:</w:t>
      </w:r>
      <w:r w:rsidRPr="00CE60D7">
        <w:rPr>
          <w:rtl/>
        </w:rPr>
        <w:t xml:space="preserve"> الآية تتحدث عن حالات تمنع من أداء الصلاة بشكل صحيح (مثل المرض والسفر)</w:t>
      </w:r>
      <w:r w:rsidRPr="00CE60D7">
        <w:t>.</w:t>
      </w:r>
    </w:p>
    <w:p w14:paraId="254A259F" w14:textId="77777777" w:rsidR="00CE60D7" w:rsidRPr="00CE60D7" w:rsidRDefault="00CE60D7" w:rsidP="00A81645">
      <w:r w:rsidRPr="00CE60D7">
        <w:rPr>
          <w:rtl/>
        </w:rPr>
        <w:t>التفسير المقترح</w:t>
      </w:r>
      <w:r w:rsidRPr="00CE60D7">
        <w:t>:</w:t>
      </w:r>
    </w:p>
    <w:p w14:paraId="2891F82A" w14:textId="77777777" w:rsidR="00CE60D7" w:rsidRPr="00CE60D7" w:rsidRDefault="00CE60D7" w:rsidP="00A81645">
      <w:r w:rsidRPr="00CE60D7">
        <w:rPr>
          <w:rtl/>
        </w:rPr>
        <w:t>بناءً على ما سبق، فإن التفسير المقترح للآية هو: "أو كنتم تعانون من ألم شديد (مثل عرق النسا)</w:t>
      </w:r>
      <w:r w:rsidRPr="00CE60D7">
        <w:t>".</w:t>
      </w:r>
    </w:p>
    <w:p w14:paraId="02EA2DF7" w14:textId="77777777" w:rsidR="00CE60D7" w:rsidRPr="00CE60D7" w:rsidRDefault="00CE60D7" w:rsidP="00A81645">
      <w:r w:rsidRPr="00CE60D7">
        <w:rPr>
          <w:rtl/>
        </w:rPr>
        <w:t>لماذا هذا التفسير مهم؟</w:t>
      </w:r>
    </w:p>
    <w:p w14:paraId="6CF213E0" w14:textId="77777777" w:rsidR="00CE60D7" w:rsidRPr="00CE60D7" w:rsidRDefault="00CE60D7" w:rsidP="00A81645">
      <w:pPr>
        <w:pStyle w:val="a8"/>
        <w:numPr>
          <w:ilvl w:val="0"/>
          <w:numId w:val="109"/>
        </w:numPr>
      </w:pPr>
      <w:r w:rsidRPr="00E5065E">
        <w:rPr>
          <w:b/>
          <w:bCs/>
          <w:rtl/>
        </w:rPr>
        <w:t>يتجنب التناقض</w:t>
      </w:r>
      <w:r w:rsidRPr="00E5065E">
        <w:rPr>
          <w:b/>
          <w:bCs/>
        </w:rPr>
        <w:t>:</w:t>
      </w:r>
      <w:r w:rsidRPr="00CE60D7">
        <w:rPr>
          <w:rtl/>
        </w:rPr>
        <w:t xml:space="preserve"> التفسير التقليدي قد يخلق تناقضًا، إذ كيف يُمنع لمس النساء بشكل عام وهو أمر طبيعي في الحياة؟</w:t>
      </w:r>
    </w:p>
    <w:p w14:paraId="1DF16C98" w14:textId="77777777" w:rsidR="00CE60D7" w:rsidRPr="00CE60D7" w:rsidRDefault="00CE60D7" w:rsidP="00A81645">
      <w:pPr>
        <w:pStyle w:val="a8"/>
        <w:numPr>
          <w:ilvl w:val="0"/>
          <w:numId w:val="109"/>
        </w:numPr>
      </w:pPr>
      <w:r w:rsidRPr="00E5065E">
        <w:rPr>
          <w:b/>
          <w:bCs/>
          <w:rtl/>
        </w:rPr>
        <w:t>ينسجم مع السياق</w:t>
      </w:r>
      <w:r w:rsidRPr="00E5065E">
        <w:rPr>
          <w:b/>
          <w:bCs/>
        </w:rPr>
        <w:t>:</w:t>
      </w:r>
      <w:r w:rsidRPr="00CE60D7">
        <w:rPr>
          <w:rtl/>
        </w:rPr>
        <w:t xml:space="preserve"> التفسير الجديد ينسجم مع سياق الآية الذي يتحدث عن حالات تمنع من أداء العبادة</w:t>
      </w:r>
      <w:r w:rsidRPr="00CE60D7">
        <w:t>.</w:t>
      </w:r>
    </w:p>
    <w:p w14:paraId="51DFC322" w14:textId="77777777" w:rsidR="00CE60D7" w:rsidRPr="00CE60D7" w:rsidRDefault="00CE60D7" w:rsidP="00A81645">
      <w:pPr>
        <w:pStyle w:val="a8"/>
        <w:numPr>
          <w:ilvl w:val="0"/>
          <w:numId w:val="109"/>
        </w:numPr>
      </w:pPr>
      <w:r w:rsidRPr="00E5065E">
        <w:rPr>
          <w:b/>
          <w:bCs/>
          <w:rtl/>
        </w:rPr>
        <w:t>يشجع على التدبر</w:t>
      </w:r>
      <w:r w:rsidRPr="00E5065E">
        <w:rPr>
          <w:b/>
          <w:bCs/>
        </w:rPr>
        <w:t>:</w:t>
      </w:r>
      <w:r w:rsidRPr="00CE60D7">
        <w:rPr>
          <w:rtl/>
        </w:rPr>
        <w:t xml:space="preserve"> يدعو هذا التفسير إلى التفكير النقدي وعدم قبول التفسيرات التقليدية بشكل أعمى</w:t>
      </w:r>
      <w:r w:rsidRPr="00CE60D7">
        <w:t>.</w:t>
      </w:r>
    </w:p>
    <w:p w14:paraId="104DC6DF" w14:textId="77777777" w:rsidR="00CE60D7" w:rsidRPr="00CE60D7" w:rsidRDefault="00CE60D7" w:rsidP="00A81645">
      <w:r w:rsidRPr="00CE60D7">
        <w:rPr>
          <w:rtl/>
        </w:rPr>
        <w:t>خاتمة</w:t>
      </w:r>
      <w:r w:rsidRPr="00CE60D7">
        <w:t>:</w:t>
      </w:r>
    </w:p>
    <w:p w14:paraId="12D3127C" w14:textId="77777777" w:rsidR="00CE60D7" w:rsidRPr="00CE60D7" w:rsidRDefault="00CE60D7" w:rsidP="00A81645">
      <w:pPr>
        <w:rPr>
          <w:b/>
          <w:bCs/>
          <w:rtl/>
        </w:rPr>
      </w:pPr>
      <w:r w:rsidRPr="00CE60D7">
        <w:rPr>
          <w:rtl/>
        </w:rPr>
        <w:t>إن فهم كلمة "نسا" في القرآن الكريم يتطلب منا أن نتجاوز التفسيرات السطحية، وأن نتدبر الآيات في ضوء اللغة والسياق والمقاصد العامة للقرآن</w:t>
      </w:r>
      <w:r w:rsidRPr="00CE60D7">
        <w:t>.</w:t>
      </w:r>
    </w:p>
    <w:p w14:paraId="4678DEBC" w14:textId="77777777" w:rsidR="00CE60D7" w:rsidRPr="00CE60D7" w:rsidRDefault="00CE60D7" w:rsidP="00A81645">
      <w:pPr>
        <w:pStyle w:val="1"/>
      </w:pPr>
      <w:bookmarkStart w:id="85" w:name="_Toc203550658"/>
      <w:bookmarkStart w:id="86" w:name="_Toc209608886"/>
      <w:r w:rsidRPr="00CE60D7">
        <w:rPr>
          <w:noProof/>
          <w:rtl/>
          <w:lang w:val="ar-SA"/>
        </w:rPr>
        <w:drawing>
          <wp:anchor distT="0" distB="0" distL="114300" distR="114300" simplePos="0" relativeHeight="251659264" behindDoc="0" locked="0" layoutInCell="1" allowOverlap="1" wp14:anchorId="07522042" wp14:editId="74AC44A3">
            <wp:simplePos x="0" y="0"/>
            <wp:positionH relativeFrom="column">
              <wp:posOffset>300784</wp:posOffset>
            </wp:positionH>
            <wp:positionV relativeFrom="paragraph">
              <wp:posOffset>419161</wp:posOffset>
            </wp:positionV>
            <wp:extent cx="2743200" cy="3566160"/>
            <wp:effectExtent l="0" t="0" r="0" b="0"/>
            <wp:wrapSquare wrapText="bothSides"/>
            <wp:docPr id="1358195788" name="صورة 2" descr="P719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5788" name="صورة 2" descr="P7198#y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3566160"/>
                    </a:xfrm>
                    <a:prstGeom prst="rect">
                      <a:avLst/>
                    </a:prstGeom>
                    <a:noFill/>
                  </pic:spPr>
                </pic:pic>
              </a:graphicData>
            </a:graphic>
            <wp14:sizeRelH relativeFrom="page">
              <wp14:pctWidth>0</wp14:pctWidth>
            </wp14:sizeRelH>
            <wp14:sizeRelV relativeFrom="page">
              <wp14:pctHeight>0</wp14:pctHeight>
            </wp14:sizeRelV>
          </wp:anchor>
        </w:drawing>
      </w:r>
      <w:r w:rsidRPr="00CE60D7">
        <w:rPr>
          <w:rtl/>
        </w:rPr>
        <w:t>مفهوم "أموالكم" في القرآن: بين الثروة المادية والميول الباطنة</w:t>
      </w:r>
      <w:bookmarkEnd w:id="85"/>
      <w:bookmarkEnd w:id="86"/>
    </w:p>
    <w:p w14:paraId="2605BB46" w14:textId="77777777" w:rsidR="00CE60D7" w:rsidRPr="00CE60D7" w:rsidRDefault="00CE60D7" w:rsidP="00A81645">
      <w:r w:rsidRPr="00CE60D7">
        <w:rPr>
          <w:rtl/>
        </w:rPr>
        <w:t xml:space="preserve">تتردد كلمة "أموالكم" ومشتقاتها عشرات المرات في القرآن الكريم، مشكّلةً جزءاً أساسياً من خطابه الاقتصادي والاجتماعي والأخلاقي. والفهم السائد والمستقر لهذا المصطلح عبر قرون من التفسير والدراسة هو </w:t>
      </w:r>
      <w:r w:rsidRPr="00CE60D7">
        <w:rPr>
          <w:b/>
          <w:bCs/>
          <w:rtl/>
        </w:rPr>
        <w:t>الثروة المادية والممتلكات</w:t>
      </w:r>
      <w:r w:rsidRPr="00CE60D7">
        <w:rPr>
          <w:rtl/>
        </w:rPr>
        <w:t xml:space="preserve"> التي يكتسبها الإنسان ويتصرف فيها. ولكن، في سياق البحث عن معانٍ أعمق وتدبر باطني للنص القرآني، ظهرت مؤخراً قراءة جديدة تطرح فهماً مختلفاً، مقترحة أن "أموالكم" قد تشير في الأصل أو في مستوى أعمق إلى </w:t>
      </w:r>
      <w:r w:rsidRPr="00CE60D7">
        <w:rPr>
          <w:b/>
          <w:bCs/>
          <w:rtl/>
        </w:rPr>
        <w:t>الميول والرغبات والأفكار</w:t>
      </w:r>
      <w:r w:rsidRPr="00CE60D7">
        <w:rPr>
          <w:rtl/>
        </w:rPr>
        <w:t xml:space="preserve"> التي يميل إليها الإنسان ويتعلق بها</w:t>
      </w:r>
      <w:r w:rsidRPr="00CE60D7">
        <w:t>.</w:t>
      </w:r>
    </w:p>
    <w:p w14:paraId="44EE3243" w14:textId="77777777" w:rsidR="00CE60D7" w:rsidRPr="00CE60D7" w:rsidRDefault="00CE60D7" w:rsidP="00A81645">
      <w:pPr>
        <w:rPr>
          <w:rtl/>
        </w:rPr>
      </w:pPr>
      <w:r w:rsidRPr="00CE60D7">
        <w:rPr>
          <w:rtl/>
        </w:rPr>
        <w:t xml:space="preserve">فما هو الأساس اللغوي </w:t>
      </w:r>
      <w:proofErr w:type="spellStart"/>
      <w:r w:rsidRPr="00CE60D7">
        <w:rPr>
          <w:rtl/>
        </w:rPr>
        <w:t>والسياقي</w:t>
      </w:r>
      <w:proofErr w:type="spellEnd"/>
      <w:r w:rsidRPr="00CE60D7">
        <w:rPr>
          <w:rtl/>
        </w:rPr>
        <w:t xml:space="preserve"> لكلا الفهمين؟ وأيهما يبدو أكثر اتساقاً مع المنظومة القرآنية ككل؟</w:t>
      </w:r>
    </w:p>
    <w:p w14:paraId="010B1946" w14:textId="77777777" w:rsidR="00CE60D7" w:rsidRPr="00CE60D7" w:rsidRDefault="00CE60D7" w:rsidP="00A81645">
      <w:r w:rsidRPr="00CE60D7">
        <w:t>1.</w:t>
      </w:r>
      <w:r w:rsidRPr="00CE60D7">
        <w:rPr>
          <w:rtl/>
        </w:rPr>
        <w:t xml:space="preserve"> الفهم السائد: "الأموال" بمعنى الثروة والممتلكات</w:t>
      </w:r>
    </w:p>
    <w:p w14:paraId="21D5393F" w14:textId="77777777" w:rsidR="00CE60D7" w:rsidRPr="00CE60D7" w:rsidRDefault="00CE60D7" w:rsidP="00A81645">
      <w:pPr>
        <w:pStyle w:val="a8"/>
        <w:numPr>
          <w:ilvl w:val="0"/>
          <w:numId w:val="229"/>
        </w:numPr>
      </w:pPr>
      <w:r w:rsidRPr="00E5065E">
        <w:rPr>
          <w:b/>
          <w:bCs/>
          <w:rtl/>
        </w:rPr>
        <w:t>الأساس اللغوي</w:t>
      </w:r>
      <w:r w:rsidRPr="00E5065E">
        <w:rPr>
          <w:b/>
          <w:bCs/>
        </w:rPr>
        <w:t>:</w:t>
      </w:r>
      <w:r w:rsidRPr="00CE60D7">
        <w:rPr>
          <w:rtl/>
        </w:rPr>
        <w:t xml:space="preserve"> كلمة "مال" في اللغة العربية (من الجذر م و ل) تعني كل ما يُقتنى ويُمتلك من الأعيان، سواء كان نقداً أو عقاراً أو بضاعة أو غير ذلك. وجمعها "أموال". هذا هو المعنى الأصلي والمباشر للكلمة</w:t>
      </w:r>
      <w:r w:rsidRPr="00CE60D7">
        <w:t>.</w:t>
      </w:r>
    </w:p>
    <w:p w14:paraId="0C01DCD0" w14:textId="77777777" w:rsidR="00CE60D7" w:rsidRPr="00CE60D7" w:rsidRDefault="00CE60D7" w:rsidP="00A81645">
      <w:pPr>
        <w:pStyle w:val="a8"/>
        <w:numPr>
          <w:ilvl w:val="0"/>
          <w:numId w:val="229"/>
        </w:numPr>
      </w:pPr>
      <w:r w:rsidRPr="00E5065E">
        <w:rPr>
          <w:b/>
          <w:bCs/>
          <w:rtl/>
        </w:rPr>
        <w:t>السياق القرآني</w:t>
      </w:r>
      <w:r w:rsidRPr="00E5065E">
        <w:rPr>
          <w:b/>
          <w:bCs/>
        </w:rPr>
        <w:t>:</w:t>
      </w:r>
      <w:r w:rsidRPr="00CE60D7">
        <w:rPr>
          <w:rtl/>
        </w:rPr>
        <w:t xml:space="preserve"> يدعم السياق القرآني هذا المعنى بقوة هائلة. فالآيات تتحدث عن</w:t>
      </w:r>
      <w:r w:rsidRPr="00CE60D7">
        <w:t>:</w:t>
      </w:r>
    </w:p>
    <w:p w14:paraId="3E80DC03" w14:textId="77777777" w:rsidR="00CE60D7" w:rsidRPr="00CE60D7" w:rsidRDefault="00CE60D7" w:rsidP="00A81645">
      <w:pPr>
        <w:pStyle w:val="a8"/>
        <w:numPr>
          <w:ilvl w:val="1"/>
          <w:numId w:val="229"/>
        </w:numPr>
      </w:pPr>
      <w:r w:rsidRPr="00E5065E">
        <w:rPr>
          <w:b/>
          <w:bCs/>
          <w:rtl/>
        </w:rPr>
        <w:t>الزكاة والصدقات</w:t>
      </w:r>
      <w:r w:rsidRPr="00E5065E">
        <w:rPr>
          <w:b/>
          <w:bCs/>
        </w:rPr>
        <w:t>:</w:t>
      </w:r>
      <w:r w:rsidRPr="00CE60D7">
        <w:rPr>
          <w:rtl/>
        </w:rPr>
        <w:t xml:space="preserve"> وهي تُخرج من الأموال المادية ("خُذْ مِنْ أَمْوَالِهِمْ صَدَقَةً")</w:t>
      </w:r>
      <w:r w:rsidRPr="00CE60D7">
        <w:t>.</w:t>
      </w:r>
    </w:p>
    <w:p w14:paraId="70852302" w14:textId="77777777" w:rsidR="00CE60D7" w:rsidRPr="00CE60D7" w:rsidRDefault="00CE60D7" w:rsidP="00A81645">
      <w:pPr>
        <w:pStyle w:val="a8"/>
        <w:numPr>
          <w:ilvl w:val="1"/>
          <w:numId w:val="229"/>
        </w:numPr>
      </w:pPr>
      <w:r w:rsidRPr="00E5065E">
        <w:rPr>
          <w:b/>
          <w:bCs/>
          <w:rtl/>
        </w:rPr>
        <w:t>الإنفاق في سبيل الله</w:t>
      </w:r>
      <w:r w:rsidRPr="00E5065E">
        <w:rPr>
          <w:b/>
          <w:bCs/>
        </w:rPr>
        <w:t>:</w:t>
      </w:r>
      <w:r w:rsidRPr="00CE60D7">
        <w:rPr>
          <w:rtl/>
        </w:rPr>
        <w:t xml:space="preserve"> ويُقصد به بذل المال ("وَمَثَلُ الَّذِينَ يُنفِقُونَ أَمْوَالَهُمُ ابْتِغَاءَ مَرْضَاتِ اللَّهِ")</w:t>
      </w:r>
      <w:r w:rsidRPr="00CE60D7">
        <w:t>.</w:t>
      </w:r>
    </w:p>
    <w:p w14:paraId="3E9D0A00" w14:textId="77777777" w:rsidR="00CE60D7" w:rsidRPr="00CE60D7" w:rsidRDefault="00CE60D7" w:rsidP="00A81645">
      <w:pPr>
        <w:pStyle w:val="a8"/>
        <w:numPr>
          <w:ilvl w:val="1"/>
          <w:numId w:val="229"/>
        </w:numPr>
      </w:pPr>
      <w:r w:rsidRPr="00E5065E">
        <w:rPr>
          <w:b/>
          <w:bCs/>
          <w:rtl/>
        </w:rPr>
        <w:t>الميراث</w:t>
      </w:r>
      <w:r w:rsidRPr="00E5065E">
        <w:rPr>
          <w:b/>
          <w:bCs/>
        </w:rPr>
        <w:t>:</w:t>
      </w:r>
      <w:r w:rsidRPr="00CE60D7">
        <w:rPr>
          <w:rtl/>
        </w:rPr>
        <w:t xml:space="preserve"> وهو توزيع للممتلكات والأموال ("وَلَكُمْ نِصْفُ مَا تَرَكَ أَزْوَاجُكُمْ...")</w:t>
      </w:r>
      <w:r w:rsidRPr="00CE60D7">
        <w:t>.</w:t>
      </w:r>
    </w:p>
    <w:p w14:paraId="299568A9" w14:textId="77777777" w:rsidR="00CE60D7" w:rsidRPr="00CE60D7" w:rsidRDefault="00CE60D7" w:rsidP="00A81645">
      <w:pPr>
        <w:pStyle w:val="a8"/>
        <w:numPr>
          <w:ilvl w:val="1"/>
          <w:numId w:val="229"/>
        </w:numPr>
      </w:pPr>
      <w:r w:rsidRPr="00E5065E">
        <w:rPr>
          <w:b/>
          <w:bCs/>
          <w:rtl/>
        </w:rPr>
        <w:t>التجارة والمعاملات</w:t>
      </w:r>
      <w:r w:rsidRPr="00E5065E">
        <w:rPr>
          <w:b/>
          <w:bCs/>
        </w:rPr>
        <w:t>:</w:t>
      </w:r>
      <w:r w:rsidRPr="00CE60D7">
        <w:t xml:space="preserve"> ("</w:t>
      </w:r>
      <w:r w:rsidRPr="00CE60D7">
        <w:rPr>
          <w:rtl/>
        </w:rPr>
        <w:t>يَا أَيُّهَا الَّذِينَ آمَنُوا لَا تَأْكُلُوا أَمْوَالَكُم بَيْنَكُم بِالْبَاطِلِ إِلَّا أَن تَكُونَ تِجَارَةً عَن تَرَاضٍ مِّنكُمْ</w:t>
      </w:r>
      <w:r w:rsidRPr="00CE60D7">
        <w:t>").</w:t>
      </w:r>
    </w:p>
    <w:p w14:paraId="63DCD9E2" w14:textId="77777777" w:rsidR="00CE60D7" w:rsidRPr="00CE60D7" w:rsidRDefault="00CE60D7" w:rsidP="00A81645">
      <w:pPr>
        <w:pStyle w:val="a8"/>
        <w:numPr>
          <w:ilvl w:val="1"/>
          <w:numId w:val="229"/>
        </w:numPr>
      </w:pPr>
      <w:r w:rsidRPr="00E5065E">
        <w:rPr>
          <w:b/>
          <w:bCs/>
          <w:rtl/>
        </w:rPr>
        <w:t>الربا</w:t>
      </w:r>
      <w:r w:rsidRPr="00E5065E">
        <w:rPr>
          <w:b/>
          <w:bCs/>
        </w:rPr>
        <w:t>:</w:t>
      </w:r>
      <w:r w:rsidRPr="00CE60D7">
        <w:rPr>
          <w:rtl/>
        </w:rPr>
        <w:t xml:space="preserve"> وهو زيادة محرمة على الأموال ("وَإِن تُبْتُمْ فَلَكُمْ رُءُوسُ أَمْوَالِكُمْ")</w:t>
      </w:r>
      <w:r w:rsidRPr="00CE60D7">
        <w:t>.</w:t>
      </w:r>
    </w:p>
    <w:p w14:paraId="2A9F9FAD" w14:textId="77777777" w:rsidR="00CE60D7" w:rsidRPr="00CE60D7" w:rsidRDefault="00CE60D7" w:rsidP="00A81645">
      <w:pPr>
        <w:pStyle w:val="a8"/>
        <w:numPr>
          <w:ilvl w:val="1"/>
          <w:numId w:val="229"/>
        </w:numPr>
      </w:pPr>
      <w:r w:rsidRPr="00E5065E">
        <w:rPr>
          <w:b/>
          <w:bCs/>
          <w:rtl/>
        </w:rPr>
        <w:t>الفتنة والزينة</w:t>
      </w:r>
      <w:r w:rsidRPr="00E5065E">
        <w:rPr>
          <w:b/>
          <w:bCs/>
        </w:rPr>
        <w:t>:</w:t>
      </w:r>
      <w:r w:rsidRPr="00CE60D7">
        <w:rPr>
          <w:rtl/>
        </w:rPr>
        <w:t xml:space="preserve"> المال والبنون زينة الحياة الدنيا وفتنة ("إِنَّمَا أَمْوَالُكُمْ وَأَوْلَادُكُمْ فِتْنَةٌ")</w:t>
      </w:r>
      <w:r w:rsidRPr="00CE60D7">
        <w:t>.</w:t>
      </w:r>
      <w:r w:rsidRPr="00CE60D7">
        <w:br/>
      </w:r>
      <w:r w:rsidRPr="00CE60D7">
        <w:rPr>
          <w:rtl/>
        </w:rPr>
        <w:t>في كل هذه السياقات وغيرها، يبدو معنى الثروة المادية هو الوحيد المنسجم والمنطقي</w:t>
      </w:r>
      <w:r w:rsidRPr="00CE60D7">
        <w:t>.</w:t>
      </w:r>
    </w:p>
    <w:p w14:paraId="48BD6AE4" w14:textId="77777777" w:rsidR="00CE60D7" w:rsidRPr="00CE60D7" w:rsidRDefault="00CE60D7" w:rsidP="00A81645">
      <w:pPr>
        <w:pStyle w:val="a8"/>
        <w:numPr>
          <w:ilvl w:val="0"/>
          <w:numId w:val="229"/>
        </w:numPr>
      </w:pPr>
      <w:r w:rsidRPr="00E5065E">
        <w:rPr>
          <w:b/>
          <w:bCs/>
          <w:rtl/>
        </w:rPr>
        <w:t xml:space="preserve">آية سورة سبأ </w:t>
      </w:r>
      <w:r w:rsidRPr="00E5065E">
        <w:rPr>
          <w:b/>
          <w:bCs/>
        </w:rPr>
        <w:t>(37):</w:t>
      </w:r>
      <w:r w:rsidRPr="00CE60D7">
        <w:t xml:space="preserve"> "</w:t>
      </w:r>
      <w:r w:rsidRPr="00CE60D7">
        <w:rPr>
          <w:rtl/>
        </w:rPr>
        <w:t>وَمَا أَمْوَالُكُمْ وَلَا أَوْلَادُكُم بِالَّتِي تُقَرِّبُكُمْ عِندَنَا زُلْفَىٰ إِلَّا مَنْ آمَنَ وَعَمِلَ صَالِحًا...". هنا، المقابلة بين المال (كممثل للثروة والقوة الدنيوية) والأولاد (كممثل للقوة البشرية والاجتماعية) من جهة، والإيمان والعمل الصالح من جهة أخرى، هي مقابلة بليغة وواضحة لدحض القيم المادية كمعيار للقرب من الله</w:t>
      </w:r>
      <w:r w:rsidRPr="00CE60D7">
        <w:t>.</w:t>
      </w:r>
    </w:p>
    <w:p w14:paraId="25BA8BC4" w14:textId="77777777" w:rsidR="00CE60D7" w:rsidRPr="00CE60D7" w:rsidRDefault="00CE60D7" w:rsidP="00A81645">
      <w:r w:rsidRPr="00CE60D7">
        <w:t>2.</w:t>
      </w:r>
      <w:r w:rsidRPr="00CE60D7">
        <w:rPr>
          <w:rtl/>
        </w:rPr>
        <w:t xml:space="preserve"> الفهم المقترح: "الأموال" بمعنى الميول والرغبات والأفكار</w:t>
      </w:r>
    </w:p>
    <w:p w14:paraId="00909701" w14:textId="77777777" w:rsidR="00CE60D7" w:rsidRPr="00CE60D7" w:rsidRDefault="00CE60D7" w:rsidP="00A81645">
      <w:pPr>
        <w:pStyle w:val="a8"/>
        <w:numPr>
          <w:ilvl w:val="0"/>
          <w:numId w:val="230"/>
        </w:numPr>
      </w:pPr>
      <w:r w:rsidRPr="00E5065E">
        <w:rPr>
          <w:b/>
          <w:bCs/>
          <w:rtl/>
        </w:rPr>
        <w:t>الدافع</w:t>
      </w:r>
      <w:r w:rsidRPr="00E5065E">
        <w:rPr>
          <w:b/>
          <w:bCs/>
        </w:rPr>
        <w:t>:</w:t>
      </w:r>
      <w:r w:rsidRPr="00CE60D7">
        <w:rPr>
          <w:rtl/>
        </w:rPr>
        <w:t xml:space="preserve"> ينطلق هذا الفهم من الرغبة في الغوص وراء المعنى الظاهري للوصول إلى دلالات باطنية تتعلق بنفس الإنسان وحالته الداخلية، وربما يستند أحياناً إلى ملاحظة رسم الكلمة في بعض المخطوطات القديمة كـ "امولكم" (بدون الألف بعد الواو)</w:t>
      </w:r>
      <w:r w:rsidRPr="00CE60D7">
        <w:t>.</w:t>
      </w:r>
    </w:p>
    <w:p w14:paraId="45FDA8B3" w14:textId="77777777" w:rsidR="00CE60D7" w:rsidRPr="00CE60D7" w:rsidRDefault="00CE60D7" w:rsidP="00A81645">
      <w:pPr>
        <w:pStyle w:val="a8"/>
        <w:numPr>
          <w:ilvl w:val="0"/>
          <w:numId w:val="230"/>
        </w:numPr>
      </w:pPr>
      <w:r w:rsidRPr="00E5065E">
        <w:rPr>
          <w:b/>
          <w:bCs/>
          <w:rtl/>
        </w:rPr>
        <w:t>التحليل اللغوي</w:t>
      </w:r>
      <w:r w:rsidRPr="00E5065E">
        <w:rPr>
          <w:b/>
          <w:bCs/>
        </w:rPr>
        <w:t>:</w:t>
      </w:r>
      <w:r w:rsidRPr="00CE60D7">
        <w:rPr>
          <w:rtl/>
        </w:rPr>
        <w:t xml:space="preserve"> المشكلة الأساسية تكمن هنا في اللغة. فجذر "مال" (م و ل) لا يحمل معنى "الميل" (م ي ل) أو "الرغبة" (ر غ ب). لا يوجد جسر لغوي معتبر يربط بين امتلاك الشيء والميل إليه في أصل كلمة "مال". أما مسألة الرسم "امولكم"، فقد أوضح علماء علم الرسم القرآني أن حذف الألف بعد الواو هو سمة قياسية في الرسم العثماني لكلمة "أموالكم" (مثل الصلوة </w:t>
      </w:r>
      <w:proofErr w:type="spellStart"/>
      <w:r w:rsidRPr="00CE60D7">
        <w:rPr>
          <w:rtl/>
        </w:rPr>
        <w:t>والزكوة</w:t>
      </w:r>
      <w:proofErr w:type="spellEnd"/>
      <w:r w:rsidRPr="00CE60D7">
        <w:rPr>
          <w:rtl/>
        </w:rPr>
        <w:t xml:space="preserve"> والحيوة)، ولا يدل بالضرورة على كلمة مختلفة أو معنى مختلف، فالقراءة المتواترة هي الحكم</w:t>
      </w:r>
      <w:r w:rsidRPr="00CE60D7">
        <w:t>.</w:t>
      </w:r>
    </w:p>
    <w:p w14:paraId="2F3DC2BB" w14:textId="77777777" w:rsidR="00CE60D7" w:rsidRPr="00CE60D7" w:rsidRDefault="00CE60D7" w:rsidP="00A81645">
      <w:pPr>
        <w:pStyle w:val="a8"/>
        <w:numPr>
          <w:ilvl w:val="0"/>
          <w:numId w:val="230"/>
        </w:numPr>
      </w:pPr>
      <w:r w:rsidRPr="00E5065E">
        <w:rPr>
          <w:b/>
          <w:bCs/>
          <w:rtl/>
        </w:rPr>
        <w:t>الاتساق السياقي</w:t>
      </w:r>
      <w:r w:rsidRPr="00E5065E">
        <w:rPr>
          <w:b/>
          <w:bCs/>
        </w:rPr>
        <w:t>:</w:t>
      </w:r>
      <w:r w:rsidRPr="00CE60D7">
        <w:rPr>
          <w:rtl/>
        </w:rPr>
        <w:t xml:space="preserve"> عند محاولة تطبيق معنى "الميول" أو "الأفكار" على الآيات القرآنية، نواجه صعوبات كبيرة. فكيف نخرج الزكاة من "ميولنا"؟ وكيف نورّث "أفكارنا"؟ وكيف نحرّم الربا في "الرغبات"؟ يصبح السياق في أغلب الآيات غير مفهوم أو متناقضاً. حتى في آية سورة سبأ، فإن تفسيرها بـ "وما ميولكم ولا أولادكم..." يضعف المقابلة ويثير تساؤلات حول أي نوع من الميول المقصود (الخيرة أم الشريرة؟)</w:t>
      </w:r>
      <w:r w:rsidRPr="00CE60D7">
        <w:t>.</w:t>
      </w:r>
    </w:p>
    <w:p w14:paraId="6F644DDB" w14:textId="77777777" w:rsidR="00CE60D7" w:rsidRPr="00CE60D7" w:rsidRDefault="00CE60D7" w:rsidP="00A81645">
      <w:r w:rsidRPr="00CE60D7">
        <w:rPr>
          <w:rtl/>
        </w:rPr>
        <w:t>الخلاصة: أهمية التوازن بين الظاهر والباطن</w:t>
      </w:r>
    </w:p>
    <w:p w14:paraId="760BC729" w14:textId="77777777" w:rsidR="00CE60D7" w:rsidRPr="00CE60D7" w:rsidRDefault="00CE60D7" w:rsidP="00A81645">
      <w:r w:rsidRPr="00CE60D7">
        <w:rPr>
          <w:rtl/>
        </w:rPr>
        <w:t>إن القرآن الكريم، بلا شك، كتاب ذو طبقات من المعاني، وظاهره قد يقود إلى باطنه لمن تدبر وتفكر. ولكن، لا ينبغي أن يكون البحث عن الباطن مدعاة لتجاهل الظاهر الواضح أو تحميل الألفاظ معاني لا تحتملها لغةً وسياقاً</w:t>
      </w:r>
      <w:r w:rsidRPr="00CE60D7">
        <w:t>.</w:t>
      </w:r>
    </w:p>
    <w:p w14:paraId="3CE472CB" w14:textId="77777777" w:rsidR="00CE60D7" w:rsidRPr="00CE60D7" w:rsidRDefault="00CE60D7" w:rsidP="00A81645">
      <w:r w:rsidRPr="00CE60D7">
        <w:rPr>
          <w:rtl/>
        </w:rPr>
        <w:t xml:space="preserve">كلمة "أموالكم" في القرآن، بناءً على الأدلة اللغوية والسياقية القاطعة، تشير بوضوح إلى </w:t>
      </w:r>
      <w:r w:rsidRPr="00CE60D7">
        <w:rPr>
          <w:b/>
          <w:bCs/>
          <w:rtl/>
        </w:rPr>
        <w:t>الثروة والممتلكات المادية</w:t>
      </w:r>
      <w:r w:rsidRPr="00CE60D7">
        <w:t>.</w:t>
      </w:r>
      <w:r w:rsidRPr="00CE60D7">
        <w:rPr>
          <w:rtl/>
        </w:rPr>
        <w:t xml:space="preserve"> وهذا الفهم لا يقلل من عمق القرآن، بل يرسخ أهمية التعامل مع هذه الأموال وفق منهج الله، تزكيةً وإنفاقاً وعدلاً، ويؤكد أنها وسيلة للابتلاء وليست غاية في ذاتها</w:t>
      </w:r>
      <w:r w:rsidRPr="00CE60D7">
        <w:t>.</w:t>
      </w:r>
    </w:p>
    <w:p w14:paraId="2314BC2D" w14:textId="77777777" w:rsidR="00CE60D7" w:rsidRPr="00CE60D7" w:rsidRDefault="00CE60D7" w:rsidP="00A81645">
      <w:r w:rsidRPr="00CE60D7">
        <w:rPr>
          <w:rtl/>
        </w:rPr>
        <w:t xml:space="preserve">أما </w:t>
      </w:r>
      <w:r w:rsidRPr="00CE60D7">
        <w:rPr>
          <w:b/>
          <w:bCs/>
          <w:rtl/>
        </w:rPr>
        <w:t>الميول والرغبات والأفكار</w:t>
      </w:r>
      <w:r w:rsidRPr="00CE60D7">
        <w:rPr>
          <w:rtl/>
        </w:rPr>
        <w:t>، فهي وإن كانت ذات أهمية قصوى في حياة الإنسان وعلاقته بالله، إلا أن القرآن يعبر عنها بمصطلحات أخرى دقيقة مثل الهوى، النفس، القلب، الظن، العلم، وغيرها. الخلط بين هذه المصطلحات قد يؤدي إلى ضبابية في الفهم وابتعاد عن الدقة التي يتسم بها اللفظ القرآني</w:t>
      </w:r>
      <w:r w:rsidRPr="00CE60D7">
        <w:t>.</w:t>
      </w:r>
    </w:p>
    <w:p w14:paraId="6D83C96F" w14:textId="77777777" w:rsidR="00CE60D7" w:rsidRPr="00CE60D7" w:rsidRDefault="00CE60D7" w:rsidP="00A81645">
      <w:r w:rsidRPr="00CE60D7">
        <w:rPr>
          <w:rtl/>
        </w:rPr>
        <w:t>لذلك، يبقى الفهم المستقر لكلمة "أموالكم" هو الأقوى والأكثر اتساقاً، مع ضرورة التدبر في كيفية تأثير هذه الأموال المادية على ميولنا ورغباتنا وقلوبنا، وكيف نجعلها وسيلة للقرب من الله لا سبباً للبعد عنه</w:t>
      </w:r>
      <w:r w:rsidRPr="00CE60D7">
        <w:t>.</w:t>
      </w:r>
    </w:p>
    <w:p w14:paraId="73D3A547" w14:textId="77777777" w:rsidR="00CE60D7" w:rsidRPr="00CE60D7" w:rsidRDefault="00CE60D7" w:rsidP="00A81645">
      <w:pPr>
        <w:pStyle w:val="a8"/>
        <w:numPr>
          <w:ilvl w:val="0"/>
          <w:numId w:val="107"/>
        </w:numPr>
      </w:pPr>
    </w:p>
    <w:p w14:paraId="19787BAC" w14:textId="77777777" w:rsidR="00CE60D7" w:rsidRPr="00CE60D7" w:rsidRDefault="00CE60D7" w:rsidP="00A81645">
      <w:pPr>
        <w:pStyle w:val="1"/>
      </w:pPr>
      <w:bookmarkStart w:id="87" w:name="_Toc203550659"/>
      <w:bookmarkStart w:id="88" w:name="_Toc209608887"/>
      <w:r w:rsidRPr="00CE60D7">
        <w:rPr>
          <w:rtl/>
        </w:rPr>
        <w:t>الحكم" في القرآن</w:t>
      </w:r>
      <w:r w:rsidRPr="00CE60D7">
        <w:t>:</w:t>
      </w:r>
      <w:bookmarkEnd w:id="87"/>
      <w:bookmarkEnd w:id="88"/>
    </w:p>
    <w:p w14:paraId="3E2D3819" w14:textId="77777777" w:rsidR="00CE60D7" w:rsidRPr="00CE60D7" w:rsidRDefault="00CE60D7" w:rsidP="00A81645">
      <w:pPr>
        <w:pStyle w:val="a8"/>
        <w:numPr>
          <w:ilvl w:val="0"/>
          <w:numId w:val="231"/>
        </w:numPr>
      </w:pPr>
      <w:r w:rsidRPr="00CE60D7">
        <w:rPr>
          <w:rtl/>
        </w:rPr>
        <w:t>المفهوم التقليدي لكلمة "حكم</w:t>
      </w:r>
      <w:r w:rsidRPr="00CE60D7">
        <w:t>" (</w:t>
      </w:r>
      <w:proofErr w:type="spellStart"/>
      <w:r w:rsidRPr="00CE60D7">
        <w:t>Hukm</w:t>
      </w:r>
      <w:proofErr w:type="spellEnd"/>
      <w:r w:rsidRPr="00CE60D7">
        <w:t>):</w:t>
      </w:r>
    </w:p>
    <w:p w14:paraId="67CDDCEA" w14:textId="77777777" w:rsidR="00CE60D7" w:rsidRPr="00CE60D7" w:rsidRDefault="00CE60D7" w:rsidP="00A81645">
      <w:pPr>
        <w:pStyle w:val="a8"/>
        <w:numPr>
          <w:ilvl w:val="1"/>
          <w:numId w:val="231"/>
        </w:numPr>
      </w:pPr>
      <w:r w:rsidRPr="00E5065E">
        <w:rPr>
          <w:b/>
          <w:bCs/>
          <w:rtl/>
        </w:rPr>
        <w:t>الجذر اللغوي (ح ك م)</w:t>
      </w:r>
      <w:r w:rsidRPr="00E5065E">
        <w:rPr>
          <w:b/>
          <w:bCs/>
        </w:rPr>
        <w:t>:</w:t>
      </w:r>
      <w:r w:rsidRPr="00CE60D7">
        <w:rPr>
          <w:rtl/>
        </w:rPr>
        <w:t xml:space="preserve"> يدل أساساً على المنع (لإصلاح)، ومنه تأتي معاني القضاء، الفصل في الأمور، إصدار الأوامر والنواهي، الحكمة (لأنها تمنع من الجهل والخطأ)، الإتقان والإحكام</w:t>
      </w:r>
      <w:r w:rsidRPr="00CE60D7">
        <w:t>.</w:t>
      </w:r>
    </w:p>
    <w:p w14:paraId="5FA0E1EF" w14:textId="77777777" w:rsidR="00CE60D7" w:rsidRPr="00CE60D7" w:rsidRDefault="00CE60D7" w:rsidP="00A81645">
      <w:pPr>
        <w:pStyle w:val="a8"/>
        <w:numPr>
          <w:ilvl w:val="1"/>
          <w:numId w:val="231"/>
        </w:numPr>
      </w:pPr>
      <w:r w:rsidRPr="00E5065E">
        <w:rPr>
          <w:b/>
          <w:bCs/>
          <w:rtl/>
        </w:rPr>
        <w:t>الاستخدام القرآني</w:t>
      </w:r>
      <w:r w:rsidRPr="00E5065E">
        <w:rPr>
          <w:b/>
          <w:bCs/>
        </w:rPr>
        <w:t>:</w:t>
      </w:r>
      <w:r w:rsidRPr="00CE60D7">
        <w:rPr>
          <w:rtl/>
        </w:rPr>
        <w:t xml:space="preserve"> ترد كلمة "حكم" ومشتقاتها مئات المرات بمعنى</w:t>
      </w:r>
      <w:r w:rsidRPr="00CE60D7">
        <w:t>:</w:t>
      </w:r>
    </w:p>
    <w:p w14:paraId="3A08815D" w14:textId="77777777" w:rsidR="00CE60D7" w:rsidRPr="00CE60D7" w:rsidRDefault="00CE60D7" w:rsidP="00A81645">
      <w:pPr>
        <w:pStyle w:val="a8"/>
        <w:numPr>
          <w:ilvl w:val="2"/>
          <w:numId w:val="231"/>
        </w:numPr>
      </w:pPr>
      <w:r w:rsidRPr="00E5065E">
        <w:rPr>
          <w:b/>
          <w:bCs/>
          <w:rtl/>
        </w:rPr>
        <w:t>القضاء والفصل</w:t>
      </w:r>
      <w:r w:rsidRPr="00E5065E">
        <w:rPr>
          <w:b/>
          <w:bCs/>
        </w:rPr>
        <w:t>:</w:t>
      </w:r>
      <w:r w:rsidRPr="00CE60D7">
        <w:rPr>
          <w:rtl/>
        </w:rPr>
        <w:t xml:space="preserve"> بين الناس، في مسائل شرعية أو دنيوية ("وَإِذَا حَكَمتُم بَيْنَ النَّاسِ أَن تَحْكُمُوا بِالْعَدْلِ")</w:t>
      </w:r>
      <w:r w:rsidRPr="00CE60D7">
        <w:t>.</w:t>
      </w:r>
    </w:p>
    <w:p w14:paraId="7357AA11" w14:textId="77777777" w:rsidR="00CE60D7" w:rsidRPr="00CE60D7" w:rsidRDefault="00CE60D7" w:rsidP="00A81645">
      <w:pPr>
        <w:pStyle w:val="a8"/>
        <w:numPr>
          <w:ilvl w:val="2"/>
          <w:numId w:val="231"/>
        </w:numPr>
      </w:pPr>
      <w:r w:rsidRPr="00E5065E">
        <w:rPr>
          <w:b/>
          <w:bCs/>
          <w:rtl/>
        </w:rPr>
        <w:t>الأحكام الشرعية</w:t>
      </w:r>
      <w:r w:rsidRPr="00E5065E">
        <w:rPr>
          <w:b/>
          <w:bCs/>
        </w:rPr>
        <w:t>:</w:t>
      </w:r>
      <w:r w:rsidRPr="00CE60D7">
        <w:rPr>
          <w:rtl/>
        </w:rPr>
        <w:t xml:space="preserve"> الأوامر والنواهي والقوانين التي أنزلها الله ("أَفَحُكْمَ الْجَاهِلِيَّةِ يَبْغُونَ")</w:t>
      </w:r>
      <w:r w:rsidRPr="00CE60D7">
        <w:t>.</w:t>
      </w:r>
    </w:p>
    <w:p w14:paraId="052453DA" w14:textId="77777777" w:rsidR="00CE60D7" w:rsidRPr="00CE60D7" w:rsidRDefault="00CE60D7" w:rsidP="00A81645">
      <w:pPr>
        <w:pStyle w:val="a8"/>
        <w:numPr>
          <w:ilvl w:val="2"/>
          <w:numId w:val="231"/>
        </w:numPr>
      </w:pPr>
      <w:r w:rsidRPr="00E5065E">
        <w:rPr>
          <w:b/>
          <w:bCs/>
          <w:rtl/>
        </w:rPr>
        <w:t>السلطة والسيادة</w:t>
      </w:r>
      <w:r w:rsidRPr="00E5065E">
        <w:rPr>
          <w:b/>
          <w:bCs/>
        </w:rPr>
        <w:t>:</w:t>
      </w:r>
      <w:r w:rsidRPr="00CE60D7">
        <w:rPr>
          <w:rtl/>
        </w:rPr>
        <w:t xml:space="preserve"> لله وحده الحكم والأمر ("إِنِ الْحُكْمُ إِلَّا لِلَّهِ")</w:t>
      </w:r>
      <w:r w:rsidRPr="00CE60D7">
        <w:t>.</w:t>
      </w:r>
    </w:p>
    <w:p w14:paraId="5DB18778" w14:textId="77777777" w:rsidR="00CE60D7" w:rsidRPr="00CE60D7" w:rsidRDefault="00CE60D7" w:rsidP="00A81645">
      <w:pPr>
        <w:pStyle w:val="a8"/>
        <w:numPr>
          <w:ilvl w:val="2"/>
          <w:numId w:val="231"/>
        </w:numPr>
      </w:pPr>
      <w:r w:rsidRPr="00E5065E">
        <w:rPr>
          <w:b/>
          <w:bCs/>
          <w:rtl/>
        </w:rPr>
        <w:t>الحكمة</w:t>
      </w:r>
      <w:r w:rsidRPr="00E5065E">
        <w:rPr>
          <w:b/>
          <w:bCs/>
        </w:rPr>
        <w:t>:</w:t>
      </w:r>
      <w:r w:rsidRPr="00CE60D7">
        <w:t xml:space="preserve"> ("</w:t>
      </w:r>
      <w:r w:rsidRPr="00CE60D7">
        <w:rPr>
          <w:rtl/>
        </w:rPr>
        <w:t>وَلَقَدْ آتَيْنَا لُقْمَانَ الْحِكْمَةَ</w:t>
      </w:r>
      <w:r w:rsidRPr="00CE60D7">
        <w:t>").</w:t>
      </w:r>
    </w:p>
    <w:p w14:paraId="7EA6E60D" w14:textId="77777777" w:rsidR="00CE60D7" w:rsidRPr="00CE60D7" w:rsidRDefault="00CE60D7" w:rsidP="00A81645">
      <w:pPr>
        <w:pStyle w:val="a8"/>
        <w:numPr>
          <w:ilvl w:val="1"/>
          <w:numId w:val="231"/>
        </w:numPr>
      </w:pPr>
      <w:r w:rsidRPr="00E5065E">
        <w:rPr>
          <w:b/>
          <w:bCs/>
          <w:rtl/>
        </w:rPr>
        <w:t>الخلاصة التقليدية</w:t>
      </w:r>
      <w:r w:rsidRPr="00E5065E">
        <w:rPr>
          <w:b/>
          <w:bCs/>
        </w:rPr>
        <w:t>:</w:t>
      </w:r>
      <w:r w:rsidRPr="00CE60D7">
        <w:t xml:space="preserve"> "</w:t>
      </w:r>
      <w:r w:rsidRPr="00CE60D7">
        <w:rPr>
          <w:rtl/>
        </w:rPr>
        <w:t>الحكم" يشير إلى التشريع، القضاء، السلطة الإلهية، الحكمة، وكل ما من شأنه تنظيم الحياة والفصل في الأمور وفق مراد الله</w:t>
      </w:r>
      <w:r w:rsidRPr="00CE60D7">
        <w:t>.</w:t>
      </w:r>
    </w:p>
    <w:p w14:paraId="63D46A4B" w14:textId="77777777" w:rsidR="00CE60D7" w:rsidRPr="00CE60D7" w:rsidRDefault="00CE60D7" w:rsidP="00A81645">
      <w:pPr>
        <w:pStyle w:val="a8"/>
        <w:numPr>
          <w:ilvl w:val="0"/>
          <w:numId w:val="231"/>
        </w:numPr>
      </w:pPr>
      <w:r w:rsidRPr="00CE60D7">
        <w:rPr>
          <w:rtl/>
        </w:rPr>
        <w:t>المفهوم الجديد المقترح لكلمة "حكم</w:t>
      </w:r>
      <w:r w:rsidRPr="00CE60D7">
        <w:t>":</w:t>
      </w:r>
    </w:p>
    <w:p w14:paraId="66FEBCE6" w14:textId="77777777" w:rsidR="00CE60D7" w:rsidRPr="00CE60D7" w:rsidRDefault="00CE60D7" w:rsidP="00A81645">
      <w:pPr>
        <w:pStyle w:val="a8"/>
        <w:numPr>
          <w:ilvl w:val="1"/>
          <w:numId w:val="231"/>
        </w:numPr>
      </w:pPr>
      <w:r w:rsidRPr="00CE60D7">
        <w:rPr>
          <w:rtl/>
        </w:rPr>
        <w:t>الطرح: كلمة "حكم"، وخاصة في سياق "حُكْمًا عَرَبِيًّا"، لا تعني مجرد قوانين، بل تعني أن القرآن نزل بطريقة تقرن وتجمع بين المعاني الظاهرة والباطنة</w:t>
      </w:r>
      <w:r w:rsidRPr="00CE60D7">
        <w:t>.</w:t>
      </w:r>
    </w:p>
    <w:p w14:paraId="55A1B4D8" w14:textId="77777777" w:rsidR="00CE60D7" w:rsidRPr="00CE60D7" w:rsidRDefault="00CE60D7" w:rsidP="00A81645">
      <w:pPr>
        <w:pStyle w:val="a8"/>
        <w:numPr>
          <w:ilvl w:val="1"/>
          <w:numId w:val="231"/>
        </w:numPr>
      </w:pPr>
      <w:r w:rsidRPr="00CE60D7">
        <w:rPr>
          <w:rtl/>
        </w:rPr>
        <w:t>الربط بـ "القِران": يبدو أن هذا التفسير يستعير فكرة "القِران" (المقارنة والجمع بين الظاهر والباطن) التي نوقشت سابقاً، ويحاول إسقاطها على كلمة "حكم</w:t>
      </w:r>
      <w:r w:rsidRPr="00CE60D7">
        <w:t>".</w:t>
      </w:r>
    </w:p>
    <w:p w14:paraId="37A3B4E3" w14:textId="77777777" w:rsidR="00CE60D7" w:rsidRPr="00CE60D7" w:rsidRDefault="00CE60D7" w:rsidP="00A81645">
      <w:pPr>
        <w:pStyle w:val="a8"/>
        <w:numPr>
          <w:ilvl w:val="0"/>
          <w:numId w:val="231"/>
        </w:numPr>
      </w:pPr>
      <w:r w:rsidRPr="00CE60D7">
        <w:rPr>
          <w:rtl/>
        </w:rPr>
        <w:t>تحليل التفسير الجديد</w:t>
      </w:r>
      <w:r w:rsidRPr="00CE60D7">
        <w:t>:</w:t>
      </w:r>
    </w:p>
    <w:p w14:paraId="1E5F29F4" w14:textId="77777777" w:rsidR="00CE60D7" w:rsidRPr="00CE60D7" w:rsidRDefault="00CE60D7" w:rsidP="00A81645">
      <w:pPr>
        <w:pStyle w:val="a8"/>
        <w:numPr>
          <w:ilvl w:val="1"/>
          <w:numId w:val="231"/>
        </w:numPr>
      </w:pPr>
      <w:r w:rsidRPr="00E5065E">
        <w:rPr>
          <w:b/>
          <w:bCs/>
          <w:rtl/>
        </w:rPr>
        <w:t>الأساس اللغوي</w:t>
      </w:r>
      <w:r w:rsidRPr="00E5065E">
        <w:rPr>
          <w:b/>
          <w:bCs/>
        </w:rPr>
        <w:t>:</w:t>
      </w:r>
      <w:r w:rsidRPr="00CE60D7">
        <w:rPr>
          <w:rtl/>
        </w:rPr>
        <w:t xml:space="preserve"> هل يحمل جذر (ح ك م) معنى "الاقتران" أو "الجمع بين شيئين (ظاهر وباطن)"؟ لا يوجد في المعاجم اللغوية ما يدعم هذا الربط بشكل مباشر. معنى الفصل والمنع والقضاء هو الأساسي</w:t>
      </w:r>
      <w:r w:rsidRPr="00CE60D7">
        <w:t>.</w:t>
      </w:r>
    </w:p>
    <w:p w14:paraId="43D9460A" w14:textId="77777777" w:rsidR="00CE60D7" w:rsidRPr="00CE60D7" w:rsidRDefault="00CE60D7" w:rsidP="00A81645">
      <w:pPr>
        <w:pStyle w:val="a8"/>
        <w:numPr>
          <w:ilvl w:val="1"/>
          <w:numId w:val="231"/>
        </w:numPr>
      </w:pPr>
      <w:r w:rsidRPr="00E5065E">
        <w:rPr>
          <w:b/>
          <w:bCs/>
          <w:rtl/>
        </w:rPr>
        <w:t>سياق "حُكْمًا عَرَبِيًّا</w:t>
      </w:r>
      <w:r w:rsidRPr="00E5065E">
        <w:rPr>
          <w:b/>
          <w:bCs/>
        </w:rPr>
        <w:t>":</w:t>
      </w:r>
      <w:r w:rsidRPr="00CE60D7">
        <w:rPr>
          <w:rtl/>
        </w:rPr>
        <w:t xml:space="preserve"> هذه العبارة وردت في سورة الرعد (الآية 37): "وَكَذَٰلِكَ أَنزَلْنَاهُ حُكْمًا عَرَبِيًّا ۚ وَلَئِنِ اتَّبَعْتَ أَهْوَاءَهُم بَعْدَمَا جَاءَكَ مِنَ الْعِلْمِ مَا لَكَ مِنَ اللَّهِ مِن وَلِيٍّ وَلَا وَاقٍ</w:t>
      </w:r>
      <w:r w:rsidRPr="00CE60D7">
        <w:t>".</w:t>
      </w:r>
    </w:p>
    <w:p w14:paraId="0160C3A8" w14:textId="77777777" w:rsidR="00CE60D7" w:rsidRPr="00CE60D7" w:rsidRDefault="00CE60D7" w:rsidP="00A81645">
      <w:pPr>
        <w:pStyle w:val="a8"/>
        <w:numPr>
          <w:ilvl w:val="2"/>
          <w:numId w:val="231"/>
        </w:numPr>
      </w:pPr>
      <w:r w:rsidRPr="00E5065E">
        <w:rPr>
          <w:b/>
          <w:bCs/>
          <w:rtl/>
        </w:rPr>
        <w:t>التفسير السياقي التقليدي</w:t>
      </w:r>
      <w:r w:rsidRPr="00E5065E">
        <w:rPr>
          <w:b/>
          <w:bCs/>
        </w:rPr>
        <w:t>:</w:t>
      </w:r>
      <w:r w:rsidRPr="00CE60D7">
        <w:t xml:space="preserve"> "</w:t>
      </w:r>
      <w:r w:rsidRPr="00CE60D7">
        <w:rPr>
          <w:rtl/>
        </w:rPr>
        <w:t xml:space="preserve">أنزلناه" (القرآن) ليكون هو </w:t>
      </w:r>
      <w:r w:rsidRPr="00E5065E">
        <w:rPr>
          <w:b/>
          <w:bCs/>
          <w:rtl/>
        </w:rPr>
        <w:t>الحكم الفصل</w:t>
      </w:r>
      <w:r w:rsidRPr="00CE60D7">
        <w:rPr>
          <w:rtl/>
        </w:rPr>
        <w:t xml:space="preserve">، والمعيار الذي يُرجع إليه، وهو </w:t>
      </w:r>
      <w:r w:rsidRPr="00E5065E">
        <w:rPr>
          <w:b/>
          <w:bCs/>
          <w:rtl/>
        </w:rPr>
        <w:t>القانون والسلطة</w:t>
      </w:r>
      <w:r w:rsidRPr="00CE60D7">
        <w:rPr>
          <w:rtl/>
        </w:rPr>
        <w:t xml:space="preserve"> الآمرة الناهية، وهو </w:t>
      </w:r>
      <w:r w:rsidRPr="00E5065E">
        <w:rPr>
          <w:b/>
          <w:bCs/>
          <w:rtl/>
        </w:rPr>
        <w:t>الحكمة</w:t>
      </w:r>
      <w:r w:rsidRPr="00CE60D7">
        <w:rPr>
          <w:rtl/>
        </w:rPr>
        <w:t xml:space="preserve"> البالغة، وكل ذلك بلغة </w:t>
      </w:r>
      <w:r w:rsidRPr="00E5065E">
        <w:rPr>
          <w:b/>
          <w:bCs/>
          <w:rtl/>
        </w:rPr>
        <w:t>عربية</w:t>
      </w:r>
      <w:r w:rsidRPr="00CE60D7">
        <w:rPr>
          <w:rtl/>
        </w:rPr>
        <w:t xml:space="preserve"> واضحة ومبينة. ويأتي التحذير من اتباع أهواء المخالفين بعد مجيء هذا الحكم العربي الواضح. هذا التفسير منسجم تماماً مع المعنى اللغوي </w:t>
      </w:r>
      <w:proofErr w:type="spellStart"/>
      <w:r w:rsidRPr="00CE60D7">
        <w:rPr>
          <w:rtl/>
        </w:rPr>
        <w:t>والسياقي</w:t>
      </w:r>
      <w:proofErr w:type="spellEnd"/>
      <w:r w:rsidRPr="00CE60D7">
        <w:rPr>
          <w:rtl/>
        </w:rPr>
        <w:t xml:space="preserve"> للتحذير من اتباع الأهواء مقابل اتباع الحكم الإلهي</w:t>
      </w:r>
      <w:r w:rsidRPr="00CE60D7">
        <w:t>.</w:t>
      </w:r>
    </w:p>
    <w:p w14:paraId="783EA539" w14:textId="77777777" w:rsidR="00CE60D7" w:rsidRPr="00CE60D7" w:rsidRDefault="00CE60D7" w:rsidP="00A81645">
      <w:pPr>
        <w:pStyle w:val="a8"/>
        <w:numPr>
          <w:ilvl w:val="2"/>
          <w:numId w:val="231"/>
        </w:numPr>
      </w:pPr>
      <w:r w:rsidRPr="00E5065E">
        <w:rPr>
          <w:b/>
          <w:bCs/>
          <w:rtl/>
        </w:rPr>
        <w:t>تطبيق التفسير المقترح على السياق</w:t>
      </w:r>
      <w:r w:rsidRPr="00E5065E">
        <w:rPr>
          <w:b/>
          <w:bCs/>
        </w:rPr>
        <w:t>:</w:t>
      </w:r>
      <w:r w:rsidRPr="00CE60D7">
        <w:t xml:space="preserve"> "</w:t>
      </w:r>
      <w:r w:rsidRPr="00CE60D7">
        <w:rPr>
          <w:rtl/>
        </w:rPr>
        <w:t>أنزلناه (القرآن) بمعانٍ باطنة مقترنة بالمعاني الظاهرة، بلغة عربية". هل هذا يتناسب مع التحذير التالي من اتباع الأهواء؟ الارتباط يبدو أضعف. لماذا يكون اتباع أهواء المخالفين نقيضاً لكون القرآن ذا ظاهر وباطن؟ التضاد الأقوى هو بين الأهواء (التي لا تستند لحق) وبين الحكم (الحكم الفصل، القانون، السلطة الإلهية)</w:t>
      </w:r>
      <w:r w:rsidRPr="00CE60D7">
        <w:t>.</w:t>
      </w:r>
    </w:p>
    <w:p w14:paraId="16556775" w14:textId="77777777" w:rsidR="00CE60D7" w:rsidRPr="00CE60D7" w:rsidRDefault="00CE60D7" w:rsidP="00A81645">
      <w:pPr>
        <w:pStyle w:val="a8"/>
        <w:numPr>
          <w:ilvl w:val="1"/>
          <w:numId w:val="231"/>
        </w:numPr>
      </w:pPr>
      <w:r w:rsidRPr="00E5065E">
        <w:rPr>
          <w:b/>
          <w:bCs/>
        </w:rPr>
        <w:t>"</w:t>
      </w:r>
      <w:r w:rsidRPr="00E5065E">
        <w:rPr>
          <w:b/>
          <w:bCs/>
          <w:rtl/>
        </w:rPr>
        <w:t>ليس مجرد أحكام وقوانين</w:t>
      </w:r>
      <w:r w:rsidRPr="00E5065E">
        <w:rPr>
          <w:b/>
          <w:bCs/>
        </w:rPr>
        <w:t>":</w:t>
      </w:r>
      <w:r w:rsidRPr="00CE60D7">
        <w:rPr>
          <w:rtl/>
        </w:rPr>
        <w:t xml:space="preserve"> هذه النقطة صحيحة جزئياً بالمعنى التقليدي أيضاً. فالقرآن ليس </w:t>
      </w:r>
      <w:r w:rsidRPr="00E5065E">
        <w:rPr>
          <w:i/>
          <w:iCs/>
          <w:rtl/>
        </w:rPr>
        <w:t>فقط</w:t>
      </w:r>
      <w:r w:rsidRPr="00CE60D7">
        <w:rPr>
          <w:rtl/>
        </w:rPr>
        <w:t xml:space="preserve"> كتاب قانون بالمعنى الضيق، بل هو هداية شاملة تتضمن عقائد، قصصاً، أمثالاً، حكمة، أخلاقاً، </w:t>
      </w:r>
      <w:r w:rsidRPr="00E5065E">
        <w:rPr>
          <w:i/>
          <w:iCs/>
          <w:rtl/>
        </w:rPr>
        <w:t>بالإضافة إلى</w:t>
      </w:r>
      <w:r w:rsidRPr="00CE60D7">
        <w:rPr>
          <w:rtl/>
        </w:rPr>
        <w:t xml:space="preserve"> الأحكام والقوانين. كلمة "حكم" نفسها يمكن أن تشمل كل هذا (بمعنى الحكمة والسلطة الإلهية الشاملة). لكن هذا لا يعني أن كلمة "حكم" فقدت معناها الأساسي المتعلق بالقضاء والتشريع، أو أنها تحولت لتعني "الجمع بين الظاهر والباطن</w:t>
      </w:r>
      <w:r w:rsidRPr="00CE60D7">
        <w:t>".</w:t>
      </w:r>
    </w:p>
    <w:p w14:paraId="656EBA29" w14:textId="77777777" w:rsidR="00CE60D7" w:rsidRPr="00CE60D7" w:rsidRDefault="00CE60D7" w:rsidP="00A81645">
      <w:r w:rsidRPr="00CE60D7">
        <w:rPr>
          <w:rtl/>
        </w:rPr>
        <w:t>الخلاصة</w:t>
      </w:r>
      <w:r w:rsidRPr="00CE60D7">
        <w:t>:</w:t>
      </w:r>
    </w:p>
    <w:p w14:paraId="63E89BBF" w14:textId="77777777" w:rsidR="00CE60D7" w:rsidRPr="00CE60D7" w:rsidRDefault="00CE60D7" w:rsidP="00A81645">
      <w:r w:rsidRPr="00CE60D7">
        <w:rPr>
          <w:rtl/>
        </w:rPr>
        <w:t>التفسير الجديد المقترح لكلمة "حكم" على أنها تعني "اقتران الظاهر بالباطن" يفتقر إلى السند اللغوي القوي ويتعارض مع الاستخدام القرآني الواسع والمستقر للمصطلح. كما أنه لا ينسجم بقوة مع السياق المحدد لعبارة "حكمًا عربيًا" كما ينسجم التفسير التقليدي</w:t>
      </w:r>
      <w:r w:rsidRPr="00CE60D7">
        <w:t>.</w:t>
      </w:r>
    </w:p>
    <w:p w14:paraId="6DABDAF5" w14:textId="77777777" w:rsidR="00CE60D7" w:rsidRPr="00CE60D7" w:rsidRDefault="00CE60D7" w:rsidP="00A81645">
      <w:r w:rsidRPr="00CE60D7">
        <w:rPr>
          <w:rtl/>
        </w:rPr>
        <w:t>يمكن القول بأن القرآن، بكونه "حكماً عربياً" (أي حكمة وتشريعاً وسلطة إلهية باللغة العربية)، قد يحتوي على طبقات من المعاني (ظاهر وباطن)، ولكن لا يمكن تحميل كلمة "حكم" نفسها هذا المعنى المركب (اقتران الظاهر والباطن). تبقى دلالتها الأصلية على القضاء والفصل والتشريع والحكمة والسلطة هي الأقوى والأكثر رسوخاً واتساقاً</w:t>
      </w:r>
      <w:r w:rsidRPr="00CE60D7">
        <w:t>.</w:t>
      </w:r>
    </w:p>
    <w:p w14:paraId="74FBCA68" w14:textId="77777777" w:rsidR="00CE60D7" w:rsidRPr="00CE60D7" w:rsidRDefault="00CE60D7" w:rsidP="00A81645"/>
    <w:p w14:paraId="7A90FD13" w14:textId="77777777" w:rsidR="00CE60D7" w:rsidRPr="00CE60D7" w:rsidRDefault="00CE60D7" w:rsidP="00A81645">
      <w:pPr>
        <w:pStyle w:val="1"/>
      </w:pPr>
      <w:bookmarkStart w:id="89" w:name="_Toc203550660"/>
      <w:bookmarkStart w:id="90" w:name="_Toc209608888"/>
      <w:r w:rsidRPr="00CE60D7">
        <w:rPr>
          <w:rtl/>
        </w:rPr>
        <w:t>مريم العذراء: رمز التغيير والثورة على المفاهيم البالية</w:t>
      </w:r>
      <w:bookmarkEnd w:id="89"/>
      <w:bookmarkEnd w:id="90"/>
    </w:p>
    <w:p w14:paraId="2749C780" w14:textId="77777777" w:rsidR="00CE60D7" w:rsidRPr="00CE60D7" w:rsidRDefault="00CE60D7" w:rsidP="00A81645">
      <w:r w:rsidRPr="00CE60D7">
        <w:rPr>
          <w:rtl/>
        </w:rPr>
        <w:t>مقدمة</w:t>
      </w:r>
      <w:r w:rsidRPr="00CE60D7">
        <w:t>:</w:t>
      </w:r>
    </w:p>
    <w:p w14:paraId="54774E3E" w14:textId="77777777" w:rsidR="00CE60D7" w:rsidRPr="00CE60D7" w:rsidRDefault="00CE60D7" w:rsidP="00A81645">
      <w:r w:rsidRPr="00CE60D7">
        <w:rPr>
          <w:rtl/>
        </w:rPr>
        <w:t>تُعد قصة مريم العذراء، عليها السلام، من أكثر القصص إثارة للجدل والتأويل في التاريخ الديني. فبينما تقدمها التفسيرات التقليدية كقديسة معزولة، اختارها الله بمعجزة لتحمل المسيح، يقدم لنا هذا التفسير الجديد رؤية مختلفة تمامًا. مريم، في هذا السياق، ليست مجرد شخصية تاريخية، بل هي رمز لكل نفس بشرية (رجل أو امرأة) تسعى إلى التغيير والخروج من الظلمات إلى النور، ومن الجهل إلى المعرفة، ومن الظلم إلى العدل. إنها رمز للثورة على المفاهيم البالية والتقاليد الجامدة التي تكبل العقل والروح</w:t>
      </w:r>
      <w:r w:rsidRPr="00CE60D7">
        <w:t>.</w:t>
      </w:r>
    </w:p>
    <w:p w14:paraId="00018B13" w14:textId="77777777" w:rsidR="00CE60D7" w:rsidRPr="00CE60D7" w:rsidRDefault="00CE60D7" w:rsidP="00A81645">
      <w:r w:rsidRPr="00CE60D7">
        <w:rPr>
          <w:rtl/>
        </w:rPr>
        <w:t>مريم: الثائرة على التقاليد</w:t>
      </w:r>
      <w:r w:rsidRPr="00CE60D7">
        <w:t>:</w:t>
      </w:r>
    </w:p>
    <w:p w14:paraId="5641169E" w14:textId="77777777" w:rsidR="00CE60D7" w:rsidRPr="00CE60D7" w:rsidRDefault="00CE60D7" w:rsidP="00A81645">
      <w:r w:rsidRPr="00CE60D7">
        <w:rPr>
          <w:rtl/>
        </w:rPr>
        <w:t>لم تكن مريم امرأة مستسلمة للواقع المفروض عليها، بل كانت مفكرة ومتسائلة، تبحث عن الحقيقة وتتحدى الأعراف. لقد أدركت أن تعاليم المعبد اليهودي في زمانها لا تتفق مع الفطرة السليمة والعقل والمنطق، فقررت أن تخالف هذه التعاليم وتسعى إلى التغيير</w:t>
      </w:r>
      <w:r w:rsidRPr="00CE60D7">
        <w:t>.</w:t>
      </w:r>
    </w:p>
    <w:p w14:paraId="1A0D8684" w14:textId="77777777" w:rsidR="00CE60D7" w:rsidRPr="00CE60D7" w:rsidRDefault="00CE60D7" w:rsidP="00A81645">
      <w:r w:rsidRPr="00CE60D7">
        <w:rPr>
          <w:rtl/>
        </w:rPr>
        <w:t>يقول تعالى في سورة مريم</w:t>
      </w:r>
      <w:r w:rsidRPr="00CE60D7">
        <w:t>: "</w:t>
      </w:r>
      <w:r w:rsidRPr="00CE60D7">
        <w:rPr>
          <w:rtl/>
        </w:rPr>
        <w:t>وَاذْكُرْ فِي الْكِتَابِ مَرْيَمَ إِذِ انْتَبَذَتْ مِنْ أَهْلِهَا مَكَانًا شَرْقِيًّا" (مريم: 16)</w:t>
      </w:r>
      <w:r w:rsidRPr="00CE60D7">
        <w:t>.</w:t>
      </w:r>
    </w:p>
    <w:p w14:paraId="13EE3280" w14:textId="77777777" w:rsidR="00CE60D7" w:rsidRPr="00CE60D7" w:rsidRDefault="00CE60D7" w:rsidP="00A81645">
      <w:r w:rsidRPr="00CE60D7">
        <w:rPr>
          <w:rtl/>
        </w:rPr>
        <w:t>في هذه الآية، نرى مريم "تنبذ" أهلها، وهذا "الانتباذ" ليس مجرد ابتعاد مكاني، بل هو ابتعاد فكري وروحي عن الأفكار والمعتقدات البالية التي كانت سائدة في مجتمعها. إنها تختار "مكانًا شرقيًا"، والمكان الشرقي هنا ليس مجرد جهة جغرافية، بل هو رمز لمكان شروق شمس المعرفة والحقيقة، حيث تبدأ رحلتها نحو التنوير</w:t>
      </w:r>
      <w:r w:rsidRPr="00CE60D7">
        <w:t>.</w:t>
      </w:r>
    </w:p>
    <w:p w14:paraId="341402FC" w14:textId="77777777" w:rsidR="00CE60D7" w:rsidRPr="00CE60D7" w:rsidRDefault="00CE60D7" w:rsidP="00A81645">
      <w:r w:rsidRPr="00CE60D7">
        <w:rPr>
          <w:rtl/>
        </w:rPr>
        <w:t>الحجاب: رمز الانعزال عن الباطل</w:t>
      </w:r>
      <w:r w:rsidRPr="00CE60D7">
        <w:t>:</w:t>
      </w:r>
    </w:p>
    <w:p w14:paraId="7EC35702" w14:textId="77777777" w:rsidR="00CE60D7" w:rsidRPr="00CE60D7" w:rsidRDefault="00CE60D7" w:rsidP="00A81645">
      <w:r w:rsidRPr="00CE60D7">
        <w:rPr>
          <w:rtl/>
        </w:rPr>
        <w:t>تتابع الآيات في سورة مريم</w:t>
      </w:r>
      <w:r w:rsidRPr="00CE60D7">
        <w:t>: "</w:t>
      </w:r>
      <w:r w:rsidRPr="00CE60D7">
        <w:rPr>
          <w:rtl/>
        </w:rPr>
        <w:t>فَاتَّخَذَتْ مِنْ دُونِهِمْ حِجَابًا" (مريم: 17)</w:t>
      </w:r>
      <w:r w:rsidRPr="00CE60D7">
        <w:t>.</w:t>
      </w:r>
    </w:p>
    <w:p w14:paraId="26EDE349" w14:textId="77777777" w:rsidR="00CE60D7" w:rsidRPr="00CE60D7" w:rsidRDefault="00CE60D7" w:rsidP="00A81645">
      <w:r w:rsidRPr="00CE60D7">
        <w:rPr>
          <w:rtl/>
        </w:rPr>
        <w:t>هذا "الحجاب" ليس حجابًا ماديًا، بل هو رمز للانعزال عن الأفكار والمعتقدات الباطلة التي كانت تحيط بها. إنه قرار واعٍ بالابتعاد عن كل ما يعيق مسيرتها نحو الحقيقة</w:t>
      </w:r>
      <w:r w:rsidRPr="00CE60D7">
        <w:t>.</w:t>
      </w:r>
    </w:p>
    <w:p w14:paraId="0F352F3B" w14:textId="77777777" w:rsidR="00CE60D7" w:rsidRPr="00CE60D7" w:rsidRDefault="00CE60D7" w:rsidP="00A81645">
      <w:r w:rsidRPr="00CE60D7">
        <w:rPr>
          <w:rtl/>
        </w:rPr>
        <w:t>الولادة العذرية: رمز التلقيح الفكري</w:t>
      </w:r>
      <w:r w:rsidRPr="00CE60D7">
        <w:t>:</w:t>
      </w:r>
    </w:p>
    <w:p w14:paraId="06619765" w14:textId="77777777" w:rsidR="00CE60D7" w:rsidRPr="00CE60D7" w:rsidRDefault="00CE60D7" w:rsidP="00A81645">
      <w:r w:rsidRPr="00CE60D7">
        <w:rPr>
          <w:rtl/>
        </w:rPr>
        <w:t>يرفض هذا التفسير الفهم الحرفي للولادة العذرية، ويرى أنها رمز لتلقيح النفس بالمعارف الجديدة والأفكار المستنيرة التي تأتي من الوحي الإلهي. إنها ولادة جديدة، ولادة فكرية وروحية، وليست بالضرورة ولادة جسدية</w:t>
      </w:r>
      <w:r w:rsidRPr="00CE60D7">
        <w:t>.</w:t>
      </w:r>
    </w:p>
    <w:p w14:paraId="68F9B091" w14:textId="77777777" w:rsidR="00CE60D7" w:rsidRPr="00CE60D7" w:rsidRDefault="00CE60D7" w:rsidP="00A81645">
      <w:r w:rsidRPr="00CE60D7">
        <w:rPr>
          <w:rtl/>
        </w:rPr>
        <w:t>يقول تعالى</w:t>
      </w:r>
      <w:r w:rsidRPr="00CE60D7">
        <w:t>: "</w:t>
      </w:r>
      <w:r w:rsidRPr="00CE60D7">
        <w:rPr>
          <w:rtl/>
        </w:rPr>
        <w:t>فَأَرْسَلْنَا إِلَيْهَا رُوحَنَا فَتَمَثَّلَ لَهَا بَشَرًا سَوِيًّا" (مريم: 17)</w:t>
      </w:r>
      <w:r w:rsidRPr="00CE60D7">
        <w:t>.</w:t>
      </w:r>
    </w:p>
    <w:p w14:paraId="4DF79154" w14:textId="77777777" w:rsidR="00CE60D7" w:rsidRPr="00CE60D7" w:rsidRDefault="00CE60D7" w:rsidP="00A81645">
      <w:r w:rsidRPr="00CE60D7">
        <w:t>"</w:t>
      </w:r>
      <w:r w:rsidRPr="00CE60D7">
        <w:rPr>
          <w:rtl/>
        </w:rPr>
        <w:t>روحنا" هنا تعني الوحي والإلهام، و "بشرًا سويًا" يعني شخصًا يحمل هذه المعارف الجديدة، وليس بالضرورة ملاكًا. هذا الشخص هو الذي يلقح نفس مريم بالأفكار الجديدة، ويساعدها على الولادة من جديد</w:t>
      </w:r>
      <w:r w:rsidRPr="00CE60D7">
        <w:t>.</w:t>
      </w:r>
    </w:p>
    <w:p w14:paraId="2D8F1783" w14:textId="77777777" w:rsidR="00CE60D7" w:rsidRPr="00CE60D7" w:rsidRDefault="00CE60D7" w:rsidP="00A81645">
      <w:r w:rsidRPr="00CE60D7">
        <w:rPr>
          <w:rtl/>
        </w:rPr>
        <w:t>المسيح: برنامج إحيائي</w:t>
      </w:r>
      <w:r w:rsidRPr="00CE60D7">
        <w:t>:</w:t>
      </w:r>
    </w:p>
    <w:p w14:paraId="6585C7D1" w14:textId="77777777" w:rsidR="00CE60D7" w:rsidRPr="00CE60D7" w:rsidRDefault="00CE60D7" w:rsidP="00A81645">
      <w:r w:rsidRPr="00CE60D7">
        <w:rPr>
          <w:rtl/>
        </w:rPr>
        <w:t xml:space="preserve">المسيح، في هذا السياق، ليس مجرد نبي، بل هو برنامج إحيائي يهدف إلى مسح الأراضي </w:t>
      </w:r>
      <w:proofErr w:type="spellStart"/>
      <w:r w:rsidRPr="00CE60D7">
        <w:rPr>
          <w:rtl/>
        </w:rPr>
        <w:t>الشركية</w:t>
      </w:r>
      <w:proofErr w:type="spellEnd"/>
      <w:r w:rsidRPr="00CE60D7">
        <w:rPr>
          <w:rtl/>
        </w:rPr>
        <w:t xml:space="preserve"> (الأفكار والمعتقدات الباطلة) وإقامة الناس من أرض الموت (الجهل والظلام). إنه دعوة إلى التغيير والتجديد والإصلاح</w:t>
      </w:r>
      <w:r w:rsidRPr="00CE60D7">
        <w:t>.</w:t>
      </w:r>
    </w:p>
    <w:p w14:paraId="584F84DA" w14:textId="77777777" w:rsidR="00CE60D7" w:rsidRPr="00CE60D7" w:rsidRDefault="00CE60D7" w:rsidP="00A81645">
      <w:r w:rsidRPr="00CE60D7">
        <w:rPr>
          <w:rtl/>
        </w:rPr>
        <w:t>يقول تعالى</w:t>
      </w:r>
      <w:r w:rsidRPr="00CE60D7">
        <w:t>: "</w:t>
      </w:r>
      <w:r w:rsidRPr="00CE60D7">
        <w:rPr>
          <w:rtl/>
        </w:rPr>
        <w:t>إِذْ قَالَتِ الْمَلَائِكَةُ يَا مَرْيَمُ إِنَّ اللَّهَ يُبَشِّرُكِ بِكَلِمَةٍ مِنْهُ اسْمُهُ الْمَسِيحُ عِيسَى ابْنُ مَرْيَمَ وَجِيهًا فِي الدُّنْيَا وَالْآخِرَةِ وَمِنَ الْمُقَرَّبِينَ" (آل عمران: 45)</w:t>
      </w:r>
      <w:r w:rsidRPr="00CE60D7">
        <w:t>.</w:t>
      </w:r>
    </w:p>
    <w:p w14:paraId="7DA8768F" w14:textId="77777777" w:rsidR="00CE60D7" w:rsidRPr="00CE60D7" w:rsidRDefault="00CE60D7" w:rsidP="00A81645">
      <w:r w:rsidRPr="00CE60D7">
        <w:t>"</w:t>
      </w:r>
      <w:r w:rsidRPr="00CE60D7">
        <w:rPr>
          <w:rtl/>
        </w:rPr>
        <w:t xml:space="preserve">كلمة منه" تعني البرنامج الإلهي، و"المسيح" تعني الممسح للأراضي </w:t>
      </w:r>
      <w:proofErr w:type="spellStart"/>
      <w:r w:rsidRPr="00CE60D7">
        <w:rPr>
          <w:rtl/>
        </w:rPr>
        <w:t>الشركية</w:t>
      </w:r>
      <w:proofErr w:type="spellEnd"/>
      <w:r w:rsidRPr="00CE60D7">
        <w:rPr>
          <w:rtl/>
        </w:rPr>
        <w:t>، أي الذي يزيل الأفكار الباطلة ويقيم الحق</w:t>
      </w:r>
      <w:r w:rsidRPr="00CE60D7">
        <w:t>.</w:t>
      </w:r>
    </w:p>
    <w:p w14:paraId="42D94436" w14:textId="77777777" w:rsidR="00CE60D7" w:rsidRPr="00CE60D7" w:rsidRDefault="00CE60D7" w:rsidP="00A81645">
      <w:r w:rsidRPr="00CE60D7">
        <w:rPr>
          <w:rtl/>
        </w:rPr>
        <w:t>الخلاصة</w:t>
      </w:r>
      <w:r w:rsidRPr="00CE60D7">
        <w:t>:</w:t>
      </w:r>
    </w:p>
    <w:p w14:paraId="241A93A0" w14:textId="77777777" w:rsidR="00CE60D7" w:rsidRPr="00CE60D7" w:rsidRDefault="00CE60D7" w:rsidP="00A81645">
      <w:r w:rsidRPr="00CE60D7">
        <w:rPr>
          <w:rtl/>
        </w:rPr>
        <w:t>إن قصة مريم العذراء، كما يقدمها هذا التفسير، هي قصة كل إنسان يسعى إلى التغيير والتحرر من الظلم والجهل. إنها قصة تدعو إلى</w:t>
      </w:r>
      <w:r w:rsidRPr="00CE60D7">
        <w:t>:</w:t>
      </w:r>
    </w:p>
    <w:p w14:paraId="2A9E29F5" w14:textId="77777777" w:rsidR="00CE60D7" w:rsidRPr="00CE60D7" w:rsidRDefault="00CE60D7" w:rsidP="00A81645">
      <w:pPr>
        <w:pStyle w:val="a8"/>
        <w:numPr>
          <w:ilvl w:val="0"/>
          <w:numId w:val="119"/>
        </w:numPr>
      </w:pPr>
      <w:r w:rsidRPr="00E5065E">
        <w:rPr>
          <w:b/>
          <w:bCs/>
          <w:rtl/>
        </w:rPr>
        <w:t>التفكير النقدي</w:t>
      </w:r>
      <w:r w:rsidRPr="00E5065E">
        <w:rPr>
          <w:b/>
          <w:bCs/>
        </w:rPr>
        <w:t>:</w:t>
      </w:r>
      <w:r w:rsidRPr="00CE60D7">
        <w:rPr>
          <w:rtl/>
        </w:rPr>
        <w:t xml:space="preserve"> عدم الاستسلام للواقع المفروض، والتساؤل والبحث عن الحقيقة</w:t>
      </w:r>
      <w:r w:rsidRPr="00CE60D7">
        <w:t>.</w:t>
      </w:r>
    </w:p>
    <w:p w14:paraId="10BC64C3" w14:textId="77777777" w:rsidR="00CE60D7" w:rsidRPr="00CE60D7" w:rsidRDefault="00CE60D7" w:rsidP="00A81645">
      <w:pPr>
        <w:pStyle w:val="a8"/>
        <w:numPr>
          <w:ilvl w:val="0"/>
          <w:numId w:val="119"/>
        </w:numPr>
      </w:pPr>
      <w:r w:rsidRPr="00E5065E">
        <w:rPr>
          <w:b/>
          <w:bCs/>
          <w:rtl/>
        </w:rPr>
        <w:t>تحدي التقاليد</w:t>
      </w:r>
      <w:r w:rsidRPr="00E5065E">
        <w:rPr>
          <w:b/>
          <w:bCs/>
        </w:rPr>
        <w:t>:</w:t>
      </w:r>
      <w:r w:rsidRPr="00CE60D7">
        <w:rPr>
          <w:rtl/>
        </w:rPr>
        <w:t xml:space="preserve"> عدم الخوف من مخالفة الأعراف والتقاليد البالية إذا كانت تتعارض مع العقل والمنطق والفطرة السليمة</w:t>
      </w:r>
      <w:r w:rsidRPr="00CE60D7">
        <w:t>.</w:t>
      </w:r>
    </w:p>
    <w:p w14:paraId="26724EA1" w14:textId="77777777" w:rsidR="00CE60D7" w:rsidRPr="00CE60D7" w:rsidRDefault="00CE60D7" w:rsidP="00A81645">
      <w:pPr>
        <w:pStyle w:val="a8"/>
        <w:numPr>
          <w:ilvl w:val="0"/>
          <w:numId w:val="119"/>
        </w:numPr>
      </w:pPr>
      <w:r w:rsidRPr="00E5065E">
        <w:rPr>
          <w:b/>
          <w:bCs/>
          <w:rtl/>
        </w:rPr>
        <w:t>الانفتاح على المعرفة</w:t>
      </w:r>
      <w:r w:rsidRPr="00E5065E">
        <w:rPr>
          <w:b/>
          <w:bCs/>
        </w:rPr>
        <w:t>:</w:t>
      </w:r>
      <w:r w:rsidRPr="00CE60D7">
        <w:rPr>
          <w:rtl/>
        </w:rPr>
        <w:t xml:space="preserve"> تلقي المعارف الجديدة والأفكار المستنيرة من أي مصدر كان</w:t>
      </w:r>
      <w:r w:rsidRPr="00CE60D7">
        <w:t>.</w:t>
      </w:r>
    </w:p>
    <w:p w14:paraId="0A3F3C66" w14:textId="77777777" w:rsidR="00CE60D7" w:rsidRPr="00CE60D7" w:rsidRDefault="00CE60D7" w:rsidP="00A81645">
      <w:pPr>
        <w:pStyle w:val="a8"/>
        <w:numPr>
          <w:ilvl w:val="0"/>
          <w:numId w:val="119"/>
        </w:numPr>
      </w:pPr>
      <w:r w:rsidRPr="00E5065E">
        <w:rPr>
          <w:b/>
          <w:bCs/>
          <w:rtl/>
        </w:rPr>
        <w:t>النضال من أجل الحق</w:t>
      </w:r>
      <w:r w:rsidRPr="00E5065E">
        <w:rPr>
          <w:b/>
          <w:bCs/>
        </w:rPr>
        <w:t>:</w:t>
      </w:r>
      <w:r w:rsidRPr="00CE60D7">
        <w:rPr>
          <w:rtl/>
        </w:rPr>
        <w:t xml:space="preserve"> عدم السكوت عن الظلم والجهل، والسعي إلى تحقيق العدل والمساواة</w:t>
      </w:r>
      <w:r w:rsidRPr="00CE60D7">
        <w:t>.</w:t>
      </w:r>
    </w:p>
    <w:p w14:paraId="36FCDA97" w14:textId="77777777" w:rsidR="00CE60D7" w:rsidRPr="00CE60D7" w:rsidRDefault="00CE60D7" w:rsidP="00A81645">
      <w:r w:rsidRPr="00CE60D7">
        <w:rPr>
          <w:rtl/>
        </w:rPr>
        <w:t>مريم العذراء هي رمز لكل امرأة (أو إنسان) ترفض أن تكون مجرد تابع، وتسعى إلى تحقيق ذاتها وإثبات وجودها، والمساهمة في بناء عالم أفضل. إنها قصة تلهمنا جميعًا للسعي نحو التغيير والتطور، والخروج من الجمود والتقليد</w:t>
      </w:r>
      <w:r w:rsidRPr="00CE60D7">
        <w:t>.</w:t>
      </w:r>
    </w:p>
    <w:p w14:paraId="1D5A9BEA" w14:textId="77777777" w:rsidR="00CE60D7" w:rsidRPr="00CE60D7" w:rsidRDefault="00CE60D7" w:rsidP="00A81645">
      <w:pPr>
        <w:pStyle w:val="1"/>
      </w:pPr>
      <w:bookmarkStart w:id="91" w:name="_Toc203550661"/>
      <w:bookmarkStart w:id="92" w:name="_Toc209608889"/>
      <w:r w:rsidRPr="00CE60D7">
        <w:rPr>
          <w:rtl/>
        </w:rPr>
        <w:t>كهيعص: شفرة المعرفة القرآنية ومفتاح التدبر</w:t>
      </w:r>
      <w:bookmarkEnd w:id="91"/>
      <w:bookmarkEnd w:id="92"/>
    </w:p>
    <w:p w14:paraId="381C174E" w14:textId="77777777" w:rsidR="00CE60D7" w:rsidRPr="00CE60D7" w:rsidRDefault="00CE60D7" w:rsidP="00A81645">
      <w:r w:rsidRPr="00CE60D7">
        <w:rPr>
          <w:rtl/>
        </w:rPr>
        <w:t>مقدمة</w:t>
      </w:r>
      <w:r w:rsidRPr="00CE60D7">
        <w:t>:</w:t>
      </w:r>
    </w:p>
    <w:p w14:paraId="28B6E720" w14:textId="77777777" w:rsidR="00CE60D7" w:rsidRPr="00CE60D7" w:rsidRDefault="00CE60D7" w:rsidP="00A81645">
      <w:r w:rsidRPr="00CE60D7">
        <w:rPr>
          <w:rtl/>
        </w:rPr>
        <w:t>تستهل سورة مريم، إحدى سور القرآن الكريم المكية، بالحروف المقطعة "كهيعص". وعلى مر العصور، اختلف المفسرون في تأويل هذه الحروف، فمنهم من رأى أنها مجرد حروف لا معنى لها، ومنهم من اجتهد في إيجاد معانٍ لها. هذا التفسير الجديد يقدم رؤية مغايرة، إذ يعتبر "كهيعص" ليست مجرد حروف مبهمة، بل هي شفرة تحمل في طياتها مفاتيح فهم السورة ومعانيها العميقة، ودعوة صريحة للتدبر والتأمل</w:t>
      </w:r>
      <w:r w:rsidRPr="00CE60D7">
        <w:t>.</w:t>
      </w:r>
    </w:p>
    <w:p w14:paraId="0BCD7DA9" w14:textId="77777777" w:rsidR="00CE60D7" w:rsidRPr="00CE60D7" w:rsidRDefault="00CE60D7" w:rsidP="00A81645">
      <w:r w:rsidRPr="00CE60D7">
        <w:rPr>
          <w:rtl/>
        </w:rPr>
        <w:t>كهيعص: تفكيك الشفرة</w:t>
      </w:r>
      <w:r w:rsidRPr="00CE60D7">
        <w:t>:</w:t>
      </w:r>
    </w:p>
    <w:p w14:paraId="655A775C" w14:textId="77777777" w:rsidR="00CE60D7" w:rsidRPr="00CE60D7" w:rsidRDefault="00CE60D7" w:rsidP="00A81645">
      <w:r w:rsidRPr="00CE60D7">
        <w:rPr>
          <w:rtl/>
        </w:rPr>
        <w:t>يرى هذا التفسير أن كل حرف من حروف "كهيعص" يحمل دلالة رمزية خاصة، وعند جمع هذه الدلالات، تتشكل لدينا صورة متكاملة عن الرسالة التي تحملها السورة</w:t>
      </w:r>
      <w:r w:rsidRPr="00CE60D7">
        <w:t>:</w:t>
      </w:r>
    </w:p>
    <w:p w14:paraId="5AA202C0" w14:textId="77777777" w:rsidR="00CE60D7" w:rsidRPr="00CE60D7" w:rsidRDefault="00CE60D7" w:rsidP="00A81645">
      <w:pPr>
        <w:pStyle w:val="a8"/>
        <w:numPr>
          <w:ilvl w:val="0"/>
          <w:numId w:val="120"/>
        </w:numPr>
      </w:pPr>
      <w:r w:rsidRPr="00E5065E">
        <w:rPr>
          <w:b/>
          <w:bCs/>
          <w:rtl/>
        </w:rPr>
        <w:t>ك (الكاف)</w:t>
      </w:r>
      <w:r w:rsidRPr="00E5065E">
        <w:rPr>
          <w:b/>
          <w:bCs/>
        </w:rPr>
        <w:t>:</w:t>
      </w:r>
      <w:r w:rsidRPr="00CE60D7">
        <w:rPr>
          <w:rtl/>
        </w:rPr>
        <w:t xml:space="preserve"> يرمز هذا الحرف إلى الوصف، والاستنباط المعرفي، والأحكام والقوانين. إنه يشير إلى أهمية استخدام العقل والمنطق في فهم القرآن الكريم، وإلى ضرورة استنباط الأحكام والقوانين من آياته</w:t>
      </w:r>
      <w:r w:rsidRPr="00CE60D7">
        <w:t>.</w:t>
      </w:r>
    </w:p>
    <w:p w14:paraId="14506308" w14:textId="77777777" w:rsidR="00CE60D7" w:rsidRPr="00CE60D7" w:rsidRDefault="00CE60D7" w:rsidP="00A81645">
      <w:pPr>
        <w:pStyle w:val="a8"/>
        <w:numPr>
          <w:ilvl w:val="0"/>
          <w:numId w:val="120"/>
        </w:numPr>
      </w:pPr>
      <w:r w:rsidRPr="00E5065E">
        <w:rPr>
          <w:b/>
          <w:bCs/>
          <w:rtl/>
        </w:rPr>
        <w:t>ه (الهاء)</w:t>
      </w:r>
      <w:r w:rsidRPr="00E5065E">
        <w:rPr>
          <w:b/>
          <w:bCs/>
        </w:rPr>
        <w:t>:</w:t>
      </w:r>
      <w:r w:rsidRPr="00CE60D7">
        <w:rPr>
          <w:rtl/>
        </w:rPr>
        <w:t xml:space="preserve"> يرمز هذا الحرف إلى المقدرة، والقدرة، والإشارة إلى الضمير. إنه يشير إلى قدرة الله على كل شيء، وإلى قدرة الإنسان على التغيير والتطور، وإلى أهمية الرجوع إلى الضمير في اتخاذ القرارات</w:t>
      </w:r>
      <w:r w:rsidRPr="00CE60D7">
        <w:t>.</w:t>
      </w:r>
    </w:p>
    <w:p w14:paraId="6AF3F73B" w14:textId="77777777" w:rsidR="00CE60D7" w:rsidRPr="00CE60D7" w:rsidRDefault="00CE60D7" w:rsidP="00A81645">
      <w:pPr>
        <w:pStyle w:val="a8"/>
        <w:numPr>
          <w:ilvl w:val="0"/>
          <w:numId w:val="120"/>
        </w:numPr>
      </w:pPr>
      <w:r w:rsidRPr="00E5065E">
        <w:rPr>
          <w:b/>
          <w:bCs/>
          <w:rtl/>
        </w:rPr>
        <w:t>ي (الياء)</w:t>
      </w:r>
      <w:r w:rsidRPr="00E5065E">
        <w:rPr>
          <w:b/>
          <w:bCs/>
        </w:rPr>
        <w:t>:</w:t>
      </w:r>
      <w:r w:rsidRPr="00CE60D7">
        <w:rPr>
          <w:rtl/>
        </w:rPr>
        <w:t xml:space="preserve"> يرمز هذا الحرف إلى النداء، والخطاب، والغاية. إنه يشير إلى أن القرآن الكريم هو نداء من الله للإنسان، وأنه يحمل خطابًا موجهًا إليه، وأن لهذا الخطاب غاية وهدفًا</w:t>
      </w:r>
      <w:r w:rsidRPr="00CE60D7">
        <w:t>.</w:t>
      </w:r>
    </w:p>
    <w:p w14:paraId="2C607DA8" w14:textId="77777777" w:rsidR="00CE60D7" w:rsidRPr="00CE60D7" w:rsidRDefault="00CE60D7" w:rsidP="00A81645">
      <w:pPr>
        <w:pStyle w:val="a8"/>
        <w:numPr>
          <w:ilvl w:val="0"/>
          <w:numId w:val="120"/>
        </w:numPr>
      </w:pPr>
      <w:r w:rsidRPr="00E5065E">
        <w:rPr>
          <w:b/>
          <w:bCs/>
          <w:rtl/>
        </w:rPr>
        <w:t>ع (العين)</w:t>
      </w:r>
      <w:r w:rsidRPr="00E5065E">
        <w:rPr>
          <w:b/>
          <w:bCs/>
        </w:rPr>
        <w:t>:</w:t>
      </w:r>
      <w:r w:rsidRPr="00CE60D7">
        <w:rPr>
          <w:rtl/>
        </w:rPr>
        <w:t xml:space="preserve"> يرمز هذا الحرف إلى الإشارة (مثل عظيم، عربي، عسير). إنه يشير إلى أن القرآن الكريم يحمل إشارات ودلالات على عظمة الله، وأنه نزل بلغة عربية مبينة، وأن فهمه قد يكون عسيرًا على البعض</w:t>
      </w:r>
      <w:r w:rsidRPr="00CE60D7">
        <w:t>.</w:t>
      </w:r>
    </w:p>
    <w:p w14:paraId="0CC16D2D" w14:textId="77777777" w:rsidR="00CE60D7" w:rsidRPr="00CE60D7" w:rsidRDefault="00CE60D7" w:rsidP="00A81645">
      <w:pPr>
        <w:pStyle w:val="a8"/>
        <w:numPr>
          <w:ilvl w:val="0"/>
          <w:numId w:val="120"/>
        </w:numPr>
      </w:pPr>
      <w:r w:rsidRPr="00E5065E">
        <w:rPr>
          <w:b/>
          <w:bCs/>
          <w:rtl/>
        </w:rPr>
        <w:t>ص (الصاد)</w:t>
      </w:r>
      <w:r w:rsidRPr="00E5065E">
        <w:rPr>
          <w:b/>
          <w:bCs/>
        </w:rPr>
        <w:t>:</w:t>
      </w:r>
      <w:r w:rsidRPr="00CE60D7">
        <w:rPr>
          <w:rtl/>
        </w:rPr>
        <w:t xml:space="preserve"> يرمز هذا الحرف إلى الوصايا، والأمانة. إنه يشير إلى أن القرآن الكريم يحمل وصايا من الله للإنسان، وأن هذه الوصايا هي أمانة يجب على الإنسان أن يحافظ عليها ويطبقها في حياته</w:t>
      </w:r>
      <w:r w:rsidRPr="00CE60D7">
        <w:t>.</w:t>
      </w:r>
    </w:p>
    <w:p w14:paraId="73861456" w14:textId="77777777" w:rsidR="00CE60D7" w:rsidRPr="00CE60D7" w:rsidRDefault="00CE60D7" w:rsidP="00A81645">
      <w:r w:rsidRPr="00CE60D7">
        <w:rPr>
          <w:rtl/>
        </w:rPr>
        <w:t>كهيعص: دعوة إلى التدبر والاستنباط</w:t>
      </w:r>
      <w:r w:rsidRPr="00CE60D7">
        <w:t>:</w:t>
      </w:r>
    </w:p>
    <w:p w14:paraId="79C721E6" w14:textId="77777777" w:rsidR="00CE60D7" w:rsidRPr="00CE60D7" w:rsidRDefault="00CE60D7" w:rsidP="00A81645">
      <w:r w:rsidRPr="00CE60D7">
        <w:rPr>
          <w:rtl/>
        </w:rPr>
        <w:t>عند جمع هذه الدلالات الرمزية، نجد أن "كهيعص" في مجملها تعني أن على الإنسان أن يستنبط المعرفة من الوصايا الإلهية، وأن يستخدم عقله وفكره وقدراته في فهم هذه الوصايا وتطبيقها في حياته. إنها دعوة صريحة إلى التدبر والتأمل في القرآن الكريم، وإلى تجاوز التفسيرات السطحية والحرفية، والغوص في أعماق المعاني</w:t>
      </w:r>
      <w:r w:rsidRPr="00CE60D7">
        <w:t>.</w:t>
      </w:r>
    </w:p>
    <w:p w14:paraId="676C5BBB" w14:textId="77777777" w:rsidR="00CE60D7" w:rsidRPr="00CE60D7" w:rsidRDefault="00CE60D7" w:rsidP="00A81645">
      <w:r w:rsidRPr="00CE60D7">
        <w:rPr>
          <w:rtl/>
        </w:rPr>
        <w:t>الدليل من القرآن</w:t>
      </w:r>
      <w:r w:rsidRPr="00CE60D7">
        <w:t>:</w:t>
      </w:r>
    </w:p>
    <w:p w14:paraId="4307F36B" w14:textId="77777777" w:rsidR="00CE60D7" w:rsidRPr="00CE60D7" w:rsidRDefault="00CE60D7" w:rsidP="00A81645">
      <w:r w:rsidRPr="00CE60D7">
        <w:rPr>
          <w:rtl/>
        </w:rPr>
        <w:t>يستشهد هذا التفسير بالعديد من الآيات القرآنية التي تدعم هذه الرؤية، وتؤكد على أهمية التدبر والتفكر في القرآن الكريم، مثل</w:t>
      </w:r>
      <w:r w:rsidRPr="00CE60D7">
        <w:t>:</w:t>
      </w:r>
    </w:p>
    <w:p w14:paraId="23122B96" w14:textId="77777777" w:rsidR="00CE60D7" w:rsidRPr="00CE60D7" w:rsidRDefault="00CE60D7" w:rsidP="00A81645">
      <w:pPr>
        <w:pStyle w:val="a8"/>
        <w:numPr>
          <w:ilvl w:val="0"/>
          <w:numId w:val="121"/>
        </w:numPr>
      </w:pPr>
      <w:r w:rsidRPr="00CE60D7">
        <w:t>"</w:t>
      </w:r>
      <w:r w:rsidRPr="00CE60D7">
        <w:rPr>
          <w:rtl/>
        </w:rPr>
        <w:t>أَفَلَا يَتَدَبَّرُونَ الْقُرْآنَ أَمْ عَلَى قُلُوبٍ أَقْفَالُهَا" (محمد: 24)</w:t>
      </w:r>
      <w:r w:rsidRPr="00CE60D7">
        <w:t>:</w:t>
      </w:r>
      <w:r w:rsidRPr="00CE60D7">
        <w:rPr>
          <w:rtl/>
        </w:rPr>
        <w:t xml:space="preserve"> هذه الآية تحث على تدبر القرآن وفهمه، وتوبخ أولئك الذين لا يتدبرونه</w:t>
      </w:r>
      <w:r w:rsidRPr="00CE60D7">
        <w:t>.</w:t>
      </w:r>
    </w:p>
    <w:p w14:paraId="0B1ED98F" w14:textId="77777777" w:rsidR="00CE60D7" w:rsidRPr="00CE60D7" w:rsidRDefault="00CE60D7" w:rsidP="00A81645">
      <w:pPr>
        <w:pStyle w:val="a8"/>
        <w:numPr>
          <w:ilvl w:val="0"/>
          <w:numId w:val="121"/>
        </w:numPr>
      </w:pPr>
      <w:r w:rsidRPr="00E5065E">
        <w:rPr>
          <w:b/>
          <w:bCs/>
        </w:rPr>
        <w:t>"</w:t>
      </w:r>
      <w:r w:rsidRPr="00E5065E">
        <w:rPr>
          <w:b/>
          <w:bCs/>
          <w:rtl/>
        </w:rPr>
        <w:t>إِنَّ فِي ذَلِكَ لَآيَاتٍ لِقَوْمٍ يَعْقِلُونَ" (الرعد: 4)</w:t>
      </w:r>
      <w:r w:rsidRPr="00CE60D7">
        <w:t>:</w:t>
      </w:r>
      <w:r w:rsidRPr="00CE60D7">
        <w:rPr>
          <w:rtl/>
        </w:rPr>
        <w:t xml:space="preserve"> هذه الآية تشير إلى أن آيات الله في الكون وفي القرآن الكريم تدل على وجوده وقدرته، وأن هذه الآيات موجهة لأصحاب العقول الذين يتفكرون ويتأملون</w:t>
      </w:r>
      <w:r w:rsidRPr="00CE60D7">
        <w:t>.</w:t>
      </w:r>
    </w:p>
    <w:p w14:paraId="398D020A" w14:textId="77777777" w:rsidR="00CE60D7" w:rsidRPr="00CE60D7" w:rsidRDefault="00CE60D7" w:rsidP="00A81645">
      <w:pPr>
        <w:pStyle w:val="a8"/>
        <w:numPr>
          <w:ilvl w:val="0"/>
          <w:numId w:val="121"/>
        </w:numPr>
      </w:pPr>
      <w:r w:rsidRPr="00E5065E">
        <w:rPr>
          <w:b/>
          <w:bCs/>
        </w:rPr>
        <w:t>"</w:t>
      </w:r>
      <w:r w:rsidRPr="00E5065E">
        <w:rPr>
          <w:b/>
          <w:bCs/>
          <w:rtl/>
        </w:rPr>
        <w:t>كِتَابٌ أَنْزَلْنَاهُ إِلَيْكَ مُبَارَكٌ لِيَدَّبَّرُوا آيَاتِهِ وَلِيَتَذَكَّرَ أُولُو الْأَلْبَابِ" (ص: 29)</w:t>
      </w:r>
      <w:r w:rsidRPr="00CE60D7">
        <w:t>:</w:t>
      </w:r>
      <w:r w:rsidRPr="00CE60D7">
        <w:rPr>
          <w:rtl/>
        </w:rPr>
        <w:t xml:space="preserve"> هذه الآية تبين أن الغاية من إنزال القرآن الكريم هي التدبر في آياته والتذكر، وأن هذا التدبر والتذكر هو من شأن أولي الألباب (أصحاب العقول)</w:t>
      </w:r>
      <w:r w:rsidRPr="00CE60D7">
        <w:t>.</w:t>
      </w:r>
    </w:p>
    <w:p w14:paraId="71941139" w14:textId="77777777" w:rsidR="00CE60D7" w:rsidRPr="00CE60D7" w:rsidRDefault="00CE60D7" w:rsidP="00A81645">
      <w:r w:rsidRPr="00CE60D7">
        <w:rPr>
          <w:rtl/>
        </w:rPr>
        <w:t>الخلاصة</w:t>
      </w:r>
      <w:r w:rsidRPr="00CE60D7">
        <w:t>:</w:t>
      </w:r>
    </w:p>
    <w:p w14:paraId="58659E82" w14:textId="77777777" w:rsidR="00CE60D7" w:rsidRPr="00CE60D7" w:rsidRDefault="00CE60D7" w:rsidP="00A81645">
      <w:r w:rsidRPr="00CE60D7">
        <w:rPr>
          <w:rtl/>
        </w:rPr>
        <w:t>إن تفسير "كهيعص" كمفتاح للمعرفة القرآنية وشفرة للتدبر يدعونا إلى إعادة النظر في طريقة تعاملنا مع القرآن الكريم. إنه يدعونا إلى</w:t>
      </w:r>
      <w:r w:rsidRPr="00CE60D7">
        <w:t>:</w:t>
      </w:r>
    </w:p>
    <w:p w14:paraId="4D7EC328" w14:textId="77777777" w:rsidR="00CE60D7" w:rsidRPr="00CE60D7" w:rsidRDefault="00CE60D7" w:rsidP="00A81645">
      <w:pPr>
        <w:pStyle w:val="a8"/>
        <w:numPr>
          <w:ilvl w:val="0"/>
          <w:numId w:val="122"/>
        </w:numPr>
      </w:pPr>
      <w:r w:rsidRPr="00E5065E">
        <w:rPr>
          <w:b/>
          <w:bCs/>
          <w:rtl/>
        </w:rPr>
        <w:t>تجاوز التفسيرات السطحية</w:t>
      </w:r>
      <w:r w:rsidRPr="00E5065E">
        <w:rPr>
          <w:b/>
          <w:bCs/>
        </w:rPr>
        <w:t>:</w:t>
      </w:r>
      <w:r w:rsidRPr="00CE60D7">
        <w:rPr>
          <w:rtl/>
        </w:rPr>
        <w:t xml:space="preserve"> عدم الاكتفاء بالمعاني الظاهرية للآيات، والسعي إلى فهم المعاني الأعمق والأبعد</w:t>
      </w:r>
      <w:r w:rsidRPr="00CE60D7">
        <w:t>.</w:t>
      </w:r>
    </w:p>
    <w:p w14:paraId="1311BEE2" w14:textId="77777777" w:rsidR="00CE60D7" w:rsidRPr="00CE60D7" w:rsidRDefault="00CE60D7" w:rsidP="00A81645">
      <w:pPr>
        <w:pStyle w:val="a8"/>
        <w:numPr>
          <w:ilvl w:val="0"/>
          <w:numId w:val="122"/>
        </w:numPr>
      </w:pPr>
      <w:r w:rsidRPr="00E5065E">
        <w:rPr>
          <w:b/>
          <w:bCs/>
          <w:rtl/>
        </w:rPr>
        <w:t>استخدام العقل والمنطق</w:t>
      </w:r>
      <w:r w:rsidRPr="00E5065E">
        <w:rPr>
          <w:b/>
          <w:bCs/>
        </w:rPr>
        <w:t>:</w:t>
      </w:r>
      <w:r w:rsidRPr="00CE60D7">
        <w:rPr>
          <w:rtl/>
        </w:rPr>
        <w:t xml:space="preserve"> عدم قبول أي تفسير يتعارض مع العقل والمنطق والفطرة السليمة</w:t>
      </w:r>
      <w:r w:rsidRPr="00CE60D7">
        <w:t>.</w:t>
      </w:r>
    </w:p>
    <w:p w14:paraId="2AD4A66A" w14:textId="77777777" w:rsidR="00CE60D7" w:rsidRPr="00CE60D7" w:rsidRDefault="00CE60D7" w:rsidP="00A81645">
      <w:pPr>
        <w:pStyle w:val="a8"/>
        <w:numPr>
          <w:ilvl w:val="0"/>
          <w:numId w:val="122"/>
        </w:numPr>
      </w:pPr>
      <w:r w:rsidRPr="00E5065E">
        <w:rPr>
          <w:b/>
          <w:bCs/>
          <w:rtl/>
        </w:rPr>
        <w:t>التدبر والتأمل</w:t>
      </w:r>
      <w:r w:rsidRPr="00E5065E">
        <w:rPr>
          <w:b/>
          <w:bCs/>
        </w:rPr>
        <w:t>:</w:t>
      </w:r>
      <w:r w:rsidRPr="00CE60D7">
        <w:rPr>
          <w:rtl/>
        </w:rPr>
        <w:t xml:space="preserve"> تخصيص وقت للتأمل في آيات القرآن الكريم ومحاولة فهمها واستنباط العبر والدروس منها</w:t>
      </w:r>
      <w:r w:rsidRPr="00CE60D7">
        <w:t>.</w:t>
      </w:r>
    </w:p>
    <w:p w14:paraId="3B0100D5" w14:textId="77777777" w:rsidR="00CE60D7" w:rsidRPr="00CE60D7" w:rsidRDefault="00CE60D7" w:rsidP="00A81645">
      <w:pPr>
        <w:pStyle w:val="a8"/>
        <w:numPr>
          <w:ilvl w:val="0"/>
          <w:numId w:val="122"/>
        </w:numPr>
      </w:pPr>
      <w:r w:rsidRPr="00E5065E">
        <w:rPr>
          <w:b/>
          <w:bCs/>
          <w:rtl/>
        </w:rPr>
        <w:t>الربط بين الآيات</w:t>
      </w:r>
      <w:r w:rsidRPr="00E5065E">
        <w:rPr>
          <w:b/>
          <w:bCs/>
        </w:rPr>
        <w:t>:</w:t>
      </w:r>
      <w:r w:rsidRPr="00CE60D7">
        <w:rPr>
          <w:rtl/>
        </w:rPr>
        <w:t xml:space="preserve"> محاولة الربط بين الآيات المختلفة وفهمها في سياقها الشامل</w:t>
      </w:r>
      <w:r w:rsidRPr="00CE60D7">
        <w:t>.</w:t>
      </w:r>
    </w:p>
    <w:p w14:paraId="3089BA6E" w14:textId="77777777" w:rsidR="00CE60D7" w:rsidRPr="00CE60D7" w:rsidRDefault="00CE60D7" w:rsidP="00A81645">
      <w:r w:rsidRPr="00CE60D7">
        <w:rPr>
          <w:rtl/>
        </w:rPr>
        <w:t>إن "كهيعص" هي دعوة إلى كل مسلم لكي يكون مفكرًا ومتدبرًا، ولكي يسعى إلى فهم القرآن الكريم بعمق وإخلاص، ولكي يطبق تعاليمه في حياته</w:t>
      </w:r>
      <w:r w:rsidRPr="00CE60D7">
        <w:t>.</w:t>
      </w:r>
    </w:p>
    <w:p w14:paraId="2EC1D9A4" w14:textId="77777777" w:rsidR="00CE60D7" w:rsidRPr="00CE60D7" w:rsidRDefault="00CE60D7" w:rsidP="00A81645">
      <w:pPr>
        <w:pStyle w:val="1"/>
      </w:pPr>
      <w:bookmarkStart w:id="93" w:name="_Toc203550662"/>
      <w:bookmarkStart w:id="94" w:name="_Toc209608890"/>
      <w:r w:rsidRPr="00CE60D7">
        <w:rPr>
          <w:rtl/>
        </w:rPr>
        <w:t>المفهوم الجديد للنسخ في القرآن: البيان والتوضيح بدل الإزالة والإبطال</w:t>
      </w:r>
      <w:bookmarkEnd w:id="93"/>
      <w:bookmarkEnd w:id="94"/>
    </w:p>
    <w:p w14:paraId="5DC72D96" w14:textId="77777777" w:rsidR="00CE60D7" w:rsidRPr="00CE60D7" w:rsidRDefault="00CE60D7" w:rsidP="00A81645">
      <w:r w:rsidRPr="00CE60D7">
        <w:rPr>
          <w:rtl/>
        </w:rPr>
        <w:t>مقدمة</w:t>
      </w:r>
      <w:r w:rsidRPr="00CE60D7">
        <w:t>:</w:t>
      </w:r>
    </w:p>
    <w:p w14:paraId="3D2CB87F" w14:textId="77777777" w:rsidR="00CE60D7" w:rsidRPr="00CE60D7" w:rsidRDefault="00CE60D7" w:rsidP="00A81645">
      <w:r w:rsidRPr="00CE60D7">
        <w:rPr>
          <w:rtl/>
        </w:rPr>
        <w:t>قضية النسخ في القرآن الكريم من القضايا الشائكة التي أثارت جدلًا واسعًا عبر التاريخ الإسلامي. الفهم التقليدي للنسخ، والذي يعني إزالة وإبطال آية أو حكم بآية أخرى، يثير تساؤلات حول كمال القرآن وحفظه. تقدم هذه الفقرة مفهومًا جديدًا للنسخ، مستندًا إلى أدلة من القرآن الكريم نفسه، يرى أن النسخ هو البيان والتوضيح والتفصيل، وليس الإزالة والإبطال</w:t>
      </w:r>
      <w:r w:rsidRPr="00CE60D7">
        <w:t>.</w:t>
      </w:r>
    </w:p>
    <w:p w14:paraId="77AEB447" w14:textId="77777777" w:rsidR="00CE60D7" w:rsidRPr="00CE60D7" w:rsidRDefault="00CE60D7" w:rsidP="00A81645">
      <w:r w:rsidRPr="00CE60D7">
        <w:rPr>
          <w:rtl/>
        </w:rPr>
        <w:t>أولًا: إعادة النظر في المعنى اللغوي لكلمة "نسخ</w:t>
      </w:r>
      <w:r w:rsidRPr="00CE60D7">
        <w:t>":</w:t>
      </w:r>
    </w:p>
    <w:p w14:paraId="04470753" w14:textId="77777777" w:rsidR="00CE60D7" w:rsidRPr="00CE60D7" w:rsidRDefault="00CE60D7" w:rsidP="00A81645">
      <w:r w:rsidRPr="00CE60D7">
        <w:rPr>
          <w:rtl/>
        </w:rPr>
        <w:t>بدلًا من حصر معنى النسخ في الإزالة والنقل، يجب العودة إلى الجذر اللغوي للكلمة (ن-س-خ) وما يحمله من دلالات أوسع. هذا الجذر يشير إلى</w:t>
      </w:r>
      <w:r w:rsidRPr="00CE60D7">
        <w:t>:</w:t>
      </w:r>
    </w:p>
    <w:p w14:paraId="33F0B4A0" w14:textId="77777777" w:rsidR="00CE60D7" w:rsidRPr="00CE60D7" w:rsidRDefault="00CE60D7" w:rsidP="00A81645">
      <w:pPr>
        <w:pStyle w:val="a8"/>
        <w:numPr>
          <w:ilvl w:val="0"/>
          <w:numId w:val="141"/>
        </w:numPr>
      </w:pPr>
      <w:r w:rsidRPr="00E5065E">
        <w:rPr>
          <w:b/>
          <w:bCs/>
          <w:rtl/>
        </w:rPr>
        <w:t>التلازم والارتباط</w:t>
      </w:r>
      <w:r w:rsidRPr="00E5065E">
        <w:rPr>
          <w:b/>
          <w:bCs/>
        </w:rPr>
        <w:t>:</w:t>
      </w:r>
      <w:r w:rsidRPr="00CE60D7">
        <w:rPr>
          <w:rtl/>
        </w:rPr>
        <w:t xml:space="preserve"> فالنسخ هو استخراج شيء متلازم مع الأصل، مرتبط به</w:t>
      </w:r>
      <w:r w:rsidRPr="00CE60D7">
        <w:t>.</w:t>
      </w:r>
    </w:p>
    <w:p w14:paraId="344E1DD1" w14:textId="77777777" w:rsidR="00CE60D7" w:rsidRPr="00CE60D7" w:rsidRDefault="00CE60D7" w:rsidP="00A81645">
      <w:pPr>
        <w:pStyle w:val="a8"/>
        <w:numPr>
          <w:ilvl w:val="0"/>
          <w:numId w:val="141"/>
        </w:numPr>
      </w:pPr>
      <w:r w:rsidRPr="00E5065E">
        <w:rPr>
          <w:b/>
          <w:bCs/>
          <w:rtl/>
        </w:rPr>
        <w:t>التسيير والتكوين</w:t>
      </w:r>
      <w:r w:rsidRPr="00E5065E">
        <w:rPr>
          <w:b/>
          <w:bCs/>
        </w:rPr>
        <w:t>:</w:t>
      </w:r>
      <w:r w:rsidRPr="00CE60D7">
        <w:rPr>
          <w:rtl/>
        </w:rPr>
        <w:t xml:space="preserve"> النسخ هو تسيير التكوين نحو التلازم، أي إظهار ما هو كامن في الأصل</w:t>
      </w:r>
      <w:r w:rsidRPr="00CE60D7">
        <w:t>.</w:t>
      </w:r>
    </w:p>
    <w:p w14:paraId="33DA9D8A" w14:textId="77777777" w:rsidR="00CE60D7" w:rsidRPr="00CE60D7" w:rsidRDefault="00CE60D7" w:rsidP="00A81645">
      <w:pPr>
        <w:pStyle w:val="a8"/>
        <w:numPr>
          <w:ilvl w:val="0"/>
          <w:numId w:val="141"/>
        </w:numPr>
      </w:pPr>
      <w:r w:rsidRPr="00E5065E">
        <w:rPr>
          <w:b/>
          <w:bCs/>
          <w:rtl/>
        </w:rPr>
        <w:t>البيان والتوضيح</w:t>
      </w:r>
      <w:r w:rsidRPr="00E5065E">
        <w:rPr>
          <w:b/>
          <w:bCs/>
        </w:rPr>
        <w:t>:</w:t>
      </w:r>
      <w:r w:rsidRPr="00CE60D7">
        <w:rPr>
          <w:rtl/>
        </w:rPr>
        <w:t xml:space="preserve"> النسخ هو كشف وبيان ما كان خفيًا في الأصل</w:t>
      </w:r>
      <w:r w:rsidRPr="00CE60D7">
        <w:t>.</w:t>
      </w:r>
    </w:p>
    <w:p w14:paraId="64DA7CF7" w14:textId="77777777" w:rsidR="00CE60D7" w:rsidRPr="00CE60D7" w:rsidRDefault="00CE60D7" w:rsidP="00A81645">
      <w:r w:rsidRPr="00CE60D7">
        <w:rPr>
          <w:rtl/>
        </w:rPr>
        <w:t>ثانيًا: تفسير الآية المحورية (البقرة: 106)</w:t>
      </w:r>
      <w:r w:rsidRPr="00CE60D7">
        <w:t>:</w:t>
      </w:r>
    </w:p>
    <w:p w14:paraId="2CF8F4A9" w14:textId="77777777" w:rsidR="00CE60D7" w:rsidRPr="00CE60D7" w:rsidRDefault="00CE60D7" w:rsidP="00A81645">
      <w:r w:rsidRPr="00CE60D7">
        <w:t>{</w:t>
      </w:r>
      <w:r w:rsidRPr="00CE60D7">
        <w:rPr>
          <w:rtl/>
        </w:rPr>
        <w:t>مَا نَنسَخْ مِنْ آيَةٍ أَوْ نُنسِهَا نَأْتِ بِخَيْرٍ مِّنْهَا أَوْ مِثْلِهَا</w:t>
      </w:r>
      <w:r w:rsidRPr="00CE60D7">
        <w:t>}:</w:t>
      </w:r>
    </w:p>
    <w:p w14:paraId="65CEC492" w14:textId="77777777" w:rsidR="00CE60D7" w:rsidRPr="00CE60D7" w:rsidRDefault="00CE60D7" w:rsidP="00A81645">
      <w:pPr>
        <w:pStyle w:val="a8"/>
        <w:numPr>
          <w:ilvl w:val="0"/>
          <w:numId w:val="142"/>
        </w:numPr>
      </w:pPr>
      <w:r w:rsidRPr="00E5065E">
        <w:rPr>
          <w:b/>
          <w:bCs/>
        </w:rPr>
        <w:t>"</w:t>
      </w:r>
      <w:r w:rsidRPr="00E5065E">
        <w:rPr>
          <w:b/>
          <w:bCs/>
          <w:rtl/>
        </w:rPr>
        <w:t>ننسخ من آية</w:t>
      </w:r>
      <w:r w:rsidRPr="00E5065E">
        <w:rPr>
          <w:b/>
          <w:bCs/>
        </w:rPr>
        <w:t>":</w:t>
      </w:r>
      <w:r w:rsidRPr="00CE60D7">
        <w:rPr>
          <w:rtl/>
        </w:rPr>
        <w:t xml:space="preserve"> لا تعني نزيل آية، بل نوضح ونبين ونفصل آية</w:t>
      </w:r>
      <w:r w:rsidRPr="00CE60D7">
        <w:t>.</w:t>
      </w:r>
    </w:p>
    <w:p w14:paraId="4857F253" w14:textId="77777777" w:rsidR="00CE60D7" w:rsidRPr="00CE60D7" w:rsidRDefault="00CE60D7" w:rsidP="00A81645">
      <w:pPr>
        <w:pStyle w:val="a8"/>
        <w:numPr>
          <w:ilvl w:val="0"/>
          <w:numId w:val="142"/>
        </w:numPr>
      </w:pPr>
      <w:r w:rsidRPr="00E5065E">
        <w:rPr>
          <w:b/>
          <w:bCs/>
        </w:rPr>
        <w:t>"</w:t>
      </w:r>
      <w:r w:rsidRPr="00E5065E">
        <w:rPr>
          <w:b/>
          <w:bCs/>
          <w:rtl/>
        </w:rPr>
        <w:t>أو ننسها</w:t>
      </w:r>
      <w:r w:rsidRPr="00E5065E">
        <w:rPr>
          <w:b/>
          <w:bCs/>
        </w:rPr>
        <w:t>":</w:t>
      </w:r>
      <w:r w:rsidRPr="00CE60D7">
        <w:rPr>
          <w:rtl/>
        </w:rPr>
        <w:t xml:space="preserve"> لا تعني نجعلها منسية، بل نؤخر بيانها وتفصيلها إلى أجل مسمى</w:t>
      </w:r>
      <w:r w:rsidRPr="00CE60D7">
        <w:t>.</w:t>
      </w:r>
    </w:p>
    <w:p w14:paraId="70F83975" w14:textId="77777777" w:rsidR="00CE60D7" w:rsidRPr="00CE60D7" w:rsidRDefault="00CE60D7" w:rsidP="00A81645">
      <w:pPr>
        <w:pStyle w:val="a8"/>
        <w:numPr>
          <w:ilvl w:val="0"/>
          <w:numId w:val="142"/>
        </w:numPr>
      </w:pPr>
      <w:r w:rsidRPr="00E5065E">
        <w:rPr>
          <w:b/>
          <w:bCs/>
        </w:rPr>
        <w:t>"</w:t>
      </w:r>
      <w:r w:rsidRPr="00E5065E">
        <w:rPr>
          <w:b/>
          <w:bCs/>
          <w:rtl/>
        </w:rPr>
        <w:t>نأت بخير منها أو مثلها</w:t>
      </w:r>
      <w:r w:rsidRPr="00E5065E">
        <w:rPr>
          <w:b/>
          <w:bCs/>
        </w:rPr>
        <w:t>":</w:t>
      </w:r>
      <w:r w:rsidRPr="00CE60D7">
        <w:rPr>
          <w:rtl/>
        </w:rPr>
        <w:t xml:space="preserve"> لا تعني أن الآية الناسخة أفضل من المنسوخة، بل أن بيان الآية المنسوخة يأتي باختيارات كثيرة (خير منها) أو ببيان واحد يكفيها (مثلها)</w:t>
      </w:r>
      <w:r w:rsidRPr="00CE60D7">
        <w:t>.</w:t>
      </w:r>
    </w:p>
    <w:p w14:paraId="7DC13F80" w14:textId="77777777" w:rsidR="00CE60D7" w:rsidRPr="00CE60D7" w:rsidRDefault="00CE60D7" w:rsidP="00A81645">
      <w:r w:rsidRPr="00CE60D7">
        <w:rPr>
          <w:rtl/>
        </w:rPr>
        <w:t>ثالثًا: "آية" بمعنى "نافذة للتساؤل</w:t>
      </w:r>
      <w:r w:rsidRPr="00CE60D7">
        <w:t>":</w:t>
      </w:r>
    </w:p>
    <w:p w14:paraId="79AE1765" w14:textId="77777777" w:rsidR="00CE60D7" w:rsidRPr="00CE60D7" w:rsidRDefault="00CE60D7" w:rsidP="00A81645">
      <w:r w:rsidRPr="00CE60D7">
        <w:rPr>
          <w:rtl/>
        </w:rPr>
        <w:t>الآية في القرآن ليست مجرد جملة، بل هي "نافذة للتساؤل"، مدخل للتدبر والتفكر. كل آية هي دعوة للتأمل في خلق الله وفي أحكامه</w:t>
      </w:r>
      <w:r w:rsidRPr="00CE60D7">
        <w:t>.</w:t>
      </w:r>
    </w:p>
    <w:p w14:paraId="26C46E4F" w14:textId="77777777" w:rsidR="00CE60D7" w:rsidRPr="00CE60D7" w:rsidRDefault="00CE60D7" w:rsidP="00A81645">
      <w:r w:rsidRPr="00CE60D7">
        <w:rPr>
          <w:rtl/>
        </w:rPr>
        <w:t>رابعًا: أدلة من القرآن الكريم</w:t>
      </w:r>
      <w:r w:rsidRPr="00CE60D7">
        <w:t>:</w:t>
      </w:r>
    </w:p>
    <w:p w14:paraId="58C8A6D6" w14:textId="77777777" w:rsidR="00CE60D7" w:rsidRPr="00CE60D7" w:rsidRDefault="00CE60D7" w:rsidP="00A81645">
      <w:pPr>
        <w:pStyle w:val="a8"/>
        <w:numPr>
          <w:ilvl w:val="0"/>
          <w:numId w:val="143"/>
        </w:numPr>
      </w:pPr>
      <w:r w:rsidRPr="00E5065E">
        <w:rPr>
          <w:b/>
          <w:bCs/>
          <w:rtl/>
        </w:rPr>
        <w:t xml:space="preserve">آية الأعراف </w:t>
      </w:r>
      <w:r w:rsidRPr="00E5065E">
        <w:rPr>
          <w:b/>
          <w:bCs/>
        </w:rPr>
        <w:t>(154):</w:t>
      </w:r>
      <w:r w:rsidRPr="00CE60D7">
        <w:rPr>
          <w:rtl/>
        </w:rPr>
        <w:t xml:space="preserve"> {وَفِي نُسْخَتِهَا هُدًى وَرَحْمَةٌ}: "نسختها" هنا تعني بيانها ومضمونها، وليس صورتها المادية</w:t>
      </w:r>
      <w:r w:rsidRPr="00CE60D7">
        <w:t>.</w:t>
      </w:r>
    </w:p>
    <w:p w14:paraId="24B54D4A" w14:textId="77777777" w:rsidR="00CE60D7" w:rsidRPr="00CE60D7" w:rsidRDefault="00CE60D7" w:rsidP="00A81645">
      <w:pPr>
        <w:pStyle w:val="a8"/>
        <w:numPr>
          <w:ilvl w:val="0"/>
          <w:numId w:val="143"/>
        </w:numPr>
      </w:pPr>
      <w:r w:rsidRPr="00E5065E">
        <w:rPr>
          <w:b/>
          <w:bCs/>
          <w:rtl/>
        </w:rPr>
        <w:t xml:space="preserve">آية الحج </w:t>
      </w:r>
      <w:r w:rsidRPr="00E5065E">
        <w:rPr>
          <w:b/>
          <w:bCs/>
        </w:rPr>
        <w:t>(52):</w:t>
      </w:r>
      <w:r w:rsidRPr="00CE60D7">
        <w:rPr>
          <w:rtl/>
        </w:rPr>
        <w:t xml:space="preserve"> {فَيَنسَخُ اللَّهُ مَا يُلْقِي الشَّيْطَانُ}: النسخ هنا هو إزالة اللبس والشك، وليس إزالة الآية نفسها</w:t>
      </w:r>
      <w:r w:rsidRPr="00CE60D7">
        <w:t>.</w:t>
      </w:r>
    </w:p>
    <w:p w14:paraId="5A62D8C9" w14:textId="77777777" w:rsidR="00CE60D7" w:rsidRPr="00CE60D7" w:rsidRDefault="00CE60D7" w:rsidP="00A81645">
      <w:pPr>
        <w:pStyle w:val="a8"/>
        <w:numPr>
          <w:ilvl w:val="0"/>
          <w:numId w:val="143"/>
        </w:numPr>
      </w:pPr>
      <w:r w:rsidRPr="00E5065E">
        <w:rPr>
          <w:b/>
          <w:bCs/>
          <w:rtl/>
        </w:rPr>
        <w:t xml:space="preserve">آية الجاثية </w:t>
      </w:r>
      <w:r w:rsidRPr="00E5065E">
        <w:rPr>
          <w:b/>
          <w:bCs/>
        </w:rPr>
        <w:t>(29) :</w:t>
      </w:r>
      <w:r w:rsidRPr="00CE60D7">
        <w:rPr>
          <w:rtl/>
        </w:rPr>
        <w:t xml:space="preserve"> (هذا كتابنا ينطق عليكم بالحق, إنا كنا نستنسخ ما كنتم تعملون) النسخ هنا ليس بمعنى عمل نسخة, ولكن بيان وتوضيح الأعمال, وتقديم الأدلة عليها</w:t>
      </w:r>
      <w:r w:rsidRPr="00CE60D7">
        <w:t>.</w:t>
      </w:r>
    </w:p>
    <w:p w14:paraId="1D238D1C" w14:textId="77777777" w:rsidR="00CE60D7" w:rsidRPr="00CE60D7" w:rsidRDefault="00CE60D7" w:rsidP="00A81645">
      <w:r w:rsidRPr="00CE60D7">
        <w:rPr>
          <w:rtl/>
        </w:rPr>
        <w:t>خامسًا: نفي النسخ بمعنى الإزالة والإبطال</w:t>
      </w:r>
      <w:r w:rsidRPr="00CE60D7">
        <w:t>:</w:t>
      </w:r>
    </w:p>
    <w:p w14:paraId="77E928D6" w14:textId="77777777" w:rsidR="00CE60D7" w:rsidRPr="00CE60D7" w:rsidRDefault="00CE60D7" w:rsidP="00A81645">
      <w:r w:rsidRPr="00CE60D7">
        <w:rPr>
          <w:rtl/>
        </w:rPr>
        <w:t>لا يوجد في القرآن الكريم آية واحدة أجمع العلماء على نسخها بمعنى الإزالة والإبطال. الآيات التي قيل إنها منسوخة لا تزال موجودة في المصحف، ويُستشهد بها ويُستدل بها</w:t>
      </w:r>
      <w:r w:rsidRPr="00CE60D7">
        <w:t>.</w:t>
      </w:r>
    </w:p>
    <w:p w14:paraId="46D08663" w14:textId="77777777" w:rsidR="00CE60D7" w:rsidRPr="00CE60D7" w:rsidRDefault="00CE60D7" w:rsidP="00A81645">
      <w:r w:rsidRPr="00CE60D7">
        <w:rPr>
          <w:rtl/>
        </w:rPr>
        <w:t>سادسًا: النسخ هو البيان المتدرج</w:t>
      </w:r>
      <w:r w:rsidRPr="00CE60D7">
        <w:t>:</w:t>
      </w:r>
    </w:p>
    <w:p w14:paraId="48C06C7D" w14:textId="77777777" w:rsidR="00CE60D7" w:rsidRPr="00CE60D7" w:rsidRDefault="00CE60D7" w:rsidP="00A81645">
      <w:r w:rsidRPr="00CE60D7">
        <w:rPr>
          <w:rtl/>
        </w:rPr>
        <w:t>النسخ هو البيان المتدرج لأحكام الله تعالى، بما يتناسب مع تطور المجتمع وتغير الظروف. هذا البيان قد يكون</w:t>
      </w:r>
      <w:r w:rsidRPr="00CE60D7">
        <w:t>:</w:t>
      </w:r>
    </w:p>
    <w:p w14:paraId="190EE02A" w14:textId="77777777" w:rsidR="00CE60D7" w:rsidRPr="00CE60D7" w:rsidRDefault="00CE60D7" w:rsidP="00A81645">
      <w:pPr>
        <w:pStyle w:val="a8"/>
        <w:numPr>
          <w:ilvl w:val="0"/>
          <w:numId w:val="144"/>
        </w:numPr>
      </w:pPr>
      <w:r w:rsidRPr="00E5065E">
        <w:rPr>
          <w:b/>
          <w:bCs/>
          <w:rtl/>
        </w:rPr>
        <w:t>تقييدًا لعام</w:t>
      </w:r>
      <w:r w:rsidRPr="00E5065E">
        <w:rPr>
          <w:b/>
          <w:bCs/>
        </w:rPr>
        <w:t>:</w:t>
      </w:r>
      <w:r w:rsidRPr="00CE60D7">
        <w:rPr>
          <w:rtl/>
        </w:rPr>
        <w:t xml:space="preserve"> مثل تخصيص حكم عام بحالات معينة</w:t>
      </w:r>
      <w:r w:rsidRPr="00CE60D7">
        <w:t>.</w:t>
      </w:r>
    </w:p>
    <w:p w14:paraId="6ABA5C2F" w14:textId="77777777" w:rsidR="00CE60D7" w:rsidRPr="00CE60D7" w:rsidRDefault="00CE60D7" w:rsidP="00A81645">
      <w:pPr>
        <w:pStyle w:val="a8"/>
        <w:numPr>
          <w:ilvl w:val="0"/>
          <w:numId w:val="144"/>
        </w:numPr>
      </w:pPr>
      <w:r w:rsidRPr="00E5065E">
        <w:rPr>
          <w:b/>
          <w:bCs/>
          <w:rtl/>
        </w:rPr>
        <w:t>تخصيصًا لمطلق</w:t>
      </w:r>
      <w:r w:rsidRPr="00E5065E">
        <w:rPr>
          <w:b/>
          <w:bCs/>
        </w:rPr>
        <w:t>:</w:t>
      </w:r>
      <w:r w:rsidRPr="00CE60D7">
        <w:rPr>
          <w:rtl/>
        </w:rPr>
        <w:t xml:space="preserve"> مثل تحديد نطاق حكم مطلق</w:t>
      </w:r>
      <w:r w:rsidRPr="00CE60D7">
        <w:t>.</w:t>
      </w:r>
    </w:p>
    <w:p w14:paraId="0A6F685F" w14:textId="77777777" w:rsidR="00CE60D7" w:rsidRPr="00CE60D7" w:rsidRDefault="00CE60D7" w:rsidP="00A81645">
      <w:pPr>
        <w:pStyle w:val="a8"/>
        <w:numPr>
          <w:ilvl w:val="0"/>
          <w:numId w:val="144"/>
        </w:numPr>
      </w:pPr>
      <w:r w:rsidRPr="00E5065E">
        <w:rPr>
          <w:b/>
          <w:bCs/>
          <w:rtl/>
        </w:rPr>
        <w:t>بيانًا لمجمل</w:t>
      </w:r>
      <w:r w:rsidRPr="00E5065E">
        <w:rPr>
          <w:b/>
          <w:bCs/>
        </w:rPr>
        <w:t>:</w:t>
      </w:r>
      <w:r w:rsidRPr="00CE60D7">
        <w:rPr>
          <w:rtl/>
        </w:rPr>
        <w:t xml:space="preserve"> مثل توضيح معنى غامض في آية</w:t>
      </w:r>
      <w:r w:rsidRPr="00CE60D7">
        <w:t>.</w:t>
      </w:r>
    </w:p>
    <w:p w14:paraId="6F03AA33" w14:textId="77777777" w:rsidR="00CE60D7" w:rsidRPr="00CE60D7" w:rsidRDefault="00CE60D7" w:rsidP="00A81645">
      <w:r w:rsidRPr="00CE60D7">
        <w:rPr>
          <w:rtl/>
        </w:rPr>
        <w:t>سابعا: أمثلة من القرآن الكريم</w:t>
      </w:r>
      <w:r w:rsidRPr="00CE60D7">
        <w:t>:</w:t>
      </w:r>
    </w:p>
    <w:p w14:paraId="7AA54E60" w14:textId="77777777" w:rsidR="00CE60D7" w:rsidRPr="00CE60D7" w:rsidRDefault="00CE60D7" w:rsidP="00A81645">
      <w:pPr>
        <w:pStyle w:val="a8"/>
        <w:numPr>
          <w:ilvl w:val="0"/>
          <w:numId w:val="145"/>
        </w:numPr>
      </w:pPr>
      <w:r w:rsidRPr="00E5065E">
        <w:rPr>
          <w:b/>
          <w:bCs/>
          <w:rtl/>
        </w:rPr>
        <w:t>آية السيف</w:t>
      </w:r>
      <w:r w:rsidRPr="00E5065E">
        <w:rPr>
          <w:b/>
          <w:bCs/>
        </w:rPr>
        <w:t>:</w:t>
      </w:r>
      <w:r w:rsidRPr="00CE60D7">
        <w:rPr>
          <w:rtl/>
        </w:rPr>
        <w:t xml:space="preserve"> التي يساء فهمها على أنها ناسخة لآيات الصفح و العفو, هي في الحقيقة ليست ناسخة, بل هي خاصة بحالة الحرب, ومقيدة بضوابط, ولا تعني القتال المطلق</w:t>
      </w:r>
      <w:r w:rsidRPr="00CE60D7">
        <w:t>.</w:t>
      </w:r>
    </w:p>
    <w:p w14:paraId="32BCAFCA" w14:textId="77777777" w:rsidR="00CE60D7" w:rsidRPr="00CE60D7" w:rsidRDefault="00CE60D7" w:rsidP="00A81645">
      <w:pPr>
        <w:pStyle w:val="a8"/>
        <w:numPr>
          <w:ilvl w:val="0"/>
          <w:numId w:val="145"/>
        </w:numPr>
      </w:pPr>
      <w:r w:rsidRPr="00E5065E">
        <w:rPr>
          <w:b/>
          <w:bCs/>
          <w:rtl/>
        </w:rPr>
        <w:t>آيات عدة المتوفى عنها زوجها</w:t>
      </w:r>
      <w:r w:rsidRPr="00E5065E">
        <w:rPr>
          <w:b/>
          <w:bCs/>
        </w:rPr>
        <w:t>:</w:t>
      </w:r>
      <w:r w:rsidRPr="00CE60D7">
        <w:rPr>
          <w:rtl/>
        </w:rPr>
        <w:t xml:space="preserve"> </w:t>
      </w:r>
      <w:proofErr w:type="spellStart"/>
      <w:r w:rsidRPr="00CE60D7">
        <w:rPr>
          <w:rtl/>
        </w:rPr>
        <w:t>الأية</w:t>
      </w:r>
      <w:proofErr w:type="spellEnd"/>
      <w:r w:rsidRPr="00CE60D7">
        <w:rPr>
          <w:rtl/>
        </w:rPr>
        <w:t xml:space="preserve"> التي تتحدث عن عدة سنة, </w:t>
      </w:r>
      <w:proofErr w:type="spellStart"/>
      <w:r w:rsidRPr="00CE60D7">
        <w:rPr>
          <w:rtl/>
        </w:rPr>
        <w:t>والأية</w:t>
      </w:r>
      <w:proofErr w:type="spellEnd"/>
      <w:r w:rsidRPr="00CE60D7">
        <w:rPr>
          <w:rtl/>
        </w:rPr>
        <w:t xml:space="preserve"> التي تتحدث عن عدة أربعة أشهر وعشر, ليستا متعارضتين, فالأولى تتحدث عن الوصية بالبقاء في بيت الزوجية, والثانية تتحدث عن العدة الشرعية</w:t>
      </w:r>
      <w:r w:rsidRPr="00CE60D7">
        <w:t>.</w:t>
      </w:r>
    </w:p>
    <w:p w14:paraId="0BB0960D" w14:textId="77777777" w:rsidR="00CE60D7" w:rsidRPr="00CE60D7" w:rsidRDefault="00CE60D7" w:rsidP="00A81645">
      <w:pPr>
        <w:pStyle w:val="a8"/>
        <w:numPr>
          <w:ilvl w:val="0"/>
          <w:numId w:val="145"/>
        </w:numPr>
      </w:pPr>
      <w:r w:rsidRPr="00E5065E">
        <w:rPr>
          <w:b/>
          <w:bCs/>
          <w:rtl/>
        </w:rPr>
        <w:t>تقديم الصدقة قبل مناجاة الرسول</w:t>
      </w:r>
      <w:r w:rsidRPr="00E5065E">
        <w:rPr>
          <w:b/>
          <w:bCs/>
        </w:rPr>
        <w:t>:</w:t>
      </w:r>
      <w:r w:rsidRPr="00CE60D7">
        <w:rPr>
          <w:rtl/>
        </w:rPr>
        <w:t xml:space="preserve"> هذه </w:t>
      </w:r>
      <w:proofErr w:type="spellStart"/>
      <w:r w:rsidRPr="00CE60D7">
        <w:rPr>
          <w:rtl/>
        </w:rPr>
        <w:t>الأية</w:t>
      </w:r>
      <w:proofErr w:type="spellEnd"/>
      <w:r w:rsidRPr="00CE60D7">
        <w:rPr>
          <w:rtl/>
        </w:rPr>
        <w:t xml:space="preserve"> ليست منسوخة بمعنى الإزالة, بل هي خاصة بزمن الرسول صلى الله عليه وسلم, والحكمة منها هي تخفيف العبء عنه, وتعليم المسلمين أدب المناجاة</w:t>
      </w:r>
      <w:r w:rsidRPr="00CE60D7">
        <w:t>.</w:t>
      </w:r>
    </w:p>
    <w:p w14:paraId="10793702" w14:textId="77777777" w:rsidR="00CE60D7" w:rsidRPr="00CE60D7" w:rsidRDefault="00CE60D7" w:rsidP="00A81645">
      <w:r w:rsidRPr="00CE60D7">
        <w:rPr>
          <w:rtl/>
        </w:rPr>
        <w:t>ثامنا: إحكام آيات القرآن</w:t>
      </w:r>
      <w:r w:rsidRPr="00CE60D7">
        <w:t>:</w:t>
      </w:r>
    </w:p>
    <w:p w14:paraId="154009BE" w14:textId="77777777" w:rsidR="00CE60D7" w:rsidRPr="00CE60D7" w:rsidRDefault="00CE60D7" w:rsidP="00A81645">
      <w:r w:rsidRPr="00CE60D7">
        <w:rPr>
          <w:rtl/>
        </w:rPr>
        <w:t>كل آيات القرآن الكريم محكمة، لا ريب فيها، ولا تناقض بينها. {كِتَابٌ أُحْكِمَتْ آيَاتُهُ ثُمَّ فُصِّلَتْ مِن لَّدُنْ حَكِيمٍ خَبِيرٍ} (هود: 1)</w:t>
      </w:r>
      <w:r w:rsidRPr="00CE60D7">
        <w:t>.</w:t>
      </w:r>
    </w:p>
    <w:p w14:paraId="54C27279" w14:textId="77777777" w:rsidR="00CE60D7" w:rsidRPr="00CE60D7" w:rsidRDefault="00CE60D7" w:rsidP="00A81645">
      <w:r w:rsidRPr="00CE60D7">
        <w:rPr>
          <w:rtl/>
        </w:rPr>
        <w:t>الخاتمة</w:t>
      </w:r>
      <w:r w:rsidRPr="00CE60D7">
        <w:t>:</w:t>
      </w:r>
    </w:p>
    <w:p w14:paraId="42AE6B7E" w14:textId="77777777" w:rsidR="00CE60D7" w:rsidRPr="00CE60D7" w:rsidRDefault="00CE60D7" w:rsidP="00A81645">
      <w:r w:rsidRPr="00CE60D7">
        <w:rPr>
          <w:rtl/>
        </w:rPr>
        <w:t>إن فهم النسخ في القرآن الكريم على أنه البيان والتوضيح والتفصيل، بدلًا من الإزالة والإبطال، يزيل الإشكاليات التي يثيرها الفهم التقليدي، ويؤكد على كمال القرآن وحفظه وإحكام آياته. هذا الفهم الجديد يدعونا إلى مزيد من التدبر في آيات القرآن الكريم، وإلى استنباط الأحكام الشرعية منها بما يتناسب مع واقعنا المعاصر</w:t>
      </w:r>
      <w:r w:rsidRPr="00CE60D7">
        <w:t>.</w:t>
      </w:r>
    </w:p>
    <w:p w14:paraId="385E8AF4" w14:textId="77777777" w:rsidR="00CE60D7" w:rsidRPr="00CE60D7" w:rsidRDefault="00CE60D7" w:rsidP="00A81645">
      <w:pPr>
        <w:rPr>
          <w:rtl/>
        </w:rPr>
      </w:pPr>
    </w:p>
    <w:p w14:paraId="1E0585BD" w14:textId="77777777" w:rsidR="00CE60D7" w:rsidRPr="00CE60D7" w:rsidRDefault="00CE60D7" w:rsidP="00A81645">
      <w:pPr>
        <w:pStyle w:val="1"/>
      </w:pPr>
      <w:bookmarkStart w:id="95" w:name="_Toc203550663"/>
      <w:bookmarkStart w:id="96" w:name="_Toc209608891"/>
      <w:r w:rsidRPr="00CE60D7">
        <w:rPr>
          <w:rtl/>
        </w:rPr>
        <w:t>"المحراب" و"الجدار" و"الكنز": رموز قرآنية تتجاوز الحرفية إلى آفاق المعرفة</w:t>
      </w:r>
      <w:bookmarkEnd w:id="95"/>
      <w:bookmarkEnd w:id="96"/>
    </w:p>
    <w:p w14:paraId="54E867FE" w14:textId="77777777" w:rsidR="00CE60D7" w:rsidRPr="00CE60D7" w:rsidRDefault="00CE60D7" w:rsidP="00A81645">
      <w:r w:rsidRPr="00CE60D7">
        <w:rPr>
          <w:rtl/>
        </w:rPr>
        <w:t>مقدمة</w:t>
      </w:r>
      <w:r w:rsidRPr="00CE60D7">
        <w:t>:</w:t>
      </w:r>
    </w:p>
    <w:p w14:paraId="72EA6E49" w14:textId="77777777" w:rsidR="00CE60D7" w:rsidRPr="00CE60D7" w:rsidRDefault="00CE60D7" w:rsidP="00A81645">
      <w:r w:rsidRPr="00CE60D7">
        <w:rPr>
          <w:rtl/>
        </w:rPr>
        <w:t>يزخر القرآن الكريم بالرموز والإشارات التي تحمل معاني أعمق وأبعد من المعاني الظاهرية المباشرة. هذه الرموز ليست مجرد ألفاظ عابرة، بل هي مفاتيح لفهم أعمق لرسالة القرآن الكريم، ودعوة للتأمل والتدبر في آياته. في سورة مريم، تبرز رموز "المحراب" و"الجدار" و"الكنز" كأمثلة بارزة على هذه الرمزية القرآنية، والتي يقدم لها هذا التفسير الجديد رؤية تتجاوز الحرفية إلى آفاق المعرفة</w:t>
      </w:r>
      <w:r w:rsidRPr="00CE60D7">
        <w:t>.</w:t>
      </w:r>
    </w:p>
    <w:p w14:paraId="2695DFC1" w14:textId="77777777" w:rsidR="00CE60D7" w:rsidRPr="00CE60D7" w:rsidRDefault="00CE60D7" w:rsidP="00A81645">
      <w:r w:rsidRPr="00CE60D7">
        <w:rPr>
          <w:rtl/>
        </w:rPr>
        <w:t>المحراب: ساحة المعركة الفكرية</w:t>
      </w:r>
      <w:r w:rsidRPr="00CE60D7">
        <w:t>:</w:t>
      </w:r>
    </w:p>
    <w:p w14:paraId="5EB5C50E" w14:textId="77777777" w:rsidR="00CE60D7" w:rsidRPr="00CE60D7" w:rsidRDefault="00CE60D7" w:rsidP="00A81645">
      <w:r w:rsidRPr="00CE60D7">
        <w:rPr>
          <w:rtl/>
        </w:rPr>
        <w:t>لا يقتصر مفهوم "المحراب" في هذا التفسير على مكان الصلاة المادي في المسجد، بل يتسع ليشمل العقل والفكر، حيث تدور معركة الإنسان ضد الأفكار الباطلة والمعتقدات الفاسدة. إنه ساحة الجهاد الأكبر، جهاد النفس، وجهاد الكلمة بالكلمة</w:t>
      </w:r>
      <w:r w:rsidRPr="00CE60D7">
        <w:t>.</w:t>
      </w:r>
    </w:p>
    <w:p w14:paraId="7E559109" w14:textId="77777777" w:rsidR="00CE60D7" w:rsidRPr="00CE60D7" w:rsidRDefault="00CE60D7" w:rsidP="00A81645">
      <w:pPr>
        <w:pStyle w:val="a8"/>
        <w:numPr>
          <w:ilvl w:val="0"/>
          <w:numId w:val="16"/>
        </w:numPr>
      </w:pPr>
      <w:r w:rsidRPr="00E5065E">
        <w:rPr>
          <w:b/>
          <w:bCs/>
          <w:rtl/>
        </w:rPr>
        <w:t>الدليل من القرآن</w:t>
      </w:r>
      <w:r w:rsidRPr="00E5065E">
        <w:rPr>
          <w:b/>
          <w:bCs/>
        </w:rPr>
        <w:t>:</w:t>
      </w:r>
      <w:r w:rsidRPr="00CE60D7">
        <w:rPr>
          <w:rtl/>
        </w:rPr>
        <w:t xml:space="preserve"> قوله تعالى</w:t>
      </w:r>
      <w:r w:rsidRPr="00CE60D7">
        <w:t xml:space="preserve">: </w:t>
      </w:r>
      <w:r w:rsidRPr="00E5065E">
        <w:rPr>
          <w:b/>
          <w:bCs/>
        </w:rPr>
        <w:t>"</w:t>
      </w:r>
      <w:r w:rsidRPr="00E5065E">
        <w:rPr>
          <w:b/>
          <w:bCs/>
          <w:rtl/>
        </w:rPr>
        <w:t>كُلَّمَا دَخَلَ عَلَيْهَا زَكَرِيَّا الْمِحْرَابَ وَجَدَ عِنْدَهَا رِزْقًا" (آل عمران: 37)</w:t>
      </w:r>
      <w:r w:rsidRPr="00CE60D7">
        <w:t>.</w:t>
      </w:r>
      <w:r w:rsidRPr="00CE60D7">
        <w:rPr>
          <w:rtl/>
        </w:rPr>
        <w:t xml:space="preserve"> يرى الكاتب أن "المحراب" هنا يرمز إلى عقل مريم وفكرها، و"الرزق" يرمز إلى العلم والمعرفة التي كانت تتلقاها من الوحي الإلهي</w:t>
      </w:r>
      <w:r w:rsidRPr="00CE60D7">
        <w:t>.</w:t>
      </w:r>
    </w:p>
    <w:p w14:paraId="33A9F623" w14:textId="77777777" w:rsidR="00CE60D7" w:rsidRPr="00CE60D7" w:rsidRDefault="00CE60D7" w:rsidP="00A81645">
      <w:r w:rsidRPr="00CE60D7">
        <w:rPr>
          <w:rtl/>
        </w:rPr>
        <w:t>الجدار: الفاصل بين الظاهر والباطن</w:t>
      </w:r>
      <w:r w:rsidRPr="00CE60D7">
        <w:t>:</w:t>
      </w:r>
    </w:p>
    <w:p w14:paraId="1A547DE6" w14:textId="77777777" w:rsidR="00CE60D7" w:rsidRPr="00CE60D7" w:rsidRDefault="00CE60D7" w:rsidP="00A81645">
      <w:r w:rsidRPr="00CE60D7">
        <w:rPr>
          <w:rtl/>
        </w:rPr>
        <w:t>يتجاوز مفهوم "الجدار" في هذا التفسير الحائط المادي، ليصبح رمزًا للفاصل بين الظاهر والباطن، بين المعنى الحرفي للنص القرآني والمعنى العميق الذي يحمله. إنه دعوة للنفاذ إلى ما وراء الحروف والكلمات، والغوص في أعماق المعاني</w:t>
      </w:r>
      <w:r w:rsidRPr="00CE60D7">
        <w:t>.</w:t>
      </w:r>
    </w:p>
    <w:p w14:paraId="366EAA96" w14:textId="77777777" w:rsidR="00CE60D7" w:rsidRPr="00CE60D7" w:rsidRDefault="00CE60D7" w:rsidP="00A81645">
      <w:pPr>
        <w:pStyle w:val="a8"/>
        <w:numPr>
          <w:ilvl w:val="0"/>
          <w:numId w:val="17"/>
        </w:numPr>
      </w:pPr>
      <w:r w:rsidRPr="00CE60D7">
        <w:rPr>
          <w:rtl/>
        </w:rPr>
        <w:t>الدليل من القرآن</w:t>
      </w:r>
      <w:r w:rsidRPr="00CE60D7">
        <w:t>:</w:t>
      </w:r>
      <w:r w:rsidRPr="00CE60D7">
        <w:rPr>
          <w:rtl/>
        </w:rPr>
        <w:t xml:space="preserve"> قوله تعالى</w:t>
      </w:r>
      <w:r w:rsidRPr="00CE60D7">
        <w:t>: "</w:t>
      </w:r>
      <w:r w:rsidRPr="00CE60D7">
        <w:rPr>
          <w:rtl/>
        </w:rPr>
        <w:t>وَأَمَّا الْجِدَارُ فَكَانَ لِغُلَامَيْنِ يَتِيمَيْنِ فِي الْمَدِينَةِ وَكَانَ تَحْتَهُ كَنْزٌ لَهُمَا" (الكهف: 82)</w:t>
      </w:r>
      <w:r w:rsidRPr="00CE60D7">
        <w:t>.</w:t>
      </w:r>
      <w:r w:rsidRPr="00CE60D7">
        <w:rPr>
          <w:rtl/>
        </w:rPr>
        <w:t xml:space="preserve"> يرى الكاتب أن "الجدار" هنا يرمز إلى الكتاب السماوي (التوراة)، و"الغلامين اليتيمين" يرمزان إلى عيسى ومريم، و"الكنز" يرمز إلى العلم والمعرفة التي كانت مخفية عن الناس في ظاهر النص، وتحتاج إلى استنباط وتأويل</w:t>
      </w:r>
      <w:r w:rsidRPr="00CE60D7">
        <w:t>.</w:t>
      </w:r>
    </w:p>
    <w:p w14:paraId="4E9301A7" w14:textId="77777777" w:rsidR="00CE60D7" w:rsidRPr="00CE60D7" w:rsidRDefault="00CE60D7" w:rsidP="00A81645">
      <w:r w:rsidRPr="00CE60D7">
        <w:rPr>
          <w:rtl/>
        </w:rPr>
        <w:t>الكنز: العلم والمعرفة المستترة</w:t>
      </w:r>
      <w:r w:rsidRPr="00CE60D7">
        <w:t>:</w:t>
      </w:r>
    </w:p>
    <w:p w14:paraId="78B3303E" w14:textId="77777777" w:rsidR="00CE60D7" w:rsidRPr="00CE60D7" w:rsidRDefault="00CE60D7" w:rsidP="00A81645">
      <w:r w:rsidRPr="00CE60D7">
        <w:rPr>
          <w:rtl/>
        </w:rPr>
        <w:t>لا يقتصر مفهوم "الكنز" في هذا التفسير على المال المدفون، بل يتسع ليشمل العلم والمعرفة التي يجب أن نسعى إليها ونستخرجها من باطن النصوص ومن حياتنا وتجاربنا. إنه كنز ثمين، ولكنه قد يكون مخفيًا عن الأنظار، ويحتاج إلى جهد وبحث وتنقيب</w:t>
      </w:r>
      <w:r w:rsidRPr="00CE60D7">
        <w:t>.</w:t>
      </w:r>
    </w:p>
    <w:p w14:paraId="0D4EACCB" w14:textId="77777777" w:rsidR="00CE60D7" w:rsidRPr="00CE60D7" w:rsidRDefault="00CE60D7" w:rsidP="00A81645">
      <w:pPr>
        <w:pStyle w:val="a8"/>
        <w:numPr>
          <w:ilvl w:val="0"/>
          <w:numId w:val="18"/>
        </w:numPr>
      </w:pPr>
      <w:r w:rsidRPr="00E5065E">
        <w:rPr>
          <w:b/>
          <w:bCs/>
          <w:rtl/>
        </w:rPr>
        <w:t>الدليل من القرآن</w:t>
      </w:r>
      <w:r w:rsidRPr="00E5065E">
        <w:rPr>
          <w:b/>
          <w:bCs/>
        </w:rPr>
        <w:t>:</w:t>
      </w:r>
      <w:r w:rsidRPr="00CE60D7">
        <w:rPr>
          <w:rtl/>
        </w:rPr>
        <w:t xml:space="preserve"> الآية السابقة نفسها في سورة الكهف </w:t>
      </w:r>
      <w:r w:rsidRPr="00CE60D7">
        <w:t>(</w:t>
      </w:r>
      <w:r w:rsidRPr="00E5065E">
        <w:rPr>
          <w:b/>
          <w:bCs/>
        </w:rPr>
        <w:t>"</w:t>
      </w:r>
      <w:r w:rsidRPr="00E5065E">
        <w:rPr>
          <w:b/>
          <w:bCs/>
          <w:rtl/>
        </w:rPr>
        <w:t>وَأَمَّا الْجِدَارُ فَكَانَ لِغُلَامَيْنِ يَتِيمَيْنِ فِي الْمَدِينَةِ وَكَانَ تَحْتَهُ كَنْزٌ لَهُمَا</w:t>
      </w:r>
      <w:r w:rsidRPr="00E5065E">
        <w:rPr>
          <w:b/>
          <w:bCs/>
        </w:rPr>
        <w:t>"</w:t>
      </w:r>
      <w:r w:rsidRPr="00CE60D7">
        <w:t>)</w:t>
      </w:r>
      <w:r w:rsidRPr="00CE60D7">
        <w:rPr>
          <w:rtl/>
        </w:rPr>
        <w:t xml:space="preserve"> تدعم هذا التفسير، فالكنز هنا ليس مالًا مدفونًا، بل هو العلم والمعرفة التي كانت مخفية في ظاهر النص وتحتاج إلى استنباط</w:t>
      </w:r>
      <w:r w:rsidRPr="00CE60D7">
        <w:t>.</w:t>
      </w:r>
    </w:p>
    <w:p w14:paraId="1E479B60" w14:textId="77777777" w:rsidR="00CE60D7" w:rsidRPr="00CE60D7" w:rsidRDefault="00CE60D7" w:rsidP="00A81645">
      <w:r w:rsidRPr="00CE60D7">
        <w:rPr>
          <w:rtl/>
        </w:rPr>
        <w:t>الخلاصة</w:t>
      </w:r>
      <w:r w:rsidRPr="00CE60D7">
        <w:t>:</w:t>
      </w:r>
    </w:p>
    <w:p w14:paraId="3C206B1F" w14:textId="77777777" w:rsidR="00CE60D7" w:rsidRPr="00CE60D7" w:rsidRDefault="00CE60D7" w:rsidP="00A81645">
      <w:r w:rsidRPr="00CE60D7">
        <w:rPr>
          <w:rtl/>
        </w:rPr>
        <w:t>إن فهم هذه الرموز القرآنية ("المحراب" و"الجدار" و"الكنز") يدعونا إلى</w:t>
      </w:r>
      <w:r w:rsidRPr="00CE60D7">
        <w:t>:</w:t>
      </w:r>
    </w:p>
    <w:p w14:paraId="42BA5569" w14:textId="77777777" w:rsidR="00CE60D7" w:rsidRPr="00CE60D7" w:rsidRDefault="00CE60D7" w:rsidP="00A81645">
      <w:pPr>
        <w:pStyle w:val="a8"/>
        <w:numPr>
          <w:ilvl w:val="0"/>
          <w:numId w:val="19"/>
        </w:numPr>
      </w:pPr>
      <w:r w:rsidRPr="00E5065E">
        <w:rPr>
          <w:b/>
          <w:bCs/>
          <w:rtl/>
        </w:rPr>
        <w:t>تجاوز الحرفية</w:t>
      </w:r>
      <w:r w:rsidRPr="00E5065E">
        <w:rPr>
          <w:b/>
          <w:bCs/>
        </w:rPr>
        <w:t>:</w:t>
      </w:r>
      <w:r w:rsidRPr="00CE60D7">
        <w:rPr>
          <w:rtl/>
        </w:rPr>
        <w:t xml:space="preserve"> عدم الاكتفاء بالمعاني الظاهرية للنصوص، والسعي إلى فهم المعاني الأعمق والأبعد</w:t>
      </w:r>
      <w:r w:rsidRPr="00CE60D7">
        <w:t>.</w:t>
      </w:r>
    </w:p>
    <w:p w14:paraId="016B6C20" w14:textId="77777777" w:rsidR="00CE60D7" w:rsidRPr="00CE60D7" w:rsidRDefault="00CE60D7" w:rsidP="00A81645">
      <w:pPr>
        <w:pStyle w:val="a8"/>
        <w:numPr>
          <w:ilvl w:val="0"/>
          <w:numId w:val="19"/>
        </w:numPr>
      </w:pPr>
      <w:r w:rsidRPr="00E5065E">
        <w:rPr>
          <w:b/>
          <w:bCs/>
          <w:rtl/>
        </w:rPr>
        <w:t>التأمل والتدبر</w:t>
      </w:r>
      <w:r w:rsidRPr="00E5065E">
        <w:rPr>
          <w:b/>
          <w:bCs/>
        </w:rPr>
        <w:t>:</w:t>
      </w:r>
      <w:r w:rsidRPr="00CE60D7">
        <w:rPr>
          <w:rtl/>
        </w:rPr>
        <w:t xml:space="preserve"> تخصيص وقت للتأمل في آيات القرآن الكريم ومحاولة فهمها واستنباط العبر والدروس منها</w:t>
      </w:r>
      <w:r w:rsidRPr="00CE60D7">
        <w:t>.</w:t>
      </w:r>
    </w:p>
    <w:p w14:paraId="111FA5F9" w14:textId="77777777" w:rsidR="00CE60D7" w:rsidRPr="00CE60D7" w:rsidRDefault="00CE60D7" w:rsidP="00A81645">
      <w:pPr>
        <w:pStyle w:val="a8"/>
        <w:numPr>
          <w:ilvl w:val="0"/>
          <w:numId w:val="19"/>
        </w:numPr>
      </w:pPr>
      <w:r w:rsidRPr="00E5065E">
        <w:rPr>
          <w:b/>
          <w:bCs/>
          <w:rtl/>
        </w:rPr>
        <w:t>البحث عن المعرفة</w:t>
      </w:r>
      <w:r w:rsidRPr="00E5065E">
        <w:rPr>
          <w:b/>
          <w:bCs/>
        </w:rPr>
        <w:t>:</w:t>
      </w:r>
      <w:r w:rsidRPr="00CE60D7">
        <w:rPr>
          <w:rtl/>
        </w:rPr>
        <w:t xml:space="preserve"> السعي إلى العلم والمعرفة، وعدم الاكتفاء بالجهل والتقليد</w:t>
      </w:r>
      <w:r w:rsidRPr="00CE60D7">
        <w:t>.</w:t>
      </w:r>
    </w:p>
    <w:p w14:paraId="062F0A98" w14:textId="77777777" w:rsidR="00CE60D7" w:rsidRPr="00CE60D7" w:rsidRDefault="00CE60D7" w:rsidP="00A81645">
      <w:pPr>
        <w:pStyle w:val="a8"/>
        <w:numPr>
          <w:ilvl w:val="0"/>
          <w:numId w:val="19"/>
        </w:numPr>
      </w:pPr>
      <w:r w:rsidRPr="00E5065E">
        <w:rPr>
          <w:b/>
          <w:bCs/>
          <w:rtl/>
        </w:rPr>
        <w:t>الجهاد الفكري</w:t>
      </w:r>
      <w:r w:rsidRPr="00E5065E">
        <w:rPr>
          <w:b/>
          <w:bCs/>
        </w:rPr>
        <w:t>:</w:t>
      </w:r>
      <w:r w:rsidRPr="00CE60D7">
        <w:rPr>
          <w:rtl/>
        </w:rPr>
        <w:t xml:space="preserve"> محاربة الأفكار الباطلة والمعتقدات الفاسدة بالعلم والحجة والبرهان</w:t>
      </w:r>
      <w:r w:rsidRPr="00CE60D7">
        <w:t>.</w:t>
      </w:r>
    </w:p>
    <w:p w14:paraId="55B60C9F" w14:textId="77777777" w:rsidR="00CE60D7" w:rsidRPr="00CE60D7" w:rsidRDefault="00CE60D7" w:rsidP="00A81645">
      <w:r w:rsidRPr="00CE60D7">
        <w:rPr>
          <w:rtl/>
        </w:rPr>
        <w:t>إن هذه الرموز هي دعوة لكل مسلم لكي يكون مفكرًا وباحثًا عن الحقيقة، ولكي يسعى إلى فهم القرآن الكريم بعمق وإخلاص، ولكي يطبق تعاليمه في حياته. إنها دعوة إلى الارتقاء بالنفس من خلال العلم والمعرفة، وإلى المساهمة في بناء مجتمع أفضل وأكثر وعيًا</w:t>
      </w:r>
      <w:r w:rsidRPr="00CE60D7">
        <w:t>.</w:t>
      </w:r>
    </w:p>
    <w:p w14:paraId="440F1614" w14:textId="77777777" w:rsidR="00CE60D7" w:rsidRPr="00CE60D7" w:rsidRDefault="00CE60D7" w:rsidP="00A81645">
      <w:pPr>
        <w:rPr>
          <w:rtl/>
        </w:rPr>
      </w:pPr>
    </w:p>
    <w:p w14:paraId="11CEC50D" w14:textId="77777777" w:rsidR="00CE60D7" w:rsidRPr="00CE60D7" w:rsidRDefault="00CE60D7" w:rsidP="00A81645">
      <w:pPr>
        <w:pStyle w:val="1"/>
        <w:rPr>
          <w:rtl/>
        </w:rPr>
      </w:pPr>
      <w:bookmarkStart w:id="97" w:name="_Toc203550664"/>
      <w:bookmarkStart w:id="98" w:name="_Toc209608892"/>
      <w:r w:rsidRPr="00CE60D7">
        <w:rPr>
          <w:rtl/>
        </w:rPr>
        <w:t>معنى كلمة "نفس" في القرآن الكريم</w:t>
      </w:r>
      <w:bookmarkEnd w:id="97"/>
      <w:bookmarkEnd w:id="98"/>
    </w:p>
    <w:p w14:paraId="446A37A6" w14:textId="77777777" w:rsidR="00CE60D7" w:rsidRPr="00CE60D7" w:rsidRDefault="00CE60D7" w:rsidP="00A81645">
      <w:pPr>
        <w:rPr>
          <w:rtl/>
          <w:lang w:val="ar-SA"/>
        </w:rPr>
      </w:pPr>
      <w:r w:rsidRPr="00CE60D7">
        <w:rPr>
          <w:rtl/>
          <w:lang w:val="ar-SA"/>
        </w:rPr>
        <w:t xml:space="preserve"> وخاصة في سياق الآيات التي وردت فيها في علاقة بالله وفي الآيات التي تشير فيها إلى الأرواح البشرية. ويتساءل عما إذا كانت كلمة "نفس" تحمل نفس المعنى عبر هذه السياقات المختلفة أو إذا كانت هناك فروق دقيقة في تفسيرها.</w:t>
      </w:r>
    </w:p>
    <w:p w14:paraId="39E5B06D" w14:textId="77777777" w:rsidR="00CE60D7" w:rsidRPr="00CE60D7" w:rsidRDefault="00CE60D7" w:rsidP="00A81645">
      <w:pPr>
        <w:rPr>
          <w:rtl/>
          <w:lang w:val="ar-SA"/>
        </w:rPr>
      </w:pPr>
    </w:p>
    <w:p w14:paraId="3BAE0643" w14:textId="77777777" w:rsidR="00CE60D7" w:rsidRPr="00CE60D7" w:rsidRDefault="00CE60D7" w:rsidP="00A81645">
      <w:pPr>
        <w:rPr>
          <w:rtl/>
          <w:lang w:val="ar-SA"/>
        </w:rPr>
      </w:pPr>
      <w:r w:rsidRPr="00CE60D7">
        <w:rPr>
          <w:rtl/>
          <w:lang w:val="ar-SA"/>
        </w:rPr>
        <w:t>دعونا نحلل الآيات التي ذكرها ومعنى "نفس" في كل منها:</w:t>
      </w:r>
    </w:p>
    <w:p w14:paraId="1E3308D1" w14:textId="77777777" w:rsidR="00CE60D7" w:rsidRPr="00CE60D7" w:rsidRDefault="00CE60D7" w:rsidP="00A81645">
      <w:pPr>
        <w:rPr>
          <w:rtl/>
          <w:lang w:val="ar-SA"/>
        </w:rPr>
      </w:pPr>
    </w:p>
    <w:p w14:paraId="26E5F08D" w14:textId="77777777" w:rsidR="00CE60D7" w:rsidRPr="00CE60D7" w:rsidRDefault="00CE60D7" w:rsidP="00A81645">
      <w:pPr>
        <w:rPr>
          <w:rtl/>
          <w:lang w:val="ar-SA"/>
        </w:rPr>
      </w:pPr>
      <w:r w:rsidRPr="00CE60D7">
        <w:rPr>
          <w:rtl/>
          <w:lang w:val="ar-SA"/>
        </w:rPr>
        <w:t>سورة المائدة 5:116:</w:t>
      </w:r>
    </w:p>
    <w:p w14:paraId="5E4A14A8" w14:textId="77777777" w:rsidR="00CE60D7" w:rsidRPr="00CE60D7" w:rsidRDefault="00CE60D7" w:rsidP="00A81645">
      <w:pPr>
        <w:rPr>
          <w:rtl/>
          <w:lang w:val="ar-SA"/>
        </w:rPr>
      </w:pPr>
    </w:p>
    <w:p w14:paraId="5B075D27" w14:textId="77777777" w:rsidR="00CE60D7" w:rsidRPr="00CE60D7" w:rsidRDefault="00CE60D7" w:rsidP="00A81645">
      <w:pPr>
        <w:rPr>
          <w:rtl/>
          <w:lang w:val="ar-SA"/>
        </w:rPr>
      </w:pPr>
      <w:r w:rsidRPr="00CE60D7">
        <w:rPr>
          <w:rtl/>
          <w:lang w:val="ar-SA"/>
        </w:rPr>
        <w:t>الآية جزء من حوار بين الله والنبي عيسى (عيسى).</w:t>
      </w:r>
    </w:p>
    <w:p w14:paraId="448D7F21" w14:textId="77777777" w:rsidR="00CE60D7" w:rsidRPr="00CE60D7" w:rsidRDefault="00CE60D7" w:rsidP="00A81645">
      <w:pPr>
        <w:rPr>
          <w:rtl/>
          <w:lang w:val="ar-SA"/>
        </w:rPr>
      </w:pPr>
    </w:p>
    <w:p w14:paraId="0352E64A" w14:textId="77777777" w:rsidR="00CE60D7" w:rsidRPr="00CE60D7" w:rsidRDefault="00CE60D7" w:rsidP="00A81645">
      <w:pPr>
        <w:rPr>
          <w:rtl/>
          <w:lang w:val="ar-SA"/>
        </w:rPr>
      </w:pPr>
      <w:r w:rsidRPr="00CE60D7">
        <w:rPr>
          <w:rtl/>
          <w:lang w:val="ar-SA"/>
        </w:rPr>
        <w:t>يسأل الله: "وَإِذْ قَالَ اللَّهُ يَا عِيسَى ابْنَ مَرْيَمَ أَنَتَ قُلْتَ لِلنَّاسِ اتَّخِذُونِي وَأُمِّيَ إِلَهَيْنِ من دُونِ اللَّهِ ۖ قَال سُبْحَانَكَ مَا يَكُونُ لِي أَنْ أَقُولَ مَا لَيْسَ لِي بِحَقٍّ ۚ إِن كُنتُ قُلْتُهُ فَقَدْ عَلِمْتَهُ ۚ تَعْلَمُ مَا فِي نَفْسِي وَلَا أَعْلَمُ مَا فِي نَفْسِكَ ۚ إِنَّكَ أَنتَ عَلَّامُ الْغُيُوبِ"</w:t>
      </w:r>
    </w:p>
    <w:p w14:paraId="1E595B6F" w14:textId="77777777" w:rsidR="00CE60D7" w:rsidRPr="00CE60D7" w:rsidRDefault="00CE60D7" w:rsidP="00A81645">
      <w:pPr>
        <w:rPr>
          <w:rtl/>
          <w:lang w:val="ar-SA"/>
        </w:rPr>
      </w:pPr>
    </w:p>
    <w:p w14:paraId="65156DCB" w14:textId="77777777" w:rsidR="00CE60D7" w:rsidRPr="00CE60D7" w:rsidRDefault="00CE60D7" w:rsidP="00A81645">
      <w:pPr>
        <w:rPr>
          <w:rtl/>
          <w:lang w:val="ar-SA"/>
        </w:rPr>
      </w:pPr>
      <w:r w:rsidRPr="00CE60D7">
        <w:rPr>
          <w:rtl/>
          <w:lang w:val="ar-SA"/>
        </w:rPr>
        <w:t>تفسير: "وإذ قال الله يا عيسى ابن مريم أأنت قلت للناس اتخذوني وأمي إلهين" فيقول: سبحانك ما كان لي أن أقول ما ليس لي به حق، لو كنت قلته لقد علمته، تعلم ما في نفسي ولا أعلم ما في نفسك. إنك أنت علام الغيب."</w:t>
      </w:r>
    </w:p>
    <w:p w14:paraId="0221E5A2" w14:textId="77777777" w:rsidR="00CE60D7" w:rsidRPr="00CE60D7" w:rsidRDefault="00CE60D7" w:rsidP="00A81645">
      <w:pPr>
        <w:rPr>
          <w:rtl/>
          <w:lang w:val="ar-SA"/>
        </w:rPr>
      </w:pPr>
    </w:p>
    <w:p w14:paraId="69732601" w14:textId="77777777" w:rsidR="00CE60D7" w:rsidRPr="00CE60D7" w:rsidRDefault="00CE60D7" w:rsidP="00A81645">
      <w:pPr>
        <w:rPr>
          <w:rtl/>
          <w:lang w:val="ar-SA"/>
        </w:rPr>
      </w:pPr>
      <w:r w:rsidRPr="00CE60D7">
        <w:rPr>
          <w:rtl/>
          <w:lang w:val="ar-SA"/>
        </w:rPr>
        <w:t>هنا، تشير كلمة "نفسي" (نَفْسِي) إلى روح أو ذات النبي عيسى، وتُستخدم كلمة "نفسيك" (نَفْسَكَ) بطريقة لوصف الجوهر الإلهي أو معرفة الله. إنها لا تشير حرفيًا إلى أن الله لديه "روح" بالمعنى الإنساني، ولكنها بالأحرى طريقة للتعبير عن الحقيقة الداخلية غير المعروفة لله مقارنة بروح الإنسان المعروفة.</w:t>
      </w:r>
    </w:p>
    <w:p w14:paraId="0185F060" w14:textId="77777777" w:rsidR="00CE60D7" w:rsidRPr="00CE60D7" w:rsidRDefault="00CE60D7" w:rsidP="00A81645">
      <w:pPr>
        <w:rPr>
          <w:rtl/>
          <w:lang w:val="ar-SA"/>
        </w:rPr>
      </w:pPr>
    </w:p>
    <w:p w14:paraId="0A634E99" w14:textId="77777777" w:rsidR="00CE60D7" w:rsidRPr="00CE60D7" w:rsidRDefault="00CE60D7" w:rsidP="00A81645">
      <w:pPr>
        <w:rPr>
          <w:rtl/>
          <w:lang w:val="ar-SA"/>
        </w:rPr>
      </w:pPr>
      <w:r w:rsidRPr="00CE60D7">
        <w:rPr>
          <w:rtl/>
          <w:lang w:val="ar-SA"/>
        </w:rPr>
        <w:t>سورة الأنعام 6:12 :</w:t>
      </w:r>
    </w:p>
    <w:p w14:paraId="1ECAEE25" w14:textId="77777777" w:rsidR="00CE60D7" w:rsidRPr="00CE60D7" w:rsidRDefault="00CE60D7" w:rsidP="00A81645">
      <w:pPr>
        <w:rPr>
          <w:rtl/>
          <w:lang w:val="ar-SA"/>
        </w:rPr>
      </w:pPr>
    </w:p>
    <w:p w14:paraId="6A1EC703" w14:textId="77777777" w:rsidR="00CE60D7" w:rsidRPr="00CE60D7" w:rsidRDefault="00CE60D7" w:rsidP="00A81645">
      <w:pPr>
        <w:rPr>
          <w:rtl/>
          <w:lang w:val="ar-SA"/>
        </w:rPr>
      </w:pPr>
      <w:r w:rsidRPr="00CE60D7">
        <w:rPr>
          <w:rtl/>
          <w:lang w:val="ar-SA"/>
        </w:rPr>
        <w:t>الآية تتحدث عن صفة الرحمة عند الله.</w:t>
      </w:r>
    </w:p>
    <w:p w14:paraId="39C59DD0" w14:textId="77777777" w:rsidR="00CE60D7" w:rsidRPr="00CE60D7" w:rsidRDefault="00CE60D7" w:rsidP="00A81645">
      <w:pPr>
        <w:rPr>
          <w:rtl/>
          <w:lang w:val="ar-SA"/>
        </w:rPr>
      </w:pPr>
    </w:p>
    <w:p w14:paraId="6D43FCF1" w14:textId="77777777" w:rsidR="00CE60D7" w:rsidRPr="00CE60D7" w:rsidRDefault="00CE60D7" w:rsidP="00A81645">
      <w:pPr>
        <w:rPr>
          <w:rtl/>
          <w:lang w:val="ar-SA"/>
        </w:rPr>
      </w:pPr>
      <w:r w:rsidRPr="00CE60D7">
        <w:rPr>
          <w:rtl/>
          <w:lang w:val="ar-SA"/>
        </w:rPr>
        <w:t xml:space="preserve">""قُلُّ لِمَا فِي السَّمَاوَاتِ وَالْأَرْضِ ۖ قُلُّ </w:t>
      </w:r>
      <w:proofErr w:type="spellStart"/>
      <w:r w:rsidRPr="00CE60D7">
        <w:rPr>
          <w:rtl/>
          <w:lang w:val="ar-SA"/>
        </w:rPr>
        <w:t>لِالنِّهِ</w:t>
      </w:r>
      <w:proofErr w:type="spellEnd"/>
      <w:r w:rsidRPr="00CE60D7">
        <w:rPr>
          <w:rtl/>
          <w:lang w:val="ar-SA"/>
        </w:rPr>
        <w:t xml:space="preserve"> ۚ كَتَبَ عَلَى نَفْسِهِ الرَّحْمَةِ ۚ لَيَجْمَنَّكْ إِلَى" "يوْمِ الْقِيَامَةِ لَا رَيْب فِيهِ ۚ الَّذِينَ خَسِرُوا أَنفُسَهُمْ فَهُمْ لَا يُؤْمِنُونَ"</w:t>
      </w:r>
    </w:p>
    <w:p w14:paraId="644B9539" w14:textId="77777777" w:rsidR="00CE60D7" w:rsidRPr="00CE60D7" w:rsidRDefault="00CE60D7" w:rsidP="00A81645">
      <w:pPr>
        <w:rPr>
          <w:rtl/>
          <w:lang w:val="ar-SA"/>
        </w:rPr>
      </w:pPr>
    </w:p>
    <w:p w14:paraId="42A8864C" w14:textId="77777777" w:rsidR="00CE60D7" w:rsidRPr="00CE60D7" w:rsidRDefault="00CE60D7" w:rsidP="00A81645">
      <w:pPr>
        <w:rPr>
          <w:rtl/>
          <w:lang w:val="ar-SA"/>
        </w:rPr>
      </w:pPr>
      <w:r w:rsidRPr="00CE60D7">
        <w:rPr>
          <w:rtl/>
          <w:lang w:val="ar-SA"/>
        </w:rPr>
        <w:t>تفسير: (قل لمن ما في السماوات والأرض قل لله كتب على نفسه الرحمة ليجمعنكم إلى يوم القيامة لا ريب فيه) والذين يخسرون أنفسهم هم الذين لا يؤمنون."</w:t>
      </w:r>
    </w:p>
    <w:p w14:paraId="5634DC3D" w14:textId="77777777" w:rsidR="00CE60D7" w:rsidRPr="00CE60D7" w:rsidRDefault="00CE60D7" w:rsidP="00A81645">
      <w:pPr>
        <w:rPr>
          <w:rtl/>
          <w:lang w:val="ar-SA"/>
        </w:rPr>
      </w:pPr>
    </w:p>
    <w:p w14:paraId="44F1E6B4" w14:textId="77777777" w:rsidR="00CE60D7" w:rsidRPr="00CE60D7" w:rsidRDefault="00CE60D7" w:rsidP="00A81645">
      <w:pPr>
        <w:rPr>
          <w:rtl/>
          <w:lang w:val="ar-SA"/>
        </w:rPr>
      </w:pPr>
      <w:r w:rsidRPr="00CE60D7">
        <w:rPr>
          <w:rtl/>
          <w:lang w:val="ar-SA"/>
        </w:rPr>
        <w:t>"نفسي" (نَفْسِهِ) هنا يُترجم بـ "نفسه". وفي هذا السياق يدل على جوهر الله أو كينونته، وأنه أخذ على عاتقه أن يكون رحيمًا. إنها ليست روحًا بالمعنى المخلوق، بل هي صفة للكائن الإلهي.</w:t>
      </w:r>
    </w:p>
    <w:p w14:paraId="0F2C595E" w14:textId="77777777" w:rsidR="00CE60D7" w:rsidRPr="00CE60D7" w:rsidRDefault="00CE60D7" w:rsidP="00A81645">
      <w:pPr>
        <w:rPr>
          <w:rtl/>
          <w:lang w:val="ar-SA"/>
        </w:rPr>
      </w:pPr>
    </w:p>
    <w:p w14:paraId="336D13B0" w14:textId="77777777" w:rsidR="00CE60D7" w:rsidRPr="00CE60D7" w:rsidRDefault="00CE60D7" w:rsidP="00A81645">
      <w:pPr>
        <w:rPr>
          <w:rtl/>
          <w:lang w:val="ar-SA"/>
        </w:rPr>
      </w:pPr>
      <w:r w:rsidRPr="00CE60D7">
        <w:rPr>
          <w:rtl/>
          <w:lang w:val="ar-SA"/>
        </w:rPr>
        <w:t>سورة آل عمران (آل عمران) 3:28 و 3:30:</w:t>
      </w:r>
    </w:p>
    <w:p w14:paraId="7A9904AD" w14:textId="77777777" w:rsidR="00CE60D7" w:rsidRPr="00CE60D7" w:rsidRDefault="00CE60D7" w:rsidP="00A81645">
      <w:pPr>
        <w:rPr>
          <w:rtl/>
          <w:lang w:val="ar-SA"/>
        </w:rPr>
      </w:pPr>
    </w:p>
    <w:p w14:paraId="5B555476" w14:textId="77777777" w:rsidR="00CE60D7" w:rsidRPr="00CE60D7" w:rsidRDefault="00CE60D7" w:rsidP="00A81645">
      <w:pPr>
        <w:rPr>
          <w:rtl/>
          <w:lang w:val="ar-SA"/>
        </w:rPr>
      </w:pPr>
      <w:r w:rsidRPr="00CE60D7">
        <w:rPr>
          <w:rtl/>
          <w:lang w:val="ar-SA"/>
        </w:rPr>
        <w:t>وهذه الآيات تحذر من الاغترار بالمظاهر الدنيوية، والخوف من الله.</w:t>
      </w:r>
    </w:p>
    <w:p w14:paraId="73961731" w14:textId="77777777" w:rsidR="00CE60D7" w:rsidRPr="00CE60D7" w:rsidRDefault="00CE60D7" w:rsidP="00A81645">
      <w:pPr>
        <w:rPr>
          <w:rtl/>
          <w:lang w:val="ar-SA"/>
        </w:rPr>
      </w:pPr>
    </w:p>
    <w:p w14:paraId="6004BB52" w14:textId="77777777" w:rsidR="00CE60D7" w:rsidRPr="00CE60D7" w:rsidRDefault="00CE60D7" w:rsidP="00A81645">
      <w:pPr>
        <w:rPr>
          <w:rtl/>
          <w:lang w:val="ar-SA"/>
        </w:rPr>
      </w:pPr>
      <w:r w:rsidRPr="00CE60D7">
        <w:rPr>
          <w:rtl/>
          <w:lang w:val="ar-SA"/>
        </w:rPr>
        <w:t>الآية 28: "لَّا يَتَّخِذِ الْمُؤْمِنُونَ الْكَافِرِينَ أَوْلِيَاءَ مِنْ دُونِ الْمُؤْمِنِينَ ۖ وَمَن يَفْعَلْ ذَٰلِكَ فَلَيْسَ مِنَ اللَّهِ فِي شَيْءٍ إِلَّا أَن." "تتقُوا مِنْهُمْ تُقَاةً ۗ وَيُحَذِّرُكُمُ اللَّهُ نَفْسَهُ ۗ وَإِلَى اللَّهِ الْمَصِيرُ""</w:t>
      </w:r>
    </w:p>
    <w:p w14:paraId="309310D5" w14:textId="77777777" w:rsidR="00CE60D7" w:rsidRPr="00CE60D7" w:rsidRDefault="00CE60D7" w:rsidP="00A81645">
      <w:pPr>
        <w:rPr>
          <w:rtl/>
          <w:lang w:val="ar-SA"/>
        </w:rPr>
      </w:pPr>
    </w:p>
    <w:p w14:paraId="14F97F44" w14:textId="77777777" w:rsidR="00CE60D7" w:rsidRPr="00CE60D7" w:rsidRDefault="00CE60D7" w:rsidP="00A81645">
      <w:pPr>
        <w:rPr>
          <w:rtl/>
          <w:lang w:val="ar-SA"/>
        </w:rPr>
      </w:pPr>
      <w:r w:rsidRPr="00CE60D7">
        <w:rPr>
          <w:rtl/>
          <w:lang w:val="ar-SA"/>
        </w:rPr>
        <w:t>تفسير: «لا يتخذ المؤمنون الكافرين أولياء من دون المؤمنين ومن يفعل ذلك فليس من الله في شيء إلا أن يتخذوا منهم حذرا» ويحذركم الله نفسه وإلى الله المصير».</w:t>
      </w:r>
    </w:p>
    <w:p w14:paraId="42941CE9" w14:textId="77777777" w:rsidR="00CE60D7" w:rsidRPr="00CE60D7" w:rsidRDefault="00CE60D7" w:rsidP="00A81645">
      <w:pPr>
        <w:rPr>
          <w:rtl/>
          <w:lang w:val="ar-SA"/>
        </w:rPr>
      </w:pPr>
    </w:p>
    <w:p w14:paraId="4725DBE1" w14:textId="77777777" w:rsidR="00CE60D7" w:rsidRPr="00CE60D7" w:rsidRDefault="00CE60D7" w:rsidP="00A81645">
      <w:pPr>
        <w:rPr>
          <w:rtl/>
          <w:lang w:val="ar-SA"/>
        </w:rPr>
      </w:pPr>
      <w:r w:rsidRPr="00CE60D7">
        <w:rPr>
          <w:rtl/>
          <w:lang w:val="ar-SA"/>
        </w:rPr>
        <w:t>الآية 30: "يَوْمَ تَجِدُ كُلُّ نَفْسٍ ما عَمِلَتْ مِنْ خَيْرٍ مُحَْضَرًا وَمَا عَمِلَتْ من سُوءٍ ۘ تَوَدُّ لَوْ أَنَّ بَيْنَهَا وَبَيْنَهُ أَمَدًا بَعِيدًا ۗ وَيُحَذِّرُكُمُ اللَّهُ نَفْسَهُ ۗ وَاللَّهُ رَءُوفٌ بِالْعِبَادِ"</w:t>
      </w:r>
    </w:p>
    <w:p w14:paraId="12711A49" w14:textId="77777777" w:rsidR="00CE60D7" w:rsidRPr="00CE60D7" w:rsidRDefault="00CE60D7" w:rsidP="00A81645">
      <w:pPr>
        <w:rPr>
          <w:rtl/>
          <w:lang w:val="ar-SA"/>
        </w:rPr>
      </w:pPr>
    </w:p>
    <w:p w14:paraId="180A2A4E" w14:textId="77777777" w:rsidR="00CE60D7" w:rsidRPr="00CE60D7" w:rsidRDefault="00CE60D7" w:rsidP="00A81645">
      <w:pPr>
        <w:rPr>
          <w:rtl/>
          <w:lang w:val="ar-SA"/>
        </w:rPr>
      </w:pPr>
      <w:r w:rsidRPr="00CE60D7">
        <w:rPr>
          <w:rtl/>
          <w:lang w:val="ar-SA"/>
        </w:rPr>
        <w:t>الترجمة: "يوم تجد كل نفس ما عملت من خير محضرا وما عملت من سوء تود لو أن بينها وبينه أمدا بعيدا ويحذركم الله نفسه". والله لطيف بالعباد."</w:t>
      </w:r>
    </w:p>
    <w:p w14:paraId="5905A643" w14:textId="77777777" w:rsidR="00CE60D7" w:rsidRPr="00CE60D7" w:rsidRDefault="00CE60D7" w:rsidP="00A81645">
      <w:pPr>
        <w:rPr>
          <w:rtl/>
          <w:lang w:val="ar-SA"/>
        </w:rPr>
      </w:pPr>
    </w:p>
    <w:p w14:paraId="48C82D75" w14:textId="77777777" w:rsidR="00CE60D7" w:rsidRPr="00CE60D7" w:rsidRDefault="00CE60D7" w:rsidP="00A81645">
      <w:pPr>
        <w:rPr>
          <w:rtl/>
          <w:lang w:val="ar-SA"/>
        </w:rPr>
      </w:pPr>
      <w:r w:rsidRPr="00CE60D7">
        <w:rPr>
          <w:rtl/>
          <w:lang w:val="ar-SA"/>
        </w:rPr>
        <w:t>في الآيتين 28 و30، تشير كلمة "نفسه" (نَفْسَهُ) المترجمة بـ "نفسه" مرة أخرى إلى جوهر الله أو كينونته. والتحذير من الله نفسه، مؤكداً خطورة الرسالة. في المقابل، في الآية 30، تشير كلمة "نفس" (نفْسٍ) إلى روح كل فرد.</w:t>
      </w:r>
    </w:p>
    <w:p w14:paraId="4284C888" w14:textId="77777777" w:rsidR="00CE60D7" w:rsidRPr="00CE60D7" w:rsidRDefault="00CE60D7" w:rsidP="00A81645">
      <w:pPr>
        <w:rPr>
          <w:rtl/>
          <w:lang w:val="ar-SA"/>
        </w:rPr>
      </w:pPr>
    </w:p>
    <w:p w14:paraId="7B0DD9E0" w14:textId="77777777" w:rsidR="00CE60D7" w:rsidRPr="00CE60D7" w:rsidRDefault="00CE60D7" w:rsidP="00A81645">
      <w:pPr>
        <w:rPr>
          <w:rtl/>
          <w:lang w:val="ar-SA"/>
        </w:rPr>
      </w:pPr>
      <w:r w:rsidRPr="00CE60D7">
        <w:rPr>
          <w:rtl/>
          <w:lang w:val="ar-SA"/>
        </w:rPr>
        <w:t>سورة آل عمران (آل عمران) 3:185:</w:t>
      </w:r>
    </w:p>
    <w:p w14:paraId="5D6C69B9" w14:textId="77777777" w:rsidR="00CE60D7" w:rsidRPr="00CE60D7" w:rsidRDefault="00CE60D7" w:rsidP="00A81645">
      <w:pPr>
        <w:rPr>
          <w:rtl/>
          <w:lang w:val="ar-SA"/>
        </w:rPr>
      </w:pPr>
    </w:p>
    <w:p w14:paraId="2320C815" w14:textId="77777777" w:rsidR="00CE60D7" w:rsidRPr="00CE60D7" w:rsidRDefault="00CE60D7" w:rsidP="00A81645">
      <w:pPr>
        <w:rPr>
          <w:rtl/>
          <w:lang w:val="ar-SA"/>
        </w:rPr>
      </w:pPr>
      <w:r w:rsidRPr="00CE60D7">
        <w:rPr>
          <w:rtl/>
          <w:lang w:val="ar-SA"/>
        </w:rPr>
        <w:t>هذه الآية تتحدث عن حتمية الموت.</w:t>
      </w:r>
    </w:p>
    <w:p w14:paraId="3BA89A5B" w14:textId="77777777" w:rsidR="00CE60D7" w:rsidRPr="00CE60D7" w:rsidRDefault="00CE60D7" w:rsidP="00A81645">
      <w:pPr>
        <w:rPr>
          <w:rtl/>
          <w:lang w:val="ar-SA"/>
        </w:rPr>
      </w:pPr>
    </w:p>
    <w:p w14:paraId="4E366EE6" w14:textId="77777777" w:rsidR="00CE60D7" w:rsidRPr="00CE60D7" w:rsidRDefault="00CE60D7" w:rsidP="00A81645">
      <w:pPr>
        <w:rPr>
          <w:rtl/>
          <w:lang w:val="ar-SA"/>
        </w:rPr>
      </w:pPr>
      <w:r w:rsidRPr="00CE60D7">
        <w:rPr>
          <w:rtl/>
          <w:lang w:val="ar-SA"/>
        </w:rPr>
        <w:t>"كُلُّ نَفْسٍ ذَائِقَةُ الْمَوْتِ ۗ وَإِنَّمَا تُوَفَّوْنَ أُجُورَكُمْ يَوْمَ الْقِيَامَةِ ۖ فَمَن زُحْزِحَ عَنِ النَّارِ وَأُدْخِلَ الْجَنَّةَ فَقَدْ فَازَ ۗ وَمَا الْحَيَاةُ الدُّنْيَا إِلَّا مَتَاعُ الْغُرُورِ"</w:t>
      </w:r>
    </w:p>
    <w:p w14:paraId="19493F3B" w14:textId="77777777" w:rsidR="00CE60D7" w:rsidRPr="00CE60D7" w:rsidRDefault="00CE60D7" w:rsidP="00A81645">
      <w:pPr>
        <w:rPr>
          <w:rtl/>
          <w:lang w:val="ar-SA"/>
        </w:rPr>
      </w:pPr>
    </w:p>
    <w:p w14:paraId="2A0B6D76" w14:textId="77777777" w:rsidR="00CE60D7" w:rsidRPr="00CE60D7" w:rsidRDefault="00CE60D7" w:rsidP="00A81645">
      <w:pPr>
        <w:rPr>
          <w:rtl/>
          <w:lang w:val="ar-SA"/>
        </w:rPr>
      </w:pPr>
      <w:r w:rsidRPr="00CE60D7">
        <w:rPr>
          <w:rtl/>
          <w:lang w:val="ar-SA"/>
        </w:rPr>
        <w:t>ترجمة: (كل نفس ذائقة الموت، وإنما توفون أجوركم يوم القيامة، فمن زحزح عن النار وأدخل الجنة فقد فاز). وما الحياة الدنيا إلا متاع الغرور".</w:t>
      </w:r>
    </w:p>
    <w:p w14:paraId="13731618" w14:textId="77777777" w:rsidR="00CE60D7" w:rsidRPr="00CE60D7" w:rsidRDefault="00CE60D7" w:rsidP="00A81645">
      <w:pPr>
        <w:rPr>
          <w:rtl/>
          <w:lang w:val="ar-SA"/>
        </w:rPr>
      </w:pPr>
    </w:p>
    <w:p w14:paraId="41236279" w14:textId="77777777" w:rsidR="00CE60D7" w:rsidRPr="00CE60D7" w:rsidRDefault="00CE60D7" w:rsidP="00A81645">
      <w:pPr>
        <w:rPr>
          <w:rtl/>
          <w:lang w:val="ar-SA"/>
        </w:rPr>
      </w:pPr>
      <w:r w:rsidRPr="00CE60D7">
        <w:rPr>
          <w:rtl/>
          <w:lang w:val="ar-SA"/>
        </w:rPr>
        <w:t>"نَفْسٍ" هنا تعني بوضوح "الروح" بمعنى كل كائن حي له نفس، مع التأكيد على أن الموت هو تجربة عالمية لجميع الكائنات المخلوقة.</w:t>
      </w:r>
    </w:p>
    <w:p w14:paraId="058587F0" w14:textId="77777777" w:rsidR="00CE60D7" w:rsidRPr="00CE60D7" w:rsidRDefault="00CE60D7" w:rsidP="00A81645">
      <w:pPr>
        <w:rPr>
          <w:rtl/>
          <w:lang w:val="ar-SA"/>
        </w:rPr>
      </w:pPr>
    </w:p>
    <w:p w14:paraId="6EBCBCB4" w14:textId="77777777" w:rsidR="00CE60D7" w:rsidRPr="00CE60D7" w:rsidRDefault="00CE60D7" w:rsidP="00A81645">
      <w:pPr>
        <w:rPr>
          <w:rtl/>
          <w:lang w:val="ar-SA"/>
        </w:rPr>
      </w:pPr>
      <w:r w:rsidRPr="00CE60D7">
        <w:rPr>
          <w:rtl/>
          <w:lang w:val="ar-SA"/>
        </w:rPr>
        <w:t>سورة النساء (4:1):</w:t>
      </w:r>
    </w:p>
    <w:p w14:paraId="59A04046" w14:textId="77777777" w:rsidR="00CE60D7" w:rsidRPr="00CE60D7" w:rsidRDefault="00CE60D7" w:rsidP="00A81645">
      <w:pPr>
        <w:rPr>
          <w:rtl/>
          <w:lang w:val="ar-SA"/>
        </w:rPr>
      </w:pPr>
    </w:p>
    <w:p w14:paraId="73CE9312" w14:textId="77777777" w:rsidR="00CE60D7" w:rsidRPr="00CE60D7" w:rsidRDefault="00CE60D7" w:rsidP="00A81645">
      <w:pPr>
        <w:rPr>
          <w:rtl/>
          <w:lang w:val="ar-SA"/>
        </w:rPr>
      </w:pPr>
      <w:r w:rsidRPr="00CE60D7">
        <w:rPr>
          <w:rtl/>
          <w:lang w:val="ar-SA"/>
        </w:rPr>
        <w:t>تصف هذه الآية خلق الإنسان.</w:t>
      </w:r>
    </w:p>
    <w:p w14:paraId="56ED0AFB" w14:textId="77777777" w:rsidR="00CE60D7" w:rsidRPr="00CE60D7" w:rsidRDefault="00CE60D7" w:rsidP="00A81645">
      <w:pPr>
        <w:rPr>
          <w:rtl/>
          <w:lang w:val="ar-SA"/>
        </w:rPr>
      </w:pPr>
    </w:p>
    <w:p w14:paraId="5ECB1952" w14:textId="77777777" w:rsidR="00CE60D7" w:rsidRPr="00CE60D7" w:rsidRDefault="00CE60D7" w:rsidP="00A81645">
      <w:pPr>
        <w:rPr>
          <w:rtl/>
          <w:lang w:val="ar-SA"/>
        </w:rPr>
      </w:pPr>
      <w:r w:rsidRPr="00CE60D7">
        <w:rPr>
          <w:rtl/>
          <w:lang w:val="ar-SA"/>
        </w:rPr>
        <w:t xml:space="preserve">"يَا أَيُّهَا النَّاسُ اتَّقُوا رَبَّكُمُ الَّذِي خَلَقَكُم مِّن نَّفْسٍ وَاحِدَةٍ وَخَلَقَ مِنْهَا زَوْجَهَا وَبَثَّ مِنْهُمَا رِجَالًا كَثِيرًا وَنِسَاءً ۚ وَاتَّقُواهَ الَّذِي اللَّ تَسَاءَلُونَ." </w:t>
      </w:r>
    </w:p>
    <w:p w14:paraId="30974C56" w14:textId="77777777" w:rsidR="00CE60D7" w:rsidRPr="00CE60D7" w:rsidRDefault="00CE60D7" w:rsidP="00A81645">
      <w:pPr>
        <w:rPr>
          <w:rtl/>
          <w:lang w:val="ar-SA"/>
        </w:rPr>
      </w:pPr>
    </w:p>
    <w:p w14:paraId="37584826" w14:textId="77777777" w:rsidR="00CE60D7" w:rsidRPr="00CE60D7" w:rsidRDefault="00CE60D7" w:rsidP="00A81645">
      <w:pPr>
        <w:rPr>
          <w:rtl/>
          <w:lang w:val="ar-SA"/>
        </w:rPr>
      </w:pPr>
      <w:r w:rsidRPr="00CE60D7">
        <w:rPr>
          <w:rtl/>
          <w:lang w:val="ar-SA"/>
        </w:rPr>
        <w:t>"نفس" بالنسبة لله تعالى: تشير إلى ذاته العلية، جوهره، كينونته، صفاته الذاتية. لا يعني ذلك أن الله له "نفس" بالمعنى البشري للروح أو النفس المخلوقة.</w:t>
      </w:r>
    </w:p>
    <w:p w14:paraId="50D4A987" w14:textId="77777777" w:rsidR="00CE60D7" w:rsidRPr="00CE60D7" w:rsidRDefault="00CE60D7" w:rsidP="00A81645">
      <w:pPr>
        <w:rPr>
          <w:rtl/>
          <w:lang w:val="ar-SA"/>
        </w:rPr>
      </w:pPr>
    </w:p>
    <w:p w14:paraId="09788413" w14:textId="77777777" w:rsidR="00CE60D7" w:rsidRPr="00CE60D7" w:rsidRDefault="00CE60D7" w:rsidP="00A81645">
      <w:pPr>
        <w:rPr>
          <w:rtl/>
          <w:lang w:val="ar-SA"/>
        </w:rPr>
      </w:pPr>
      <w:r w:rsidRPr="00CE60D7">
        <w:rPr>
          <w:rtl/>
          <w:lang w:val="ar-SA"/>
        </w:rPr>
        <w:t>"نفس" بالنسبة للإنسان (والمخلوقات): تشير إلى الروح، الذات، الشخصية، الكائن الحي.</w:t>
      </w:r>
    </w:p>
    <w:p w14:paraId="6F6F932F" w14:textId="77777777" w:rsidR="00CE60D7" w:rsidRPr="00CE60D7" w:rsidRDefault="00CE60D7" w:rsidP="00A81645">
      <w:pPr>
        <w:rPr>
          <w:rtl/>
          <w:lang w:val="ar-SA"/>
        </w:rPr>
      </w:pPr>
    </w:p>
    <w:p w14:paraId="266E5A74" w14:textId="77777777" w:rsidR="00CE60D7" w:rsidRPr="00CE60D7" w:rsidRDefault="00CE60D7" w:rsidP="00A81645">
      <w:pPr>
        <w:rPr>
          <w:rtl/>
          <w:lang w:val="ar-SA"/>
        </w:rPr>
      </w:pPr>
      <w:r w:rsidRPr="00CE60D7">
        <w:rPr>
          <w:rtl/>
          <w:lang w:val="ar-SA"/>
        </w:rPr>
        <w:t>النقطة الأساسية: التساؤل المهم حول دقة فهمنا للمصطلحات القرآنية وكيف أن السياق يلعب دورًا حاسمًا في تحديد المعنى. وشرحي يهدف إلى تقديم هذا التوضيح والتأكيد على أن "نفس" ليست كلمة تحمل معنى واحدًا ثابتًا في كل المواضع.</w:t>
      </w:r>
    </w:p>
    <w:p w14:paraId="7290C8AA" w14:textId="77777777" w:rsidR="00CE60D7" w:rsidRPr="00CE60D7" w:rsidRDefault="00CE60D7" w:rsidP="00A81645"/>
    <w:p w14:paraId="376F0843" w14:textId="77777777" w:rsidR="00CE60D7" w:rsidRPr="00CE60D7" w:rsidRDefault="00CE60D7" w:rsidP="00A81645">
      <w:pPr>
        <w:pStyle w:val="1"/>
      </w:pPr>
      <w:bookmarkStart w:id="99" w:name="_Toc203550665"/>
      <w:bookmarkStart w:id="100" w:name="_Toc209608893"/>
      <w:r w:rsidRPr="00CE60D7">
        <w:rPr>
          <w:rtl/>
          <w:lang w:val="ar-SA"/>
        </w:rPr>
        <w:t>من الهجرة إلى الإخراج: قراءة تصحيحية لمفهوم الخروج النبوي في ضوء اللسان القرآني</w:t>
      </w:r>
      <w:bookmarkEnd w:id="99"/>
      <w:bookmarkEnd w:id="100"/>
    </w:p>
    <w:p w14:paraId="399CB866" w14:textId="77777777" w:rsidR="00CE60D7" w:rsidRPr="00CE60D7" w:rsidRDefault="00CE60D7" w:rsidP="00A81645">
      <w:r w:rsidRPr="00CE60D7">
        <w:rPr>
          <w:rtl/>
          <w:lang w:val="ar-SA"/>
        </w:rPr>
        <w:t>إن حادثة انتقال النبي محمد ﷺ من مكة إلى المدينة، التي نعرفها بـ "الهجرة"، هي بلا شك حجر الزاوية في تاريخ الإسلام ونقطة التحول التي انطلقت منها الدولة والمجتمع الإسلامي. لكن عند الغوص في دقة البيان القرآني، نجد أن القرآن يستخدم مصطلحاً أكثر تحديداً وعمقاً لوصف هذا الحدث المفصلي في حق الرسول ﷺ: إنه "الإخراج" وليس "الهجرة" بمفهومها المفتوح. هذا التمييز ليس مجرد ترف لغوي، بل هو مفتاح لفهم جوهر الحدث كتحقيق لسنة إلهية وإتمام لأمر رباني</w:t>
      </w:r>
      <w:r w:rsidRPr="00CE60D7">
        <w:t>.</w:t>
      </w:r>
    </w:p>
    <w:p w14:paraId="4C5AF486" w14:textId="77777777" w:rsidR="00CE60D7" w:rsidRPr="00CE60D7" w:rsidRDefault="00CE60D7" w:rsidP="00A81645">
      <w:r w:rsidRPr="00CE60D7">
        <w:t>"</w:t>
      </w:r>
      <w:r w:rsidRPr="00CE60D7">
        <w:rPr>
          <w:rtl/>
          <w:lang w:val="ar-SA"/>
        </w:rPr>
        <w:t>الخروج بعد الإخراج": سنة إلهية وحكم نافذ</w:t>
      </w:r>
    </w:p>
    <w:p w14:paraId="58639FDB" w14:textId="77777777" w:rsidR="00CE60D7" w:rsidRPr="00CE60D7" w:rsidRDefault="00CE60D7" w:rsidP="00A81645">
      <w:r w:rsidRPr="00CE60D7">
        <w:rPr>
          <w:rtl/>
          <w:lang w:val="ar-SA"/>
        </w:rPr>
        <w:t>لم يكن ما واجهه النبي ﷺ من عداء وتضييق بلغ حد التآمر على إخراجه حدثاً استثنائياً، بل هو حلقة في سلسلة طويلة من سنن الله مع رسله. يؤكد القرآن أن التهديد بالإخراج هو مصير يكاد يكون حتمياً لكل رسول يدعو قومه إلى الحق. يقول تعالى</w:t>
      </w:r>
      <w:r w:rsidRPr="00CE60D7">
        <w:t xml:space="preserve">: </w:t>
      </w:r>
      <w:r w:rsidRPr="00CE60D7">
        <w:rPr>
          <w:b/>
          <w:bCs/>
        </w:rPr>
        <w:t>{</w:t>
      </w:r>
      <w:r w:rsidRPr="00CE60D7">
        <w:rPr>
          <w:b/>
          <w:bCs/>
          <w:rtl/>
          <w:lang w:val="ar-SA"/>
        </w:rPr>
        <w:t>وَقَالَ الَّذِينَ كَفَرُوا لِرُسُلِهِمْ لَنُخْرِجَنَّكُم مِّنْ أَرْضِنَا أَوْ لَتَعُودُنَّ فِي مِلَّتِنَا</w:t>
      </w:r>
      <w:r w:rsidRPr="00CE60D7">
        <w:rPr>
          <w:b/>
          <w:bCs/>
        </w:rPr>
        <w:t>}</w:t>
      </w:r>
      <w:r w:rsidRPr="00CE60D7">
        <w:t xml:space="preserve"> (</w:t>
      </w:r>
      <w:r w:rsidRPr="00CE60D7">
        <w:rPr>
          <w:rtl/>
          <w:lang w:val="ar-SA"/>
        </w:rPr>
        <w:t>إبراهيم: 13</w:t>
      </w:r>
      <w:r w:rsidRPr="00CE60D7">
        <w:t>).</w:t>
      </w:r>
    </w:p>
    <w:p w14:paraId="00F872F9" w14:textId="77777777" w:rsidR="00CE60D7" w:rsidRPr="00CE60D7" w:rsidRDefault="00CE60D7" w:rsidP="00A81645">
      <w:r w:rsidRPr="00CE60D7">
        <w:rPr>
          <w:rtl/>
          <w:lang w:val="ar-SA"/>
        </w:rPr>
        <w:t>هذه الآية تضع "الإخراج" كحكم إلهي نافذ وسنة جارية. وبناءً عليه، فإن ما تعرض له خاتم المرسلين ﷺ لم يكن مستغرباً، بل كان تحقيقاً لهذه السنة في أقصى صورها، حيث تضاعف عليه الأذى وتجسدت فيه كل صور الصراع بين الحق والباطل</w:t>
      </w:r>
      <w:r w:rsidRPr="00CE60D7">
        <w:t>.</w:t>
      </w:r>
    </w:p>
    <w:p w14:paraId="565F68D6" w14:textId="77777777" w:rsidR="00CE60D7" w:rsidRPr="00CE60D7" w:rsidRDefault="00CE60D7" w:rsidP="00A81645">
      <w:r w:rsidRPr="00CE60D7">
        <w:rPr>
          <w:rtl/>
          <w:lang w:val="ar-SA"/>
        </w:rPr>
        <w:t>دقة اللسان القرآني: "أَخْرَجَتْكَ" و "أَخْرَجَهُ</w:t>
      </w:r>
      <w:r w:rsidRPr="00CE60D7">
        <w:t>"</w:t>
      </w:r>
    </w:p>
    <w:p w14:paraId="2545C44B" w14:textId="77777777" w:rsidR="00CE60D7" w:rsidRPr="00CE60D7" w:rsidRDefault="00CE60D7" w:rsidP="00A81645">
      <w:r w:rsidRPr="00CE60D7">
        <w:rPr>
          <w:rtl/>
          <w:lang w:val="ar-SA"/>
        </w:rPr>
        <w:t>عندما يتحدث القرآن عن خروج النبي ﷺ من مكة، فإنه يلتزم بلسان دقيق ينسب فعل الإخراج إلى الكفار، ويجعل خروج النبي نتيجة لهذا الفعل. لاحظ قوله تعالى مخاطباً نبيه</w:t>
      </w:r>
      <w:r w:rsidRPr="00CE60D7">
        <w:t xml:space="preserve">: </w:t>
      </w:r>
      <w:r w:rsidRPr="00CE60D7">
        <w:rPr>
          <w:b/>
          <w:bCs/>
        </w:rPr>
        <w:t>{</w:t>
      </w:r>
      <w:r w:rsidRPr="00CE60D7">
        <w:rPr>
          <w:b/>
          <w:bCs/>
          <w:rtl/>
          <w:lang w:val="ar-SA"/>
        </w:rPr>
        <w:t>وَكَأَيِّن مِّن قَرْيَةٍ هِيَ أَشَدُّ قُوَّةً مِّن قَرْيَتِكَ الَّتِي أَخْرَجَتْكَ</w:t>
      </w:r>
      <w:r w:rsidRPr="00CE60D7">
        <w:rPr>
          <w:b/>
          <w:bCs/>
        </w:rPr>
        <w:t>}</w:t>
      </w:r>
      <w:r w:rsidRPr="00CE60D7">
        <w:t xml:space="preserve"> </w:t>
      </w:r>
      <w:r w:rsidRPr="00CE60D7">
        <w:rPr>
          <w:rtl/>
          <w:lang w:val="ar-SA"/>
        </w:rPr>
        <w:t>(محمد: 13). وفي سياق الحديث عن نصره في الغار، يقول</w:t>
      </w:r>
      <w:r w:rsidRPr="00CE60D7">
        <w:t xml:space="preserve">: </w:t>
      </w:r>
      <w:r w:rsidRPr="00CE60D7">
        <w:rPr>
          <w:b/>
          <w:bCs/>
        </w:rPr>
        <w:t>{</w:t>
      </w:r>
      <w:r w:rsidRPr="00CE60D7">
        <w:rPr>
          <w:b/>
          <w:bCs/>
          <w:rtl/>
          <w:lang w:val="ar-SA"/>
        </w:rPr>
        <w:t>إِلَّا تَنصُرُوهُ فَقَدْ نَصَرَهُ اللَّهُ إِذْ أَخْرَجَهُ الَّذِينَ كَفَرُوا</w:t>
      </w:r>
      <w:r w:rsidRPr="00CE60D7">
        <w:rPr>
          <w:b/>
          <w:bCs/>
        </w:rPr>
        <w:t>}</w:t>
      </w:r>
      <w:r w:rsidRPr="00CE60D7">
        <w:t xml:space="preserve"> (</w:t>
      </w:r>
      <w:r w:rsidRPr="00CE60D7">
        <w:rPr>
          <w:rtl/>
          <w:lang w:val="ar-SA"/>
        </w:rPr>
        <w:t>التوبة: 40</w:t>
      </w:r>
      <w:r w:rsidRPr="00CE60D7">
        <w:t>).</w:t>
      </w:r>
    </w:p>
    <w:p w14:paraId="00883B6E" w14:textId="77777777" w:rsidR="00CE60D7" w:rsidRPr="00CE60D7" w:rsidRDefault="00CE60D7" w:rsidP="00A81645">
      <w:r w:rsidRPr="00CE60D7">
        <w:rPr>
          <w:rtl/>
          <w:lang w:val="ar-SA"/>
        </w:rPr>
        <w:t>في كلا الموضعين، الفعل هو "أخرج"، مما يوضح أن القرار المبدئي بالإخراج جاء من قومه. لقد تم "إخراجه" قسراً، ثم "خرج" هو بأمر من الله وإذنه. هذا الالتزام باللسان القرآني ينقل الحدث من كونه مبادرة شخصية إلى كونه استجابة لأمر إلهي في مواجهة مكر بشري</w:t>
      </w:r>
      <w:r w:rsidRPr="00CE60D7">
        <w:t>.</w:t>
      </w:r>
    </w:p>
    <w:p w14:paraId="055C97B2" w14:textId="77777777" w:rsidR="00CE60D7" w:rsidRPr="00CE60D7" w:rsidRDefault="00CE60D7" w:rsidP="00A81645">
      <w:r w:rsidRPr="00CE60D7">
        <w:rPr>
          <w:rtl/>
          <w:lang w:val="ar-SA"/>
        </w:rPr>
        <w:t>الفرق الجوهري: هجرة المؤمنين وخروج الرسول</w:t>
      </w:r>
    </w:p>
    <w:p w14:paraId="4C344C00" w14:textId="77777777" w:rsidR="00CE60D7" w:rsidRPr="00CE60D7" w:rsidRDefault="00CE60D7" w:rsidP="00A81645">
      <w:r w:rsidRPr="00CE60D7">
        <w:rPr>
          <w:rtl/>
          <w:lang w:val="ar-SA"/>
        </w:rPr>
        <w:t>هنا يكمن الفرق الأساسي بين "المهاجرين" و"الرسول</w:t>
      </w:r>
      <w:r w:rsidRPr="00CE60D7">
        <w:t xml:space="preserve">". </w:t>
      </w:r>
      <w:r w:rsidRPr="00CE60D7">
        <w:rPr>
          <w:b/>
          <w:bCs/>
          <w:rtl/>
          <w:lang w:val="ar-SA"/>
        </w:rPr>
        <w:t>المهاجرون</w:t>
      </w:r>
      <w:r w:rsidRPr="00CE60D7">
        <w:rPr>
          <w:rtl/>
          <w:lang w:val="ar-SA"/>
        </w:rPr>
        <w:t xml:space="preserve"> هم الذين تركوا ديارهم وأموالهم بمبادرة إيمانية، فارّين بدينهم من الاضطهاد. فعلهم "هَاجَرُوا" هو فعل إرادي محمود، كما تشير الآية</w:t>
      </w:r>
      <w:r w:rsidRPr="00CE60D7">
        <w:t xml:space="preserve">: </w:t>
      </w:r>
      <w:r w:rsidRPr="00CE60D7">
        <w:rPr>
          <w:b/>
          <w:bCs/>
        </w:rPr>
        <w:t>{</w:t>
      </w:r>
      <w:r w:rsidRPr="00CE60D7">
        <w:rPr>
          <w:b/>
          <w:bCs/>
          <w:rtl/>
          <w:lang w:val="ar-SA"/>
        </w:rPr>
        <w:t>فَالَّذِينَ هَاجَرُوا وَأُخْرِجُوا مِن دِيَارِهِمْ</w:t>
      </w:r>
      <w:r w:rsidRPr="00CE60D7">
        <w:rPr>
          <w:b/>
          <w:bCs/>
        </w:rPr>
        <w:t>}</w:t>
      </w:r>
      <w:r w:rsidRPr="00CE60D7">
        <w:rPr>
          <w:rtl/>
          <w:lang w:val="ar-SA"/>
        </w:rPr>
        <w:t>، حيث تميز الآية بين من "هاجر" ومن "أُخرج</w:t>
      </w:r>
      <w:r w:rsidRPr="00CE60D7">
        <w:t>".</w:t>
      </w:r>
    </w:p>
    <w:p w14:paraId="0D547427" w14:textId="77777777" w:rsidR="00CE60D7" w:rsidRPr="00CE60D7" w:rsidRDefault="00CE60D7" w:rsidP="00A81645">
      <w:r w:rsidRPr="00CE60D7">
        <w:rPr>
          <w:rtl/>
          <w:lang w:val="ar-SA"/>
        </w:rPr>
        <w:t xml:space="preserve">أما </w:t>
      </w:r>
      <w:r w:rsidRPr="00CE60D7">
        <w:rPr>
          <w:b/>
          <w:bCs/>
          <w:rtl/>
          <w:lang w:val="ar-SA"/>
        </w:rPr>
        <w:t>الرسول ﷺ</w:t>
      </w:r>
      <w:r w:rsidRPr="00CE60D7">
        <w:rPr>
          <w:rtl/>
          <w:lang w:val="ar-SA"/>
        </w:rPr>
        <w:t xml:space="preserve">، فوضعه مختلف. هو مكلف برسالة ومقيّد بالوحي، لا يتحرك من تلقاء نفسه. لقد بلغ مكر قريش ذروته بالتآمر على </w:t>
      </w:r>
      <w:r w:rsidRPr="00CE60D7">
        <w:rPr>
          <w:b/>
          <w:bCs/>
        </w:rPr>
        <w:t>{</w:t>
      </w:r>
      <w:r w:rsidRPr="00CE60D7">
        <w:rPr>
          <w:b/>
          <w:bCs/>
          <w:rtl/>
          <w:lang w:val="ar-SA"/>
        </w:rPr>
        <w:t>لِيُثْبِتُوكَ أَوْ يَقْتُلُوكَ أَوْ يُخْرِجُوكَ</w:t>
      </w:r>
      <w:r w:rsidRPr="00CE60D7">
        <w:rPr>
          <w:b/>
          <w:bCs/>
        </w:rPr>
        <w:t>}</w:t>
      </w:r>
      <w:r w:rsidRPr="00CE60D7">
        <w:t xml:space="preserve"> </w:t>
      </w:r>
      <w:r w:rsidRPr="00CE60D7">
        <w:rPr>
          <w:rtl/>
          <w:lang w:val="ar-SA"/>
        </w:rPr>
        <w:t>(الأنفال: 30). ومع ذلك، لم يغادر النبي ﷺ حتى أتاه الإذن الإلهي. فلو خرج من تلقاء نفسه قبل الأمر، لكان في فعله مخالفة، ولذلك جاء التحذير الإلهي في سورة القلم</w:t>
      </w:r>
      <w:r w:rsidRPr="00CE60D7">
        <w:t xml:space="preserve">: </w:t>
      </w:r>
      <w:r w:rsidRPr="00CE60D7">
        <w:rPr>
          <w:b/>
          <w:bCs/>
        </w:rPr>
        <w:t>{</w:t>
      </w:r>
      <w:r w:rsidRPr="00CE60D7">
        <w:rPr>
          <w:b/>
          <w:bCs/>
          <w:rtl/>
          <w:lang w:val="ar-SA"/>
        </w:rPr>
        <w:t>وَلَا تَكُن كَصَاحِبِ الْحُوتِ</w:t>
      </w:r>
      <w:r w:rsidRPr="00CE60D7">
        <w:rPr>
          <w:b/>
          <w:bCs/>
        </w:rPr>
        <w:t>}</w:t>
      </w:r>
      <w:r w:rsidRPr="00CE60D7">
        <w:rPr>
          <w:rtl/>
          <w:lang w:val="ar-SA"/>
        </w:rPr>
        <w:t>، الذي غادر قومه غاضباً قبل أن يؤذن له</w:t>
      </w:r>
      <w:r w:rsidRPr="00CE60D7">
        <w:t>.</w:t>
      </w:r>
    </w:p>
    <w:p w14:paraId="7BF8AFB7" w14:textId="77777777" w:rsidR="00CE60D7" w:rsidRPr="00CE60D7" w:rsidRDefault="00CE60D7" w:rsidP="00A81645">
      <w:r w:rsidRPr="00CE60D7">
        <w:rPr>
          <w:rtl/>
          <w:lang w:val="ar-SA"/>
        </w:rPr>
        <w:t xml:space="preserve">إذن، لم تكن هجرته قراراً شخصياً مفتوحاً كما كانت للمؤمنين، بل كانت خروجاً منظماً بأمر الله بعد أن تم "إخراجه" فعلياً من قبل قومه. وعندما خرج، لم يخرج وحيداً، بل خرج ليؤسس مجتمعاً جديداً استقبله فيه </w:t>
      </w:r>
      <w:r w:rsidRPr="00CE60D7">
        <w:rPr>
          <w:b/>
          <w:bCs/>
          <w:rtl/>
          <w:lang w:val="ar-SA"/>
        </w:rPr>
        <w:t>الأنصار</w:t>
      </w:r>
      <w:r w:rsidRPr="00CE60D7">
        <w:rPr>
          <w:rtl/>
          <w:lang w:val="ar-SA"/>
        </w:rPr>
        <w:t>، أهل المدينة الذين نصروا الله ورسوله، وآووا إخوانهم المهاجرين، ليكتمل بذلك مشهد بناء الأمة</w:t>
      </w:r>
      <w:r w:rsidRPr="00CE60D7">
        <w:t>.</w:t>
      </w:r>
    </w:p>
    <w:p w14:paraId="0E79FE7D" w14:textId="77777777" w:rsidR="00CE60D7" w:rsidRPr="00CE60D7" w:rsidRDefault="00CE60D7" w:rsidP="00A81645">
      <w:r w:rsidRPr="00CE60D7">
        <w:rPr>
          <w:b/>
          <w:bCs/>
          <w:rtl/>
          <w:lang w:val="ar-SA"/>
        </w:rPr>
        <w:t>الخلاصة</w:t>
      </w:r>
      <w:r w:rsidRPr="00CE60D7">
        <w:rPr>
          <w:b/>
          <w:bCs/>
        </w:rPr>
        <w:t>:</w:t>
      </w:r>
      <w:r w:rsidRPr="00CE60D7">
        <w:br/>
      </w:r>
      <w:r w:rsidRPr="00CE60D7">
        <w:rPr>
          <w:rtl/>
          <w:lang w:val="ar-SA"/>
        </w:rPr>
        <w:t>إن فهم حادثة الانتقال إلى المدينة على أنها "إخراج" تبعه "خروج بأمر الله"، هو فهم يعيد للأمر أبعاده الحقيقية. فهو يبرز الحدث كسنة إلهية، ويظهر دقة البيان القرآني، ويوضح المقام الخاص للرسول ﷺ الذي لا يتحرك إلا بوحي. إنه ليس مجرد انتقال من مكان إلى مكان، بل هو تجلٍّ للإرادة الإلهية التي حوّلت مكر الأعداء إلى نصر مبين، وإخراجاً قسرياً إلى بداية لتأسيس أعظم حضارة عرفها التاريخ</w:t>
      </w:r>
      <w:r w:rsidRPr="00CE60D7">
        <w:t>.</w:t>
      </w:r>
    </w:p>
    <w:p w14:paraId="7924B063" w14:textId="77777777" w:rsidR="00CE60D7" w:rsidRPr="00CE60D7" w:rsidRDefault="00CE60D7" w:rsidP="00A81645">
      <w:pPr>
        <w:rPr>
          <w:rtl/>
          <w:lang w:val="ar-SA"/>
        </w:rPr>
      </w:pPr>
    </w:p>
    <w:p w14:paraId="0F8FC1E6" w14:textId="77777777" w:rsidR="00CE60D7" w:rsidRPr="00CE60D7" w:rsidRDefault="00CE60D7" w:rsidP="00A81645">
      <w:pPr>
        <w:pStyle w:val="1"/>
        <w:rPr>
          <w:rtl/>
        </w:rPr>
      </w:pPr>
      <w:bookmarkStart w:id="101" w:name="_Toc203550666"/>
      <w:bookmarkStart w:id="102" w:name="_Toc209608894"/>
      <w:r w:rsidRPr="00CE60D7">
        <w:rPr>
          <w:rtl/>
        </w:rPr>
        <w:t>بين وحي الله وتفسيرات البشر: أين يكمن دور العقل؟</w:t>
      </w:r>
      <w:bookmarkEnd w:id="101"/>
      <w:bookmarkEnd w:id="102"/>
    </w:p>
    <w:p w14:paraId="190E58D1" w14:textId="77777777" w:rsidR="00CE60D7" w:rsidRPr="00CE60D7" w:rsidRDefault="00CE60D7" w:rsidP="00A81645">
      <w:pPr>
        <w:rPr>
          <w:rtl/>
          <w:lang w:val="ar-SA"/>
        </w:rPr>
      </w:pPr>
    </w:p>
    <w:p w14:paraId="56720F9C" w14:textId="77777777" w:rsidR="00CE60D7" w:rsidRPr="00CE60D7" w:rsidRDefault="00CE60D7" w:rsidP="00A81645">
      <w:pPr>
        <w:rPr>
          <w:rtl/>
          <w:lang w:val="ar-SA"/>
        </w:rPr>
      </w:pPr>
      <w:r w:rsidRPr="00CE60D7">
        <w:rPr>
          <w:rtl/>
          <w:lang w:val="ar-SA"/>
        </w:rPr>
        <w:t>"عقل أم لا تعقل؟" الفرق الجوهري بين دعوة الله ودعوة البشر</w:t>
      </w:r>
    </w:p>
    <w:p w14:paraId="70CDAAA9" w14:textId="77777777" w:rsidR="00CE60D7" w:rsidRPr="00CE60D7" w:rsidRDefault="00CE60D7" w:rsidP="00A81645">
      <w:pPr>
        <w:rPr>
          <w:rtl/>
          <w:lang w:val="ar-SA"/>
        </w:rPr>
      </w:pPr>
    </w:p>
    <w:p w14:paraId="1D19112E" w14:textId="77777777" w:rsidR="00CE60D7" w:rsidRPr="00CE60D7" w:rsidRDefault="00CE60D7" w:rsidP="00A81645">
      <w:pPr>
        <w:rPr>
          <w:rtl/>
          <w:lang w:val="ar-SA"/>
        </w:rPr>
      </w:pPr>
      <w:r w:rsidRPr="00CE60D7">
        <w:rPr>
          <w:rtl/>
          <w:lang w:val="ar-SA"/>
        </w:rPr>
        <w:t>دعوة للتفكير: هل يستخدم الإنسان عقله في فهم الدين أم يتبع النقل بلا تفكير؟</w:t>
      </w:r>
    </w:p>
    <w:p w14:paraId="65B4C7E2" w14:textId="77777777" w:rsidR="00CE60D7" w:rsidRPr="00CE60D7" w:rsidRDefault="00CE60D7" w:rsidP="00A81645">
      <w:pPr>
        <w:rPr>
          <w:rtl/>
          <w:lang w:val="ar-SA"/>
        </w:rPr>
      </w:pPr>
    </w:p>
    <w:p w14:paraId="63650F74" w14:textId="77777777" w:rsidR="00CE60D7" w:rsidRPr="00CE60D7" w:rsidRDefault="00CE60D7" w:rsidP="00A81645">
      <w:pPr>
        <w:rPr>
          <w:rtl/>
          <w:lang w:val="ar-SA"/>
        </w:rPr>
      </w:pPr>
      <w:r w:rsidRPr="00CE60D7">
        <w:rPr>
          <w:rtl/>
          <w:lang w:val="ar-SA"/>
        </w:rPr>
        <w:t>"قال الله عقلًا، وقال الإنسان لا تعقل": لمن نستمع؟</w:t>
      </w:r>
    </w:p>
    <w:p w14:paraId="370EB3A0" w14:textId="77777777" w:rsidR="00CE60D7" w:rsidRPr="00CE60D7" w:rsidRDefault="00CE60D7" w:rsidP="00A81645">
      <w:pPr>
        <w:rPr>
          <w:rtl/>
          <w:lang w:val="ar-SA"/>
        </w:rPr>
      </w:pPr>
    </w:p>
    <w:p w14:paraId="4A0DDCD6" w14:textId="77777777" w:rsidR="00CE60D7" w:rsidRPr="00CE60D7" w:rsidRDefault="00CE60D7" w:rsidP="00A81645">
      <w:pPr>
        <w:rPr>
          <w:rtl/>
          <w:lang w:val="ar-SA"/>
        </w:rPr>
      </w:pPr>
      <w:r w:rsidRPr="00CE60D7">
        <w:rPr>
          <w:rtl/>
          <w:lang w:val="ar-SA"/>
        </w:rPr>
        <w:t>دعوة الله للعقل مقابل دعوة الإنسان لعدم التعقل</w:t>
      </w:r>
    </w:p>
    <w:p w14:paraId="10DDE42C" w14:textId="77777777" w:rsidR="00CE60D7" w:rsidRPr="00CE60D7" w:rsidRDefault="00CE60D7" w:rsidP="00A81645">
      <w:pPr>
        <w:rPr>
          <w:rtl/>
          <w:lang w:val="ar-SA"/>
        </w:rPr>
      </w:pPr>
      <w:r w:rsidRPr="00CE60D7">
        <w:rPr>
          <w:rtl/>
          <w:lang w:val="ar-SA"/>
        </w:rPr>
        <w:t>التركيز على آيات "أفلا تعقلون" و "أفلا تفكرون": وجود العديد من الآيات في القرآن التي تختم بأسئلة تحث على التعقل والتفكر والتدبر، مما يدل على أهمية العقل في الدين من وجهة نظره. هذه الآيات مثل "أفلا تعقلون"، "أفلا تفكرون"، "أفلا تتدبرون"، "لعلهم يعقلون"، "لعلكم تعقلون".</w:t>
      </w:r>
    </w:p>
    <w:p w14:paraId="2B872B13" w14:textId="77777777" w:rsidR="00CE60D7" w:rsidRPr="00CE60D7" w:rsidRDefault="00CE60D7" w:rsidP="00A81645">
      <w:pPr>
        <w:rPr>
          <w:rtl/>
          <w:lang w:val="ar-SA"/>
        </w:rPr>
      </w:pPr>
    </w:p>
    <w:p w14:paraId="7B8C4F7D" w14:textId="77777777" w:rsidR="00CE60D7" w:rsidRPr="00CE60D7" w:rsidRDefault="00CE60D7" w:rsidP="00A81645">
      <w:pPr>
        <w:rPr>
          <w:rtl/>
          <w:lang w:val="ar-SA"/>
        </w:rPr>
      </w:pPr>
      <w:r w:rsidRPr="00CE60D7">
        <w:rPr>
          <w:rtl/>
          <w:lang w:val="ar-SA"/>
        </w:rPr>
        <w:t>تحدي القرآن للعقل: يذكر أن القرآن يتحدى الناس بأن يقرأوه ويفكروا فيه، ويقرروا بأنفسهم إذا كان من عند غير الله أم لا، مما يدل على ثقة القرآن في قدرة العقل على إدراك الحق.</w:t>
      </w:r>
    </w:p>
    <w:p w14:paraId="50D27B93" w14:textId="77777777" w:rsidR="00CE60D7" w:rsidRPr="00CE60D7" w:rsidRDefault="00CE60D7" w:rsidP="00A81645">
      <w:pPr>
        <w:rPr>
          <w:rtl/>
          <w:lang w:val="ar-SA"/>
        </w:rPr>
      </w:pPr>
    </w:p>
    <w:p w14:paraId="35DB9856" w14:textId="77777777" w:rsidR="00CE60D7" w:rsidRPr="00CE60D7" w:rsidRDefault="00CE60D7" w:rsidP="00A81645">
      <w:pPr>
        <w:rPr>
          <w:rtl/>
          <w:lang w:val="ar-SA"/>
        </w:rPr>
      </w:pPr>
      <w:r w:rsidRPr="00CE60D7">
        <w:rPr>
          <w:rtl/>
          <w:lang w:val="ar-SA"/>
        </w:rPr>
        <w:t>انتقاد توجه "لا يجوز استعمال العقل على النقل</w:t>
      </w:r>
    </w:p>
    <w:p w14:paraId="446FDE3A" w14:textId="77777777" w:rsidR="00CE60D7" w:rsidRPr="00CE60D7" w:rsidRDefault="00CE60D7" w:rsidP="00A81645">
      <w:pPr>
        <w:rPr>
          <w:rtl/>
          <w:lang w:val="ar-SA"/>
        </w:rPr>
      </w:pPr>
      <w:r w:rsidRPr="00CE60D7">
        <w:rPr>
          <w:rtl/>
          <w:lang w:val="ar-SA"/>
        </w:rPr>
        <w:t>التحذير من "توقف المخ" عند نقطة معينة: التحدير من التوقف عن التفكير والنقد عند نقطة معينة في فهم الدين، بحجة أن "الشيوخ والعلماء" أعلم، أو أن الشخص "من يكون" حتى يعارضهم. يرى هذا التوقف عن التفكير بمثابة "توقف المخ".</w:t>
      </w:r>
    </w:p>
    <w:p w14:paraId="12AD3FC0" w14:textId="77777777" w:rsidR="00CE60D7" w:rsidRPr="00CE60D7" w:rsidRDefault="00CE60D7" w:rsidP="00A81645">
      <w:pPr>
        <w:rPr>
          <w:rtl/>
          <w:lang w:val="ar-SA"/>
        </w:rPr>
      </w:pPr>
    </w:p>
    <w:p w14:paraId="1B7352B6" w14:textId="77777777" w:rsidR="00CE60D7" w:rsidRPr="00CE60D7" w:rsidRDefault="00CE60D7" w:rsidP="00A81645">
      <w:pPr>
        <w:rPr>
          <w:rtl/>
          <w:lang w:val="ar-SA"/>
        </w:rPr>
      </w:pPr>
      <w:r w:rsidRPr="00CE60D7">
        <w:rPr>
          <w:rtl/>
          <w:lang w:val="ar-SA"/>
        </w:rPr>
        <w:t>التأكيد على الحرية والاختيار: التأكيد على أن الخيار في النهاية يعود للفرد نفسه: "الخيار راه ليك، فمن اهتدى فلنفسه ومن ضل فعليها".</w:t>
      </w:r>
    </w:p>
    <w:p w14:paraId="3238DF2B" w14:textId="77777777" w:rsidR="00CE60D7" w:rsidRPr="00CE60D7" w:rsidRDefault="00CE60D7" w:rsidP="00A81645">
      <w:pPr>
        <w:rPr>
          <w:rtl/>
          <w:lang w:val="ar-SA"/>
        </w:rPr>
      </w:pPr>
    </w:p>
    <w:p w14:paraId="4AD6404C" w14:textId="77777777" w:rsidR="00CE60D7" w:rsidRPr="00CE60D7" w:rsidRDefault="00CE60D7" w:rsidP="00A81645">
      <w:pPr>
        <w:rPr>
          <w:rtl/>
          <w:lang w:val="ar-SA"/>
        </w:rPr>
      </w:pPr>
      <w:r w:rsidRPr="00CE60D7">
        <w:rPr>
          <w:rtl/>
          <w:lang w:val="ar-SA"/>
        </w:rPr>
        <w:t>باختصار: الفكرة الأساسية الدعوة إلى استخدام العقل والتفكير النقدي في فهم الدين، وعدم التسليم الأعمى للسلطة أو النقل دون تدبر، مع التأكيد على أن القرآن نفسه يحث على العقل ويدعو إليه. الفيديو يثير تساؤلًا حول التوازن الصحيح بين النقل والعقل في الفهم الديني.</w:t>
      </w:r>
    </w:p>
    <w:p w14:paraId="186D8EFC" w14:textId="77777777" w:rsidR="00CE60D7" w:rsidRPr="00CE60D7" w:rsidRDefault="00CE60D7" w:rsidP="00A81645">
      <w:pPr>
        <w:rPr>
          <w:rtl/>
          <w:lang w:val="ar-SA"/>
        </w:rPr>
      </w:pPr>
    </w:p>
    <w:p w14:paraId="3E131830" w14:textId="77777777" w:rsidR="00CE60D7" w:rsidRPr="00CE60D7" w:rsidRDefault="00CE60D7" w:rsidP="00A81645">
      <w:pPr>
        <w:pStyle w:val="1"/>
        <w:rPr>
          <w:rtl/>
        </w:rPr>
      </w:pPr>
      <w:bookmarkStart w:id="103" w:name="_Toc203550667"/>
      <w:bookmarkStart w:id="104" w:name="_Toc209608895"/>
      <w:r w:rsidRPr="00CE60D7">
        <w:rPr>
          <w:rtl/>
        </w:rPr>
        <w:t>الدعوة إلى فهم القرآن بشكل مباشر وتدبر آياته</w:t>
      </w:r>
      <w:bookmarkEnd w:id="103"/>
      <w:bookmarkEnd w:id="104"/>
    </w:p>
    <w:p w14:paraId="7D93BD94" w14:textId="77777777" w:rsidR="00CE60D7" w:rsidRPr="00CE60D7" w:rsidRDefault="00CE60D7" w:rsidP="00A81645">
      <w:pPr>
        <w:rPr>
          <w:rtl/>
          <w:lang w:val="ar-SA"/>
        </w:rPr>
      </w:pPr>
      <w:r w:rsidRPr="00CE60D7">
        <w:rPr>
          <w:rtl/>
          <w:lang w:val="ar-SA"/>
        </w:rPr>
        <w:t>القرآن يدعو إلى "أحسن تفسيرا": الآية 33 من سورة الفرقان: "وَلَا يَأْتُونَكَ بِمَثَلٍ إِلَّا جِئْنَاكَ بِالْحَقِّ وَأَحْسَنَ تَفْسِيرًا" تؤكد أن الله نفسه يدعو إلى البحث عن "أحسن تفسير" للقرآن.</w:t>
      </w:r>
    </w:p>
    <w:p w14:paraId="27DCD64C" w14:textId="77777777" w:rsidR="00CE60D7" w:rsidRPr="00CE60D7" w:rsidRDefault="00CE60D7" w:rsidP="00A81645">
      <w:pPr>
        <w:rPr>
          <w:rtl/>
          <w:lang w:val="ar-SA"/>
        </w:rPr>
      </w:pPr>
    </w:p>
    <w:p w14:paraId="5E15DB14" w14:textId="77777777" w:rsidR="00CE60D7" w:rsidRPr="00CE60D7" w:rsidRDefault="00CE60D7" w:rsidP="00A81645">
      <w:pPr>
        <w:rPr>
          <w:rtl/>
          <w:lang w:val="ar-SA"/>
        </w:rPr>
      </w:pPr>
      <w:r w:rsidRPr="00CE60D7">
        <w:rPr>
          <w:rtl/>
          <w:lang w:val="ar-SA"/>
        </w:rPr>
        <w:t>القرآن "تبيانا لكل شيء": آية أخرى، وهي الآية 89 من سورة النحل: "وَنَزَّلْنَا عَلَيْكَ الْكِتَابَ تِبْيَانًا لِكُلِّ شَيْءٍ وَهُدًى وَرَحْمَةً وَبُشْرَىٰ لِلْمُسْلِمِينَ"، تؤكد أن القرآن فيه تبيان ووضوح لكل شيء، وليس كتابًا مبهمًا أو مشفرًا.</w:t>
      </w:r>
    </w:p>
    <w:p w14:paraId="07827452" w14:textId="77777777" w:rsidR="00CE60D7" w:rsidRPr="00CE60D7" w:rsidRDefault="00CE60D7" w:rsidP="00A81645">
      <w:pPr>
        <w:rPr>
          <w:rtl/>
          <w:lang w:val="ar-SA"/>
        </w:rPr>
      </w:pPr>
    </w:p>
    <w:p w14:paraId="32B53067" w14:textId="77777777" w:rsidR="00CE60D7" w:rsidRPr="00CE60D7" w:rsidRDefault="00CE60D7" w:rsidP="00A81645">
      <w:pPr>
        <w:rPr>
          <w:rtl/>
          <w:lang w:val="ar-SA"/>
        </w:rPr>
      </w:pPr>
      <w:r w:rsidRPr="00CE60D7">
        <w:rPr>
          <w:rtl/>
          <w:lang w:val="ar-SA"/>
        </w:rPr>
        <w:t>تيسير القرآن للذكر والتدبر: يشير إلى الآية 17 من سورة القمر: "وَلَقَدْ يَسَّرْنَا الْقُرْآنَ لِلذِّكْرِ فَهَلْ مِن مُّدَّكِرٍ"، ليؤكد أن الله يسر القرآن للتذكر والتدبر، مما يعني أنه ليس حكرًا على فئة معينة أو غير قابل للفهم.</w:t>
      </w:r>
    </w:p>
    <w:p w14:paraId="6C0EA540" w14:textId="77777777" w:rsidR="00CE60D7" w:rsidRPr="00CE60D7" w:rsidRDefault="00CE60D7" w:rsidP="00A81645">
      <w:pPr>
        <w:rPr>
          <w:rtl/>
          <w:lang w:val="ar-SA"/>
        </w:rPr>
      </w:pPr>
    </w:p>
    <w:p w14:paraId="08E66D2F" w14:textId="77777777" w:rsidR="00CE60D7" w:rsidRPr="00CE60D7" w:rsidRDefault="00CE60D7" w:rsidP="00A81645">
      <w:pPr>
        <w:rPr>
          <w:rtl/>
          <w:lang w:val="ar-SA"/>
        </w:rPr>
      </w:pPr>
      <w:r w:rsidRPr="00CE60D7">
        <w:rPr>
          <w:rtl/>
          <w:lang w:val="ar-SA"/>
        </w:rPr>
        <w:t>القرآن يخاطب "الأنفس الطاهرة": الآية 79 من سورة الواقعة: "لَّا يَمَسُّهُ إِلَّا الْمُطَهَّرُونَ" ويربطها بفكرة أن القرآن يخاطب الأنفس الطاهرة، وربما يقصد هنا أن الفهم الصحيح للقرآن يحتاج إلى صفاء النفس والقلب.</w:t>
      </w:r>
    </w:p>
    <w:p w14:paraId="0AF74AF7" w14:textId="77777777" w:rsidR="00CE60D7" w:rsidRPr="00CE60D7" w:rsidRDefault="00CE60D7" w:rsidP="00A81645">
      <w:pPr>
        <w:rPr>
          <w:rtl/>
          <w:lang w:val="ar-SA"/>
        </w:rPr>
      </w:pPr>
    </w:p>
    <w:p w14:paraId="4C03A39F" w14:textId="77777777" w:rsidR="00CE60D7" w:rsidRPr="00CE60D7" w:rsidRDefault="00CE60D7" w:rsidP="00A81645">
      <w:pPr>
        <w:rPr>
          <w:rtl/>
          <w:lang w:val="ar-SA"/>
        </w:rPr>
      </w:pPr>
      <w:r w:rsidRPr="00CE60D7">
        <w:rPr>
          <w:rtl/>
          <w:lang w:val="ar-SA"/>
        </w:rPr>
        <w:t>القرآن صالح لكل زمان ومكان وإنسان: تأكيد على شمولية القرآن وصلاحيته لكل زمان ومكان ولكل إنسان، مما يعني أن تفسيره يجب أن يكون متجددًا ومناسبًا لكل عصر.</w:t>
      </w:r>
    </w:p>
    <w:p w14:paraId="42A8E5F3" w14:textId="77777777" w:rsidR="00CE60D7" w:rsidRPr="00CE60D7" w:rsidRDefault="00CE60D7" w:rsidP="00A81645">
      <w:pPr>
        <w:rPr>
          <w:rtl/>
          <w:lang w:val="ar-SA"/>
        </w:rPr>
      </w:pPr>
      <w:r w:rsidRPr="00CE60D7">
        <w:rPr>
          <w:rtl/>
          <w:lang w:val="ar-SA"/>
        </w:rPr>
        <w:t>انتقاد فكرة الاكتفاء بتفاسير "البشر": ينتقد المتحدث ضمنيًا فكرة الاكتفاء بتفاسير بشرية قديمة (مثل تفاسير الطبري والقرطبي والرازي وابن كثير وغيرهم) دون الاجتهاد في فهم القرآن بشكل مباشر وتدبره في كل عصر. ان هذه التفاسير هي "تفسير البشر" وقد تكون مرتبطة ببيئاتهم وعصورهم.</w:t>
      </w:r>
    </w:p>
    <w:p w14:paraId="648A774A" w14:textId="77777777" w:rsidR="00CE60D7" w:rsidRPr="00CE60D7" w:rsidRDefault="00CE60D7" w:rsidP="00A81645">
      <w:pPr>
        <w:rPr>
          <w:rtl/>
          <w:lang w:val="ar-SA"/>
        </w:rPr>
      </w:pPr>
      <w:r w:rsidRPr="00CE60D7">
        <w:rPr>
          <w:rtl/>
          <w:lang w:val="ar-SA"/>
        </w:rPr>
        <w:t>القرآن كامل ومبين لكل شيء: القرآن ليس ناقصًا أو مبهمًا، بل هو "تبيانًا لكل شيء" كما ورد في الآية 89 من سورة النحل. هذا يعني أن القرآن يحتوي على كل ما يحتاجه الإنسان في دينه ودنياه.</w:t>
      </w:r>
    </w:p>
    <w:p w14:paraId="2F0F2DD2" w14:textId="77777777" w:rsidR="00CE60D7" w:rsidRPr="00CE60D7" w:rsidRDefault="00CE60D7" w:rsidP="00A81645">
      <w:pPr>
        <w:rPr>
          <w:rtl/>
          <w:lang w:val="ar-SA"/>
        </w:rPr>
      </w:pPr>
      <w:r w:rsidRPr="00CE60D7">
        <w:rPr>
          <w:rtl/>
          <w:lang w:val="ar-SA"/>
        </w:rPr>
        <w:t>الاستغناء بالقرآن عن الكتب البشرية: سؤال استفهامي: "لو حذفنا جميع الكتب البشرية، هل القرآن كامل أم ناقص؟" القرآن كامل بذاته، وقد لا نحتاج إلى الكتب البشرية لفهمه أو لتطبيقه.</w:t>
      </w:r>
    </w:p>
    <w:p w14:paraId="745DA641" w14:textId="77777777" w:rsidR="00CE60D7" w:rsidRPr="00CE60D7" w:rsidRDefault="00CE60D7" w:rsidP="00A81645">
      <w:pPr>
        <w:rPr>
          <w:rtl/>
          <w:lang w:val="ar-SA"/>
        </w:rPr>
      </w:pPr>
      <w:r w:rsidRPr="00CE60D7">
        <w:rPr>
          <w:rtl/>
          <w:lang w:val="ar-SA"/>
        </w:rPr>
        <w:t>التركيز على القرآن مباشرة:  التوجه مباشرة إلى القرآن لفهمه وتفسيره، بدلًا من الاعتماد على الكتب البشرية التي قد تكون عرضة للنقص أو التحريف أو الاختلاف.</w:t>
      </w:r>
    </w:p>
    <w:p w14:paraId="47C00B11" w14:textId="77777777" w:rsidR="00CE60D7" w:rsidRPr="00CE60D7" w:rsidRDefault="00CE60D7" w:rsidP="00A81645">
      <w:pPr>
        <w:rPr>
          <w:rtl/>
          <w:lang w:val="ar-SA"/>
        </w:rPr>
      </w:pPr>
      <w:r w:rsidRPr="00CE60D7">
        <w:rPr>
          <w:rtl/>
          <w:lang w:val="ar-SA"/>
        </w:rPr>
        <w:t>مقارنة القرآن بـ"بقرة موسى" و"قوم القرآن": يستخدم مثالين لتوضيح فكرته.</w:t>
      </w:r>
    </w:p>
    <w:p w14:paraId="2D7563F8" w14:textId="77777777" w:rsidR="00CE60D7" w:rsidRPr="00CE60D7" w:rsidRDefault="00CE60D7" w:rsidP="00A81645">
      <w:pPr>
        <w:rPr>
          <w:rtl/>
          <w:lang w:val="ar-SA"/>
        </w:rPr>
      </w:pPr>
      <w:r w:rsidRPr="00CE60D7">
        <w:rPr>
          <w:rtl/>
          <w:lang w:val="ar-SA"/>
        </w:rPr>
        <w:t>بقرة موسى: قصة بقرة بني إسرائيل في القرآن، وكيف أن الله أمرهم بذبح بقرة محددة، لكنهم أكثروا من الأسئلة والتعقيدات، مما يدل على أن التعقيد الزائد قد يبعد الإنسان عن المقصود الأصلي.</w:t>
      </w:r>
    </w:p>
    <w:p w14:paraId="0B88DDF0" w14:textId="77777777" w:rsidR="00CE60D7" w:rsidRPr="00CE60D7" w:rsidRDefault="00CE60D7" w:rsidP="00A81645">
      <w:pPr>
        <w:rPr>
          <w:rtl/>
          <w:lang w:val="ar-SA"/>
        </w:rPr>
      </w:pPr>
      <w:r w:rsidRPr="00CE60D7">
        <w:rPr>
          <w:rtl/>
          <w:lang w:val="ar-SA"/>
        </w:rPr>
        <w:t>قوم القرآن: المسلمين الذين يتبعون القرآن، ويقارنهم بـ"قوم موسى"، ربما للإشارة إلى أن القرآن هو الكتاب الذي يجب أن يتبعه المسلمون بشكل أساسي.</w:t>
      </w:r>
    </w:p>
    <w:p w14:paraId="1CB7068C" w14:textId="77777777" w:rsidR="00CE60D7" w:rsidRPr="00CE60D7" w:rsidRDefault="00CE60D7" w:rsidP="00A81645">
      <w:pPr>
        <w:rPr>
          <w:rtl/>
          <w:lang w:val="ar-SA"/>
        </w:rPr>
      </w:pPr>
      <w:r w:rsidRPr="00CE60D7">
        <w:rPr>
          <w:rtl/>
          <w:lang w:val="ar-SA"/>
        </w:rPr>
        <w:t xml:space="preserve">دعوة إلى "الأنفس الطاهرة" و"المتطهرون": ربط فهم القرآن بـ"الأنفس الطاهرة" و"المتطهرون"، مستشهدًا بالآية 79 من سورة الواقعة: "لَّا يَمَسُّهُ إِلَّا الْمُطَهَّرُونَ". </w:t>
      </w:r>
    </w:p>
    <w:p w14:paraId="3482F1D7" w14:textId="77777777" w:rsidR="00CE60D7" w:rsidRPr="00CE60D7" w:rsidRDefault="00CE60D7" w:rsidP="00A81645">
      <w:pPr>
        <w:rPr>
          <w:rtl/>
          <w:lang w:val="ar-SA"/>
        </w:rPr>
      </w:pPr>
      <w:r w:rsidRPr="00CE60D7">
        <w:rPr>
          <w:rtl/>
          <w:lang w:val="ar-SA"/>
        </w:rPr>
        <w:t>أن الفهم العميق للقرآن يحتاج إلى نقاء القلب والروح.</w:t>
      </w:r>
    </w:p>
    <w:p w14:paraId="1E849BCD" w14:textId="77777777" w:rsidR="00CE60D7" w:rsidRPr="00CE60D7" w:rsidRDefault="00CE60D7" w:rsidP="00A81645">
      <w:pPr>
        <w:rPr>
          <w:rtl/>
          <w:lang w:val="ar-SA"/>
        </w:rPr>
      </w:pPr>
      <w:r w:rsidRPr="00CE60D7">
        <w:rPr>
          <w:rtl/>
          <w:lang w:val="ar-SA"/>
        </w:rPr>
        <w:t>باختصار: الدعوة إلى فهم القرآن بشكل مباشر وتدبر آياته، مع التأكيد على أن القرآن نفسه ييسر الفهم ويدعو إلى البحث عن "أحسن تفسير" في كل زمان ومكان، دون الاكتفاء بتفاسير بشرية قديمة قد لا تناسب كل العصور. الفيديو يلمح إلى أن القرآن يخاطب العقل والقلب معًا ويدعو إلى صفاء النفس لفهمه بشكل أعمق.</w:t>
      </w:r>
    </w:p>
    <w:p w14:paraId="6059C104" w14:textId="77777777" w:rsidR="00CE60D7" w:rsidRPr="00CE60D7" w:rsidRDefault="00CE60D7" w:rsidP="00A81645">
      <w:pPr>
        <w:rPr>
          <w:rtl/>
          <w:lang w:val="ar-SA"/>
        </w:rPr>
      </w:pPr>
      <w:r w:rsidRPr="00CE60D7">
        <w:rPr>
          <w:rtl/>
          <w:lang w:val="ar-SA"/>
        </w:rPr>
        <w:t>الدعوة للتفكير بـ"العقل الواحد" و"تفريغ الكأس": يستخدم تعبير "العقل الواحد" و"تفريغ الكأس" كأمثلة.</w:t>
      </w:r>
    </w:p>
    <w:p w14:paraId="6E4EA379" w14:textId="77777777" w:rsidR="00CE60D7" w:rsidRPr="00CE60D7" w:rsidRDefault="00CE60D7" w:rsidP="00A81645">
      <w:pPr>
        <w:rPr>
          <w:rtl/>
          <w:lang w:val="ar-SA"/>
        </w:rPr>
      </w:pPr>
      <w:r w:rsidRPr="00CE60D7">
        <w:rPr>
          <w:rtl/>
          <w:lang w:val="ar-SA"/>
        </w:rPr>
        <w:t>العقل الواحد: يدعو إلى التفكير بـ"عقل واحد"، تعني هنا التفكير بتجرد وصدق، دون تحيزات أو مؤثرات خارجية.</w:t>
      </w:r>
    </w:p>
    <w:p w14:paraId="59E23DCF" w14:textId="77777777" w:rsidR="00CE60D7" w:rsidRPr="00CE60D7" w:rsidRDefault="00CE60D7" w:rsidP="00A81645">
      <w:pPr>
        <w:rPr>
          <w:rtl/>
          <w:lang w:val="ar-SA"/>
        </w:rPr>
      </w:pPr>
      <w:r w:rsidRPr="00CE60D7">
        <w:rPr>
          <w:rtl/>
          <w:lang w:val="ar-SA"/>
        </w:rPr>
        <w:t>تفريغ الكأس: ان الإنسان يجب أن "يفرغ الكأس" من الأفكار المسبقة والتفسيرات البشرية الموروثة، لكي يستطيع فهم القرآن بشكل صحيح ومباشر.</w:t>
      </w:r>
    </w:p>
    <w:p w14:paraId="576A1AEB" w14:textId="77777777" w:rsidR="00CE60D7" w:rsidRPr="00CE60D7" w:rsidRDefault="00CE60D7" w:rsidP="00A81645">
      <w:pPr>
        <w:rPr>
          <w:rtl/>
          <w:lang w:val="ar-SA"/>
        </w:rPr>
      </w:pPr>
    </w:p>
    <w:p w14:paraId="1C9798B8" w14:textId="77777777" w:rsidR="00CE60D7" w:rsidRPr="00CE60D7" w:rsidRDefault="00CE60D7" w:rsidP="00A81645">
      <w:pPr>
        <w:rPr>
          <w:rtl/>
          <w:lang w:val="ar-SA"/>
        </w:rPr>
      </w:pPr>
      <w:r w:rsidRPr="00CE60D7">
        <w:rPr>
          <w:rtl/>
          <w:lang w:val="ar-SA"/>
        </w:rPr>
        <w:t>باختصار: الدعوة إلى جعل القرآن هو المرجع الأساسي والأول للمسلمين، والتوجه إليه مباشرة للفهم والتدبر، مع التأكيد على كمال القرآن وشموليته، والاستغناء به عن الكتب البشرية، مع ضرورة تطهير النفس وتفريغ الذهن من الأفكار المسبقة لفهم القرآن بشكل صحيح.</w:t>
      </w:r>
    </w:p>
    <w:p w14:paraId="7ECA7B2B" w14:textId="77777777" w:rsidR="00CE60D7" w:rsidRPr="00CE60D7" w:rsidRDefault="00CE60D7" w:rsidP="00A81645">
      <w:pPr>
        <w:rPr>
          <w:rtl/>
          <w:lang w:val="ar-SA"/>
        </w:rPr>
      </w:pPr>
    </w:p>
    <w:p w14:paraId="38E426E5" w14:textId="77777777" w:rsidR="00CE60D7" w:rsidRPr="00CE60D7" w:rsidRDefault="00CE60D7" w:rsidP="00A81645">
      <w:pPr>
        <w:pStyle w:val="1"/>
        <w:rPr>
          <w:rtl/>
        </w:rPr>
      </w:pPr>
      <w:bookmarkStart w:id="105" w:name="_Toc203550668"/>
      <w:bookmarkStart w:id="106" w:name="_Toc209608896"/>
      <w:r w:rsidRPr="00CE60D7">
        <w:rPr>
          <w:rtl/>
        </w:rPr>
        <w:t>تفسير الآية 109 من سورة المائدة: هل يمتلك النبي محمد علم الغيب؟</w:t>
      </w:r>
      <w:bookmarkEnd w:id="105"/>
      <w:bookmarkEnd w:id="106"/>
    </w:p>
    <w:p w14:paraId="23B4E5DA" w14:textId="77777777" w:rsidR="00CE60D7" w:rsidRPr="00CE60D7" w:rsidRDefault="00CE60D7" w:rsidP="00A81645">
      <w:pPr>
        <w:rPr>
          <w:rtl/>
          <w:lang w:val="ar-SA"/>
        </w:rPr>
      </w:pPr>
    </w:p>
    <w:p w14:paraId="6DE29AAF" w14:textId="77777777" w:rsidR="00CE60D7" w:rsidRPr="00CE60D7" w:rsidRDefault="00CE60D7" w:rsidP="00A81645">
      <w:pPr>
        <w:rPr>
          <w:rtl/>
          <w:lang w:val="ar-SA"/>
        </w:rPr>
      </w:pPr>
      <w:r w:rsidRPr="00CE60D7">
        <w:rPr>
          <w:rtl/>
          <w:lang w:val="ar-SA"/>
        </w:rPr>
        <w:t>انتشر مقطع فيديو مؤخرًا على الإنترنت لرجل مسلم يناقش تفسيرًا مثيرًا للاهتمام للآية 109 من سورة المائدة في القرآن. يجادل الرجل بأن هذه الآية تدل على أن حتى رسل الله، بمن فيهم النبي محمد (صلى الله عليه وسلم)، لا يمتلكون علم الغيب.</w:t>
      </w:r>
    </w:p>
    <w:p w14:paraId="29551826" w14:textId="77777777" w:rsidR="00CE60D7" w:rsidRPr="00CE60D7" w:rsidRDefault="00CE60D7" w:rsidP="00A81645">
      <w:pPr>
        <w:rPr>
          <w:rtl/>
          <w:lang w:val="ar-SA"/>
        </w:rPr>
      </w:pPr>
    </w:p>
    <w:p w14:paraId="408C24EC" w14:textId="77777777" w:rsidR="00CE60D7" w:rsidRPr="00CE60D7" w:rsidRDefault="00CE60D7" w:rsidP="00A81645">
      <w:pPr>
        <w:rPr>
          <w:rtl/>
          <w:lang w:val="ar-SA"/>
        </w:rPr>
      </w:pPr>
      <w:r w:rsidRPr="00CE60D7">
        <w:rPr>
          <w:rtl/>
          <w:lang w:val="ar-SA"/>
        </w:rPr>
        <w:t>نص الآية 109 من سورة المائدة</w:t>
      </w:r>
    </w:p>
    <w:p w14:paraId="5B7157A3" w14:textId="77777777" w:rsidR="00CE60D7" w:rsidRPr="00CE60D7" w:rsidRDefault="00CE60D7" w:rsidP="00A81645">
      <w:pPr>
        <w:rPr>
          <w:rtl/>
          <w:lang w:val="ar-SA"/>
        </w:rPr>
      </w:pPr>
    </w:p>
    <w:p w14:paraId="263BE341" w14:textId="77777777" w:rsidR="00CE60D7" w:rsidRPr="00CE60D7" w:rsidRDefault="00CE60D7" w:rsidP="00A81645">
      <w:pPr>
        <w:rPr>
          <w:rtl/>
          <w:lang w:val="ar-SA"/>
        </w:rPr>
      </w:pPr>
      <w:r w:rsidRPr="00CE60D7">
        <w:rPr>
          <w:rtl/>
          <w:lang w:val="ar-SA"/>
        </w:rPr>
        <w:t>يبدأ الرجل الفيديو بتلاوة الآية 109 من سورة المائدة باللغة العربية، ثم يتبعها بترجمة عربية بسيطة:</w:t>
      </w:r>
    </w:p>
    <w:p w14:paraId="628A02B0" w14:textId="77777777" w:rsidR="00CE60D7" w:rsidRPr="00CE60D7" w:rsidRDefault="00CE60D7" w:rsidP="00A81645">
      <w:pPr>
        <w:rPr>
          <w:rtl/>
          <w:lang w:val="ar-SA"/>
        </w:rPr>
      </w:pPr>
    </w:p>
    <w:p w14:paraId="6395FE1D" w14:textId="77777777" w:rsidR="00CE60D7" w:rsidRPr="00CE60D7" w:rsidRDefault="00CE60D7" w:rsidP="00A81645">
      <w:pPr>
        <w:rPr>
          <w:rtl/>
          <w:lang w:val="ar-SA"/>
        </w:rPr>
      </w:pPr>
      <w:r w:rsidRPr="00CE60D7">
        <w:rPr>
          <w:rtl/>
          <w:lang w:val="ar-SA"/>
        </w:rPr>
        <w:t>"يَوْمَ يَجْمَعُ اللَّهُ الرُّسُلَ فَيَقُولُ مَاذَا أُجِبْتُمْ ۖ قَالُوا لَا عِلْمَ لَنَا ۖ إِنَّكَ أَنتَ عَلَّامُ الْغُيُوبِ"</w:t>
      </w:r>
    </w:p>
    <w:p w14:paraId="0C42991F" w14:textId="77777777" w:rsidR="00CE60D7" w:rsidRPr="00CE60D7" w:rsidRDefault="00CE60D7" w:rsidP="00A81645">
      <w:pPr>
        <w:rPr>
          <w:rtl/>
          <w:lang w:val="ar-SA"/>
        </w:rPr>
      </w:pPr>
    </w:p>
    <w:p w14:paraId="71F8F407" w14:textId="77777777" w:rsidR="00CE60D7" w:rsidRPr="00CE60D7" w:rsidRDefault="00CE60D7" w:rsidP="00A81645">
      <w:pPr>
        <w:rPr>
          <w:rtl/>
          <w:lang w:val="ar-SA"/>
        </w:rPr>
      </w:pPr>
      <w:r w:rsidRPr="00CE60D7">
        <w:rPr>
          <w:rtl/>
          <w:lang w:val="ar-SA"/>
        </w:rPr>
        <w:t>الترجمة: "يوم يجمع الله الرسل فيقول ماذا أجبتم؟ قالوا لا علم لنا إنك أنت علام الغيوب"</w:t>
      </w:r>
    </w:p>
    <w:p w14:paraId="76B6B277" w14:textId="77777777" w:rsidR="00CE60D7" w:rsidRPr="00CE60D7" w:rsidRDefault="00CE60D7" w:rsidP="00A81645">
      <w:pPr>
        <w:rPr>
          <w:rtl/>
          <w:lang w:val="ar-SA"/>
        </w:rPr>
      </w:pPr>
    </w:p>
    <w:p w14:paraId="59E97E3C" w14:textId="77777777" w:rsidR="00CE60D7" w:rsidRPr="00CE60D7" w:rsidRDefault="00CE60D7" w:rsidP="00A81645">
      <w:pPr>
        <w:rPr>
          <w:rtl/>
          <w:lang w:val="ar-SA"/>
        </w:rPr>
      </w:pPr>
      <w:r w:rsidRPr="00CE60D7">
        <w:rPr>
          <w:rtl/>
          <w:lang w:val="ar-SA"/>
        </w:rPr>
        <w:t>تفسير الرجل للآية</w:t>
      </w:r>
    </w:p>
    <w:p w14:paraId="6D9C9923" w14:textId="77777777" w:rsidR="00CE60D7" w:rsidRPr="00CE60D7" w:rsidRDefault="00CE60D7" w:rsidP="00A81645">
      <w:pPr>
        <w:rPr>
          <w:rtl/>
          <w:lang w:val="ar-SA"/>
        </w:rPr>
      </w:pPr>
    </w:p>
    <w:p w14:paraId="2BABCFA6" w14:textId="77777777" w:rsidR="00CE60D7" w:rsidRPr="00CE60D7" w:rsidRDefault="00CE60D7" w:rsidP="00A81645">
      <w:pPr>
        <w:rPr>
          <w:rtl/>
          <w:lang w:val="ar-SA"/>
        </w:rPr>
      </w:pPr>
      <w:r w:rsidRPr="00CE60D7">
        <w:rPr>
          <w:rtl/>
          <w:lang w:val="ar-SA"/>
        </w:rPr>
        <w:t>يشرح الرجل تفسيره للآية، مؤكدًا على النقاط التالية:</w:t>
      </w:r>
    </w:p>
    <w:p w14:paraId="7949D790" w14:textId="77777777" w:rsidR="00CE60D7" w:rsidRPr="00CE60D7" w:rsidRDefault="00CE60D7" w:rsidP="00A81645">
      <w:pPr>
        <w:rPr>
          <w:rtl/>
          <w:lang w:val="ar-SA"/>
        </w:rPr>
      </w:pPr>
    </w:p>
    <w:p w14:paraId="20DF9B5D" w14:textId="77777777" w:rsidR="00CE60D7" w:rsidRPr="00CE60D7" w:rsidRDefault="00CE60D7" w:rsidP="00A81645">
      <w:pPr>
        <w:rPr>
          <w:rtl/>
          <w:lang w:val="ar-SA"/>
        </w:rPr>
      </w:pPr>
      <w:r w:rsidRPr="00CE60D7">
        <w:rPr>
          <w:rtl/>
          <w:lang w:val="ar-SA"/>
        </w:rPr>
        <w:t>يوم القيامة: الآية تتحدث عن يوم القيامة، وهو اليوم الذي سيجمع الله فيه جميع الرسل.</w:t>
      </w:r>
    </w:p>
    <w:p w14:paraId="3D57EF90" w14:textId="77777777" w:rsidR="00CE60D7" w:rsidRPr="00CE60D7" w:rsidRDefault="00CE60D7" w:rsidP="00A81645">
      <w:pPr>
        <w:rPr>
          <w:rtl/>
          <w:lang w:val="ar-SA"/>
        </w:rPr>
      </w:pPr>
    </w:p>
    <w:p w14:paraId="718E4AAA" w14:textId="77777777" w:rsidR="00CE60D7" w:rsidRPr="00CE60D7" w:rsidRDefault="00CE60D7" w:rsidP="00A81645">
      <w:pPr>
        <w:rPr>
          <w:rtl/>
          <w:lang w:val="ar-SA"/>
        </w:rPr>
      </w:pPr>
      <w:r w:rsidRPr="00CE60D7">
        <w:rPr>
          <w:rtl/>
          <w:lang w:val="ar-SA"/>
        </w:rPr>
        <w:t>سؤال الرسل: سيسأل الله الرسل عما "أجيبوا" به، أي كيف استجاب الناس لرسالتهم ودعوتهم.</w:t>
      </w:r>
    </w:p>
    <w:p w14:paraId="7AD3566A" w14:textId="77777777" w:rsidR="00CE60D7" w:rsidRPr="00CE60D7" w:rsidRDefault="00CE60D7" w:rsidP="00A81645">
      <w:pPr>
        <w:rPr>
          <w:rtl/>
          <w:lang w:val="ar-SA"/>
        </w:rPr>
      </w:pPr>
    </w:p>
    <w:p w14:paraId="18A707B0" w14:textId="77777777" w:rsidR="00CE60D7" w:rsidRPr="00CE60D7" w:rsidRDefault="00CE60D7" w:rsidP="00A81645">
      <w:pPr>
        <w:rPr>
          <w:rtl/>
          <w:lang w:val="ar-SA"/>
        </w:rPr>
      </w:pPr>
      <w:r w:rsidRPr="00CE60D7">
        <w:rPr>
          <w:rtl/>
          <w:lang w:val="ar-SA"/>
        </w:rPr>
        <w:t>اعتراف الرسل بالجهل: يجيب الرسل، بمن فيهم النبي محمد، بـ "لا علم لنا". يشدد الرجل على أن هذا الاعتراف بالجهل جاء على لسان جميع الرسل، دون استثناء.</w:t>
      </w:r>
    </w:p>
    <w:p w14:paraId="5ADEA30F" w14:textId="77777777" w:rsidR="00CE60D7" w:rsidRPr="00CE60D7" w:rsidRDefault="00CE60D7" w:rsidP="00A81645">
      <w:pPr>
        <w:rPr>
          <w:rtl/>
          <w:lang w:val="ar-SA"/>
        </w:rPr>
      </w:pPr>
    </w:p>
    <w:p w14:paraId="2A22522A" w14:textId="77777777" w:rsidR="00CE60D7" w:rsidRPr="00CE60D7" w:rsidRDefault="00CE60D7" w:rsidP="00A81645">
      <w:pPr>
        <w:rPr>
          <w:rtl/>
          <w:lang w:val="ar-SA"/>
        </w:rPr>
      </w:pPr>
      <w:r w:rsidRPr="00CE60D7">
        <w:rPr>
          <w:rtl/>
          <w:lang w:val="ar-SA"/>
        </w:rPr>
        <w:t>علم الغيب المطلق لله وحده: يختتم الرسل إجابتهم بالاعتراف بأن الله وحده هو "علام الغيوب"، أي العالم بكل ما غاب عن الخلق.</w:t>
      </w:r>
    </w:p>
    <w:p w14:paraId="01B6D553" w14:textId="77777777" w:rsidR="00CE60D7" w:rsidRPr="00CE60D7" w:rsidRDefault="00CE60D7" w:rsidP="00A81645">
      <w:pPr>
        <w:rPr>
          <w:rtl/>
          <w:lang w:val="ar-SA"/>
        </w:rPr>
      </w:pPr>
    </w:p>
    <w:p w14:paraId="5E22903E" w14:textId="77777777" w:rsidR="00CE60D7" w:rsidRPr="00CE60D7" w:rsidRDefault="00CE60D7" w:rsidP="00A81645">
      <w:pPr>
        <w:rPr>
          <w:rtl/>
          <w:lang w:val="ar-SA"/>
        </w:rPr>
      </w:pPr>
      <w:r w:rsidRPr="00CE60D7">
        <w:rPr>
          <w:rtl/>
          <w:lang w:val="ar-SA"/>
        </w:rPr>
        <w:t>الرابط مع صلوات المسلمين وعلم الغيب</w:t>
      </w:r>
    </w:p>
    <w:p w14:paraId="6F04721D" w14:textId="77777777" w:rsidR="00CE60D7" w:rsidRPr="00CE60D7" w:rsidRDefault="00CE60D7" w:rsidP="00A81645">
      <w:pPr>
        <w:rPr>
          <w:rtl/>
          <w:lang w:val="ar-SA"/>
        </w:rPr>
      </w:pPr>
    </w:p>
    <w:p w14:paraId="189AC058" w14:textId="77777777" w:rsidR="00CE60D7" w:rsidRPr="00CE60D7" w:rsidRDefault="00CE60D7" w:rsidP="00A81645">
      <w:pPr>
        <w:rPr>
          <w:rtl/>
          <w:lang w:val="ar-SA"/>
        </w:rPr>
      </w:pPr>
      <w:r w:rsidRPr="00CE60D7">
        <w:rPr>
          <w:rtl/>
          <w:lang w:val="ar-SA"/>
        </w:rPr>
        <w:t>يربط الرجل هذا التفسير بفكرة شائعة بين بعض المسلمين وهي أن النبي محمد يعلم صلواتهم وأدعيتهم، وحتى أمورًا أخرى غيبية. يتساءل:</w:t>
      </w:r>
    </w:p>
    <w:p w14:paraId="03D1A28D" w14:textId="77777777" w:rsidR="00CE60D7" w:rsidRPr="00CE60D7" w:rsidRDefault="00CE60D7" w:rsidP="00A81645">
      <w:pPr>
        <w:rPr>
          <w:rtl/>
          <w:lang w:val="ar-SA"/>
        </w:rPr>
      </w:pPr>
    </w:p>
    <w:p w14:paraId="1C559FA4" w14:textId="77777777" w:rsidR="00CE60D7" w:rsidRPr="00CE60D7" w:rsidRDefault="00CE60D7" w:rsidP="00A81645">
      <w:pPr>
        <w:rPr>
          <w:rtl/>
          <w:lang w:val="ar-SA"/>
        </w:rPr>
      </w:pPr>
      <w:r w:rsidRPr="00CE60D7">
        <w:rPr>
          <w:rtl/>
          <w:lang w:val="ar-SA"/>
        </w:rPr>
        <w:t>إذا كان الرسل أنفسهم يعترفون بعدم علمهم بما أجاب به الناس رسالاتهم يوم القيامة، وهو أمر يتعلق بتأثير دعوتهم في الدنيا، فكيف يمكن للنبي محمد أن يعلم أمورًا غيبية أخرى مثل صلوات المسلمين بعد وفاته؟</w:t>
      </w:r>
    </w:p>
    <w:p w14:paraId="1BDA14B2" w14:textId="77777777" w:rsidR="00CE60D7" w:rsidRPr="00CE60D7" w:rsidRDefault="00CE60D7" w:rsidP="00A81645">
      <w:pPr>
        <w:rPr>
          <w:rtl/>
          <w:lang w:val="ar-SA"/>
        </w:rPr>
      </w:pPr>
    </w:p>
    <w:p w14:paraId="1858BA65" w14:textId="77777777" w:rsidR="00CE60D7" w:rsidRPr="00CE60D7" w:rsidRDefault="00CE60D7" w:rsidP="00A81645">
      <w:pPr>
        <w:rPr>
          <w:rtl/>
          <w:lang w:val="ar-SA"/>
        </w:rPr>
      </w:pPr>
      <w:r w:rsidRPr="00CE60D7">
        <w:rPr>
          <w:rtl/>
          <w:lang w:val="ar-SA"/>
        </w:rPr>
        <w:t>كيف يمكن للنبي، الذي هو من جملة الرسل الذين سيجيبون بـ "لا علم لنا"، أن يمتلك علم الغيب في حين أن الآية حصرت علم الغيب المطلق في الله وحده؟</w:t>
      </w:r>
    </w:p>
    <w:p w14:paraId="1EF38458" w14:textId="77777777" w:rsidR="00CE60D7" w:rsidRPr="00CE60D7" w:rsidRDefault="00CE60D7" w:rsidP="00A81645">
      <w:pPr>
        <w:rPr>
          <w:rtl/>
          <w:lang w:val="ar-SA"/>
        </w:rPr>
      </w:pPr>
    </w:p>
    <w:p w14:paraId="7F28DAAA" w14:textId="77777777" w:rsidR="00CE60D7" w:rsidRPr="00CE60D7" w:rsidRDefault="00CE60D7" w:rsidP="00A81645">
      <w:pPr>
        <w:rPr>
          <w:rtl/>
          <w:lang w:val="ar-SA"/>
        </w:rPr>
      </w:pPr>
      <w:r w:rsidRPr="00CE60D7">
        <w:rPr>
          <w:rtl/>
          <w:lang w:val="ar-SA"/>
        </w:rPr>
        <w:t>دعوة للتأمل والتدبر</w:t>
      </w:r>
    </w:p>
    <w:p w14:paraId="5D599C86" w14:textId="77777777" w:rsidR="00CE60D7" w:rsidRPr="00CE60D7" w:rsidRDefault="00CE60D7" w:rsidP="00A81645">
      <w:pPr>
        <w:rPr>
          <w:rtl/>
          <w:lang w:val="ar-SA"/>
        </w:rPr>
      </w:pPr>
    </w:p>
    <w:p w14:paraId="51D6A8C1" w14:textId="77777777" w:rsidR="00CE60D7" w:rsidRPr="00CE60D7" w:rsidRDefault="00CE60D7" w:rsidP="00A81645">
      <w:pPr>
        <w:rPr>
          <w:rtl/>
          <w:lang w:val="ar-SA"/>
        </w:rPr>
      </w:pPr>
    </w:p>
    <w:p w14:paraId="3314D96B" w14:textId="77777777" w:rsidR="00CE60D7" w:rsidRPr="00CE60D7" w:rsidRDefault="00CE60D7" w:rsidP="00A81645">
      <w:pPr>
        <w:rPr>
          <w:rtl/>
          <w:lang w:val="ar-SA"/>
        </w:rPr>
      </w:pPr>
      <w:r w:rsidRPr="00CE60D7">
        <w:rPr>
          <w:rtl/>
          <w:lang w:val="ar-SA"/>
        </w:rPr>
        <w:t>يؤكد الرجل على أنه لا يقدم فتوى أو تفسيرًا نهائيًا، ولا يسعى لتحدي أحد أو إفحامه. هدفه هو دعوة المشاهدين المسلمين إلى:</w:t>
      </w:r>
    </w:p>
    <w:p w14:paraId="41E5A787" w14:textId="77777777" w:rsidR="00CE60D7" w:rsidRPr="00CE60D7" w:rsidRDefault="00CE60D7" w:rsidP="00A81645">
      <w:pPr>
        <w:rPr>
          <w:rtl/>
          <w:lang w:val="ar-SA"/>
        </w:rPr>
      </w:pPr>
    </w:p>
    <w:p w14:paraId="2258AEBA" w14:textId="77777777" w:rsidR="00CE60D7" w:rsidRPr="00CE60D7" w:rsidRDefault="00CE60D7" w:rsidP="00A81645">
      <w:pPr>
        <w:rPr>
          <w:rtl/>
          <w:lang w:val="ar-SA"/>
        </w:rPr>
      </w:pPr>
      <w:r w:rsidRPr="00CE60D7">
        <w:rPr>
          <w:rtl/>
          <w:lang w:val="ar-SA"/>
        </w:rPr>
        <w:t>قراءة الآية بأنفسهم: يحثهم على الرجوع إلى المصحف أو تطبيقات القرآن وقراءة الآية 109 من سورة المائدة بأنفسهم.</w:t>
      </w:r>
    </w:p>
    <w:p w14:paraId="3F33D064" w14:textId="77777777" w:rsidR="00CE60D7" w:rsidRPr="00CE60D7" w:rsidRDefault="00CE60D7" w:rsidP="00A81645">
      <w:pPr>
        <w:rPr>
          <w:rtl/>
          <w:lang w:val="ar-SA"/>
        </w:rPr>
      </w:pPr>
    </w:p>
    <w:p w14:paraId="41CE565C" w14:textId="77777777" w:rsidR="00CE60D7" w:rsidRPr="00CE60D7" w:rsidRDefault="00CE60D7" w:rsidP="00A81645">
      <w:pPr>
        <w:rPr>
          <w:rtl/>
          <w:lang w:val="ar-SA"/>
        </w:rPr>
      </w:pPr>
      <w:r w:rsidRPr="00CE60D7">
        <w:rPr>
          <w:rtl/>
          <w:lang w:val="ar-SA"/>
        </w:rPr>
        <w:t>التدبر في معناها: يدعوهم إلى التأمل في معنى الآية وفهمها بأنفسهم، بعيدًا عن أي تفسيرات مسبقة.</w:t>
      </w:r>
    </w:p>
    <w:p w14:paraId="23D3CC95" w14:textId="77777777" w:rsidR="00CE60D7" w:rsidRPr="00CE60D7" w:rsidRDefault="00CE60D7" w:rsidP="00A81645">
      <w:pPr>
        <w:rPr>
          <w:rtl/>
          <w:lang w:val="ar-SA"/>
        </w:rPr>
      </w:pPr>
    </w:p>
    <w:p w14:paraId="0F5C3CB5" w14:textId="77777777" w:rsidR="00CE60D7" w:rsidRPr="00CE60D7" w:rsidRDefault="00CE60D7" w:rsidP="00A81645">
      <w:pPr>
        <w:rPr>
          <w:rtl/>
          <w:lang w:val="ar-SA"/>
        </w:rPr>
      </w:pPr>
      <w:r w:rsidRPr="00CE60D7">
        <w:rPr>
          <w:rtl/>
          <w:lang w:val="ar-SA"/>
        </w:rPr>
        <w:t>التفكير النقدي: يشجعهم على التفكير بشكل نقدي في المفاهيم المتعلقة بعلم الغيب، وفي مدى توافقها مع هذه الآية القرآنية الواضحة.</w:t>
      </w:r>
    </w:p>
    <w:p w14:paraId="6091B7A8" w14:textId="77777777" w:rsidR="00CE60D7" w:rsidRPr="00CE60D7" w:rsidRDefault="00CE60D7" w:rsidP="00A81645">
      <w:pPr>
        <w:rPr>
          <w:rtl/>
          <w:lang w:val="ar-SA"/>
        </w:rPr>
      </w:pPr>
    </w:p>
    <w:p w14:paraId="513F81F2" w14:textId="77777777" w:rsidR="00CE60D7" w:rsidRPr="00CE60D7" w:rsidRDefault="00CE60D7" w:rsidP="00A81645">
      <w:pPr>
        <w:rPr>
          <w:rtl/>
          <w:lang w:val="ar-SA"/>
        </w:rPr>
      </w:pPr>
      <w:r w:rsidRPr="00CE60D7">
        <w:rPr>
          <w:rtl/>
          <w:lang w:val="ar-SA"/>
        </w:rPr>
        <w:t>خلاصة</w:t>
      </w:r>
    </w:p>
    <w:p w14:paraId="0C68F98F" w14:textId="77777777" w:rsidR="00CE60D7" w:rsidRPr="00CE60D7" w:rsidRDefault="00CE60D7" w:rsidP="00A81645">
      <w:pPr>
        <w:rPr>
          <w:rtl/>
          <w:lang w:val="ar-SA"/>
        </w:rPr>
      </w:pPr>
    </w:p>
    <w:p w14:paraId="323A91DB" w14:textId="77777777" w:rsidR="00CE60D7" w:rsidRPr="00CE60D7" w:rsidRDefault="00CE60D7" w:rsidP="00A81645">
      <w:pPr>
        <w:rPr>
          <w:rtl/>
          <w:lang w:val="ar-SA"/>
        </w:rPr>
      </w:pPr>
      <w:r w:rsidRPr="00CE60D7">
        <w:rPr>
          <w:rtl/>
          <w:lang w:val="ar-SA"/>
        </w:rPr>
        <w:t>يقدم هذا الفيديو تفسيرًا يعتمد على الفهم الظاهر للآية 109 من سورة المائدة ليجادل بأن علم الغيب المطلق هو صفة خاصة بالله وحده، وحتى رسل الله، بمن فيهم النبي محمد، لا يمتلكون هذا العلم. يترك الرجل الأمر للمشاهدين للتفكير والتأمل في هذا التفسير، مع التركيز على قراءة الآية بأنفسهم وتدبر معانيها.</w:t>
      </w:r>
    </w:p>
    <w:p w14:paraId="0BFA4D29" w14:textId="77777777" w:rsidR="00CE60D7" w:rsidRPr="00CE60D7" w:rsidRDefault="00CE60D7" w:rsidP="00A81645">
      <w:pPr>
        <w:rPr>
          <w:rtl/>
          <w:lang w:val="ar-SA"/>
        </w:rPr>
      </w:pPr>
    </w:p>
    <w:p w14:paraId="1C6EE621" w14:textId="77777777" w:rsidR="00CE60D7" w:rsidRPr="00CE60D7" w:rsidRDefault="00CE60D7" w:rsidP="00A81645">
      <w:pPr>
        <w:pStyle w:val="1"/>
        <w:rPr>
          <w:rtl/>
        </w:rPr>
      </w:pPr>
      <w:bookmarkStart w:id="107" w:name="_Toc203550669"/>
      <w:bookmarkStart w:id="108" w:name="_Toc209608897"/>
      <w:r w:rsidRPr="00CE60D7">
        <w:rPr>
          <w:rtl/>
        </w:rPr>
        <w:t>في عالم خالٍ من الكتب: هل يظل القرآن كافيًا؟</w:t>
      </w:r>
      <w:bookmarkEnd w:id="107"/>
      <w:bookmarkEnd w:id="108"/>
    </w:p>
    <w:p w14:paraId="657F375C" w14:textId="77777777" w:rsidR="00CE60D7" w:rsidRPr="00CE60D7" w:rsidRDefault="00CE60D7" w:rsidP="00A81645">
      <w:pPr>
        <w:rPr>
          <w:rtl/>
        </w:rPr>
      </w:pPr>
      <w:r w:rsidRPr="00CE60D7">
        <w:rPr>
          <w:rtl/>
        </w:rPr>
        <w:t>قراءة في سؤال يفكك منظومة التراث</w:t>
      </w:r>
    </w:p>
    <w:p w14:paraId="5C7BA72D" w14:textId="77777777" w:rsidR="00CE60D7" w:rsidRPr="00CE60D7" w:rsidRDefault="00CE60D7" w:rsidP="00A81645">
      <w:pPr>
        <w:rPr>
          <w:rtl/>
        </w:rPr>
      </w:pPr>
      <w:r w:rsidRPr="00CE60D7">
        <w:rPr>
          <w:rtl/>
        </w:rPr>
        <w:t>يطرح مقطع فيديو مؤثر سؤالاً عميقاً وبسيطاً في آن واحد: "إذا أزلنا جميع الكتب البشرية، فهل يظل القرآن كاملاً أم ناقصًا؟" هذه ليست مجرد فرضية خيالية، بل هي أداة منهجية فعالة، ودعوة للتجرد الفكري والعودة إلى نقطة الصفر المعرفية، أطلقها متحدث لم يقدّم نفسه كمفسر أو مفتٍ، بل كمفكر يحترم العقل البشري ويدعوه للتأمل.</w:t>
      </w:r>
    </w:p>
    <w:p w14:paraId="0EC952A0" w14:textId="77777777" w:rsidR="00CE60D7" w:rsidRPr="00CE60D7" w:rsidRDefault="00CE60D7" w:rsidP="00A81645">
      <w:pPr>
        <w:rPr>
          <w:rtl/>
        </w:rPr>
      </w:pPr>
      <w:r w:rsidRPr="00CE60D7">
        <w:rPr>
          <w:rtl/>
        </w:rPr>
        <w:t>تفكيك السؤال المركزي: عزل المتغيرات لفهم الأصل</w:t>
      </w:r>
    </w:p>
    <w:p w14:paraId="5C737F78" w14:textId="77777777" w:rsidR="00CE60D7" w:rsidRPr="00CE60D7" w:rsidRDefault="00CE60D7" w:rsidP="00A81645">
      <w:pPr>
        <w:rPr>
          <w:rtl/>
        </w:rPr>
      </w:pPr>
      <w:r w:rsidRPr="00CE60D7">
        <w:rPr>
          <w:rtl/>
        </w:rPr>
        <w:t xml:space="preserve">إن القوة الحقيقية لهذا السؤال تكمن في قدرته على عزل النص الإلهي (القرآن) عن كل ما سواه من إنتاج بشري (التراث). إنه يجبرنا على مواجهة سؤال أساسي: هل علاقتنا بالقرآن هي علاقة مباشرة وأصيلة، أم هي </w:t>
      </w:r>
      <w:proofErr w:type="spellStart"/>
      <w:r w:rsidRPr="00CE60D7">
        <w:rPr>
          <w:rtl/>
        </w:rPr>
        <w:t>علاة</w:t>
      </w:r>
      <w:proofErr w:type="spellEnd"/>
      <w:r w:rsidRPr="00CE60D7">
        <w:rPr>
          <w:rtl/>
        </w:rPr>
        <w:t xml:space="preserve"> تتم بوساطة منظومة ضخمة من الشروح والتفاسير والفقه والأحاديث التي تراكمت عبر أربعة عشر قرناً؟</w:t>
      </w:r>
    </w:p>
    <w:p w14:paraId="55EDF309" w14:textId="77777777" w:rsidR="00CE60D7" w:rsidRPr="00CE60D7" w:rsidRDefault="00CE60D7" w:rsidP="00A81645">
      <w:pPr>
        <w:rPr>
          <w:rtl/>
        </w:rPr>
      </w:pPr>
      <w:r w:rsidRPr="00CE60D7">
        <w:rPr>
          <w:rtl/>
        </w:rPr>
        <w:t xml:space="preserve">هذا السؤال يضرب في قلب الإشكالية التاريخية التي حللها مفكرون مثل جورج طرابيشي، وهي </w:t>
      </w:r>
      <w:r w:rsidRPr="00CE60D7">
        <w:rPr>
          <w:b/>
          <w:bCs/>
          <w:rtl/>
        </w:rPr>
        <w:t>"الانتقال من إسلام القرآن إلى إسلام الحديث"</w:t>
      </w:r>
      <w:r w:rsidRPr="00CE60D7">
        <w:rPr>
          <w:rtl/>
        </w:rPr>
        <w:t>. فإذا كان القرآن وحده "تبياناً لكل شيء" كما يؤكد المتحدث، فهذا يعني أن المنظومة التراثية التي أُضيفت إليه ليست ضرورة تكميلية، بل قد تكون، من هذا المنظور، مجرد "ثقل تاريخي" أبعد المسلمين عن النبع الصافي الأول. السؤال إذن ليس عن كمال القرآن، بل عن مدى "اتكالية" الفكر الإسلامي على موروث بشري قابل للخطأ والصواب.</w:t>
      </w:r>
    </w:p>
    <w:p w14:paraId="2491954F" w14:textId="77777777" w:rsidR="00CE60D7" w:rsidRPr="00CE60D7" w:rsidRDefault="00CE60D7" w:rsidP="00A81645">
      <w:pPr>
        <w:rPr>
          <w:rtl/>
        </w:rPr>
      </w:pPr>
      <w:r w:rsidRPr="00CE60D7">
        <w:rPr>
          <w:rtl/>
        </w:rPr>
        <w:t>قراءة في الاستعارات: ما وراء الكلمات</w:t>
      </w:r>
    </w:p>
    <w:p w14:paraId="0019C6E7" w14:textId="77777777" w:rsidR="00CE60D7" w:rsidRPr="00CE60D7" w:rsidRDefault="00CE60D7" w:rsidP="00A81645">
      <w:pPr>
        <w:rPr>
          <w:rtl/>
        </w:rPr>
      </w:pPr>
      <w:r w:rsidRPr="00CE60D7">
        <w:rPr>
          <w:rtl/>
        </w:rPr>
        <w:t>يستخدم المتحدث استعارات بليغة لتوصيل فكرته، وهي تحمل دلالات أعمق عند تحليلها:</w:t>
      </w:r>
    </w:p>
    <w:p w14:paraId="77F03F2A" w14:textId="77777777" w:rsidR="00CE60D7" w:rsidRPr="00CE60D7" w:rsidRDefault="00CE60D7" w:rsidP="00A81645">
      <w:pPr>
        <w:pStyle w:val="a8"/>
        <w:numPr>
          <w:ilvl w:val="0"/>
          <w:numId w:val="291"/>
        </w:numPr>
        <w:rPr>
          <w:rtl/>
        </w:rPr>
      </w:pPr>
      <w:r w:rsidRPr="00E5065E">
        <w:rPr>
          <w:b/>
          <w:bCs/>
          <w:rtl/>
        </w:rPr>
        <w:t>"إفراغ الكأس":</w:t>
      </w:r>
      <w:r w:rsidRPr="00CE60D7">
        <w:rPr>
          <w:rtl/>
        </w:rPr>
        <w:t xml:space="preserve"> هذه استعارة كلاسيكية في الفلسفة والروحانيات، لكنها تكتسب هنا بعداً نقدياً حاداً. فما الذي يملأ الكأس ويمنع استقبال نور القرآن؟ في سياق الخطاب النقدي المعاصر، هذا الكأس ممتلئ بـ: "قال فلان" و"أجمع العلماء على كذا"، ومسبقات فقهية، وروايات متعارضة، وسلطة الشيوخ والمذاهب. "إفراغ الكأس" هنا هو دعوة مهذبة </w:t>
      </w:r>
      <w:r w:rsidRPr="00E5065E">
        <w:rPr>
          <w:b/>
          <w:bCs/>
          <w:rtl/>
        </w:rPr>
        <w:t>للقطيعة المعرفية</w:t>
      </w:r>
      <w:r w:rsidRPr="00CE60D7">
        <w:rPr>
          <w:rtl/>
        </w:rPr>
        <w:t xml:space="preserve"> مع المسلمات التراثية، والتحرر من وصايتها للتمكن من رؤية النص القرآني بعين جديدة.</w:t>
      </w:r>
    </w:p>
    <w:p w14:paraId="56B437C0" w14:textId="77777777" w:rsidR="00CE60D7" w:rsidRPr="00CE60D7" w:rsidRDefault="00CE60D7" w:rsidP="00A81645">
      <w:pPr>
        <w:pStyle w:val="a8"/>
        <w:numPr>
          <w:ilvl w:val="0"/>
          <w:numId w:val="291"/>
        </w:numPr>
        <w:rPr>
          <w:rtl/>
        </w:rPr>
      </w:pPr>
      <w:r w:rsidRPr="00CE60D7">
        <w:rPr>
          <w:rtl/>
        </w:rPr>
        <w:t>"إشعال مصباح": بهذه الاستعارة، يخلع المتحدث عن نفسه عباءة السلطة الدينية. هو ليس الشيخ الذي يقدم "الحل" أو "الفتوى"، بل هو مجرد منبه يهدف إلى تحفيز آلية التفكير الذاتي لدى المستمع.</w:t>
      </w:r>
    </w:p>
    <w:p w14:paraId="5ACBB437" w14:textId="77777777" w:rsidR="00CE60D7" w:rsidRPr="00CE60D7" w:rsidRDefault="00CE60D7" w:rsidP="00A81645">
      <w:pPr>
        <w:rPr>
          <w:rtl/>
        </w:rPr>
      </w:pPr>
      <w:r w:rsidRPr="00CE60D7">
        <w:rPr>
          <w:rtl/>
        </w:rPr>
        <w:t>هذا الموقف هو النقيض التام لمنظومة "الكهنوت الديني" أو "الوثن البشري" التي يهاجمها الخطاب القرآني الجذري. فبدلاً من أن يقول "أطفئ نور عقلك واتبعني"، هو يقول "خذ هذا المصباح وأشعله بنفسك". إنها دعوة صريحة للمسؤولية الفردية في الفهم، ورفض لنموذج "القطيع" الذي يتبع سلطة خارجية.</w:t>
      </w:r>
    </w:p>
    <w:p w14:paraId="53CD784C" w14:textId="77777777" w:rsidR="00CE60D7" w:rsidRPr="00CE60D7" w:rsidRDefault="00CE60D7" w:rsidP="00A81645">
      <w:pPr>
        <w:rPr>
          <w:rtl/>
        </w:rPr>
      </w:pPr>
      <w:r w:rsidRPr="00CE60D7">
        <w:rPr>
          <w:rtl/>
        </w:rPr>
        <w:t>من الدعوة الهادئة إلى النتيجة الجذرية: جسر إلى حواراتنا السابقة</w:t>
      </w:r>
    </w:p>
    <w:p w14:paraId="0C8CDF0B" w14:textId="77777777" w:rsidR="00CE60D7" w:rsidRPr="00CE60D7" w:rsidRDefault="00CE60D7" w:rsidP="00A81645">
      <w:pPr>
        <w:rPr>
          <w:rtl/>
        </w:rPr>
      </w:pPr>
      <w:r w:rsidRPr="00CE60D7">
        <w:rPr>
          <w:rtl/>
        </w:rPr>
        <w:t>رغم هدوئه وأسلوبه التصالحي، فإن المنطق الذي يطرحه هذا الفيديو هو ذاته المنطق الذي يؤدي إلى المواقف الأكثر جذرية، والتي يعرف أصحابها بـ "القرآنيين". العلاقة بينهما هي علاقة المقدمة بالنتيجة:</w:t>
      </w:r>
    </w:p>
    <w:p w14:paraId="13555DE6" w14:textId="77777777" w:rsidR="00CE60D7" w:rsidRPr="00CE60D7" w:rsidRDefault="00CE60D7" w:rsidP="00A81645">
      <w:pPr>
        <w:pStyle w:val="a8"/>
        <w:numPr>
          <w:ilvl w:val="0"/>
          <w:numId w:val="292"/>
        </w:numPr>
        <w:rPr>
          <w:rtl/>
        </w:rPr>
      </w:pPr>
      <w:r w:rsidRPr="00E5065E">
        <w:rPr>
          <w:b/>
          <w:bCs/>
          <w:rtl/>
        </w:rPr>
        <w:t>المقدمة المنطقية (من الفيديو):</w:t>
      </w:r>
      <w:r w:rsidRPr="00CE60D7">
        <w:rPr>
          <w:rtl/>
        </w:rPr>
        <w:t xml:space="preserve"> القرآن كامل، تام، وتبيان لكل شيء.</w:t>
      </w:r>
    </w:p>
    <w:p w14:paraId="4CFFFD2C" w14:textId="77777777" w:rsidR="00CE60D7" w:rsidRPr="00CE60D7" w:rsidRDefault="00CE60D7" w:rsidP="00A81645">
      <w:pPr>
        <w:pStyle w:val="a8"/>
        <w:numPr>
          <w:ilvl w:val="0"/>
          <w:numId w:val="292"/>
        </w:numPr>
        <w:rPr>
          <w:rtl/>
        </w:rPr>
      </w:pPr>
      <w:r w:rsidRPr="00E5065E">
        <w:rPr>
          <w:b/>
          <w:bCs/>
          <w:rtl/>
        </w:rPr>
        <w:t>النتيجة الحتمية (من الخطاب القرآني):</w:t>
      </w:r>
      <w:r w:rsidRPr="00CE60D7">
        <w:rPr>
          <w:rtl/>
        </w:rPr>
        <w:t xml:space="preserve"> إذا كان القرآن كاملاً، فكل إضافة بشرية إليه (كتب التراث) هي بالضرورة إما لغوٌ لا فائدة منه، أو افتراء ينتقص من كمال القرآن، أو "رجس" يخلط الحق بالباطل. وإذا كان فهم القرآن يتطلب فقط قلباً طاهراً وعقلاً متفكراً، فإن سلطة العلماء والفقهاء تصبح عائقاً وحجاباً يجب التحرر منه.</w:t>
      </w:r>
    </w:p>
    <w:p w14:paraId="13A058CE" w14:textId="77777777" w:rsidR="00CE60D7" w:rsidRPr="00CE60D7" w:rsidRDefault="00CE60D7" w:rsidP="00A81645">
      <w:pPr>
        <w:rPr>
          <w:rtl/>
        </w:rPr>
      </w:pPr>
      <w:r w:rsidRPr="00CE60D7">
        <w:rPr>
          <w:rtl/>
        </w:rPr>
        <w:t xml:space="preserve">وهكذا، فإن الدعوة الهادئة لـ "التفكر في كفاية القرآن" هي البذرة التي تنبت منها الشجرة الراديكالية التي ترفض التراث بأكمله. الفيديو يمثل </w:t>
      </w:r>
      <w:r w:rsidRPr="00CE60D7">
        <w:rPr>
          <w:b/>
          <w:bCs/>
          <w:rtl/>
        </w:rPr>
        <w:t>القطب التأملي والدعوي</w:t>
      </w:r>
      <w:r w:rsidRPr="00CE60D7">
        <w:rPr>
          <w:rtl/>
        </w:rPr>
        <w:t xml:space="preserve">، بينما يمثل الخطاب الذي حللناه سابقاً </w:t>
      </w:r>
      <w:r w:rsidRPr="00CE60D7">
        <w:rPr>
          <w:b/>
          <w:bCs/>
          <w:rtl/>
        </w:rPr>
        <w:t>القطب الصدامي والبياني</w:t>
      </w:r>
      <w:r w:rsidRPr="00CE60D7">
        <w:rPr>
          <w:rtl/>
        </w:rPr>
        <w:t xml:space="preserve"> لنفس الفكرة الأساسية.</w:t>
      </w:r>
    </w:p>
    <w:p w14:paraId="097B85D2" w14:textId="77777777" w:rsidR="00CE60D7" w:rsidRPr="00CE60D7" w:rsidRDefault="00CE60D7" w:rsidP="00A81645">
      <w:pPr>
        <w:rPr>
          <w:rtl/>
        </w:rPr>
      </w:pPr>
      <w:r w:rsidRPr="00CE60D7">
        <w:rPr>
          <w:rtl/>
        </w:rPr>
        <w:t>خلاصة تحليلية: دعوة للتفكر أم أداة للتفكيك؟</w:t>
      </w:r>
    </w:p>
    <w:p w14:paraId="62C9787E" w14:textId="77777777" w:rsidR="00CE60D7" w:rsidRPr="00CE60D7" w:rsidRDefault="00CE60D7" w:rsidP="00A81645">
      <w:pPr>
        <w:rPr>
          <w:rtl/>
        </w:rPr>
      </w:pPr>
      <w:r w:rsidRPr="00CE60D7">
        <w:rPr>
          <w:rtl/>
        </w:rPr>
        <w:t xml:space="preserve">إن الرسالة التي يقدمها الفيديو، رغم بساطتها الظاهرية، هي في حقيقتها </w:t>
      </w:r>
      <w:r w:rsidRPr="00CE60D7">
        <w:rPr>
          <w:b/>
          <w:bCs/>
          <w:rtl/>
        </w:rPr>
        <w:t>أداة تفكيكية</w:t>
      </w:r>
      <w:r w:rsidRPr="00CE60D7">
        <w:rPr>
          <w:rtl/>
        </w:rPr>
        <w:t xml:space="preserve"> قوية. هي لا تتحدى نصاً تراثياً بعينه، بل تتحدى </w:t>
      </w:r>
      <w:r w:rsidRPr="00CE60D7">
        <w:rPr>
          <w:b/>
          <w:bCs/>
          <w:rtl/>
        </w:rPr>
        <w:t>شرعية المنظومة التراثية بأكملها</w:t>
      </w:r>
      <w:r w:rsidRPr="00CE60D7">
        <w:rPr>
          <w:rtl/>
        </w:rPr>
        <w:t xml:space="preserve"> عبر تقويض فرضيتها الأساسية (وهي حاجة القرآن إليها).</w:t>
      </w:r>
    </w:p>
    <w:p w14:paraId="6620643F" w14:textId="77777777" w:rsidR="00CE60D7" w:rsidRPr="00CE60D7" w:rsidRDefault="00CE60D7" w:rsidP="00A81645">
      <w:pPr>
        <w:rPr>
          <w:rtl/>
        </w:rPr>
      </w:pPr>
      <w:r w:rsidRPr="00CE60D7">
        <w:rPr>
          <w:rtl/>
        </w:rPr>
        <w:t>إنه يدعو المستمع إلى رحلة من الاستقلال الفكري، تبدأ بسؤال بسيط، ولكنها قد تنتهي به إلى إعادة بناء علاقته بالدين على أسس جديدة تماماً، قوامها علاقة مباشرة، شخصية، وغير مشروطة، مع النص القرآني وحده. الرسالة النهائية تتجاوز التوصيات الظاهرة لتطرح سؤالاً أعمق: هل نحن مستعدون للثقة بالله وكتابه ثقة كاملة، أم سنظل أسرى للخوف من "عالم خالٍ من الكتب"؟</w:t>
      </w:r>
    </w:p>
    <w:p w14:paraId="03B2A300" w14:textId="77777777" w:rsidR="00CE60D7" w:rsidRPr="00CE60D7" w:rsidRDefault="00CE60D7" w:rsidP="00A81645">
      <w:pPr>
        <w:rPr>
          <w:rtl/>
        </w:rPr>
      </w:pPr>
    </w:p>
    <w:p w14:paraId="7723EFDE" w14:textId="77777777" w:rsidR="00CE60D7" w:rsidRPr="00CE60D7" w:rsidRDefault="00CE60D7" w:rsidP="00A81645">
      <w:pPr>
        <w:pStyle w:val="1"/>
        <w:rPr>
          <w:rtl/>
        </w:rPr>
      </w:pPr>
      <w:bookmarkStart w:id="109" w:name="_Toc203550670"/>
      <w:bookmarkStart w:id="110" w:name="_Toc209608898"/>
      <w:r w:rsidRPr="00CE60D7">
        <w:rPr>
          <w:rtl/>
        </w:rPr>
        <w:t>القرآنيون: عودة إلى الأصل أم قطيعة مع التاريخ؟ قراءة في جدلية المنهج والخطاب</w:t>
      </w:r>
      <w:bookmarkEnd w:id="109"/>
      <w:bookmarkEnd w:id="110"/>
    </w:p>
    <w:p w14:paraId="38B612AE" w14:textId="77777777" w:rsidR="00CE60D7" w:rsidRPr="00CE60D7" w:rsidRDefault="00CE60D7" w:rsidP="00A81645">
      <w:pPr>
        <w:rPr>
          <w:rtl/>
        </w:rPr>
      </w:pPr>
      <w:r w:rsidRPr="00CE60D7">
        <w:rPr>
          <w:rtl/>
        </w:rPr>
        <w:t>مقدمة: ظاهرة تتجاوز التبسيط</w:t>
      </w:r>
    </w:p>
    <w:p w14:paraId="3BF780F1" w14:textId="77777777" w:rsidR="00CE60D7" w:rsidRPr="00CE60D7" w:rsidRDefault="00CE60D7" w:rsidP="00A81645">
      <w:pPr>
        <w:rPr>
          <w:rtl/>
        </w:rPr>
      </w:pPr>
      <w:r w:rsidRPr="00CE60D7">
        <w:rPr>
          <w:rtl/>
        </w:rPr>
        <w:t xml:space="preserve">في قلب الحراك الفكري الإسلامي المعاصر، يبرز تيار "القرآنيين" كواحد من أكثر الظواهر جدلية وعمقاً. وهو ليس مجرد فرقة أو طائفة، بل طيف واسع من الأفراد والجماعات حول العالم، يجمعهم مبدأ أساسي واحد: </w:t>
      </w:r>
      <w:r w:rsidRPr="00CE60D7">
        <w:rPr>
          <w:b/>
          <w:bCs/>
          <w:rtl/>
        </w:rPr>
        <w:t>الإيمان بالقرآن الكريم باعتباره المصدر الوحيد والكامل والحصري للتشريع والهداية في الإسلام، ورفض حجية السنة النبوية كمصدر تشريعي ملزم.</w:t>
      </w:r>
      <w:r w:rsidRPr="00CE60D7">
        <w:rPr>
          <w:rtl/>
        </w:rPr>
        <w:t xml:space="preserve"> إن فهم هذا التيار يتطلب تجاوز التوصيفات السطحية، والغوص في دوافعه الفكرية، وجذوره التاريخية، والمنهجية التي يقترحها كبديل للمنظومة التراثية السائدة.</w:t>
      </w:r>
    </w:p>
    <w:p w14:paraId="211A6E53" w14:textId="77777777" w:rsidR="00CE60D7" w:rsidRPr="00CE60D7" w:rsidRDefault="00CE60D7" w:rsidP="00A81645">
      <w:pPr>
        <w:rPr>
          <w:rtl/>
        </w:rPr>
      </w:pPr>
      <w:r w:rsidRPr="00CE60D7">
        <w:rPr>
          <w:rtl/>
        </w:rPr>
        <w:t>الأركان الفكرية للخطاب القرآني</w:t>
      </w:r>
    </w:p>
    <w:p w14:paraId="0E0738A7" w14:textId="77777777" w:rsidR="00CE60D7" w:rsidRPr="00CE60D7" w:rsidRDefault="00CE60D7" w:rsidP="00A81645">
      <w:pPr>
        <w:rPr>
          <w:rtl/>
        </w:rPr>
      </w:pPr>
      <w:r w:rsidRPr="00CE60D7">
        <w:rPr>
          <w:rtl/>
        </w:rPr>
        <w:t>يقوم الطرح القرآني على عدة أركان مترابطة، تشكل معاً بنية فكرية متكاملة:</w:t>
      </w:r>
    </w:p>
    <w:p w14:paraId="4615119F" w14:textId="1062ADF0" w:rsidR="00CE60D7" w:rsidRPr="00CE60D7" w:rsidRDefault="00CE60D7" w:rsidP="00A81645">
      <w:pPr>
        <w:pStyle w:val="a8"/>
        <w:numPr>
          <w:ilvl w:val="0"/>
          <w:numId w:val="289"/>
        </w:numPr>
        <w:rPr>
          <w:rtl/>
        </w:rPr>
      </w:pPr>
      <w:r w:rsidRPr="00E5065E">
        <w:rPr>
          <w:b/>
          <w:bCs/>
          <w:rtl/>
        </w:rPr>
        <w:t>كمال القرآن واكتفاؤه الذاتي:</w:t>
      </w:r>
      <w:r w:rsidRPr="00CE60D7">
        <w:rPr>
          <w:rtl/>
        </w:rPr>
        <w:t xml:space="preserve"> ينطلق القرآنيون من آيات قرآنية صريحة تؤكد اكتمال الدين وتمام الكتاب، مثل </w:t>
      </w:r>
      <w:r w:rsidRPr="00E5065E">
        <w:rPr>
          <w:b/>
          <w:bCs/>
          <w:rtl/>
        </w:rPr>
        <w:t>"وَنَزَّلْنَا عَلَيْكَ الْكِتَابَ تِبْيَانًا لِّكُلِّ شَيْءٍ"</w:t>
      </w:r>
      <w:r w:rsidRPr="00CE60D7">
        <w:rPr>
          <w:rtl/>
        </w:rPr>
        <w:t xml:space="preserve"> (النحل: 89) و</w:t>
      </w:r>
      <w:r w:rsidR="002E7DE9">
        <w:rPr>
          <w:rtl/>
        </w:rPr>
        <w:t xml:space="preserve"> </w:t>
      </w:r>
      <w:r w:rsidRPr="00CE60D7">
        <w:rPr>
          <w:rtl/>
        </w:rPr>
        <w:t>"مَّا فَرَّطْنَا فِي الْكِتَابِ مِن شَيْءٍ"</w:t>
      </w:r>
      <w:r w:rsidR="002E7DE9">
        <w:rPr>
          <w:rtl/>
        </w:rPr>
        <w:t xml:space="preserve"> </w:t>
      </w:r>
      <w:r w:rsidRPr="00CE60D7">
        <w:rPr>
          <w:rtl/>
        </w:rPr>
        <w:t xml:space="preserve"> (الأنعام: 38). من هذا المنطلق، يرون أن القول بحاجة القرآن إلى مصدر آخر ليكمله أو يبينه هو انتقاص من كلام الله واتهام له بالنقص، وهو ما لا يقبلونه.</w:t>
      </w:r>
    </w:p>
    <w:p w14:paraId="3151C805" w14:textId="77777777" w:rsidR="00CE60D7" w:rsidRPr="00CE60D7" w:rsidRDefault="00CE60D7" w:rsidP="00A81645">
      <w:pPr>
        <w:pStyle w:val="a8"/>
        <w:numPr>
          <w:ilvl w:val="0"/>
          <w:numId w:val="289"/>
        </w:numPr>
        <w:rPr>
          <w:rtl/>
        </w:rPr>
      </w:pPr>
      <w:r w:rsidRPr="00E5065E">
        <w:rPr>
          <w:b/>
          <w:bCs/>
          <w:rtl/>
        </w:rPr>
        <w:t>نقد حجية السنة النبوية:</w:t>
      </w:r>
      <w:r w:rsidRPr="00CE60D7">
        <w:rPr>
          <w:rtl/>
        </w:rPr>
        <w:t xml:space="preserve"> هذا هو حجر الزاوية في فكرهم. رفضهم للسنة لا يأتي من فراغ، بل يستند إلى حجج متعددة:</w:t>
      </w:r>
    </w:p>
    <w:p w14:paraId="297337B1" w14:textId="77777777" w:rsidR="00CE60D7" w:rsidRPr="00CE60D7" w:rsidRDefault="00CE60D7" w:rsidP="00A81645">
      <w:pPr>
        <w:pStyle w:val="a8"/>
        <w:numPr>
          <w:ilvl w:val="1"/>
          <w:numId w:val="289"/>
        </w:numPr>
        <w:rPr>
          <w:rtl/>
        </w:rPr>
      </w:pPr>
      <w:r w:rsidRPr="00E5065E">
        <w:rPr>
          <w:b/>
          <w:bCs/>
          <w:rtl/>
        </w:rPr>
        <w:t>الفساد التاريخي للنقل:</w:t>
      </w:r>
      <w:r w:rsidRPr="00CE60D7">
        <w:rPr>
          <w:rtl/>
        </w:rPr>
        <w:t xml:space="preserve"> يشككون في عملية نقل الحديث الشفهي لقرون قبل تدوينه، ويرون أنها تعرضت للوضع والكذب والتحريف والنسيان، مما يجعل الاعتماد عليها في الدين مخاطرة كبرى.</w:t>
      </w:r>
    </w:p>
    <w:p w14:paraId="442C4CE7" w14:textId="77777777" w:rsidR="00CE60D7" w:rsidRPr="00CE60D7" w:rsidRDefault="00CE60D7" w:rsidP="00A81645">
      <w:pPr>
        <w:pStyle w:val="a8"/>
        <w:numPr>
          <w:ilvl w:val="1"/>
          <w:numId w:val="289"/>
        </w:numPr>
        <w:rPr>
          <w:rtl/>
        </w:rPr>
      </w:pPr>
      <w:r w:rsidRPr="00E5065E">
        <w:rPr>
          <w:b/>
          <w:bCs/>
          <w:rtl/>
        </w:rPr>
        <w:t>التناقض الداخلي:</w:t>
      </w:r>
      <w:r w:rsidRPr="00CE60D7">
        <w:rPr>
          <w:rtl/>
        </w:rPr>
        <w:t xml:space="preserve"> يشيرون إلى وجود أحاديث صحيحة السند لكنها تتناقض مع بعضها البعض، أو تتناقض مع العقل الصريح أو الحقائق العلمية.</w:t>
      </w:r>
    </w:p>
    <w:p w14:paraId="728F1E52" w14:textId="77777777" w:rsidR="00CE60D7" w:rsidRPr="00CE60D7" w:rsidRDefault="00CE60D7" w:rsidP="00A81645">
      <w:pPr>
        <w:pStyle w:val="a8"/>
        <w:numPr>
          <w:ilvl w:val="1"/>
          <w:numId w:val="289"/>
        </w:numPr>
        <w:rPr>
          <w:rtl/>
        </w:rPr>
      </w:pPr>
      <w:r w:rsidRPr="00E5065E">
        <w:rPr>
          <w:b/>
          <w:bCs/>
          <w:rtl/>
        </w:rPr>
        <w:t>التعارض مع القرآن:</w:t>
      </w:r>
      <w:r w:rsidRPr="00CE60D7">
        <w:rPr>
          <w:rtl/>
        </w:rPr>
        <w:t xml:space="preserve"> وهو المعيار الأهم لديهم. أي حديث، مهما بلغت درجة صحته السندية، يتعارض مع آية قرآنية صريحة أو مع روح القرآن ومقاصده العامة، فهو مرفوض لديهم.</w:t>
      </w:r>
    </w:p>
    <w:p w14:paraId="778B18E9" w14:textId="77777777" w:rsidR="00CE60D7" w:rsidRPr="00CE60D7" w:rsidRDefault="00CE60D7" w:rsidP="00A81645">
      <w:pPr>
        <w:pStyle w:val="a8"/>
        <w:numPr>
          <w:ilvl w:val="1"/>
          <w:numId w:val="289"/>
        </w:numPr>
        <w:rPr>
          <w:rtl/>
        </w:rPr>
      </w:pPr>
      <w:r w:rsidRPr="00E5065E">
        <w:rPr>
          <w:b/>
          <w:bCs/>
          <w:rtl/>
        </w:rPr>
        <w:t>غياب الأمر القرآني:</w:t>
      </w:r>
      <w:r w:rsidRPr="00CE60D7">
        <w:rPr>
          <w:rtl/>
        </w:rPr>
        <w:t xml:space="preserve"> يجادلون بأن القرآن لم يأمر المسلمين بتدوين كلام النبي أو اعتباره "وحياً ثانياً"، بل أمر بطاعة الرسول في سياق تلقي الرسالة (القرآن) وتنفيذها.</w:t>
      </w:r>
    </w:p>
    <w:p w14:paraId="2E479CDB" w14:textId="77777777" w:rsidR="00CE60D7" w:rsidRPr="00CE60D7" w:rsidRDefault="00CE60D7" w:rsidP="00A81645">
      <w:pPr>
        <w:pStyle w:val="a8"/>
        <w:numPr>
          <w:ilvl w:val="0"/>
          <w:numId w:val="289"/>
        </w:numPr>
        <w:rPr>
          <w:rtl/>
        </w:rPr>
      </w:pPr>
      <w:r w:rsidRPr="00E5065E">
        <w:rPr>
          <w:b/>
          <w:bCs/>
          <w:rtl/>
        </w:rPr>
        <w:t>رفض السلطة الكهنوتية والتقليد:</w:t>
      </w:r>
      <w:r w:rsidRPr="00CE60D7">
        <w:rPr>
          <w:rtl/>
        </w:rPr>
        <w:t xml:space="preserve"> يمثل الخطاب القرآني دعوة صريحة لتحرير العقل المسلم من أي سلطة وسيطة بينه وبين الله. فهم يرون أن منظومة العلماء والفقهاء والمحدثين التي تشكلت عبر التاريخ قد نصّبت نفسها وصية على الدين، وحجبت القرآن عن الناس، وحولت الإسلام إلى مجموعة معقدة من الأقوال البشرية المتناقضة. وفي الخطاب الأكثر جذرية لهذا التيار، يُعتبر الخضوع لهذه السلطة شكلاً من أشكال الشرك وعبادة "الطاغوت".</w:t>
      </w:r>
    </w:p>
    <w:p w14:paraId="0C593AEE" w14:textId="77777777" w:rsidR="00CE60D7" w:rsidRPr="00CE60D7" w:rsidRDefault="00CE60D7" w:rsidP="00A81645">
      <w:pPr>
        <w:pStyle w:val="a8"/>
        <w:numPr>
          <w:ilvl w:val="0"/>
          <w:numId w:val="289"/>
        </w:numPr>
        <w:rPr>
          <w:rtl/>
        </w:rPr>
      </w:pPr>
      <w:r w:rsidRPr="00E5065E">
        <w:rPr>
          <w:b/>
          <w:bCs/>
          <w:rtl/>
        </w:rPr>
        <w:t>هدم المنظومة الفقهية التراثية:</w:t>
      </w:r>
      <w:r w:rsidRPr="00CE60D7">
        <w:rPr>
          <w:rtl/>
        </w:rPr>
        <w:t xml:space="preserve"> بما أن الفقه الإسلامي التقليدي (أصولاً وفروعاً) قائم على مصادر متعددة (الكتاب، السنة، الإجماع، القياس)، فإن رفضهم للمصدر الثاني (السنة) ينسف بالضرورة شرعية المصدرين الثالث والرابع، ويؤدي إلى رفض المنظومة الفقهية بكاملها باعتبارها بناءً بشرياً تاريخياً لا يمثل "دين الله" الحق.</w:t>
      </w:r>
    </w:p>
    <w:p w14:paraId="563666DF" w14:textId="77777777" w:rsidR="00CE60D7" w:rsidRPr="00CE60D7" w:rsidRDefault="00CE60D7" w:rsidP="00A81645">
      <w:pPr>
        <w:rPr>
          <w:rtl/>
        </w:rPr>
      </w:pPr>
      <w:r w:rsidRPr="00CE60D7">
        <w:rPr>
          <w:rtl/>
        </w:rPr>
        <w:t>الجذور التاريخية والفكرية: رد فعل على تحول تاريخي</w:t>
      </w:r>
    </w:p>
    <w:p w14:paraId="00154B83" w14:textId="77777777" w:rsidR="00CE60D7" w:rsidRPr="00CE60D7" w:rsidRDefault="00CE60D7" w:rsidP="00A81645">
      <w:pPr>
        <w:rPr>
          <w:rtl/>
        </w:rPr>
      </w:pPr>
      <w:r w:rsidRPr="00CE60D7">
        <w:rPr>
          <w:rtl/>
        </w:rPr>
        <w:t xml:space="preserve">على عكس ما قد يبدو، فإن الفكر القرآني ليس مجرد ظاهرة "حداثية" بالكامل. يمكن النظر إليه باعتباره </w:t>
      </w:r>
      <w:r w:rsidRPr="00CE60D7">
        <w:rPr>
          <w:b/>
          <w:bCs/>
          <w:rtl/>
        </w:rPr>
        <w:t xml:space="preserve">رد فعل تاريخي متأخر على التحول الجذري الذي </w:t>
      </w:r>
      <w:proofErr w:type="spellStart"/>
      <w:r w:rsidRPr="00CE60D7">
        <w:rPr>
          <w:b/>
          <w:bCs/>
          <w:rtl/>
        </w:rPr>
        <w:t>أرساه</w:t>
      </w:r>
      <w:proofErr w:type="spellEnd"/>
      <w:r w:rsidRPr="00CE60D7">
        <w:rPr>
          <w:b/>
          <w:bCs/>
          <w:rtl/>
        </w:rPr>
        <w:t xml:space="preserve"> الإمام الشافعي (ت. 204 هـ)</w:t>
      </w:r>
      <w:r w:rsidRPr="00CE60D7">
        <w:rPr>
          <w:rtl/>
        </w:rPr>
        <w:t>. فكما حللت أطروحات نقدية (مثل أطروحة جورج طرابيشي)، فإن الشافعي هو الذي أحدث "الانقلاب المعرفي" بجعله "السنة" وحياً موازياً للقرآن ومصدراً مستقلاً للتشريع. هذا التحول هو الذي أدى إلى "الانفجار النصي" في المرويات، وهيمنة "أهل الحديث"، وتأسيس منظومة فقهية ضخمة أصبحت هي الإسلام الفعلي في أذهان الناس.</w:t>
      </w:r>
    </w:p>
    <w:p w14:paraId="4BFE938A" w14:textId="77777777" w:rsidR="00CE60D7" w:rsidRPr="00CE60D7" w:rsidRDefault="00CE60D7" w:rsidP="00A81645">
      <w:pPr>
        <w:rPr>
          <w:rtl/>
        </w:rPr>
      </w:pPr>
      <w:r w:rsidRPr="00CE60D7">
        <w:rPr>
          <w:rtl/>
        </w:rPr>
        <w:t xml:space="preserve">وعليه، يمكن فهم التيار القرآني المعاصر على أنه </w:t>
      </w:r>
      <w:r w:rsidRPr="00CE60D7">
        <w:rPr>
          <w:b/>
          <w:bCs/>
          <w:rtl/>
        </w:rPr>
        <w:t>محاولة جذرية لعكس هذا المسار التاريخي، وتفكيك آثاره، والعودة إلى ما يتصورونه "الإسلام الأصلي" أو "إسلام القرآن"</w:t>
      </w:r>
      <w:r w:rsidRPr="00CE60D7">
        <w:rPr>
          <w:rtl/>
        </w:rPr>
        <w:t xml:space="preserve"> الذي كان سائداً قبل هذا التحول. وتتغذى هذه المحاولة اليوم من دوافع معاصرة قوية، كرد فعل على الجمود الفكري، والتطرف الذي يستند إلى روايات إشكالية، والرغبة في تقديم إسلام أكثر عقلانية وإنسانية وتوافقاً مع العصر.</w:t>
      </w:r>
    </w:p>
    <w:p w14:paraId="006F02C2" w14:textId="77777777" w:rsidR="00CE60D7" w:rsidRPr="00CE60D7" w:rsidRDefault="00CE60D7" w:rsidP="00A81645">
      <w:pPr>
        <w:rPr>
          <w:rtl/>
        </w:rPr>
      </w:pPr>
      <w:r w:rsidRPr="00CE60D7">
        <w:rPr>
          <w:rtl/>
        </w:rPr>
        <w:t>المنهجية والتحديات: كيف يُقرأ القرآن وحده؟</w:t>
      </w:r>
    </w:p>
    <w:p w14:paraId="3DC983A0" w14:textId="77777777" w:rsidR="00CE60D7" w:rsidRPr="00CE60D7" w:rsidRDefault="00CE60D7" w:rsidP="00A81645">
      <w:pPr>
        <w:rPr>
          <w:rtl/>
        </w:rPr>
      </w:pPr>
      <w:r w:rsidRPr="00CE60D7">
        <w:rPr>
          <w:rtl/>
        </w:rPr>
        <w:t xml:space="preserve">يطرح القرآنيون منهجية بديلة لقراءة القرآن، تعتمد على مبدأ </w:t>
      </w:r>
      <w:r w:rsidRPr="00CE60D7">
        <w:rPr>
          <w:b/>
          <w:bCs/>
          <w:rtl/>
        </w:rPr>
        <w:t>"القرآن يفسر بعضه بعضاً"</w:t>
      </w:r>
      <w:r w:rsidRPr="00CE60D7">
        <w:rPr>
          <w:rtl/>
        </w:rPr>
        <w:t>، والاعتماد على التحليل اللغوي المباشر، وتقديم المقاصد الكلية والعقل على أي تفسير جزئي. لكن هذا المنهج يواجه تحديات كبرى تمثل صلب النقد الموجه إليهم:</w:t>
      </w:r>
    </w:p>
    <w:p w14:paraId="76CB5EF9" w14:textId="77777777" w:rsidR="00CE60D7" w:rsidRPr="00CE60D7" w:rsidRDefault="00CE60D7" w:rsidP="00A81645">
      <w:pPr>
        <w:pStyle w:val="a8"/>
        <w:numPr>
          <w:ilvl w:val="0"/>
          <w:numId w:val="290"/>
        </w:numPr>
        <w:rPr>
          <w:rtl/>
        </w:rPr>
      </w:pPr>
      <w:r w:rsidRPr="00E5065E">
        <w:rPr>
          <w:b/>
          <w:bCs/>
          <w:rtl/>
        </w:rPr>
        <w:t>إشكالية التشريعات العملية:</w:t>
      </w:r>
      <w:r w:rsidRPr="00CE60D7">
        <w:rPr>
          <w:rtl/>
        </w:rPr>
        <w:t xml:space="preserve"> كيف يمكن للمسلم أن يؤدي الصلاة أو الزكاة أو الحج بالتفاصيل التي يعرفها المسلمون اليوم اعتماداً على القرآن وحده؟ يرى النقاد أن هذا مستحيل، وأن تجاهل السنة العملية المتواترة هو هدم لأركان الدين.</w:t>
      </w:r>
    </w:p>
    <w:p w14:paraId="7307778E" w14:textId="77777777" w:rsidR="00CE60D7" w:rsidRPr="00CE60D7" w:rsidRDefault="00CE60D7" w:rsidP="00A81645">
      <w:pPr>
        <w:pStyle w:val="a8"/>
        <w:numPr>
          <w:ilvl w:val="0"/>
          <w:numId w:val="290"/>
        </w:numPr>
        <w:rPr>
          <w:rtl/>
        </w:rPr>
      </w:pPr>
      <w:r w:rsidRPr="00E5065E">
        <w:rPr>
          <w:b/>
          <w:bCs/>
          <w:rtl/>
        </w:rPr>
        <w:t>إشكالية "طاعة الرسول":</w:t>
      </w:r>
      <w:r w:rsidRPr="00CE60D7">
        <w:rPr>
          <w:rtl/>
        </w:rPr>
        <w:t xml:space="preserve"> كيف يتعاملون مع الآيات الصريحة التي تأمر بطاعة الرسول، مثل </w:t>
      </w:r>
      <w:r w:rsidRPr="00E5065E">
        <w:rPr>
          <w:b/>
          <w:bCs/>
          <w:rtl/>
        </w:rPr>
        <w:t>"وَمَا آتَاكُمُ الرَّسُولُ فَخُذُوهُ وَمَا نَهَاكُمْ عَنْهُ فَانتَهُوا"</w:t>
      </w:r>
      <w:r w:rsidRPr="00CE60D7">
        <w:rPr>
          <w:rtl/>
        </w:rPr>
        <w:t>؟ غالبًا ما يؤولها القرآنيون بأنها طاعة للرسالة (القرآن) التي أتى بها، أو طاعة له كقائد سياسي في زمانه، وليست طاعة تشريعية أبدية لأقواله خارج الوحي القرآني.</w:t>
      </w:r>
    </w:p>
    <w:p w14:paraId="00828198" w14:textId="77777777" w:rsidR="00CE60D7" w:rsidRPr="00CE60D7" w:rsidRDefault="00CE60D7" w:rsidP="00A81645">
      <w:pPr>
        <w:pStyle w:val="a8"/>
        <w:numPr>
          <w:ilvl w:val="0"/>
          <w:numId w:val="290"/>
        </w:numPr>
        <w:rPr>
          <w:rtl/>
        </w:rPr>
      </w:pPr>
      <w:r w:rsidRPr="00E5065E">
        <w:rPr>
          <w:b/>
          <w:bCs/>
          <w:rtl/>
        </w:rPr>
        <w:t>خطر الذاتية والفوضى التفسيرية:</w:t>
      </w:r>
      <w:r w:rsidRPr="00CE60D7">
        <w:rPr>
          <w:rtl/>
        </w:rPr>
        <w:t xml:space="preserve"> يرى النقاد أن إلغاء السنة ومنهجية أصول الفقه يفتح الباب على مصراعيه للتأويل الذاتي والهوائي، حيث يستطيع كل فرد أن يفسر القرآن كما يشاء، مما يؤدي إلى فوضى أكبر من الفرقة المذهبية التي ينتقدونها.</w:t>
      </w:r>
    </w:p>
    <w:p w14:paraId="29B25333" w14:textId="77777777" w:rsidR="00CE60D7" w:rsidRPr="00CE60D7" w:rsidRDefault="00CE60D7" w:rsidP="00A81645">
      <w:pPr>
        <w:rPr>
          <w:rtl/>
        </w:rPr>
      </w:pPr>
      <w:r w:rsidRPr="00CE60D7">
        <w:rPr>
          <w:rtl/>
        </w:rPr>
        <w:t>خاتمة: تحدٍ معرفي أكثر منه فرقة عابرة</w:t>
      </w:r>
    </w:p>
    <w:p w14:paraId="392EA119" w14:textId="77777777" w:rsidR="00CE60D7" w:rsidRPr="00CE60D7" w:rsidRDefault="00CE60D7" w:rsidP="00A81645">
      <w:pPr>
        <w:rPr>
          <w:rtl/>
        </w:rPr>
      </w:pPr>
      <w:r w:rsidRPr="00CE60D7">
        <w:rPr>
          <w:rtl/>
        </w:rPr>
        <w:t xml:space="preserve">إن ظاهرة "القرآنيين"، بغض النظر عن مدى وجاهة أطروحاتها أو قابليتها للتطبيق، تمثل أكثر من مجرد "فرقة ضالة" كما يصفها خصومها. إنها </w:t>
      </w:r>
      <w:r w:rsidRPr="00CE60D7">
        <w:rPr>
          <w:b/>
          <w:bCs/>
          <w:rtl/>
        </w:rPr>
        <w:t>عرضٌ لأزمة عميقة في علاقة المسلم المعاصر بتراثه، وتحدٍ معرفي كبير للفكر الإسلامي السائد.</w:t>
      </w:r>
      <w:r w:rsidRPr="00CE60D7">
        <w:rPr>
          <w:rtl/>
        </w:rPr>
        <w:t xml:space="preserve"> هي تجبر المؤسسة الدينية التقليدية على إعادة النظر في مسلماتها، والدفاع عن حجية السنة بأدوات جديدة، ومواجهة الأحاديث الإشكالية بجرأة وصراحة، بدلاً من مجرد التكرار والإنكار.</w:t>
      </w:r>
    </w:p>
    <w:p w14:paraId="4CE70BB1" w14:textId="77777777" w:rsidR="00CE60D7" w:rsidRPr="00CE60D7" w:rsidRDefault="00CE60D7" w:rsidP="00A81645">
      <w:pPr>
        <w:rPr>
          <w:rtl/>
        </w:rPr>
      </w:pPr>
      <w:r w:rsidRPr="00CE60D7">
        <w:rPr>
          <w:rtl/>
        </w:rPr>
        <w:t>في نهاية المطاف، يبقى التيار القرآني دعوة راديكالية للعودة إلى الأصل، لكنها في طريقها قد تحدث قطيعة كاملة مع التاريخ والذاكرة الجمعية للأمة. والسؤال الذي يطرحه هذا التيار بقوة على الجميع هو: كيف يمكن بناء علاقة واعية ومسؤولة مع التراث النبوي، بحيث يكون نبعاً صافياً للهداية، لا قيداً يكبل العقل ويحجب نور القرآن؟</w:t>
      </w:r>
    </w:p>
    <w:p w14:paraId="56B87218" w14:textId="77777777" w:rsidR="00CE60D7" w:rsidRPr="00CE60D7" w:rsidRDefault="00CE60D7" w:rsidP="00A81645">
      <w:pPr>
        <w:rPr>
          <w:rtl/>
        </w:rPr>
      </w:pPr>
    </w:p>
    <w:p w14:paraId="7CFDF907" w14:textId="77777777" w:rsidR="00CE60D7" w:rsidRPr="00CE60D7" w:rsidRDefault="00CE60D7" w:rsidP="00A81645">
      <w:pPr>
        <w:pStyle w:val="1"/>
        <w:rPr>
          <w:rtl/>
        </w:rPr>
      </w:pPr>
      <w:bookmarkStart w:id="111" w:name="_Toc203550671"/>
      <w:bookmarkStart w:id="112" w:name="_Toc209608899"/>
      <w:r w:rsidRPr="00CE60D7">
        <w:rPr>
          <w:rtl/>
        </w:rPr>
        <w:t>"</w:t>
      </w:r>
      <w:r w:rsidRPr="00CE60D7">
        <w:rPr>
          <w:rFonts w:hint="cs"/>
          <w:rtl/>
        </w:rPr>
        <w:t>اخلع</w:t>
      </w:r>
      <w:r w:rsidRPr="00CE60D7">
        <w:rPr>
          <w:rtl/>
        </w:rPr>
        <w:t xml:space="preserve"> </w:t>
      </w:r>
      <w:r w:rsidRPr="00CE60D7">
        <w:rPr>
          <w:rFonts w:hint="cs"/>
          <w:rtl/>
        </w:rPr>
        <w:t>نعليك،</w:t>
      </w:r>
      <w:r w:rsidRPr="00CE60D7">
        <w:rPr>
          <w:rtl/>
        </w:rPr>
        <w:t xml:space="preserve"> </w:t>
      </w:r>
      <w:r w:rsidRPr="00CE60D7">
        <w:rPr>
          <w:rFonts w:hint="cs"/>
          <w:rtl/>
        </w:rPr>
        <w:t>ورقة</w:t>
      </w:r>
      <w:r w:rsidRPr="00CE60D7">
        <w:rPr>
          <w:rtl/>
        </w:rPr>
        <w:t xml:space="preserve"> </w:t>
      </w:r>
      <w:r w:rsidRPr="00CE60D7">
        <w:rPr>
          <w:rFonts w:hint="cs"/>
          <w:rtl/>
        </w:rPr>
        <w:t>بيضاء</w:t>
      </w:r>
      <w:r w:rsidRPr="00CE60D7">
        <w:rPr>
          <w:rtl/>
        </w:rPr>
        <w:t xml:space="preserve">": </w:t>
      </w:r>
      <w:r w:rsidRPr="00CE60D7">
        <w:rPr>
          <w:rFonts w:hint="cs"/>
          <w:rtl/>
        </w:rPr>
        <w:t>منهجية</w:t>
      </w:r>
      <w:r w:rsidRPr="00CE60D7">
        <w:rPr>
          <w:rtl/>
        </w:rPr>
        <w:t xml:space="preserve"> </w:t>
      </w:r>
      <w:r w:rsidRPr="00CE60D7">
        <w:rPr>
          <w:rFonts w:hint="cs"/>
          <w:rtl/>
        </w:rPr>
        <w:t>التجرد</w:t>
      </w:r>
      <w:r w:rsidRPr="00CE60D7">
        <w:rPr>
          <w:rtl/>
        </w:rPr>
        <w:t xml:space="preserve"> </w:t>
      </w:r>
      <w:r w:rsidRPr="00CE60D7">
        <w:rPr>
          <w:rFonts w:hint="cs"/>
          <w:rtl/>
        </w:rPr>
        <w:t>في</w:t>
      </w:r>
      <w:r w:rsidRPr="00CE60D7">
        <w:rPr>
          <w:rtl/>
        </w:rPr>
        <w:t xml:space="preserve"> </w:t>
      </w:r>
      <w:r w:rsidRPr="00CE60D7">
        <w:rPr>
          <w:rFonts w:hint="cs"/>
          <w:rtl/>
        </w:rPr>
        <w:t>تدبر</w:t>
      </w:r>
      <w:r w:rsidRPr="00CE60D7">
        <w:rPr>
          <w:rtl/>
        </w:rPr>
        <w:t xml:space="preserve"> </w:t>
      </w:r>
      <w:r w:rsidRPr="00CE60D7">
        <w:rPr>
          <w:rFonts w:hint="cs"/>
          <w:rtl/>
        </w:rPr>
        <w:t>القرآن</w:t>
      </w:r>
      <w:bookmarkEnd w:id="111"/>
      <w:bookmarkEnd w:id="112"/>
    </w:p>
    <w:p w14:paraId="36477A7A" w14:textId="77777777" w:rsidR="00CE60D7" w:rsidRPr="00CE60D7" w:rsidRDefault="00CE60D7" w:rsidP="00A81645">
      <w:pPr>
        <w:rPr>
          <w:rtl/>
        </w:rPr>
      </w:pPr>
      <w:r w:rsidRPr="00CE60D7">
        <w:rPr>
          <w:rtl/>
        </w:rPr>
        <w:t>إن القرآن ليس مجرد كتاب، بل هو "وادٍ مقدس"؛ فضاءٌ إلهي له حرمته وقوانينه. والولوج إلى هذا الفضاء لا يكون إلا بـ "خلع النعلين"، وهو فعل رمزي عميق يتجاوز التواضع الجسدي إلى التجرد المعرفي الكامل. فما هي هذه "النعال" التي لا بد من خلعها على عتبة النص القرآني؟</w:t>
      </w:r>
    </w:p>
    <w:p w14:paraId="6F327AC0" w14:textId="77777777" w:rsidR="00CE60D7" w:rsidRPr="00CE60D7" w:rsidRDefault="00CE60D7" w:rsidP="00A81645">
      <w:pPr>
        <w:pStyle w:val="a8"/>
        <w:numPr>
          <w:ilvl w:val="0"/>
          <w:numId w:val="293"/>
        </w:numPr>
        <w:rPr>
          <w:rtl/>
        </w:rPr>
      </w:pPr>
      <w:r w:rsidRPr="00E5065E">
        <w:rPr>
          <w:b/>
          <w:bCs/>
          <w:rtl/>
        </w:rPr>
        <w:t>نعل الموروث:</w:t>
      </w:r>
      <w:r w:rsidRPr="00CE60D7">
        <w:rPr>
          <w:rtl/>
        </w:rPr>
        <w:t xml:space="preserve"> وهو أثقلها. إنه كل ما ورثناه من تفاسير وفقه وروايات وشروح تشكلت عبر قرون. خلع هذا النعل لا يعني ازدراءه أو رميه، بل يعني تركه مؤقتاً عند الباب، كي لا يدخل معنا فيحجبنا عن رؤية النص الصافي. إنه الإقرار بأن كل قول بعد قول الله هو قول بشري، وكل فهم بعد فهم الرسول هو فهم تاريخي.</w:t>
      </w:r>
    </w:p>
    <w:p w14:paraId="7E9C0F2F" w14:textId="77777777" w:rsidR="00CE60D7" w:rsidRPr="00CE60D7" w:rsidRDefault="00CE60D7" w:rsidP="00A81645">
      <w:pPr>
        <w:pStyle w:val="a8"/>
        <w:numPr>
          <w:ilvl w:val="0"/>
          <w:numId w:val="293"/>
        </w:numPr>
        <w:rPr>
          <w:rtl/>
        </w:rPr>
      </w:pPr>
      <w:r w:rsidRPr="00E5065E">
        <w:rPr>
          <w:b/>
          <w:bCs/>
          <w:rtl/>
        </w:rPr>
        <w:t>نعل المذهب والطائفة:</w:t>
      </w:r>
      <w:r w:rsidRPr="00CE60D7">
        <w:rPr>
          <w:rtl/>
        </w:rPr>
        <w:t xml:space="preserve"> أن تأتي إلى القرآن وأنت سني تريد إثبات مذهبك، أو شيعي تريد تأكيد رؤيتك، هو أن تأتي محمّلاً بإجابات مسبقة تبحث لها عن دليل. خلع هذا النعل يعني أن تأتي إلى القرآن "مسلماً" فقط، مستعداً لأن يهدم النص كل قناعاتك المذهبية ليعيد بناءها على أساس قرآني خالص.</w:t>
      </w:r>
    </w:p>
    <w:p w14:paraId="43FF6C98" w14:textId="77777777" w:rsidR="00CE60D7" w:rsidRPr="00CE60D7" w:rsidRDefault="00CE60D7" w:rsidP="00A81645">
      <w:pPr>
        <w:pStyle w:val="a8"/>
        <w:numPr>
          <w:ilvl w:val="0"/>
          <w:numId w:val="293"/>
        </w:numPr>
        <w:rPr>
          <w:rtl/>
        </w:rPr>
      </w:pPr>
      <w:r w:rsidRPr="00E5065E">
        <w:rPr>
          <w:b/>
          <w:bCs/>
          <w:rtl/>
        </w:rPr>
        <w:t>نعل الثقافة والعادة:</w:t>
      </w:r>
      <w:r w:rsidRPr="00CE60D7">
        <w:rPr>
          <w:rtl/>
        </w:rPr>
        <w:t xml:space="preserve"> وهو نعل خفي نرتديه دون أن نشعر. إنه كل ما </w:t>
      </w:r>
      <w:proofErr w:type="spellStart"/>
      <w:r w:rsidRPr="00CE60D7">
        <w:rPr>
          <w:rtl/>
        </w:rPr>
        <w:t>تشربناه</w:t>
      </w:r>
      <w:proofErr w:type="spellEnd"/>
      <w:r w:rsidRPr="00CE60D7">
        <w:rPr>
          <w:rtl/>
        </w:rPr>
        <w:t xml:space="preserve"> من أعراف مجتمعاتنا وتقاليد آبائنا حتى ظنناها من صلب الدين. خلع هذا النعل هو التحرر من "سلطة الواقع" و"سلطة التاريخ" للحكم على النص، وبدلاً من ذلك، جعل النص حاكماً على الواقع والتاريخ.</w:t>
      </w:r>
    </w:p>
    <w:p w14:paraId="38F5DA10" w14:textId="77777777" w:rsidR="00CE60D7" w:rsidRPr="00CE60D7" w:rsidRDefault="00CE60D7" w:rsidP="00A81645">
      <w:pPr>
        <w:pStyle w:val="a8"/>
        <w:numPr>
          <w:ilvl w:val="0"/>
          <w:numId w:val="293"/>
        </w:numPr>
        <w:rPr>
          <w:rtl/>
        </w:rPr>
      </w:pPr>
      <w:r w:rsidRPr="00E5065E">
        <w:rPr>
          <w:b/>
          <w:bCs/>
          <w:rtl/>
        </w:rPr>
        <w:t>نعل الأنا والكبرياء المعرفي:</w:t>
      </w:r>
      <w:r w:rsidRPr="00CE60D7">
        <w:rPr>
          <w:rtl/>
        </w:rPr>
        <w:t xml:space="preserve"> وهو أخطرها. أن تأتي إلى القرآن لتُخضعه لمنطقك، أو لتنتقي منه ما يوافق هواك، أو لتلويه ليخدم أيديولوجيتك. خلع هذا النعل هو قمة التواضع والتسليم، وهو أن تقول: "يا رب، لستُ هنا لأُسائِل كتابك، بل لأسمح لكتابك أن يسائلني".</w:t>
      </w:r>
    </w:p>
    <w:p w14:paraId="4ABB5F4B" w14:textId="77777777" w:rsidR="00CE60D7" w:rsidRPr="00CE60D7" w:rsidRDefault="00CE60D7" w:rsidP="00A81645">
      <w:pPr>
        <w:rPr>
          <w:rtl/>
        </w:rPr>
      </w:pPr>
      <w:r w:rsidRPr="00CE60D7">
        <w:rPr>
          <w:rtl/>
        </w:rPr>
        <w:t>منهجية الفهم: "الورقة البيضاء"</w:t>
      </w:r>
    </w:p>
    <w:p w14:paraId="1143A507" w14:textId="77777777" w:rsidR="00CE60D7" w:rsidRPr="00CE60D7" w:rsidRDefault="00CE60D7" w:rsidP="00A81645">
      <w:pPr>
        <w:rPr>
          <w:rtl/>
        </w:rPr>
      </w:pPr>
      <w:r w:rsidRPr="00CE60D7">
        <w:rPr>
          <w:rtl/>
        </w:rPr>
        <w:t>بعد أن تخلع نعليك وتدخل الوادي المقدس حافياً متجرداً، تقف أمام النص بـ "ورقة بيضاء". هذه الورقة هي عقلك وقلبك وقد أفرغتهما من كل ما سبق، لتكون جاهزاً للكتابة والتلقي. والفهم عبر هذه الورقة البيضاء يتم على مراحل:</w:t>
      </w:r>
    </w:p>
    <w:p w14:paraId="6B1EBCC8" w14:textId="77777777" w:rsidR="00CE60D7" w:rsidRPr="00CE60D7" w:rsidRDefault="00CE60D7" w:rsidP="00A81645">
      <w:pPr>
        <w:rPr>
          <w:rtl/>
        </w:rPr>
      </w:pPr>
      <w:r w:rsidRPr="00CE60D7">
        <w:rPr>
          <w:rtl/>
        </w:rPr>
        <w:t>المرحلة الأولى: السماح للقرآن بأن يتكلم</w:t>
      </w:r>
    </w:p>
    <w:p w14:paraId="153D2A30" w14:textId="77777777" w:rsidR="00CE60D7" w:rsidRPr="00CE60D7" w:rsidRDefault="00CE60D7" w:rsidP="00A81645">
      <w:pPr>
        <w:rPr>
          <w:rtl/>
        </w:rPr>
      </w:pPr>
      <w:r w:rsidRPr="00CE60D7">
        <w:rPr>
          <w:rtl/>
        </w:rPr>
        <w:t>هنا، تصمت أنت تماماً وتترك القرآن يتحدث. المنهجية في هذه المرحلة هي: "القرآن يفسر بعضه بعضاً".</w:t>
      </w:r>
    </w:p>
    <w:p w14:paraId="66882BB5" w14:textId="77777777" w:rsidR="00CE60D7" w:rsidRPr="00CE60D7" w:rsidRDefault="00CE60D7" w:rsidP="00A81645">
      <w:pPr>
        <w:pStyle w:val="a8"/>
        <w:numPr>
          <w:ilvl w:val="0"/>
          <w:numId w:val="294"/>
        </w:numPr>
        <w:rPr>
          <w:rtl/>
        </w:rPr>
      </w:pPr>
      <w:r w:rsidRPr="00E5065E">
        <w:rPr>
          <w:b/>
          <w:bCs/>
          <w:rtl/>
        </w:rPr>
        <w:t>تتبع المصطلح:</w:t>
      </w:r>
      <w:r w:rsidRPr="00CE60D7">
        <w:rPr>
          <w:rtl/>
        </w:rPr>
        <w:t xml:space="preserve"> عندما تمر بك كلمة مفتاحية مثل "الصلاة"، "الإيمان"، "الزكاة"، "الرسول"، لا تذهب فوراً إلى كتب الفقه، بل تتبع هذه الكلمة في كل مواضعها في القرآن، وترسم خريطة متكاملة لمعناها من خلال سياقاتها القرآنية المختلفة. ستكتشف أن القرآن يبني مفاهيمه الخاصة بنفسه.</w:t>
      </w:r>
    </w:p>
    <w:p w14:paraId="1101A868" w14:textId="77777777" w:rsidR="00CE60D7" w:rsidRPr="00CE60D7" w:rsidRDefault="00CE60D7" w:rsidP="00A81645">
      <w:pPr>
        <w:pStyle w:val="a8"/>
        <w:numPr>
          <w:ilvl w:val="0"/>
          <w:numId w:val="294"/>
        </w:numPr>
        <w:rPr>
          <w:rtl/>
        </w:rPr>
      </w:pPr>
      <w:r w:rsidRPr="00E5065E">
        <w:rPr>
          <w:b/>
          <w:bCs/>
          <w:rtl/>
        </w:rPr>
        <w:t>ربط السياقات:</w:t>
      </w:r>
      <w:r w:rsidRPr="00CE60D7">
        <w:rPr>
          <w:rtl/>
        </w:rPr>
        <w:t xml:space="preserve"> افهم الآية في سياق سورتها، وافهم السورة في سياق القرآن كله. النص القرآني شبكة متكاملة، وكل جزء يضيء الأجزاء الأخرى.</w:t>
      </w:r>
    </w:p>
    <w:p w14:paraId="07A6559B" w14:textId="77777777" w:rsidR="00CE60D7" w:rsidRPr="00CE60D7" w:rsidRDefault="00CE60D7" w:rsidP="00A81645">
      <w:pPr>
        <w:rPr>
          <w:rtl/>
        </w:rPr>
      </w:pPr>
      <w:r w:rsidRPr="00CE60D7">
        <w:rPr>
          <w:rtl/>
        </w:rPr>
        <w:t>المرحلة الثانية: التفاعل مع النص</w:t>
      </w:r>
    </w:p>
    <w:p w14:paraId="132EDB27" w14:textId="77777777" w:rsidR="00CE60D7" w:rsidRPr="00CE60D7" w:rsidRDefault="00CE60D7" w:rsidP="00A81645">
      <w:pPr>
        <w:rPr>
          <w:rtl/>
        </w:rPr>
      </w:pPr>
      <w:r w:rsidRPr="00CE60D7">
        <w:rPr>
          <w:rtl/>
        </w:rPr>
        <w:t>بعد أن بدأت معالم الخريطة القرآنية تتضح، تبدأ مرحلة الحوار مع النص.</w:t>
      </w:r>
    </w:p>
    <w:p w14:paraId="079A115B" w14:textId="77777777" w:rsidR="00CE60D7" w:rsidRPr="00CE60D7" w:rsidRDefault="00CE60D7" w:rsidP="00A81645">
      <w:pPr>
        <w:pStyle w:val="a8"/>
        <w:numPr>
          <w:ilvl w:val="0"/>
          <w:numId w:val="295"/>
        </w:numPr>
        <w:rPr>
          <w:rtl/>
        </w:rPr>
      </w:pPr>
      <w:r w:rsidRPr="00E5065E">
        <w:rPr>
          <w:b/>
          <w:bCs/>
          <w:rtl/>
        </w:rPr>
        <w:t>طرح الأسئلة على القرآن:</w:t>
      </w:r>
      <w:r w:rsidRPr="00CE60D7">
        <w:rPr>
          <w:rtl/>
        </w:rPr>
        <w:t xml:space="preserve"> "يا رب، ما </w:t>
      </w:r>
      <w:proofErr w:type="spellStart"/>
      <w:r w:rsidRPr="00CE60D7">
        <w:rPr>
          <w:rtl/>
        </w:rPr>
        <w:t>مقصودك</w:t>
      </w:r>
      <w:proofErr w:type="spellEnd"/>
      <w:r w:rsidRPr="00CE60D7">
        <w:rPr>
          <w:rtl/>
        </w:rPr>
        <w:t xml:space="preserve"> بهذه الآية؟ لماذا استخدمت هذه الكلمة دون غيرها؟ ما الحكمة من تكرار هذه القصة؟".</w:t>
      </w:r>
    </w:p>
    <w:p w14:paraId="3C988DA6" w14:textId="77777777" w:rsidR="00CE60D7" w:rsidRPr="00CE60D7" w:rsidRDefault="00CE60D7" w:rsidP="00A81645">
      <w:pPr>
        <w:pStyle w:val="a8"/>
        <w:numPr>
          <w:ilvl w:val="0"/>
          <w:numId w:val="295"/>
        </w:numPr>
        <w:rPr>
          <w:rtl/>
        </w:rPr>
      </w:pPr>
      <w:r w:rsidRPr="00E5065E">
        <w:rPr>
          <w:b/>
          <w:bCs/>
          <w:rtl/>
        </w:rPr>
        <w:t>السماح للقرآن بطرح الأسئلة عليك:</w:t>
      </w:r>
      <w:r w:rsidRPr="00CE60D7">
        <w:rPr>
          <w:rtl/>
        </w:rPr>
        <w:t xml:space="preserve"> ستجد أن النص يبدأ بتحديك: "هل تؤمن حقاً بما تقرأ؟ هل سلوكك يطابق هذا المبدأ؟ لماذا تخاف من هذه الآية وتطمئن لأخرى؟". هذا هو التدبر الحقيقي؛ حوار تفاعلي يهز كيانك.</w:t>
      </w:r>
    </w:p>
    <w:p w14:paraId="437EFEFC" w14:textId="77777777" w:rsidR="00CE60D7" w:rsidRPr="00CE60D7" w:rsidRDefault="00CE60D7" w:rsidP="00A81645">
      <w:pPr>
        <w:rPr>
          <w:rtl/>
        </w:rPr>
      </w:pPr>
      <w:r w:rsidRPr="00CE60D7">
        <w:rPr>
          <w:rtl/>
        </w:rPr>
        <w:t>المرحلة الثالثة: العودة النقدية إلى الموروث</w:t>
      </w:r>
    </w:p>
    <w:p w14:paraId="7A08CFAD" w14:textId="77777777" w:rsidR="00CE60D7" w:rsidRPr="00CE60D7" w:rsidRDefault="00CE60D7" w:rsidP="00A81645">
      <w:pPr>
        <w:rPr>
          <w:rtl/>
        </w:rPr>
      </w:pPr>
      <w:r w:rsidRPr="00CE60D7">
        <w:rPr>
          <w:rtl/>
        </w:rPr>
        <w:t>بعد أن امتلأت "ورقتك البيضاء" بالخطوط العريضة للفهم القرآني الأصيل، يمكنك الآن أن تعود فتلبس "نعليك" (الموروث) ولكن ليس كما خلعتهما. أنت الآن لا تعود مقلّداً، بل تعود باحثاً ناقداً.</w:t>
      </w:r>
    </w:p>
    <w:p w14:paraId="3F1420A6" w14:textId="77777777" w:rsidR="00CE60D7" w:rsidRPr="00CE60D7" w:rsidRDefault="00CE60D7" w:rsidP="00A81645">
      <w:pPr>
        <w:pStyle w:val="a8"/>
        <w:numPr>
          <w:ilvl w:val="0"/>
          <w:numId w:val="296"/>
        </w:numPr>
        <w:rPr>
          <w:rtl/>
        </w:rPr>
      </w:pPr>
      <w:r w:rsidRPr="00E5065E">
        <w:rPr>
          <w:b/>
          <w:bCs/>
          <w:rtl/>
        </w:rPr>
        <w:t>منهجية العرض والمقارنة:</w:t>
      </w:r>
      <w:r w:rsidRPr="00CE60D7">
        <w:rPr>
          <w:rtl/>
        </w:rPr>
        <w:t xml:space="preserve"> تأخذ فهم المفسرين وتقارنه بالفهم الذي بنيته مباشرة من القرآن. تسأل: "من أين أتى الطبري بهذا التفسير؟ هل هو مستمد من بنية النص، أم من رواية خارجية، أم من سياق تاريخي معين؟".</w:t>
      </w:r>
    </w:p>
    <w:p w14:paraId="02356370" w14:textId="77777777" w:rsidR="00CE60D7" w:rsidRPr="00CE60D7" w:rsidRDefault="00CE60D7" w:rsidP="00A81645">
      <w:pPr>
        <w:pStyle w:val="a8"/>
        <w:numPr>
          <w:ilvl w:val="0"/>
          <w:numId w:val="296"/>
        </w:numPr>
        <w:rPr>
          <w:rtl/>
        </w:rPr>
      </w:pPr>
      <w:r w:rsidRPr="00E5065E">
        <w:rPr>
          <w:b/>
          <w:bCs/>
          <w:rtl/>
        </w:rPr>
        <w:t>الفهم لا الهدم:</w:t>
      </w:r>
      <w:r w:rsidRPr="00CE60D7">
        <w:rPr>
          <w:rtl/>
        </w:rPr>
        <w:t xml:space="preserve"> الهدف ليس هدم التراث، بل فهمه فهماً تاريخياً، وتمييز ما فيه من حكمة خالدة، عما فيه من اجتهادات بشرية ظرفية، وعما قد يكون قد علق به من شوائب.</w:t>
      </w:r>
    </w:p>
    <w:p w14:paraId="55347F13" w14:textId="77777777" w:rsidR="00CE60D7" w:rsidRPr="00CE60D7" w:rsidRDefault="00CE60D7" w:rsidP="00A81645">
      <w:pPr>
        <w:rPr>
          <w:rtl/>
        </w:rPr>
      </w:pPr>
      <w:r w:rsidRPr="00CE60D7">
        <w:rPr>
          <w:rtl/>
        </w:rPr>
        <w:t>إن تدبر القرآن بهذه المنهجية هو رحلة تحريرية شاقة وممتعة في آن واحد. إنها رحلة تعيد بناء علاقتك بالله وبالوجود وبالنفس، وتنتقل بك من "إسلام الهوية" الذي ورثته، إلى "إسلام التسليم" الذي تختاره عن وعي ويقين. إنها دعوة لأن تكون "ربانياً" كما أراد لك ربك، تقرأ الكتاب وتدرسه مباشرة، لا أن تكون مجرد ناقلٍ لما قاله السابقون.</w:t>
      </w:r>
    </w:p>
    <w:p w14:paraId="59FBEF5E" w14:textId="77777777" w:rsidR="00CE60D7" w:rsidRPr="00CE60D7" w:rsidRDefault="00CE60D7" w:rsidP="00A81645"/>
    <w:p w14:paraId="311AD678" w14:textId="77777777" w:rsidR="00CE60D7" w:rsidRPr="00CE60D7" w:rsidRDefault="00CE60D7" w:rsidP="00A81645">
      <w:pPr>
        <w:pStyle w:val="1"/>
        <w:rPr>
          <w:rtl/>
        </w:rPr>
      </w:pPr>
      <w:bookmarkStart w:id="113" w:name="_Toc203550672"/>
      <w:bookmarkStart w:id="114" w:name="_Toc209608900"/>
      <w:r w:rsidRPr="00CE60D7">
        <w:rPr>
          <w:rtl/>
        </w:rPr>
        <w:t>مفهوم الدنيا والآخرة في الإسلام: رحلة الإنسان بين الفناء والبقاء</w:t>
      </w:r>
      <w:bookmarkEnd w:id="113"/>
      <w:bookmarkEnd w:id="114"/>
    </w:p>
    <w:p w14:paraId="6DA293F4" w14:textId="77777777" w:rsidR="00CE60D7" w:rsidRPr="00CE60D7" w:rsidRDefault="00CE60D7" w:rsidP="00A81645">
      <w:pPr>
        <w:rPr>
          <w:rtl/>
        </w:rPr>
      </w:pPr>
    </w:p>
    <w:p w14:paraId="1112FA18" w14:textId="77777777" w:rsidR="00CE60D7" w:rsidRPr="00CE60D7" w:rsidRDefault="00CE60D7" w:rsidP="00A81645">
      <w:pPr>
        <w:rPr>
          <w:rtl/>
        </w:rPr>
      </w:pPr>
      <w:r w:rsidRPr="00CE60D7">
        <w:rPr>
          <w:rtl/>
        </w:rPr>
        <w:t>يشكل مفهوم الدنيا والآخرة ركيزة أساسية في التصور الإسلامي للوجود الإنساني. فهو يحدد للإنسان مكانه في الكون، وغايته في الحياة، ومصيره بعد الموت. الإسلام لا ينظر إلى الحياة الدنيا كغاية في ذاتها، بل يعتبرها مرحلة مؤقتة، ومزرعة للآخرة، وميدانًا للاختبار والابتلاء.</w:t>
      </w:r>
    </w:p>
    <w:p w14:paraId="20112757" w14:textId="77777777" w:rsidR="00CE60D7" w:rsidRPr="00CE60D7" w:rsidRDefault="00CE60D7" w:rsidP="00A81645">
      <w:pPr>
        <w:rPr>
          <w:rtl/>
        </w:rPr>
      </w:pPr>
    </w:p>
    <w:p w14:paraId="4D1EE60F" w14:textId="77777777" w:rsidR="00CE60D7" w:rsidRPr="00CE60D7" w:rsidRDefault="00CE60D7" w:rsidP="00A81645">
      <w:pPr>
        <w:rPr>
          <w:rtl/>
        </w:rPr>
      </w:pPr>
      <w:r w:rsidRPr="00CE60D7">
        <w:rPr>
          <w:rtl/>
        </w:rPr>
        <w:t>الدنيا: دار فناء واختبار:</w:t>
      </w:r>
    </w:p>
    <w:p w14:paraId="356CA2CB" w14:textId="77777777" w:rsidR="00CE60D7" w:rsidRPr="00CE60D7" w:rsidRDefault="00CE60D7" w:rsidP="00A81645">
      <w:pPr>
        <w:rPr>
          <w:rtl/>
        </w:rPr>
      </w:pPr>
    </w:p>
    <w:p w14:paraId="23AE1B51" w14:textId="77777777" w:rsidR="00CE60D7" w:rsidRPr="00CE60D7" w:rsidRDefault="00CE60D7" w:rsidP="00A81645">
      <w:pPr>
        <w:rPr>
          <w:rtl/>
        </w:rPr>
      </w:pPr>
      <w:r w:rsidRPr="00CE60D7">
        <w:rPr>
          <w:rtl/>
        </w:rPr>
        <w:t>الدنيا في التصور الإسلامي هي دار فناء وزوال، مهما طال بها العمر. يصفها النص بأنها "متاع الحياة الدنيا"، وأنها "زينة الحياة الدنيا"، وأنها "لهو ولعب". هذه الأوصاف لا تقلل من قيمة الدنيا في ذاتها، ولكنها تضعها في حجمها الحقيقي، وتذكر الإنسان بعدم الاغترار بها، وعدم التعلق الزائد بملذاتها وشهواتها.</w:t>
      </w:r>
    </w:p>
    <w:p w14:paraId="695AB689" w14:textId="77777777" w:rsidR="00CE60D7" w:rsidRPr="00CE60D7" w:rsidRDefault="00CE60D7" w:rsidP="00A81645">
      <w:pPr>
        <w:rPr>
          <w:rtl/>
        </w:rPr>
      </w:pPr>
    </w:p>
    <w:p w14:paraId="581983E1" w14:textId="77777777" w:rsidR="00CE60D7" w:rsidRPr="00CE60D7" w:rsidRDefault="00CE60D7" w:rsidP="00A81645">
      <w:pPr>
        <w:rPr>
          <w:rtl/>
        </w:rPr>
      </w:pPr>
      <w:r w:rsidRPr="00CE60D7">
        <w:rPr>
          <w:rtl/>
        </w:rPr>
        <w:t>الدنيا هي دار اختبار وابتلاء، يختبر الله فيها عباده، ليميز الخبيث من الطيب، والصادق من الكاذب، والمحسن من المسيء. ففي الدنيا تتجلى معاني الابتلاء والصبر والشكر والرضا، وهي مقامات عظيمة يترقى بها الإنسان في سلم الإيمان.</w:t>
      </w:r>
    </w:p>
    <w:p w14:paraId="65E52DF8" w14:textId="77777777" w:rsidR="00CE60D7" w:rsidRPr="00CE60D7" w:rsidRDefault="00CE60D7" w:rsidP="00A81645">
      <w:pPr>
        <w:rPr>
          <w:rtl/>
        </w:rPr>
      </w:pPr>
    </w:p>
    <w:p w14:paraId="24217E21" w14:textId="77777777" w:rsidR="00CE60D7" w:rsidRPr="00CE60D7" w:rsidRDefault="00CE60D7" w:rsidP="00A81645">
      <w:pPr>
        <w:rPr>
          <w:rtl/>
        </w:rPr>
      </w:pPr>
      <w:r w:rsidRPr="00CE60D7">
        <w:rPr>
          <w:rtl/>
        </w:rPr>
        <w:t>الآخرة: دار بقاء وجزاء:</w:t>
      </w:r>
    </w:p>
    <w:p w14:paraId="33F07535" w14:textId="77777777" w:rsidR="00CE60D7" w:rsidRPr="00CE60D7" w:rsidRDefault="00CE60D7" w:rsidP="00A81645">
      <w:pPr>
        <w:rPr>
          <w:rtl/>
        </w:rPr>
      </w:pPr>
    </w:p>
    <w:p w14:paraId="2ACD3517" w14:textId="77777777" w:rsidR="00CE60D7" w:rsidRPr="00CE60D7" w:rsidRDefault="00CE60D7" w:rsidP="00A81645">
      <w:pPr>
        <w:rPr>
          <w:rtl/>
        </w:rPr>
      </w:pPr>
      <w:r w:rsidRPr="00CE60D7">
        <w:rPr>
          <w:rtl/>
        </w:rPr>
        <w:t>على النقيض من الدنيا الفانية، تأتي الآخرة كدار بقاء وخلود، ودار جزاء وحساب. الآخرة هي المقر الأبدي للإنسان، حيث ينال كل عامل جزاء عمله، خيرًا كان أم شرًا. يصف النص الآخرة بأنها "دار القرار"، وأنها "خير وأبقى"، وأنها "الفوز العظيم".</w:t>
      </w:r>
    </w:p>
    <w:p w14:paraId="1D7A8E19" w14:textId="77777777" w:rsidR="00CE60D7" w:rsidRPr="00CE60D7" w:rsidRDefault="00CE60D7" w:rsidP="00A81645">
      <w:pPr>
        <w:rPr>
          <w:rtl/>
        </w:rPr>
      </w:pPr>
    </w:p>
    <w:p w14:paraId="01AA074A" w14:textId="77777777" w:rsidR="00CE60D7" w:rsidRPr="00CE60D7" w:rsidRDefault="00CE60D7" w:rsidP="00A81645">
      <w:pPr>
        <w:rPr>
          <w:rtl/>
        </w:rPr>
      </w:pPr>
      <w:r w:rsidRPr="00CE60D7">
        <w:rPr>
          <w:rtl/>
        </w:rPr>
        <w:t>الآخرة هي دار النعيم المقيم لمن آمن وعمل صالحًا، وهي دار العذاب الأليم لمن كفر وأعرض عن طاعة الله. وفي الآخرة يتجلى عدل الله المطلق، حيث يقتص للمظلوم من الظالم، ويوفي كل ذي حق حقه.</w:t>
      </w:r>
    </w:p>
    <w:p w14:paraId="72E649D1" w14:textId="77777777" w:rsidR="00CE60D7" w:rsidRPr="00CE60D7" w:rsidRDefault="00CE60D7" w:rsidP="00A81645">
      <w:pPr>
        <w:rPr>
          <w:rtl/>
        </w:rPr>
      </w:pPr>
    </w:p>
    <w:p w14:paraId="07AAD004" w14:textId="77777777" w:rsidR="00CE60D7" w:rsidRPr="00CE60D7" w:rsidRDefault="00CE60D7" w:rsidP="00A81645">
      <w:pPr>
        <w:rPr>
          <w:rtl/>
        </w:rPr>
      </w:pPr>
      <w:r w:rsidRPr="00CE60D7">
        <w:rPr>
          <w:rtl/>
        </w:rPr>
        <w:t>التوازن بين الدنيا والآخرة:</w:t>
      </w:r>
    </w:p>
    <w:p w14:paraId="3EFAD67C" w14:textId="77777777" w:rsidR="00CE60D7" w:rsidRPr="00CE60D7" w:rsidRDefault="00CE60D7" w:rsidP="00A81645">
      <w:pPr>
        <w:rPr>
          <w:rtl/>
        </w:rPr>
      </w:pPr>
    </w:p>
    <w:p w14:paraId="38033341" w14:textId="77777777" w:rsidR="00CE60D7" w:rsidRPr="00CE60D7" w:rsidRDefault="00CE60D7" w:rsidP="00A81645">
      <w:pPr>
        <w:rPr>
          <w:rtl/>
        </w:rPr>
      </w:pPr>
      <w:r w:rsidRPr="00CE60D7">
        <w:rPr>
          <w:rtl/>
        </w:rPr>
        <w:t>الإسلام لا يدعو إلى الرهبانية والانقطاع عن الدنيا، بل يدعو إلى التوازن بين الدنيا والآخرة. فالمسلم مطالب بأن يعمر دنياه، وأن يسعى فيها للخير والنفع، وأن يأخذ منها حظه من الطيبات والملذات الحلال، ولكن دون أن ينسى الآخرة، ودون أن يغتر بالدنيا ويجعلها غايته وهدفه.</w:t>
      </w:r>
    </w:p>
    <w:p w14:paraId="6DD22724" w14:textId="77777777" w:rsidR="00CE60D7" w:rsidRPr="00CE60D7" w:rsidRDefault="00CE60D7" w:rsidP="00A81645">
      <w:pPr>
        <w:rPr>
          <w:rtl/>
        </w:rPr>
      </w:pPr>
    </w:p>
    <w:p w14:paraId="32348AD0" w14:textId="77777777" w:rsidR="00CE60D7" w:rsidRPr="00CE60D7" w:rsidRDefault="00CE60D7" w:rsidP="00A81645">
      <w:pPr>
        <w:rPr>
          <w:rtl/>
        </w:rPr>
      </w:pPr>
      <w:r w:rsidRPr="00CE60D7">
        <w:rPr>
          <w:rtl/>
        </w:rPr>
        <w:t>الإسلام يحث على العمل للدنيا كأنك تعيش أبدًا، والعمل للآخرة كأنك تموت غدًا. وهذا التوجيه النبوي الكريم يلخص جوهر التوازن بين الدنيا والآخرة، ويدعو المسلم إلى أن يعيش في الدنيا بفاعلية وإيجابية، وأن يستثمرها في طاعة الله، وفي تحقيق مصالحه ومصالح مجتمعه، مع الاستعداد الدائم للآخرة، والعمل الجاد لنيل رضا الله وجنته.</w:t>
      </w:r>
    </w:p>
    <w:p w14:paraId="24BE156C" w14:textId="77777777" w:rsidR="00CE60D7" w:rsidRPr="00CE60D7" w:rsidRDefault="00CE60D7" w:rsidP="00A81645">
      <w:pPr>
        <w:rPr>
          <w:rtl/>
        </w:rPr>
      </w:pPr>
    </w:p>
    <w:p w14:paraId="2B488B21" w14:textId="77777777" w:rsidR="00CE60D7" w:rsidRPr="00CE60D7" w:rsidRDefault="00CE60D7" w:rsidP="00A81645">
      <w:pPr>
        <w:rPr>
          <w:rtl/>
        </w:rPr>
      </w:pPr>
      <w:r w:rsidRPr="00CE60D7">
        <w:rPr>
          <w:rtl/>
        </w:rPr>
        <w:t>العبادة جسر العبور إلى الآخرة:</w:t>
      </w:r>
    </w:p>
    <w:p w14:paraId="190E41FD" w14:textId="77777777" w:rsidR="00CE60D7" w:rsidRPr="00CE60D7" w:rsidRDefault="00CE60D7" w:rsidP="00A81645">
      <w:pPr>
        <w:rPr>
          <w:rtl/>
        </w:rPr>
      </w:pPr>
    </w:p>
    <w:p w14:paraId="530647F2" w14:textId="77777777" w:rsidR="00CE60D7" w:rsidRPr="00CE60D7" w:rsidRDefault="00CE60D7" w:rsidP="00A81645">
      <w:pPr>
        <w:rPr>
          <w:rtl/>
        </w:rPr>
      </w:pPr>
      <w:r w:rsidRPr="00CE60D7">
        <w:rPr>
          <w:rtl/>
        </w:rPr>
        <w:t>العبادة في الإسلام هي الجسر الذي يعبر بالإنسان من الدنيا الفانية إلى الآخرة الباقية. فالعبادة هي الصلة التي تربط العبد بربه، وهي الزاد الذي يتزود به المسلم في رحلته إلى الآخرة. ومن خلال العبادة يتقرب الإنسان إلى الله، وينال رضاه، ويكتسب الحسنات، ويمحو السيئات، ويهيئ نفسه للقاء ربه في الآخرة.</w:t>
      </w:r>
    </w:p>
    <w:p w14:paraId="3303023B" w14:textId="77777777" w:rsidR="00CE60D7" w:rsidRPr="00CE60D7" w:rsidRDefault="00CE60D7" w:rsidP="00A81645">
      <w:pPr>
        <w:rPr>
          <w:rtl/>
        </w:rPr>
      </w:pPr>
    </w:p>
    <w:p w14:paraId="157959D1" w14:textId="77777777" w:rsidR="00CE60D7" w:rsidRPr="00CE60D7" w:rsidRDefault="00CE60D7" w:rsidP="00A81645">
      <w:pPr>
        <w:rPr>
          <w:rtl/>
        </w:rPr>
      </w:pPr>
      <w:r w:rsidRPr="00CE60D7">
        <w:rPr>
          <w:rtl/>
        </w:rPr>
        <w:t>مفهوم الدنيا والآخرة في حياة المسلم:</w:t>
      </w:r>
    </w:p>
    <w:p w14:paraId="6B776C3B" w14:textId="77777777" w:rsidR="00CE60D7" w:rsidRPr="00CE60D7" w:rsidRDefault="00CE60D7" w:rsidP="00A81645">
      <w:pPr>
        <w:rPr>
          <w:rtl/>
        </w:rPr>
      </w:pPr>
    </w:p>
    <w:p w14:paraId="5F80144F" w14:textId="77777777" w:rsidR="00CE60D7" w:rsidRPr="00CE60D7" w:rsidRDefault="00CE60D7" w:rsidP="00A81645">
      <w:pPr>
        <w:rPr>
          <w:rtl/>
        </w:rPr>
      </w:pPr>
      <w:r w:rsidRPr="00CE60D7">
        <w:rPr>
          <w:rtl/>
        </w:rPr>
        <w:t>إن استيعاب مفهوم الدنيا والآخرة بشكل صحيح يؤثر بشكل كبير في حياة المسلم، فهو:</w:t>
      </w:r>
    </w:p>
    <w:p w14:paraId="4F9804B9" w14:textId="77777777" w:rsidR="00CE60D7" w:rsidRPr="00CE60D7" w:rsidRDefault="00CE60D7" w:rsidP="00A81645">
      <w:pPr>
        <w:rPr>
          <w:rtl/>
        </w:rPr>
      </w:pPr>
    </w:p>
    <w:p w14:paraId="15FA07E0" w14:textId="77777777" w:rsidR="00CE60D7" w:rsidRPr="00CE60D7" w:rsidRDefault="00CE60D7" w:rsidP="00A81645">
      <w:pPr>
        <w:rPr>
          <w:rtl/>
        </w:rPr>
      </w:pPr>
      <w:r w:rsidRPr="00CE60D7">
        <w:rPr>
          <w:rtl/>
        </w:rPr>
        <w:t>يحدد الأولويات: يجعل الآخرة هي الأولوية في حياة المسلم، ويجعله يسعى للعمل الصالح الذي ينفعه في الآخرة، ويقدمه على المصالح الدنيوية الفانية.</w:t>
      </w:r>
    </w:p>
    <w:p w14:paraId="340CC79C" w14:textId="77777777" w:rsidR="00CE60D7" w:rsidRPr="00CE60D7" w:rsidRDefault="00CE60D7" w:rsidP="00A81645">
      <w:pPr>
        <w:rPr>
          <w:rtl/>
        </w:rPr>
      </w:pPr>
    </w:p>
    <w:p w14:paraId="69527E17" w14:textId="77777777" w:rsidR="00CE60D7" w:rsidRPr="00CE60D7" w:rsidRDefault="00CE60D7" w:rsidP="00A81645">
      <w:pPr>
        <w:rPr>
          <w:rtl/>
        </w:rPr>
      </w:pPr>
      <w:r w:rsidRPr="00CE60D7">
        <w:rPr>
          <w:rtl/>
        </w:rPr>
        <w:t>يهذب السلوك: يهذب سلوك المسلم، ويجعله أكثر اعتدالاً وتوازنًا في تعامله مع الدنيا، فلا يغتر بها ولا يطغى، ولا يقنط ولا ييأس.</w:t>
      </w:r>
    </w:p>
    <w:p w14:paraId="1CBC3111" w14:textId="77777777" w:rsidR="00CE60D7" w:rsidRPr="00CE60D7" w:rsidRDefault="00CE60D7" w:rsidP="00A81645">
      <w:pPr>
        <w:rPr>
          <w:rtl/>
        </w:rPr>
      </w:pPr>
    </w:p>
    <w:p w14:paraId="7AB3248D" w14:textId="77777777" w:rsidR="00CE60D7" w:rsidRPr="00CE60D7" w:rsidRDefault="00CE60D7" w:rsidP="00A81645">
      <w:pPr>
        <w:rPr>
          <w:rtl/>
        </w:rPr>
      </w:pPr>
      <w:r w:rsidRPr="00CE60D7">
        <w:rPr>
          <w:rtl/>
        </w:rPr>
        <w:t>يدفع إلى العمل والإنجاز: يدفع المسلم إلى العمل والإنجاز في الدنيا، ولكن بنية التقرب إلى الله، واحتساب الأجر منه، فيكون عمله عبادة، وحياته كلها طاعة.</w:t>
      </w:r>
    </w:p>
    <w:p w14:paraId="458E2B16" w14:textId="77777777" w:rsidR="00CE60D7" w:rsidRPr="00CE60D7" w:rsidRDefault="00CE60D7" w:rsidP="00A81645">
      <w:pPr>
        <w:rPr>
          <w:rtl/>
        </w:rPr>
      </w:pPr>
    </w:p>
    <w:p w14:paraId="7A17BA30" w14:textId="77777777" w:rsidR="00CE60D7" w:rsidRPr="00CE60D7" w:rsidRDefault="00CE60D7" w:rsidP="00A81645">
      <w:pPr>
        <w:rPr>
          <w:rtl/>
        </w:rPr>
      </w:pPr>
      <w:r w:rsidRPr="00CE60D7">
        <w:rPr>
          <w:rtl/>
        </w:rPr>
        <w:t>يمنح السعادة الحقيقية: يمنح الإيمان بالآخرة المسلم السعادة الحقيقية والراحة النفسية، لأنه يعلم أن الحياة الدنيا مؤقتة، وأن السعادة الأبدية والنعيم المقيم في الآخرة، فيسعى إليها بجد واجتهاد.</w:t>
      </w:r>
    </w:p>
    <w:p w14:paraId="7B4EC369" w14:textId="77777777" w:rsidR="00CE60D7" w:rsidRPr="00CE60D7" w:rsidRDefault="00CE60D7" w:rsidP="00A81645">
      <w:pPr>
        <w:rPr>
          <w:rtl/>
        </w:rPr>
      </w:pPr>
    </w:p>
    <w:p w14:paraId="17AB9CA4" w14:textId="77777777" w:rsidR="00CE60D7" w:rsidRPr="00CE60D7" w:rsidRDefault="00CE60D7" w:rsidP="00A81645">
      <w:pPr>
        <w:rPr>
          <w:rtl/>
        </w:rPr>
      </w:pPr>
      <w:r w:rsidRPr="00CE60D7">
        <w:rPr>
          <w:rtl/>
        </w:rPr>
        <w:t>ختامًا:</w:t>
      </w:r>
    </w:p>
    <w:p w14:paraId="2DA4FF0B" w14:textId="77777777" w:rsidR="00CE60D7" w:rsidRPr="00CE60D7" w:rsidRDefault="00CE60D7" w:rsidP="00A81645">
      <w:pPr>
        <w:rPr>
          <w:rtl/>
        </w:rPr>
      </w:pPr>
    </w:p>
    <w:p w14:paraId="2DD91D11" w14:textId="77777777" w:rsidR="00CE60D7" w:rsidRPr="00CE60D7" w:rsidRDefault="00CE60D7" w:rsidP="00A81645">
      <w:pPr>
        <w:rPr>
          <w:rtl/>
        </w:rPr>
      </w:pPr>
      <w:r w:rsidRPr="00CE60D7">
        <w:rPr>
          <w:rtl/>
        </w:rPr>
        <w:t>إن مفهوم الدنيا والآخرة في الإسلام مفهوم متكامل ومتناسق، يوضح للإنسان حقيقة الوجود الإنساني، ويحدد له غايته ومصيره. الدنيا دار فناء واختبار، والآخرة دار بقاء وجزاء. والمسلم الحقيقي هو الذي يسعى للتوازن بين الدنيا والآخرة، ويعمر دنياه بالعمل الصالح، ويتزود للآخرة بالعبادة والطاعة، لينال رضا الله وجنته في الآخرة.</w:t>
      </w:r>
    </w:p>
    <w:p w14:paraId="7D3CE75E" w14:textId="77777777" w:rsidR="00CE60D7" w:rsidRPr="00CE60D7" w:rsidRDefault="00CE60D7" w:rsidP="00A81645">
      <w:pPr>
        <w:pStyle w:val="1"/>
      </w:pPr>
      <w:bookmarkStart w:id="115" w:name="_Toc203550673"/>
      <w:bookmarkStart w:id="116" w:name="_Toc209608901"/>
      <w:r w:rsidRPr="00CE60D7">
        <w:rPr>
          <w:rtl/>
        </w:rPr>
        <w:t>توسيع المفاهيم الجديدة في تفسير الآية القرآنية: "الله يتوفى الأنفس</w:t>
      </w:r>
      <w:r w:rsidRPr="00CE60D7">
        <w:t>..."</w:t>
      </w:r>
      <w:bookmarkEnd w:id="115"/>
      <w:bookmarkEnd w:id="116"/>
    </w:p>
    <w:p w14:paraId="24850B51" w14:textId="77777777" w:rsidR="00CE60D7" w:rsidRPr="00CE60D7" w:rsidRDefault="00CE60D7" w:rsidP="00A81645">
      <w:r w:rsidRPr="00CE60D7">
        <w:rPr>
          <w:rtl/>
        </w:rPr>
        <w:t>مقدمة</w:t>
      </w:r>
      <w:r w:rsidRPr="00CE60D7">
        <w:t>:</w:t>
      </w:r>
    </w:p>
    <w:p w14:paraId="1F0FFA2B" w14:textId="77777777" w:rsidR="00CE60D7" w:rsidRPr="00CE60D7" w:rsidRDefault="00CE60D7" w:rsidP="00A81645">
      <w:r w:rsidRPr="00CE60D7">
        <w:rPr>
          <w:rtl/>
        </w:rPr>
        <w:t>تأتي الآية الكريمة (39:42) في سورة الزمر لتضيء لنا جانبًا خفيًا من حقيقة الوجود والعلاقة بين الخالق والمخلوق، قائلة: "اللَّهُ يَتَوَفَّى الْأَنْفُسَ حِينَ مَوْتِهَا وَالَّتِي لَمْ تَمُتْ فِي مَنَامِهَا فَيُمْسِكُ الَّتِي قَضَى عَلَيْهَا الْمَوْتَ وَيُرْسِلُ الْأُخْرَى إِلَى أَجَلٍ مُسَمًّى إِنَّ فِي ذَلِكَ لَآيَاتٍ لِقَوْمٍ يَتَفَكَّرُونَ</w:t>
      </w:r>
      <w:r w:rsidRPr="00CE60D7">
        <w:t>".</w:t>
      </w:r>
      <w:r w:rsidRPr="00CE60D7">
        <w:rPr>
          <w:rtl/>
        </w:rPr>
        <w:t xml:space="preserve"> وقد قدم متحدث رؤية تفسيرية معاصرة لهذه الآية، تتسم بالعمق والتأمل، وتدعو إلى إعادة النظر في بعض المفاهيم التقليدية المتعلقة بالوفاة والنوم والروح. هذه الفقرة تسعى إلى توسيع هذه المفاهيم الجديدة التي طرحها المتحدث، واستكشاف أبعادها وتداعياتها</w:t>
      </w:r>
      <w:r w:rsidRPr="00CE60D7">
        <w:t>.</w:t>
      </w:r>
    </w:p>
    <w:p w14:paraId="42FD11FF" w14:textId="77777777" w:rsidR="00CE60D7" w:rsidRPr="00CE60D7" w:rsidRDefault="00CE60D7" w:rsidP="00A81645">
      <w:r w:rsidRPr="00CE60D7">
        <w:t>1.</w:t>
      </w:r>
      <w:r w:rsidRPr="00CE60D7">
        <w:rPr>
          <w:rtl/>
        </w:rPr>
        <w:t xml:space="preserve"> شمولية "الأنفس": رؤية تتجاوز الإنسان</w:t>
      </w:r>
    </w:p>
    <w:p w14:paraId="01A83D54" w14:textId="77777777" w:rsidR="00CE60D7" w:rsidRPr="00CE60D7" w:rsidRDefault="00CE60D7" w:rsidP="00A81645">
      <w:r w:rsidRPr="00CE60D7">
        <w:rPr>
          <w:rtl/>
        </w:rPr>
        <w:t>يُعتبر توسيع دائرة مفهوم "الأنفس" ليشمل جميع الكائنات الحية من أبرز ما طرحه المتحدث. فبدلاً من حصر "الأنفس" في الإنسان فقط، يرى أن الآية تتحدث عن "الأنفس" بالمعنى الأعم، الذي يشمل الجن والإنس، والحيوانات بأنواعها المختلفة، وحتى الحشرات والكائنات البحرية. هذا التوسع يترتب عليه فهم أعمق لعدة جوانب</w:t>
      </w:r>
      <w:r w:rsidRPr="00CE60D7">
        <w:t>:</w:t>
      </w:r>
    </w:p>
    <w:p w14:paraId="2E458341" w14:textId="77777777" w:rsidR="00CE60D7" w:rsidRPr="00CE60D7" w:rsidRDefault="00CE60D7" w:rsidP="00A81645">
      <w:pPr>
        <w:pStyle w:val="a8"/>
        <w:numPr>
          <w:ilvl w:val="0"/>
          <w:numId w:val="112"/>
        </w:numPr>
      </w:pPr>
      <w:r w:rsidRPr="00E5065E">
        <w:rPr>
          <w:b/>
          <w:bCs/>
          <w:rtl/>
        </w:rPr>
        <w:t>وحدة الخلق</w:t>
      </w:r>
      <w:r w:rsidRPr="00E5065E">
        <w:rPr>
          <w:b/>
          <w:bCs/>
        </w:rPr>
        <w:t>:</w:t>
      </w:r>
      <w:r w:rsidRPr="00CE60D7">
        <w:rPr>
          <w:rtl/>
        </w:rPr>
        <w:t xml:space="preserve"> يؤكد هذا التفسير على وحدة الخلق وخضوع جميع الكائنات الحية لقانون التوفي الإلهي. فالله هو المتصرف بالأنفس جميعًا، بغض النظر عن شكلها أو نوعها</w:t>
      </w:r>
      <w:r w:rsidRPr="00CE60D7">
        <w:t>.</w:t>
      </w:r>
    </w:p>
    <w:p w14:paraId="3BC90FE2" w14:textId="77777777" w:rsidR="00CE60D7" w:rsidRPr="00CE60D7" w:rsidRDefault="00CE60D7" w:rsidP="00A81645">
      <w:pPr>
        <w:pStyle w:val="a8"/>
        <w:numPr>
          <w:ilvl w:val="0"/>
          <w:numId w:val="112"/>
        </w:numPr>
      </w:pPr>
      <w:r w:rsidRPr="00E5065E">
        <w:rPr>
          <w:b/>
          <w:bCs/>
          <w:rtl/>
        </w:rPr>
        <w:t>إجلال الحياة</w:t>
      </w:r>
      <w:r w:rsidRPr="00E5065E">
        <w:rPr>
          <w:b/>
          <w:bCs/>
        </w:rPr>
        <w:t>:</w:t>
      </w:r>
      <w:r w:rsidRPr="00CE60D7">
        <w:rPr>
          <w:rtl/>
        </w:rPr>
        <w:t xml:space="preserve"> إذا كانت "الأنفس" تشمل كل هذه الكائنات، فهذا يدعونا إلى إجلال الحياة بكل صورها وأشكالها، والتعامل معها باحترام ورحمة، لأنها جميعًا تحمل نفخة من الروح الإلهية</w:t>
      </w:r>
      <w:r w:rsidRPr="00CE60D7">
        <w:t>.</w:t>
      </w:r>
    </w:p>
    <w:p w14:paraId="2B732A15" w14:textId="77777777" w:rsidR="00CE60D7" w:rsidRPr="00CE60D7" w:rsidRDefault="00CE60D7" w:rsidP="00A81645">
      <w:pPr>
        <w:pStyle w:val="a8"/>
        <w:numPr>
          <w:ilvl w:val="0"/>
          <w:numId w:val="112"/>
        </w:numPr>
      </w:pPr>
      <w:r w:rsidRPr="00E5065E">
        <w:rPr>
          <w:b/>
          <w:bCs/>
          <w:rtl/>
        </w:rPr>
        <w:t>توسيع نطاق التدبر</w:t>
      </w:r>
      <w:r w:rsidRPr="00E5065E">
        <w:rPr>
          <w:b/>
          <w:bCs/>
        </w:rPr>
        <w:t>:</w:t>
      </w:r>
      <w:r w:rsidRPr="00CE60D7">
        <w:rPr>
          <w:rtl/>
        </w:rPr>
        <w:t xml:space="preserve"> تدعو الآية إلى التفكر، وهذا التوسع في مفهوم "الأنفس" يوسع أيضًا نطاق التدبر ليشمل عالم الكائنات الحية بأكمله. يمكننا أن نتفكر في دورة حياة الحيوانات، ونوم الطيور، وحركة الحشرات، لنستلهم منها آيات وعبرًا</w:t>
      </w:r>
      <w:r w:rsidRPr="00CE60D7">
        <w:t>.</w:t>
      </w:r>
    </w:p>
    <w:p w14:paraId="7C2222AB" w14:textId="77777777" w:rsidR="00CE60D7" w:rsidRPr="00CE60D7" w:rsidRDefault="00CE60D7" w:rsidP="00A81645">
      <w:r w:rsidRPr="00CE60D7">
        <w:t>2.</w:t>
      </w:r>
      <w:r w:rsidRPr="00CE60D7">
        <w:rPr>
          <w:rtl/>
        </w:rPr>
        <w:t xml:space="preserve"> النوم كتجربة "وفاة" يومية: نافذة على الآخرة</w:t>
      </w:r>
    </w:p>
    <w:p w14:paraId="4498FF6B" w14:textId="77777777" w:rsidR="00CE60D7" w:rsidRPr="00CE60D7" w:rsidRDefault="00CE60D7" w:rsidP="00A81645">
      <w:r w:rsidRPr="00CE60D7">
        <w:rPr>
          <w:rtl/>
        </w:rPr>
        <w:t>التشبيه بين النوم والوفاة ليس جديدًا في الفكر الإسلامي، لكن المتحدث يضفي عليه عمقًا خاصًا بربطه المباشر بالآية. يرى أن النوم هو "وفاة مصغرة" تحدث كل ليلة، حيث يتوفى الله الأنفس التي لم يحن أجل موتها، ثم يرسلها إلى أجل مسمى عند الاستيقاظ. هذا التفسير يفتح آفاقًا للتأمل في</w:t>
      </w:r>
      <w:r w:rsidRPr="00CE60D7">
        <w:t>:</w:t>
      </w:r>
    </w:p>
    <w:p w14:paraId="3C8B8B1B" w14:textId="77777777" w:rsidR="00CE60D7" w:rsidRPr="00CE60D7" w:rsidRDefault="00CE60D7" w:rsidP="00A81645">
      <w:pPr>
        <w:pStyle w:val="a8"/>
        <w:numPr>
          <w:ilvl w:val="0"/>
          <w:numId w:val="113"/>
        </w:numPr>
      </w:pPr>
      <w:r w:rsidRPr="00E5065E">
        <w:rPr>
          <w:b/>
          <w:bCs/>
          <w:rtl/>
        </w:rPr>
        <w:t>حقيقة الموت</w:t>
      </w:r>
      <w:r w:rsidRPr="00E5065E">
        <w:rPr>
          <w:b/>
          <w:bCs/>
        </w:rPr>
        <w:t>:</w:t>
      </w:r>
      <w:r w:rsidRPr="00CE60D7">
        <w:rPr>
          <w:rtl/>
        </w:rPr>
        <w:t xml:space="preserve"> يجعل النوم الموت أقل غرابة وأكثر ألفة. فالموت ليس حدثًا منفصلاً وبعيدًا، بل هو تجربة نعيشها بشكل مصغر كل يوم. هذا قد يخفف من رهبة الموت ويجعلنا نستعد له بشكل أفضل</w:t>
      </w:r>
      <w:r w:rsidRPr="00CE60D7">
        <w:t>.</w:t>
      </w:r>
    </w:p>
    <w:p w14:paraId="50645F7A" w14:textId="77777777" w:rsidR="00CE60D7" w:rsidRPr="00CE60D7" w:rsidRDefault="00CE60D7" w:rsidP="00A81645">
      <w:pPr>
        <w:pStyle w:val="a8"/>
        <w:numPr>
          <w:ilvl w:val="0"/>
          <w:numId w:val="113"/>
        </w:numPr>
      </w:pPr>
      <w:r w:rsidRPr="00E5065E">
        <w:rPr>
          <w:b/>
          <w:bCs/>
          <w:rtl/>
        </w:rPr>
        <w:t>قدرة الله</w:t>
      </w:r>
      <w:r w:rsidRPr="00E5065E">
        <w:rPr>
          <w:b/>
          <w:bCs/>
        </w:rPr>
        <w:t>:</w:t>
      </w:r>
      <w:r w:rsidRPr="00CE60D7">
        <w:rPr>
          <w:rtl/>
        </w:rPr>
        <w:t xml:space="preserve"> يُذكرنا النوم بقدرة الله المطلقة على قبض الأرواح وإرسالها. فكما أنه قادر على إرجاعنا إلى الحياة بعد النوم، فهو قادر على بعثنا بعد الموت</w:t>
      </w:r>
      <w:r w:rsidRPr="00CE60D7">
        <w:t>.</w:t>
      </w:r>
    </w:p>
    <w:p w14:paraId="35AFAEE7" w14:textId="77777777" w:rsidR="00CE60D7" w:rsidRPr="00CE60D7" w:rsidRDefault="00CE60D7" w:rsidP="00A81645">
      <w:pPr>
        <w:pStyle w:val="a8"/>
        <w:numPr>
          <w:ilvl w:val="0"/>
          <w:numId w:val="113"/>
        </w:numPr>
      </w:pPr>
      <w:r w:rsidRPr="00E5065E">
        <w:rPr>
          <w:b/>
          <w:bCs/>
          <w:rtl/>
        </w:rPr>
        <w:t>الاستعداد الروحي</w:t>
      </w:r>
      <w:r w:rsidRPr="00E5065E">
        <w:rPr>
          <w:b/>
          <w:bCs/>
        </w:rPr>
        <w:t>:</w:t>
      </w:r>
      <w:r w:rsidRPr="00CE60D7">
        <w:rPr>
          <w:rtl/>
        </w:rPr>
        <w:t xml:space="preserve"> إذا كان النوم "وفاة مصغرة"، فينبغي أن يكون الاستعداد للنوم بمثابة استعداد للموت. من خلال محاسبة النفس قبل النوم، والاستغفار، وتجديد النية، يمكننا أن نجعل من نومنا عبادة وتقربًا إلى الله</w:t>
      </w:r>
      <w:r w:rsidRPr="00CE60D7">
        <w:t>.</w:t>
      </w:r>
    </w:p>
    <w:p w14:paraId="2FD596C1" w14:textId="77777777" w:rsidR="00CE60D7" w:rsidRPr="00CE60D7" w:rsidRDefault="00CE60D7" w:rsidP="00A81645">
      <w:r w:rsidRPr="00CE60D7">
        <w:t>3.</w:t>
      </w:r>
      <w:r w:rsidRPr="00CE60D7">
        <w:rPr>
          <w:rtl/>
        </w:rPr>
        <w:t xml:space="preserve"> فصل تجربة الروح عن الألم الجسدي: رؤية تخفف الرهبة</w:t>
      </w:r>
    </w:p>
    <w:p w14:paraId="300544DA" w14:textId="77777777" w:rsidR="00CE60D7" w:rsidRPr="00CE60D7" w:rsidRDefault="00CE60D7" w:rsidP="00A81645">
      <w:r w:rsidRPr="00CE60D7">
        <w:rPr>
          <w:rtl/>
        </w:rPr>
        <w:t>إن فكرة فصل تجربة الروح عند الوفاة عن الألم الجسدي هي من النقاط المثيرة التي طرحها المتحدث. يرى أن الألم الذي يصاحب الموت هو رد فعل جسدي وعصبي، بينما "توفي" الروح قد يكون تجربة مختلفة تمامًا، ربما خالية من الألم والمعاناة. هذا المنظور له دلالات مهمة</w:t>
      </w:r>
      <w:r w:rsidRPr="00CE60D7">
        <w:t>:</w:t>
      </w:r>
    </w:p>
    <w:p w14:paraId="552F37C2" w14:textId="77777777" w:rsidR="00CE60D7" w:rsidRPr="00CE60D7" w:rsidRDefault="00CE60D7" w:rsidP="00A81645">
      <w:pPr>
        <w:pStyle w:val="a8"/>
        <w:numPr>
          <w:ilvl w:val="0"/>
          <w:numId w:val="114"/>
        </w:numPr>
      </w:pPr>
      <w:r w:rsidRPr="00E5065E">
        <w:rPr>
          <w:b/>
          <w:bCs/>
          <w:rtl/>
        </w:rPr>
        <w:t>تخفيف الخوف من الموت</w:t>
      </w:r>
      <w:r w:rsidRPr="00E5065E">
        <w:rPr>
          <w:b/>
          <w:bCs/>
        </w:rPr>
        <w:t>:</w:t>
      </w:r>
      <w:r w:rsidRPr="00CE60D7">
        <w:rPr>
          <w:rtl/>
        </w:rPr>
        <w:t xml:space="preserve"> الكثير من الناس يخشون الموت بسبب الألم والمعاناة المتوقعة. إذا كان "توفي" الروح منفصلاً عن الألم الجسدي، فقد يخفف هذا من حدة الخوف ويجعل الموت أقل رعبًا</w:t>
      </w:r>
      <w:r w:rsidRPr="00CE60D7">
        <w:t>.</w:t>
      </w:r>
    </w:p>
    <w:p w14:paraId="0F7B0225" w14:textId="77777777" w:rsidR="00CE60D7" w:rsidRPr="00CE60D7" w:rsidRDefault="00CE60D7" w:rsidP="00A81645">
      <w:pPr>
        <w:pStyle w:val="a8"/>
        <w:numPr>
          <w:ilvl w:val="0"/>
          <w:numId w:val="114"/>
        </w:numPr>
      </w:pPr>
      <w:r w:rsidRPr="00E5065E">
        <w:rPr>
          <w:b/>
          <w:bCs/>
          <w:rtl/>
        </w:rPr>
        <w:t>التركيز على الروح</w:t>
      </w:r>
      <w:r w:rsidRPr="00E5065E">
        <w:rPr>
          <w:b/>
          <w:bCs/>
        </w:rPr>
        <w:t>:</w:t>
      </w:r>
      <w:r w:rsidRPr="00CE60D7">
        <w:rPr>
          <w:rtl/>
        </w:rPr>
        <w:t xml:space="preserve"> يدعونا هذا التفسير إلى التركيز على الجانب الروحي في الموت، بدلاً من الانشغال بالألم الجسدي. الموت هو انتقال الروح إلى عالم آخر، وهذه الرحلة الروحية قد تكون تجربة مختلفة تمامًا عما نتوقعه</w:t>
      </w:r>
      <w:r w:rsidRPr="00CE60D7">
        <w:t>.</w:t>
      </w:r>
    </w:p>
    <w:p w14:paraId="7D0DF1CC" w14:textId="77777777" w:rsidR="00CE60D7" w:rsidRPr="00CE60D7" w:rsidRDefault="00CE60D7" w:rsidP="00A81645">
      <w:pPr>
        <w:pStyle w:val="a8"/>
        <w:numPr>
          <w:ilvl w:val="0"/>
          <w:numId w:val="114"/>
        </w:numPr>
      </w:pPr>
      <w:r w:rsidRPr="00E5065E">
        <w:rPr>
          <w:b/>
          <w:bCs/>
          <w:rtl/>
        </w:rPr>
        <w:t>رحمة الله</w:t>
      </w:r>
      <w:r w:rsidRPr="00E5065E">
        <w:rPr>
          <w:b/>
          <w:bCs/>
        </w:rPr>
        <w:t>:</w:t>
      </w:r>
      <w:r w:rsidRPr="00CE60D7">
        <w:rPr>
          <w:rtl/>
        </w:rPr>
        <w:t xml:space="preserve"> يتجلى في هذا التفسير جانب من رحمة الله بعباده. فالله قد يخفف عنهم ألم الموت ومعاناته، ويجعل تجربة "توفي" الروح سلسة ولطيفة</w:t>
      </w:r>
      <w:r w:rsidRPr="00CE60D7">
        <w:t>.</w:t>
      </w:r>
    </w:p>
    <w:p w14:paraId="1B020D55" w14:textId="77777777" w:rsidR="00CE60D7" w:rsidRPr="00CE60D7" w:rsidRDefault="00CE60D7" w:rsidP="00A81645">
      <w:r w:rsidRPr="00CE60D7">
        <w:t>4. "</w:t>
      </w:r>
      <w:r w:rsidRPr="00CE60D7">
        <w:rPr>
          <w:rtl/>
        </w:rPr>
        <w:t>الإمساك" كحفظ للنظام الكوني: بعد أعمق للقدرة الإلهية</w:t>
      </w:r>
    </w:p>
    <w:p w14:paraId="38C630D9" w14:textId="77777777" w:rsidR="00CE60D7" w:rsidRPr="00CE60D7" w:rsidRDefault="00CE60D7" w:rsidP="00A81645">
      <w:r w:rsidRPr="00CE60D7">
        <w:rPr>
          <w:rtl/>
        </w:rPr>
        <w:t>تفسير "الإمساك" بأنه ليس مجرد "قبض" بل "حفظ للنظام الكوني" يضيف بعدًا جديدًا لفهم القدرة الإلهية في الآية. فالله لا يقتصر فعله على قبض الروح، بل يمتد إلى حفظ النظام الكوني ومنع الفوضى. هذا التفسير يبرز</w:t>
      </w:r>
      <w:r w:rsidRPr="00CE60D7">
        <w:t>:</w:t>
      </w:r>
    </w:p>
    <w:p w14:paraId="264CCCCD" w14:textId="77777777" w:rsidR="00CE60D7" w:rsidRPr="00CE60D7" w:rsidRDefault="00CE60D7" w:rsidP="00A81645">
      <w:pPr>
        <w:pStyle w:val="a8"/>
        <w:numPr>
          <w:ilvl w:val="0"/>
          <w:numId w:val="115"/>
        </w:numPr>
      </w:pPr>
      <w:r w:rsidRPr="00E5065E">
        <w:rPr>
          <w:b/>
          <w:bCs/>
          <w:rtl/>
        </w:rPr>
        <w:t>عظمة القدرة الإلهية</w:t>
      </w:r>
      <w:r w:rsidRPr="00E5065E">
        <w:rPr>
          <w:b/>
          <w:bCs/>
        </w:rPr>
        <w:t>:</w:t>
      </w:r>
      <w:r w:rsidRPr="00CE60D7">
        <w:rPr>
          <w:rtl/>
        </w:rPr>
        <w:t xml:space="preserve"> تتجلى عظمة قدرة الله في كونه قادرًا على حفظ النظام الكوني بكل تعقيداته، بما في ذلك قبض الأرواح وإرسالها في أوقاتها المقدرة</w:t>
      </w:r>
      <w:r w:rsidRPr="00CE60D7">
        <w:t>.</w:t>
      </w:r>
    </w:p>
    <w:p w14:paraId="6B599163" w14:textId="77777777" w:rsidR="00CE60D7" w:rsidRPr="00CE60D7" w:rsidRDefault="00CE60D7" w:rsidP="00A81645">
      <w:pPr>
        <w:pStyle w:val="a8"/>
        <w:numPr>
          <w:ilvl w:val="0"/>
          <w:numId w:val="115"/>
        </w:numPr>
      </w:pPr>
      <w:r w:rsidRPr="00E5065E">
        <w:rPr>
          <w:b/>
          <w:bCs/>
          <w:rtl/>
        </w:rPr>
        <w:t>الترابط الكوني</w:t>
      </w:r>
      <w:r w:rsidRPr="00E5065E">
        <w:rPr>
          <w:b/>
          <w:bCs/>
        </w:rPr>
        <w:t>:</w:t>
      </w:r>
      <w:r w:rsidRPr="00CE60D7">
        <w:rPr>
          <w:rtl/>
        </w:rPr>
        <w:t xml:space="preserve"> يشير هذا التفسير إلى ترابط الكون وأن كل شيء فيه يسير وفق نظام دقيق. "الإمساك" هنا ليس مجرد فعل فردي، بل هو جزء من نظام كوني شامل</w:t>
      </w:r>
      <w:r w:rsidRPr="00CE60D7">
        <w:t>.</w:t>
      </w:r>
    </w:p>
    <w:p w14:paraId="662B76A7" w14:textId="77777777" w:rsidR="00CE60D7" w:rsidRPr="00CE60D7" w:rsidRDefault="00CE60D7" w:rsidP="00A81645">
      <w:pPr>
        <w:pStyle w:val="a8"/>
        <w:numPr>
          <w:ilvl w:val="0"/>
          <w:numId w:val="115"/>
        </w:numPr>
      </w:pPr>
      <w:r w:rsidRPr="00E5065E">
        <w:rPr>
          <w:b/>
          <w:bCs/>
          <w:rtl/>
        </w:rPr>
        <w:t>التسليم والتوكل</w:t>
      </w:r>
      <w:r w:rsidRPr="00E5065E">
        <w:rPr>
          <w:b/>
          <w:bCs/>
        </w:rPr>
        <w:t>:</w:t>
      </w:r>
      <w:r w:rsidRPr="00CE60D7">
        <w:rPr>
          <w:rtl/>
        </w:rPr>
        <w:t xml:space="preserve"> عندما ندرك أن الله هو الذي يحفظ النظام الكوني، وأن كل شيء يسير بتقديره، فإن هذا يدعونا إلى التسليم والتوكل عليه في كل أمور حياتنا، بما في ذلك الموت والحياة</w:t>
      </w:r>
      <w:r w:rsidRPr="00CE60D7">
        <w:t>.</w:t>
      </w:r>
    </w:p>
    <w:p w14:paraId="2C73CFE4" w14:textId="77777777" w:rsidR="00CE60D7" w:rsidRPr="00CE60D7" w:rsidRDefault="00CE60D7" w:rsidP="00A81645">
      <w:r w:rsidRPr="00CE60D7">
        <w:t>5. "</w:t>
      </w:r>
      <w:r w:rsidRPr="00CE60D7">
        <w:rPr>
          <w:rtl/>
        </w:rPr>
        <w:t>الأجل المسمى" و"الأجل المقضي": مرونة القدر وتأثير الفعل الإنساني</w:t>
      </w:r>
    </w:p>
    <w:p w14:paraId="71FB34E4" w14:textId="77777777" w:rsidR="00CE60D7" w:rsidRPr="00CE60D7" w:rsidRDefault="00CE60D7" w:rsidP="00A81645">
      <w:r w:rsidRPr="00CE60D7">
        <w:rPr>
          <w:rtl/>
        </w:rPr>
        <w:t>طرح المتحدث تساؤلاً حول العلاقة بين "الأجل المسمى" و"الأجل المقضي"، واقترح أن "الأجل المقضي" قد يكون جزءًا من "الأجل المسمى"، مما يفتح الباب لفهم أكثر مرونة للقدر وتأثير الفعل الإنساني على العمر. هذه الفكرة تستدعي التأمل في</w:t>
      </w:r>
      <w:r w:rsidRPr="00CE60D7">
        <w:t>:</w:t>
      </w:r>
    </w:p>
    <w:p w14:paraId="4D291194" w14:textId="77777777" w:rsidR="00CE60D7" w:rsidRPr="00CE60D7" w:rsidRDefault="00CE60D7" w:rsidP="00A81645">
      <w:pPr>
        <w:pStyle w:val="a8"/>
        <w:numPr>
          <w:ilvl w:val="0"/>
          <w:numId w:val="116"/>
        </w:numPr>
      </w:pPr>
      <w:r w:rsidRPr="00E5065E">
        <w:rPr>
          <w:b/>
          <w:bCs/>
          <w:rtl/>
        </w:rPr>
        <w:t>ديناميكية القدر</w:t>
      </w:r>
      <w:r w:rsidRPr="00E5065E">
        <w:rPr>
          <w:b/>
          <w:bCs/>
        </w:rPr>
        <w:t>:</w:t>
      </w:r>
      <w:r w:rsidRPr="00CE60D7">
        <w:rPr>
          <w:rtl/>
        </w:rPr>
        <w:t xml:space="preserve"> قد لا يكون القدر خطًا مستقيمًا جامدًا، بل قد يكون هناك مجال للديناميكية والمرونة، حيث يمكن لأفعال الإنسان واختياراته أن تؤثر في مسار حياته ضمن إطار القدر الإلهي العام</w:t>
      </w:r>
      <w:r w:rsidRPr="00CE60D7">
        <w:t>.</w:t>
      </w:r>
    </w:p>
    <w:p w14:paraId="3B943342" w14:textId="77777777" w:rsidR="00CE60D7" w:rsidRPr="00CE60D7" w:rsidRDefault="00CE60D7" w:rsidP="00A81645">
      <w:pPr>
        <w:pStyle w:val="a8"/>
        <w:numPr>
          <w:ilvl w:val="0"/>
          <w:numId w:val="116"/>
        </w:numPr>
      </w:pPr>
      <w:r w:rsidRPr="00E5065E">
        <w:rPr>
          <w:b/>
          <w:bCs/>
          <w:rtl/>
        </w:rPr>
        <w:t>المسؤولية الإنسانية</w:t>
      </w:r>
      <w:r w:rsidRPr="00E5065E">
        <w:rPr>
          <w:b/>
          <w:bCs/>
        </w:rPr>
        <w:t>:</w:t>
      </w:r>
      <w:r w:rsidRPr="00CE60D7">
        <w:rPr>
          <w:rtl/>
        </w:rPr>
        <w:t xml:space="preserve"> إذا كان للفعل الإنساني تأثير على العمر، فهذا يحمل الإنسان مسؤولية أكبر تجاه حياته وصحته. فالحفاظ على الصحة، وتجنب المخاطر، والعمل الصالح، قد تكون من العوامل التي تساهم في إطالة العمر (بإذن الله)</w:t>
      </w:r>
      <w:r w:rsidRPr="00CE60D7">
        <w:t>.</w:t>
      </w:r>
    </w:p>
    <w:p w14:paraId="3F7F324F" w14:textId="77777777" w:rsidR="00CE60D7" w:rsidRPr="00CE60D7" w:rsidRDefault="00CE60D7" w:rsidP="00A81645">
      <w:pPr>
        <w:pStyle w:val="a8"/>
        <w:numPr>
          <w:ilvl w:val="0"/>
          <w:numId w:val="116"/>
        </w:numPr>
      </w:pPr>
      <w:r w:rsidRPr="00E5065E">
        <w:rPr>
          <w:b/>
          <w:bCs/>
          <w:rtl/>
        </w:rPr>
        <w:t>التوازن بين القدر والاختيار</w:t>
      </w:r>
      <w:r w:rsidRPr="00E5065E">
        <w:rPr>
          <w:b/>
          <w:bCs/>
        </w:rPr>
        <w:t>:</w:t>
      </w:r>
      <w:r w:rsidRPr="00CE60D7">
        <w:rPr>
          <w:rtl/>
        </w:rPr>
        <w:t xml:space="preserve"> هذا التفسير يدعو إلى إيجاد توازن بين الإيمان بالقدر الإلهي والإقرار بمسؤولية الإنسان واختياره. فكل شيء بقضاء الله وقدره، ولكن الله جعل للإنسان دورًا في حياته</w:t>
      </w:r>
      <w:r w:rsidRPr="00CE60D7">
        <w:t>.</w:t>
      </w:r>
    </w:p>
    <w:p w14:paraId="0DB9D78B" w14:textId="77777777" w:rsidR="00CE60D7" w:rsidRPr="00CE60D7" w:rsidRDefault="00CE60D7" w:rsidP="00A81645">
      <w:r w:rsidRPr="00CE60D7">
        <w:t>6.</w:t>
      </w:r>
      <w:r w:rsidRPr="00CE60D7">
        <w:rPr>
          <w:rtl/>
        </w:rPr>
        <w:t xml:space="preserve"> النوم كبرزخ مصغر: نافذة على العالم الآخر</w:t>
      </w:r>
    </w:p>
    <w:p w14:paraId="2D8EB6FB" w14:textId="77777777" w:rsidR="00CE60D7" w:rsidRPr="00CE60D7" w:rsidRDefault="00CE60D7" w:rsidP="00A81645">
      <w:r w:rsidRPr="00CE60D7">
        <w:rPr>
          <w:rtl/>
        </w:rPr>
        <w:t>تشبيه النوم بالبرزخ (العالم الفاصل بين الدنيا والآخرة) يضيف بعدًا روحيًا عميقًا لتجربة النوم. فكما أن البرزخ هو عالم فاصل بين الحياة الدنيا والحياة الآخرة، فإن النوم قد يكون حالة فاصلة بين الوعي الكامل واللاوعي، بين عالم الظاهر وعالم الباطن. هذا التشبيه يفتح لنا آفاقًا للتأمل في</w:t>
      </w:r>
      <w:r w:rsidRPr="00CE60D7">
        <w:t>:</w:t>
      </w:r>
    </w:p>
    <w:p w14:paraId="570E7999" w14:textId="77777777" w:rsidR="00CE60D7" w:rsidRPr="00CE60D7" w:rsidRDefault="00CE60D7" w:rsidP="00A81645">
      <w:pPr>
        <w:pStyle w:val="a8"/>
        <w:numPr>
          <w:ilvl w:val="0"/>
          <w:numId w:val="117"/>
        </w:numPr>
      </w:pPr>
      <w:r w:rsidRPr="00E5065E">
        <w:rPr>
          <w:b/>
          <w:bCs/>
          <w:rtl/>
        </w:rPr>
        <w:t>طبيعة البرزخ</w:t>
      </w:r>
      <w:r w:rsidRPr="00E5065E">
        <w:rPr>
          <w:b/>
          <w:bCs/>
        </w:rPr>
        <w:t>:</w:t>
      </w:r>
      <w:r w:rsidRPr="00CE60D7">
        <w:rPr>
          <w:rtl/>
        </w:rPr>
        <w:t xml:space="preserve"> قد يساعدنا فهم تجربة النوم في استيعاب طبيعة البرزخ بشكل أفضل. فكما أننا ننتقل إلى حالة مختلفة تمامًا في النوم، فقد يكون الانتقال إلى البرزخ انتقالًا إلى حالة وجودية مختلفة</w:t>
      </w:r>
      <w:r w:rsidRPr="00CE60D7">
        <w:t>.</w:t>
      </w:r>
    </w:p>
    <w:p w14:paraId="615BC82F" w14:textId="77777777" w:rsidR="00CE60D7" w:rsidRPr="00CE60D7" w:rsidRDefault="00CE60D7" w:rsidP="00A81645">
      <w:pPr>
        <w:pStyle w:val="a8"/>
        <w:numPr>
          <w:ilvl w:val="0"/>
          <w:numId w:val="117"/>
        </w:numPr>
      </w:pPr>
      <w:r w:rsidRPr="00E5065E">
        <w:rPr>
          <w:b/>
          <w:bCs/>
          <w:rtl/>
        </w:rPr>
        <w:t>التواصل الروحي</w:t>
      </w:r>
      <w:r w:rsidRPr="00E5065E">
        <w:rPr>
          <w:b/>
          <w:bCs/>
        </w:rPr>
        <w:t>:</w:t>
      </w:r>
      <w:r w:rsidRPr="00CE60D7">
        <w:rPr>
          <w:rtl/>
        </w:rPr>
        <w:t xml:space="preserve"> في النوم قد تنفتح لنا أبواب التواصل الروحي مع عوالم أخرى. الأحلام والرؤى قد تكون نافذة على عالم الغيب، تمامًا كما قد يكون البرزخ عالمًا للتواصل الروحي بين الأحياء والأموات</w:t>
      </w:r>
      <w:r w:rsidRPr="00CE60D7">
        <w:t>.</w:t>
      </w:r>
    </w:p>
    <w:p w14:paraId="191B989B" w14:textId="77777777" w:rsidR="00CE60D7" w:rsidRPr="00CE60D7" w:rsidRDefault="00CE60D7" w:rsidP="00A81645">
      <w:pPr>
        <w:pStyle w:val="a8"/>
        <w:numPr>
          <w:ilvl w:val="0"/>
          <w:numId w:val="117"/>
        </w:numPr>
      </w:pPr>
      <w:r w:rsidRPr="00E5065E">
        <w:rPr>
          <w:b/>
          <w:bCs/>
          <w:rtl/>
        </w:rPr>
        <w:t>الاستعداد للبرزخ</w:t>
      </w:r>
      <w:r w:rsidRPr="00E5065E">
        <w:rPr>
          <w:b/>
          <w:bCs/>
        </w:rPr>
        <w:t>:</w:t>
      </w:r>
      <w:r w:rsidRPr="00CE60D7">
        <w:rPr>
          <w:rtl/>
        </w:rPr>
        <w:t xml:space="preserve"> إذا كان النوم برزخًا مصغرًا، فينبغي أن يكون الاستعداد للنوم بمثابة استعداد للبرزخ الأكبر، وهو الموت. من خلال تطهير القلب، وتجديد الإيمان، والعمل الصالح، يمكننا أن نستعد للبرزخ وما بعده</w:t>
      </w:r>
      <w:r w:rsidRPr="00CE60D7">
        <w:t>.</w:t>
      </w:r>
    </w:p>
    <w:p w14:paraId="52BA2A81" w14:textId="77777777" w:rsidR="00CE60D7" w:rsidRPr="00CE60D7" w:rsidRDefault="00CE60D7" w:rsidP="00A81645">
      <w:r w:rsidRPr="00CE60D7">
        <w:t>7.</w:t>
      </w:r>
      <w:r w:rsidRPr="00CE60D7">
        <w:rPr>
          <w:rtl/>
        </w:rPr>
        <w:t xml:space="preserve"> التجربة اليومية للموت: تذكير دائم بالفناء</w:t>
      </w:r>
    </w:p>
    <w:p w14:paraId="4AFD798B" w14:textId="77777777" w:rsidR="00CE60D7" w:rsidRPr="00CE60D7" w:rsidRDefault="00CE60D7" w:rsidP="00A81645">
      <w:r w:rsidRPr="00CE60D7">
        <w:rPr>
          <w:rtl/>
        </w:rPr>
        <w:t>التأكيد على أن النوم هو "تذوق يومي للموت" يجعل الموت حاضرًا في حياتنا اليومية، وليس حدثًا بعيدًا نخافه. هذا الوعي اليومي بالموت له فوائد جمة</w:t>
      </w:r>
      <w:r w:rsidRPr="00CE60D7">
        <w:t>:</w:t>
      </w:r>
    </w:p>
    <w:p w14:paraId="792CABCD" w14:textId="77777777" w:rsidR="00CE60D7" w:rsidRPr="00CE60D7" w:rsidRDefault="00CE60D7" w:rsidP="00A81645">
      <w:pPr>
        <w:pStyle w:val="a8"/>
        <w:numPr>
          <w:ilvl w:val="0"/>
          <w:numId w:val="118"/>
        </w:numPr>
      </w:pPr>
      <w:r w:rsidRPr="00E5065E">
        <w:rPr>
          <w:b/>
          <w:bCs/>
          <w:rtl/>
        </w:rPr>
        <w:t>تقليل الخوف من الموت</w:t>
      </w:r>
      <w:r w:rsidRPr="00E5065E">
        <w:rPr>
          <w:b/>
          <w:bCs/>
        </w:rPr>
        <w:t>:</w:t>
      </w:r>
      <w:r w:rsidRPr="00CE60D7">
        <w:rPr>
          <w:rtl/>
        </w:rPr>
        <w:t xml:space="preserve"> عندما يصبح الموت جزءًا من تجربتنا اليومية، قد يقل الخوف منه تدريجيًا. يصبح الموت انتقالًا طبيعيًا نختبره بشكل مصغر كل ليلة</w:t>
      </w:r>
      <w:r w:rsidRPr="00CE60D7">
        <w:t>.</w:t>
      </w:r>
    </w:p>
    <w:p w14:paraId="41C7BD4D" w14:textId="77777777" w:rsidR="00CE60D7" w:rsidRPr="00CE60D7" w:rsidRDefault="00CE60D7" w:rsidP="00A81645">
      <w:pPr>
        <w:pStyle w:val="a8"/>
        <w:numPr>
          <w:ilvl w:val="0"/>
          <w:numId w:val="118"/>
        </w:numPr>
      </w:pPr>
      <w:r w:rsidRPr="00E5065E">
        <w:rPr>
          <w:b/>
          <w:bCs/>
          <w:rtl/>
        </w:rPr>
        <w:t>تقدير قيمة الحياة</w:t>
      </w:r>
      <w:r w:rsidRPr="00E5065E">
        <w:rPr>
          <w:b/>
          <w:bCs/>
        </w:rPr>
        <w:t>:</w:t>
      </w:r>
      <w:r w:rsidRPr="00CE60D7">
        <w:rPr>
          <w:rtl/>
        </w:rPr>
        <w:t xml:space="preserve"> عندما نتذكر الموت كل يوم، فإننا ندرك قيمة الحياة وأهمية استغلالها في طاعة الله وعمل الخير. يصبح كل يوم فرصة ثمينة لا ينبغي إضاعتها</w:t>
      </w:r>
      <w:r w:rsidRPr="00CE60D7">
        <w:t>.</w:t>
      </w:r>
    </w:p>
    <w:p w14:paraId="26B6071E" w14:textId="77777777" w:rsidR="00CE60D7" w:rsidRPr="00CE60D7" w:rsidRDefault="00CE60D7" w:rsidP="00A81645">
      <w:pPr>
        <w:pStyle w:val="a8"/>
        <w:numPr>
          <w:ilvl w:val="0"/>
          <w:numId w:val="118"/>
        </w:numPr>
      </w:pPr>
      <w:r w:rsidRPr="00E5065E">
        <w:rPr>
          <w:b/>
          <w:bCs/>
          <w:rtl/>
        </w:rPr>
        <w:t>الزهد في الدنيا</w:t>
      </w:r>
      <w:r w:rsidRPr="00E5065E">
        <w:rPr>
          <w:b/>
          <w:bCs/>
        </w:rPr>
        <w:t>:</w:t>
      </w:r>
      <w:r w:rsidRPr="00CE60D7">
        <w:rPr>
          <w:rtl/>
        </w:rPr>
        <w:t xml:space="preserve"> الوعي بالموت يدفع إلى الزهد في الدنيا وعدم التعلق بها بشكل مفرط. الدنيا دار فناء وزوال، والموت هو نهاية المطاف فيها</w:t>
      </w:r>
      <w:r w:rsidRPr="00CE60D7">
        <w:t>.</w:t>
      </w:r>
    </w:p>
    <w:p w14:paraId="303BE310" w14:textId="77777777" w:rsidR="00CE60D7" w:rsidRPr="00CE60D7" w:rsidRDefault="00CE60D7" w:rsidP="00A81645">
      <w:pPr>
        <w:pStyle w:val="a8"/>
        <w:numPr>
          <w:ilvl w:val="0"/>
          <w:numId w:val="118"/>
        </w:numPr>
      </w:pPr>
      <w:r w:rsidRPr="00E5065E">
        <w:rPr>
          <w:b/>
          <w:bCs/>
          <w:rtl/>
        </w:rPr>
        <w:t>الاستعداد للآخرة</w:t>
      </w:r>
      <w:r w:rsidRPr="00E5065E">
        <w:rPr>
          <w:b/>
          <w:bCs/>
        </w:rPr>
        <w:t>:</w:t>
      </w:r>
      <w:r w:rsidRPr="00CE60D7">
        <w:rPr>
          <w:rtl/>
        </w:rPr>
        <w:t xml:space="preserve"> التفكير في الموت اليومي يدفع إلى الاستعداد للآخرة والعمل لها. فالموت هو بداية الحياة الحقيقية والأبدية، وينبغي أن يكون هدفنا الأسمى هو الفوز برضا الله وجنته في الآخرة</w:t>
      </w:r>
      <w:r w:rsidRPr="00CE60D7">
        <w:t>.</w:t>
      </w:r>
    </w:p>
    <w:p w14:paraId="0482BC80" w14:textId="77777777" w:rsidR="00CE60D7" w:rsidRPr="00CE60D7" w:rsidRDefault="00CE60D7" w:rsidP="00A81645">
      <w:r w:rsidRPr="00CE60D7">
        <w:rPr>
          <w:rtl/>
        </w:rPr>
        <w:t>خاتمة</w:t>
      </w:r>
      <w:r w:rsidRPr="00CE60D7">
        <w:t>:</w:t>
      </w:r>
    </w:p>
    <w:p w14:paraId="26862C41" w14:textId="77777777" w:rsidR="00CE60D7" w:rsidRPr="00CE60D7" w:rsidRDefault="00CE60D7" w:rsidP="00A81645">
      <w:r w:rsidRPr="00CE60D7">
        <w:rPr>
          <w:rtl/>
        </w:rPr>
        <w:t>إن التفسير المعاصر للآية الكريمة "الله يتوفى الأنفس..." يفتح لنا آفاقًا جديدة للفهم والتأمل. من خلال توسيع مفهوم "الأنفس"، وتشبيه النوم بالوفاة، وفصل تجربة الروح عن الألم الجسدي، وتفسير "الإمساك" كحفظ للنظام الكوني، وطرح تساؤلات حول "الأجل المسمى" و"الأجل المقضي"، وتشبيه النوم بالبرزخ، والتأكيد على التجربة اليومية للموت، يقدم لنا هذا التفسير رؤية شاملة وعميقة لحقيقة الوجود والعلاقة بين الخالق والمخلوق. هذه المفاهيم الجديدة تدعونا إلى إعادة النظر في بعض المسلمات، وإلى التفكر والتدبر في آيات الله، وإلى الاستعداد الروحي للقاء الله في كل لحظة، وفي نهاية المطاف. إنها دعوة إلى "أولي الألباب" للتفكر والتدبر، والوصول إلى فهم أعمق لحكمة الله ورحمته في خلقه</w:t>
      </w:r>
      <w:r w:rsidRPr="00CE60D7">
        <w:t>.</w:t>
      </w:r>
    </w:p>
    <w:p w14:paraId="045C8478" w14:textId="77777777" w:rsidR="00CE60D7" w:rsidRPr="00CE60D7" w:rsidRDefault="00CE60D7" w:rsidP="00A81645"/>
    <w:p w14:paraId="6C52B4AD" w14:textId="77777777" w:rsidR="00CE60D7" w:rsidRPr="00CE60D7" w:rsidRDefault="00CE60D7" w:rsidP="00A81645"/>
    <w:p w14:paraId="3BEA3CD2" w14:textId="77777777" w:rsidR="00CE60D7" w:rsidRPr="00CE60D7" w:rsidRDefault="00CE60D7" w:rsidP="00A81645">
      <w:pPr>
        <w:pStyle w:val="1"/>
        <w:rPr>
          <w:rtl/>
        </w:rPr>
      </w:pPr>
      <w:bookmarkStart w:id="117" w:name="_Toc203550674"/>
      <w:bookmarkStart w:id="118" w:name="_Toc209608902"/>
      <w:r w:rsidRPr="00CE60D7">
        <w:rPr>
          <w:rtl/>
        </w:rPr>
        <w:t>نظرة في الكون والانسان</w:t>
      </w:r>
      <w:bookmarkEnd w:id="117"/>
      <w:bookmarkEnd w:id="118"/>
    </w:p>
    <w:p w14:paraId="242C1464" w14:textId="77777777" w:rsidR="00CE60D7" w:rsidRPr="00CE60D7" w:rsidRDefault="00CE60D7" w:rsidP="00A81645">
      <w:pPr>
        <w:pStyle w:val="1"/>
        <w:rPr>
          <w:rtl/>
        </w:rPr>
      </w:pPr>
      <w:bookmarkStart w:id="119" w:name="_Toc203550675"/>
      <w:bookmarkStart w:id="120" w:name="_Toc209608903"/>
      <w:r w:rsidRPr="00CE60D7">
        <w:rPr>
          <w:rtl/>
        </w:rPr>
        <w:t>الخلق والتطور</w:t>
      </w:r>
      <w:bookmarkEnd w:id="119"/>
      <w:bookmarkEnd w:id="120"/>
    </w:p>
    <w:p w14:paraId="4A16FA79" w14:textId="77777777" w:rsidR="00CE60D7" w:rsidRPr="00CE60D7" w:rsidRDefault="00CE60D7" w:rsidP="00A81645">
      <w:r w:rsidRPr="00CE60D7">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CE60D7">
        <w:t>:</w:t>
      </w:r>
    </w:p>
    <w:p w14:paraId="6E93CBFF" w14:textId="77777777" w:rsidR="00CE60D7" w:rsidRPr="00CE60D7" w:rsidRDefault="00CE60D7" w:rsidP="00A81645">
      <w:r w:rsidRPr="00CE60D7">
        <w:t>1.</w:t>
      </w:r>
      <w:r w:rsidRPr="00CE60D7">
        <w:rPr>
          <w:rtl/>
        </w:rPr>
        <w:t xml:space="preserve"> خلق السماوات والأرض</w:t>
      </w:r>
      <w:r w:rsidRPr="00CE60D7">
        <w:t>:</w:t>
      </w:r>
    </w:p>
    <w:p w14:paraId="3705DFE3" w14:textId="77777777" w:rsidR="00CE60D7" w:rsidRPr="00CE60D7" w:rsidRDefault="00CE60D7" w:rsidP="00A81645">
      <w:pPr>
        <w:pStyle w:val="a8"/>
        <w:numPr>
          <w:ilvl w:val="0"/>
          <w:numId w:val="38"/>
        </w:numPr>
      </w:pPr>
      <w:r w:rsidRPr="00E5065E">
        <w:rPr>
          <w:b/>
          <w:bCs/>
          <w:rtl/>
        </w:rPr>
        <w:t>البداية من العدم</w:t>
      </w:r>
      <w:r w:rsidRPr="00E5065E">
        <w:rPr>
          <w:b/>
          <w:bCs/>
        </w:rPr>
        <w:t>:</w:t>
      </w:r>
      <w:r w:rsidRPr="00CE60D7">
        <w:rPr>
          <w:rtl/>
        </w:rPr>
        <w:t xml:space="preserve"> القرآن الكريم يشير إلى أن الله خلق الكون من العدم، وهذا يتفق مع بعض النظريات العلمية الحديثة مثل نظرية الانفجار العظيم </w:t>
      </w:r>
      <w:r w:rsidRPr="00CE60D7">
        <w:t>(Big Bang)</w:t>
      </w:r>
      <w:r w:rsidRPr="00CE60D7">
        <w:rPr>
          <w:rtl/>
        </w:rPr>
        <w:t xml:space="preserve"> التي تفترض أن الكون بدأ من نقطة متناهية الصغر والكثافة</w:t>
      </w:r>
      <w:r w:rsidRPr="00CE60D7">
        <w:t>.</w:t>
      </w:r>
    </w:p>
    <w:p w14:paraId="776AD0D1" w14:textId="77777777" w:rsidR="00CE60D7" w:rsidRPr="00CE60D7" w:rsidRDefault="00CE60D7" w:rsidP="00A81645">
      <w:pPr>
        <w:pStyle w:val="a8"/>
        <w:numPr>
          <w:ilvl w:val="0"/>
          <w:numId w:val="38"/>
        </w:numPr>
      </w:pPr>
      <w:r w:rsidRPr="00E5065E">
        <w:rPr>
          <w:b/>
          <w:bCs/>
          <w:rtl/>
        </w:rPr>
        <w:t>الخلق على مراحل</w:t>
      </w:r>
      <w:r w:rsidRPr="00E5065E">
        <w:rPr>
          <w:b/>
          <w:bCs/>
        </w:rPr>
        <w:t>:</w:t>
      </w:r>
      <w:r w:rsidRPr="00CE60D7">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CE60D7">
        <w:t>.</w:t>
      </w:r>
    </w:p>
    <w:p w14:paraId="57D9DB75" w14:textId="77777777" w:rsidR="00CE60D7" w:rsidRPr="00CE60D7" w:rsidRDefault="00CE60D7" w:rsidP="00A81645">
      <w:pPr>
        <w:pStyle w:val="a8"/>
        <w:numPr>
          <w:ilvl w:val="0"/>
          <w:numId w:val="38"/>
        </w:numPr>
      </w:pPr>
      <w:r w:rsidRPr="00E5065E">
        <w:rPr>
          <w:b/>
          <w:bCs/>
          <w:rtl/>
        </w:rPr>
        <w:t>السبع سماوات</w:t>
      </w:r>
      <w:r w:rsidRPr="00E5065E">
        <w:rPr>
          <w:b/>
          <w:bCs/>
        </w:rPr>
        <w:t>:</w:t>
      </w:r>
      <w:r w:rsidRPr="00CE60D7">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CE60D7">
        <w:t>.</w:t>
      </w:r>
    </w:p>
    <w:p w14:paraId="5BC50952" w14:textId="77777777" w:rsidR="00CE60D7" w:rsidRPr="00CE60D7" w:rsidRDefault="00CE60D7" w:rsidP="00A81645">
      <w:r w:rsidRPr="00CE60D7">
        <w:t>2.</w:t>
      </w:r>
      <w:r w:rsidRPr="00CE60D7">
        <w:rPr>
          <w:rtl/>
        </w:rPr>
        <w:t xml:space="preserve"> التطور في الخلق</w:t>
      </w:r>
      <w:r w:rsidRPr="00CE60D7">
        <w:t>:</w:t>
      </w:r>
    </w:p>
    <w:p w14:paraId="31036542" w14:textId="77777777" w:rsidR="00CE60D7" w:rsidRPr="00CE60D7" w:rsidRDefault="00CE60D7" w:rsidP="00A81645">
      <w:pPr>
        <w:pStyle w:val="a8"/>
        <w:numPr>
          <w:ilvl w:val="0"/>
          <w:numId w:val="39"/>
        </w:numPr>
      </w:pPr>
      <w:r w:rsidRPr="00E5065E">
        <w:rPr>
          <w:b/>
          <w:bCs/>
          <w:rtl/>
        </w:rPr>
        <w:t>التدرج في الخلق</w:t>
      </w:r>
      <w:r w:rsidRPr="00E5065E">
        <w:rPr>
          <w:b/>
          <w:bCs/>
        </w:rPr>
        <w:t>:</w:t>
      </w:r>
      <w:r w:rsidRPr="00CE60D7">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CE60D7">
        <w:t>.</w:t>
      </w:r>
    </w:p>
    <w:p w14:paraId="6A505FFA" w14:textId="77777777" w:rsidR="00CE60D7" w:rsidRPr="00CE60D7" w:rsidRDefault="00CE60D7" w:rsidP="00A81645">
      <w:pPr>
        <w:pStyle w:val="a8"/>
        <w:numPr>
          <w:ilvl w:val="0"/>
          <w:numId w:val="39"/>
        </w:numPr>
      </w:pPr>
      <w:r w:rsidRPr="00E5065E">
        <w:rPr>
          <w:b/>
          <w:bCs/>
          <w:rtl/>
        </w:rPr>
        <w:t>الخلق الخاص للإنسان</w:t>
      </w:r>
      <w:r w:rsidRPr="00E5065E">
        <w:rPr>
          <w:b/>
          <w:bCs/>
        </w:rPr>
        <w:t>:</w:t>
      </w:r>
      <w:r w:rsidRPr="00CE60D7">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CE60D7">
        <w:t>.</w:t>
      </w:r>
    </w:p>
    <w:p w14:paraId="287EF335" w14:textId="77777777" w:rsidR="00CE60D7" w:rsidRPr="00CE60D7" w:rsidRDefault="00CE60D7" w:rsidP="00A81645">
      <w:pPr>
        <w:pStyle w:val="a8"/>
        <w:numPr>
          <w:ilvl w:val="0"/>
          <w:numId w:val="39"/>
        </w:numPr>
      </w:pPr>
      <w:r w:rsidRPr="00E5065E">
        <w:rPr>
          <w:b/>
          <w:bCs/>
          <w:rtl/>
        </w:rPr>
        <w:t>الآيات القرآنية الداعمة</w:t>
      </w:r>
      <w:r w:rsidRPr="00E5065E">
        <w:rPr>
          <w:b/>
          <w:bCs/>
        </w:rPr>
        <w:t>:</w:t>
      </w:r>
      <w:r w:rsidRPr="00CE60D7">
        <w:rPr>
          <w:rtl/>
        </w:rPr>
        <w:t xml:space="preserve"> بالإضافة إلى الآية المذكورة (نوح: 17)، هناك آيات أخرى تشير إلى التطور، مثل</w:t>
      </w:r>
      <w:r w:rsidRPr="00CE60D7">
        <w:t>:</w:t>
      </w:r>
    </w:p>
    <w:p w14:paraId="2944F59F" w14:textId="77777777" w:rsidR="00CE60D7" w:rsidRPr="00CE60D7" w:rsidRDefault="00CE60D7" w:rsidP="00A81645">
      <w:pPr>
        <w:pStyle w:val="a8"/>
        <w:numPr>
          <w:ilvl w:val="1"/>
          <w:numId w:val="39"/>
        </w:numPr>
      </w:pPr>
      <w:r w:rsidRPr="00CE60D7">
        <w:rPr>
          <w:rtl/>
        </w:rPr>
        <w:t>﴿وَقَدْ خَلَقَكُمْ أَطْوَارًا﴾ (نوح: 14) (أطوارًا: مراحل مختلفة)</w:t>
      </w:r>
      <w:r w:rsidRPr="00CE60D7">
        <w:t>.</w:t>
      </w:r>
    </w:p>
    <w:p w14:paraId="558FA589" w14:textId="77777777" w:rsidR="00CE60D7" w:rsidRPr="00CE60D7" w:rsidRDefault="00CE60D7" w:rsidP="00A81645">
      <w:pPr>
        <w:pStyle w:val="a8"/>
        <w:numPr>
          <w:ilvl w:val="1"/>
          <w:numId w:val="39"/>
        </w:numPr>
      </w:pPr>
      <w:r w:rsidRPr="00CE60D7">
        <w:rPr>
          <w:rtl/>
        </w:rPr>
        <w:t>﴿الَّذِي أَحْسَنَ كُلَّ شَيْءٍ خَلَقَهُ ۖ وَبَدَأَ خَلْقَ الْإِنسَانِ مِن طِينٍ﴾ (السجدة: 7)</w:t>
      </w:r>
      <w:r w:rsidRPr="00CE60D7">
        <w:t>.</w:t>
      </w:r>
    </w:p>
    <w:p w14:paraId="02CE4B45" w14:textId="77777777" w:rsidR="00CE60D7" w:rsidRPr="00CE60D7" w:rsidRDefault="00CE60D7" w:rsidP="00A81645">
      <w:r w:rsidRPr="00CE60D7">
        <w:t>3.</w:t>
      </w:r>
      <w:r w:rsidRPr="00CE60D7">
        <w:rPr>
          <w:rtl/>
        </w:rPr>
        <w:t xml:space="preserve"> علم الكونيات</w:t>
      </w:r>
      <w:r w:rsidRPr="00CE60D7">
        <w:t>:</w:t>
      </w:r>
    </w:p>
    <w:p w14:paraId="3F2A4905" w14:textId="77777777" w:rsidR="00CE60D7" w:rsidRPr="00CE60D7" w:rsidRDefault="00CE60D7" w:rsidP="00A81645">
      <w:pPr>
        <w:pStyle w:val="a8"/>
        <w:numPr>
          <w:ilvl w:val="0"/>
          <w:numId w:val="40"/>
        </w:numPr>
      </w:pPr>
      <w:r w:rsidRPr="00E5065E">
        <w:rPr>
          <w:b/>
          <w:bCs/>
          <w:rtl/>
        </w:rPr>
        <w:t>توسع الكون</w:t>
      </w:r>
      <w:r w:rsidRPr="00E5065E">
        <w:rPr>
          <w:b/>
          <w:bCs/>
        </w:rPr>
        <w:t>:</w:t>
      </w:r>
      <w:r w:rsidRPr="00CE60D7">
        <w:rPr>
          <w:rtl/>
        </w:rPr>
        <w:t xml:space="preserve"> الآية المذكورة (الذاريات: 47) تعتبر من الإشارات القرآنية التي تتفق مع الاكتشافات العلمية الحديثة، فتوسع الكون هو حقيقة علمية ثابتة</w:t>
      </w:r>
      <w:r w:rsidRPr="00CE60D7">
        <w:t>.</w:t>
      </w:r>
    </w:p>
    <w:p w14:paraId="54400C13" w14:textId="77777777" w:rsidR="00CE60D7" w:rsidRPr="00CE60D7" w:rsidRDefault="00CE60D7" w:rsidP="00A81645">
      <w:pPr>
        <w:pStyle w:val="a8"/>
        <w:numPr>
          <w:ilvl w:val="0"/>
          <w:numId w:val="40"/>
        </w:numPr>
      </w:pPr>
      <w:r w:rsidRPr="00E5065E">
        <w:rPr>
          <w:b/>
          <w:bCs/>
          <w:rtl/>
        </w:rPr>
        <w:t>الدخان الكوني</w:t>
      </w:r>
      <w:r w:rsidRPr="00E5065E">
        <w:rPr>
          <w:b/>
          <w:bCs/>
        </w:rPr>
        <w:t>:</w:t>
      </w:r>
      <w:r w:rsidRPr="00CE60D7">
        <w:rPr>
          <w:rtl/>
        </w:rPr>
        <w:t xml:space="preserve"> القرآن يذكر أن السماء كانت دخانًا قبل أن تتشكل: ﴿ثُمَّ اسْتَوَىٰ إِلَى السَّمَاءِ وَهِيَ دُخَانٌ فَقَالَ لَهَا وَلِلْأَرْضِ ائْتِيَا طَوْعًا أَوْ كَرْهًا قَالَتَا أَتَيْنَا طَائِعِينَ﴾ (فصلت: 11). وهذا يتفق مع النظريات العلمية التي تقول إن الكون كان في بدايته عبارة عن سحابة كثيفة من الغاز والغبار</w:t>
      </w:r>
      <w:r w:rsidRPr="00CE60D7">
        <w:t>.</w:t>
      </w:r>
    </w:p>
    <w:p w14:paraId="381C1BC8" w14:textId="77777777" w:rsidR="00CE60D7" w:rsidRPr="00CE60D7" w:rsidRDefault="00CE60D7" w:rsidP="00A81645">
      <w:pPr>
        <w:pStyle w:val="a8"/>
        <w:numPr>
          <w:ilvl w:val="0"/>
          <w:numId w:val="40"/>
        </w:numPr>
      </w:pPr>
      <w:r w:rsidRPr="00E5065E">
        <w:rPr>
          <w:b/>
          <w:bCs/>
          <w:rtl/>
        </w:rPr>
        <w:t>السماء كبناء محكم</w:t>
      </w:r>
      <w:r w:rsidRPr="00E5065E">
        <w:rPr>
          <w:b/>
          <w:bCs/>
        </w:rPr>
        <w:t>:</w:t>
      </w:r>
      <w:r w:rsidRPr="00CE60D7">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22). وهذا يشير إلى القوانين الفيزيائية الدقيقة التي تحكم الكون</w:t>
      </w:r>
      <w:r w:rsidRPr="00CE60D7">
        <w:t>.</w:t>
      </w:r>
    </w:p>
    <w:p w14:paraId="29628A32" w14:textId="77777777" w:rsidR="00CE60D7" w:rsidRPr="00CE60D7" w:rsidRDefault="00CE60D7" w:rsidP="00A81645">
      <w:r w:rsidRPr="00CE60D7">
        <w:rPr>
          <w:rtl/>
        </w:rPr>
        <w:t>الخلاصة</w:t>
      </w:r>
      <w:r w:rsidRPr="00CE60D7">
        <w:t>:</w:t>
      </w:r>
    </w:p>
    <w:p w14:paraId="445C5F07" w14:textId="77777777" w:rsidR="00CE60D7" w:rsidRPr="00CE60D7" w:rsidRDefault="00CE60D7" w:rsidP="00A81645">
      <w:pPr>
        <w:rPr>
          <w:rtl/>
        </w:rPr>
      </w:pPr>
      <w:r w:rsidRPr="00CE60D7">
        <w:rPr>
          <w:rtl/>
        </w:rPr>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CE60D7">
        <w:t>.</w:t>
      </w:r>
    </w:p>
    <w:p w14:paraId="26B67898" w14:textId="77777777" w:rsidR="00CE60D7" w:rsidRPr="00CE60D7" w:rsidRDefault="00CE60D7" w:rsidP="00A81645">
      <w:pPr>
        <w:pStyle w:val="1"/>
      </w:pPr>
      <w:bookmarkStart w:id="121" w:name="_Toc203550676"/>
      <w:bookmarkStart w:id="122" w:name="_Toc209608904"/>
      <w:r w:rsidRPr="00CE60D7">
        <w:rPr>
          <w:rtl/>
        </w:rPr>
        <w:t>مفهوم "الرسول" في القرآن: من جبريل الأمين إلى المبدأ والدولة في سياق إسلام القيم</w:t>
      </w:r>
      <w:bookmarkEnd w:id="121"/>
      <w:bookmarkEnd w:id="122"/>
    </w:p>
    <w:p w14:paraId="413D2C05" w14:textId="77777777" w:rsidR="00CE60D7" w:rsidRPr="00CE60D7" w:rsidRDefault="00CE60D7" w:rsidP="00A81645">
      <w:r w:rsidRPr="00CE60D7">
        <w:rPr>
          <w:rtl/>
        </w:rPr>
        <w:t>في قلب الفهم الإسلامي، تقف كلمة "الرسول" كحامل للوحي ومبلغ للرسالة. لكن التدبر العميق للنص القرآني، مع الالتزام الصارم بالسياق والمنطق الداخلي، يكشف أن هذا المصطلح ليس كتلة صماء، بل هو مفهوم ديناميكي متعدد الطبقات. إن تحرير هذا المفهوم من ثقل التراكمات التاريخية التي حصرته في "إسلام الحديث" بتفاصيله الظرفية، وإعادته إلى "إسلام القرآن" بقيمه الكونية، هو مفتاح لفهم رحلة الوحي من مصدره الإلهي إلى تجسده في سلوك إنساني ومجتمع مسالم</w:t>
      </w:r>
      <w:r w:rsidRPr="00CE60D7">
        <w:t>.</w:t>
      </w:r>
    </w:p>
    <w:p w14:paraId="62CE9C9F" w14:textId="77777777" w:rsidR="00CE60D7" w:rsidRPr="00CE60D7" w:rsidRDefault="00CE60D7" w:rsidP="00A81645">
      <w:r w:rsidRPr="00CE60D7">
        <w:t xml:space="preserve">1. </w:t>
      </w:r>
      <w:r w:rsidRPr="00CE60D7">
        <w:rPr>
          <w:rtl/>
        </w:rPr>
        <w:t>الطبقة الأولى: جبريل "الرسول الكريم" وتأسيس الأمانة</w:t>
      </w:r>
    </w:p>
    <w:p w14:paraId="2B5B73AD" w14:textId="77777777" w:rsidR="00CE60D7" w:rsidRPr="00CE60D7" w:rsidRDefault="00CE60D7" w:rsidP="00A81645">
      <w:r w:rsidRPr="00CE60D7">
        <w:rPr>
          <w:rtl/>
        </w:rPr>
        <w:t>تبدأ رحلة الرسالة مع "رسول" غير بشري، هو جبريل، الذي يصفه القرآن بـ ﴿نَزَلَ بِهِ الرُّوحُ الْأَمِينُ﴾. هذه "الأمانة" هي جوهر وظيفته، وهي تضمن نقاء المصدر الإلهي وسلامته من أي تدخل. إن تقديم جبريل كـ "رسول كريم" و "أمين" هو التأسيس الأول لمبدأ الرسالة، فهو يوضح أن الوحي ليس تجربة ذاتية للنبي، بل هو عملية نقل موضوعية موثوقة</w:t>
      </w:r>
      <w:r w:rsidRPr="00CE60D7">
        <w:t>.</w:t>
      </w:r>
    </w:p>
    <w:p w14:paraId="6E718D9C" w14:textId="77777777" w:rsidR="00CE60D7" w:rsidRPr="00CE60D7" w:rsidRDefault="00CE60D7" w:rsidP="00A81645">
      <w:r w:rsidRPr="00CE60D7">
        <w:t xml:space="preserve">2. </w:t>
      </w:r>
      <w:r w:rsidRPr="00CE60D7">
        <w:rPr>
          <w:rtl/>
        </w:rPr>
        <w:t>الطبقة الثانية: "المبعوث" و "الرسول" - التمييز المنهجي الضروري</w:t>
      </w:r>
    </w:p>
    <w:p w14:paraId="15528ABE" w14:textId="77777777" w:rsidR="00CE60D7" w:rsidRPr="00CE60D7" w:rsidRDefault="00CE60D7" w:rsidP="00A81645">
      <w:r w:rsidRPr="00CE60D7">
        <w:rPr>
          <w:rtl/>
        </w:rPr>
        <w:t>هنا نصل إلى النقطة المفصلية التي تعالج الإشكالية من جذورها. فالنبي محمد ﷺ لم يؤدِّ دوراً واحداً، بل دورين متكاملين يجب التمييز بينهما منهجياً لفهم طبيعة أقواله وأفعاله</w:t>
      </w:r>
      <w:r w:rsidRPr="00CE60D7">
        <w:t>:</w:t>
      </w:r>
    </w:p>
    <w:p w14:paraId="1AA15240" w14:textId="77777777" w:rsidR="00CE60D7" w:rsidRPr="00CE60D7" w:rsidRDefault="00CE60D7" w:rsidP="00A81645">
      <w:pPr>
        <w:pStyle w:val="a8"/>
        <w:numPr>
          <w:ilvl w:val="0"/>
          <w:numId w:val="305"/>
        </w:numPr>
      </w:pPr>
      <w:r w:rsidRPr="00E5065E">
        <w:rPr>
          <w:b/>
          <w:bCs/>
          <w:rtl/>
        </w:rPr>
        <w:t>النبي "المبعوث</w:t>
      </w:r>
      <w:r w:rsidRPr="00E5065E">
        <w:rPr>
          <w:b/>
          <w:bCs/>
        </w:rPr>
        <w:t>":</w:t>
      </w:r>
      <w:r w:rsidRPr="00CE60D7">
        <w:t xml:space="preserve"> </w:t>
      </w:r>
      <w:r w:rsidRPr="00CE60D7">
        <w:rPr>
          <w:rtl/>
        </w:rPr>
        <w:t>بصفته قائداً وزعيماً سياسياً وعسكرياً في سياق تاريخي وجغرافي محدد (الجزيرة العربية في القرن السابع). قراراته هنا، مثل تنظيم الجيش، عقد المعاهدات، وإدارة شؤون مجتمعه اليومية، هي اجتهادات قائد حكيم ملهم، ولكنها مرتبطة بظرفها وسياقها</w:t>
      </w:r>
      <w:r w:rsidRPr="00CE60D7">
        <w:t>.</w:t>
      </w:r>
    </w:p>
    <w:p w14:paraId="39DD0FB5" w14:textId="77777777" w:rsidR="00CE60D7" w:rsidRPr="00CE60D7" w:rsidRDefault="00CE60D7" w:rsidP="00A81645">
      <w:pPr>
        <w:pStyle w:val="a8"/>
        <w:numPr>
          <w:ilvl w:val="0"/>
          <w:numId w:val="305"/>
        </w:numPr>
      </w:pPr>
      <w:r w:rsidRPr="00E5065E">
        <w:rPr>
          <w:b/>
          <w:bCs/>
          <w:rtl/>
        </w:rPr>
        <w:t>النبي "الرسول</w:t>
      </w:r>
      <w:r w:rsidRPr="00E5065E">
        <w:rPr>
          <w:b/>
          <w:bCs/>
        </w:rPr>
        <w:t>":</w:t>
      </w:r>
      <w:r w:rsidRPr="00CE60D7">
        <w:t xml:space="preserve"> </w:t>
      </w:r>
      <w:r w:rsidRPr="00CE60D7">
        <w:rPr>
          <w:rtl/>
        </w:rPr>
        <w:t>بصفته حاملاً لرسالة عالمية وخالدة (القرآن). أقواله وأفعاله هنا هي تبليغ وبيان لمبادئ كلية تتجاوز الزمان والمكان</w:t>
      </w:r>
      <w:r w:rsidRPr="00CE60D7">
        <w:t>.</w:t>
      </w:r>
    </w:p>
    <w:p w14:paraId="70B05DE8"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هذا التمييز هو الترياق المنهجي المباشر لعملية "التعميم" التي بدأت تاريخياً وحوّلت كل ما صدر عن النبي ﷺ إلى تشريع مقدس مطلق. فبدلاً من هذا التعميم، يتيح لنا هذا المنهج إعادة كل قول وفعل إلى مقامه الصحيح. ما كان مرتبطاً بوظيفة "البعثة" يُدرس للاستلهام والعبرة وفهم منهج القيادة، وما ارتبط بوظيفة "الرسالة" يُعتبر تشريعاً عاماً ومبادئ كلية</w:t>
      </w:r>
      <w:r w:rsidRPr="00CE60D7">
        <w:t>.</w:t>
      </w:r>
    </w:p>
    <w:p w14:paraId="390F6E3D" w14:textId="77777777" w:rsidR="00CE60D7" w:rsidRPr="00CE60D7" w:rsidRDefault="00CE60D7" w:rsidP="00A81645">
      <w:r w:rsidRPr="00CE60D7">
        <w:t xml:space="preserve">3. </w:t>
      </w:r>
      <w:r w:rsidRPr="00CE60D7">
        <w:rPr>
          <w:rtl/>
        </w:rPr>
        <w:t>الطبقة الثالثة: "الرسول" بمعنى "الرسالة" والمبدأ</w:t>
      </w:r>
    </w:p>
    <w:p w14:paraId="2004F5CD" w14:textId="77777777" w:rsidR="00CE60D7" w:rsidRPr="00CE60D7" w:rsidRDefault="00CE60D7" w:rsidP="00A81645">
      <w:r w:rsidRPr="00CE60D7">
        <w:rPr>
          <w:rtl/>
        </w:rPr>
        <w:t xml:space="preserve">في سياقات قرآنية دقيقة، تتجاوز الكلمة الشخص لتشير إلى </w:t>
      </w:r>
      <w:r w:rsidRPr="00CE60D7">
        <w:rPr>
          <w:b/>
          <w:bCs/>
        </w:rPr>
        <w:t>"</w:t>
      </w:r>
      <w:r w:rsidRPr="00CE60D7">
        <w:rPr>
          <w:b/>
          <w:bCs/>
          <w:rtl/>
        </w:rPr>
        <w:t>الرسالة</w:t>
      </w:r>
      <w:r w:rsidRPr="00CE60D7">
        <w:rPr>
          <w:b/>
          <w:bCs/>
        </w:rPr>
        <w:t>"</w:t>
      </w:r>
      <w:r w:rsidRPr="00CE60D7">
        <w:t xml:space="preserve"> </w:t>
      </w:r>
      <w:r w:rsidRPr="00CE60D7">
        <w:rPr>
          <w:rtl/>
        </w:rPr>
        <w:t xml:space="preserve">ذاتها، أي المنهج والمبدأ. وهذا يظهر في آيات مثل ﴿وَإِذَا دُعُوا إِلَى اللَّهِ وَرَسُولِهِ لِيَحْكُمَ بَيْنَهُمْ...﴾. الدعوة هنا ليست للتحاكم إلى شخص قد يكون غائباً، بل هي دعوة للتحاكم إلى </w:t>
      </w:r>
      <w:r w:rsidRPr="00CE60D7">
        <w:rPr>
          <w:b/>
          <w:bCs/>
        </w:rPr>
        <w:t>"</w:t>
      </w:r>
      <w:r w:rsidRPr="00CE60D7">
        <w:rPr>
          <w:b/>
          <w:bCs/>
          <w:rtl/>
        </w:rPr>
        <w:t>الله ورسالته</w:t>
      </w:r>
      <w:r w:rsidRPr="00CE60D7">
        <w:rPr>
          <w:b/>
          <w:bCs/>
        </w:rPr>
        <w:t>"</w:t>
      </w:r>
      <w:r w:rsidRPr="00CE60D7">
        <w:t xml:space="preserve"> (</w:t>
      </w:r>
      <w:r w:rsidRPr="00CE60D7">
        <w:rPr>
          <w:rtl/>
        </w:rPr>
        <w:t>القرآن</w:t>
      </w:r>
      <w:r w:rsidRPr="00CE60D7">
        <w:t>).</w:t>
      </w:r>
    </w:p>
    <w:p w14:paraId="79567291"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 xml:space="preserve">هذا يتناغم تماماً مع فكرة أن </w:t>
      </w:r>
      <w:r w:rsidRPr="00CE60D7">
        <w:rPr>
          <w:b/>
          <w:bCs/>
          <w:rtl/>
        </w:rPr>
        <w:t>الإيمان هو "دراية</w:t>
      </w:r>
      <w:r w:rsidRPr="00CE60D7">
        <w:rPr>
          <w:b/>
          <w:bCs/>
        </w:rPr>
        <w:t>"</w:t>
      </w:r>
      <w:r w:rsidRPr="00CE60D7">
        <w:rPr>
          <w:rtl/>
        </w:rPr>
        <w:t>، أي معرفة منهجية محددة بضوابط. "رسوله" في آية الحكم هي "دراية الإيمان" الموحى بها، أي المنهج الذي يجب التحاكم إليه. هذا الفهم يحرر النص من الارتباط الحصري بالزمن النبوي، ويجعل مبدأ التحاكم إلى "الله ورسالته" مبدأً خالداً وصالحاً لكل زمان</w:t>
      </w:r>
      <w:r w:rsidRPr="00CE60D7">
        <w:t>.</w:t>
      </w:r>
    </w:p>
    <w:p w14:paraId="04760E41" w14:textId="77777777" w:rsidR="00CE60D7" w:rsidRPr="00CE60D7" w:rsidRDefault="00CE60D7" w:rsidP="00A81645">
      <w:r w:rsidRPr="00CE60D7">
        <w:t xml:space="preserve">4. </w:t>
      </w:r>
      <w:r w:rsidRPr="00CE60D7">
        <w:rPr>
          <w:rtl/>
        </w:rPr>
        <w:t>الطبقة الرابعة: "الرسول" بمعنى "السلطة" ومؤسسة الدولة</w:t>
      </w:r>
    </w:p>
    <w:p w14:paraId="400D848B" w14:textId="77777777" w:rsidR="00CE60D7" w:rsidRPr="00CE60D7" w:rsidRDefault="00CE60D7" w:rsidP="00A81645">
      <w:r w:rsidRPr="00CE60D7">
        <w:rPr>
          <w:rtl/>
        </w:rPr>
        <w:t>تتجلى هذه الدلالة بوضوح في آية "الفيء" بسورة الحشر: ﴿...وَمَا آتَاكُمُ الرَّسُولُ فَخُذُوهُ وَمَا نَهَاكُمْ عَنْهُ فَانتَهُوا</w:t>
      </w:r>
      <w:r w:rsidRPr="00CE60D7">
        <w:t>...</w:t>
      </w:r>
      <w:r w:rsidRPr="00CE60D7">
        <w:rPr>
          <w:rtl/>
        </w:rPr>
        <w:t>﴾</w:t>
      </w:r>
      <w:r w:rsidRPr="00CE60D7">
        <w:t>.</w:t>
      </w:r>
    </w:p>
    <w:p w14:paraId="61A2936C" w14:textId="77777777" w:rsidR="00CE60D7" w:rsidRPr="00CE60D7" w:rsidRDefault="00CE60D7" w:rsidP="00A81645">
      <w:pPr>
        <w:pStyle w:val="a8"/>
        <w:numPr>
          <w:ilvl w:val="0"/>
          <w:numId w:val="306"/>
        </w:numPr>
      </w:pPr>
      <w:r w:rsidRPr="00E5065E">
        <w:rPr>
          <w:b/>
          <w:bCs/>
          <w:rtl/>
        </w:rPr>
        <w:t>السياق</w:t>
      </w:r>
      <w:r w:rsidRPr="00E5065E">
        <w:rPr>
          <w:b/>
          <w:bCs/>
        </w:rPr>
        <w:t>:</w:t>
      </w:r>
      <w:r w:rsidRPr="00CE60D7">
        <w:t xml:space="preserve"> </w:t>
      </w:r>
      <w:r w:rsidRPr="00CE60D7">
        <w:rPr>
          <w:rtl/>
        </w:rPr>
        <w:t xml:space="preserve">الآية لا تتحدث عن تشريع ديني عام، بل عن تنظيم اقتصادي وإداري محدد. "الرسول" هنا يتصرف </w:t>
      </w:r>
      <w:r w:rsidRPr="00E5065E">
        <w:rPr>
          <w:b/>
          <w:bCs/>
          <w:rtl/>
        </w:rPr>
        <w:t>كقائد دولة (مبعوث)</w:t>
      </w:r>
      <w:r w:rsidRPr="00CE60D7">
        <w:rPr>
          <w:rtl/>
        </w:rPr>
        <w:t xml:space="preserve"> يضع القوانين لضمان العدالة. "ما آتاكم" تعني ما قرره لكم من قوانين ومخصصات، </w:t>
      </w:r>
      <w:proofErr w:type="spellStart"/>
      <w:r w:rsidRPr="00CE60D7">
        <w:rPr>
          <w:rtl/>
        </w:rPr>
        <w:t>و"ما</w:t>
      </w:r>
      <w:proofErr w:type="spellEnd"/>
      <w:r w:rsidRPr="00CE60D7">
        <w:rPr>
          <w:rtl/>
        </w:rPr>
        <w:t xml:space="preserve"> نهاكم عنه" تعني ما منعكم منه من مخالفات للنظام العام</w:t>
      </w:r>
      <w:r w:rsidRPr="00CE60D7">
        <w:t>.</w:t>
      </w:r>
    </w:p>
    <w:p w14:paraId="34FE88A7" w14:textId="77777777" w:rsidR="00CE60D7" w:rsidRPr="00CE60D7" w:rsidRDefault="00CE60D7" w:rsidP="00A81645">
      <w:pPr>
        <w:pStyle w:val="a8"/>
        <w:numPr>
          <w:ilvl w:val="0"/>
          <w:numId w:val="306"/>
        </w:numPr>
      </w:pPr>
      <w:r w:rsidRPr="00CE60D7">
        <w:rPr>
          <w:rtl/>
        </w:rPr>
        <w:t>النتيجة</w:t>
      </w:r>
      <w:r w:rsidRPr="00CE60D7">
        <w:t xml:space="preserve">: </w:t>
      </w:r>
      <w:r w:rsidRPr="00CE60D7">
        <w:rPr>
          <w:rtl/>
        </w:rPr>
        <w:t xml:space="preserve">تصبح الآية مؤسِّسة لمبدأ </w:t>
      </w:r>
      <w:r w:rsidRPr="00CE60D7">
        <w:t>"</w:t>
      </w:r>
      <w:r w:rsidRPr="00CE60D7">
        <w:rPr>
          <w:rtl/>
        </w:rPr>
        <w:t>سيادة القانون والطاعة المدنية</w:t>
      </w:r>
      <w:r w:rsidRPr="00CE60D7">
        <w:t>". "</w:t>
      </w:r>
      <w:r w:rsidRPr="00CE60D7">
        <w:rPr>
          <w:rtl/>
        </w:rPr>
        <w:t xml:space="preserve">الرسول" هنا يمثل </w:t>
      </w:r>
      <w:r w:rsidRPr="00CE60D7">
        <w:t>"</w:t>
      </w:r>
      <w:r w:rsidRPr="00CE60D7">
        <w:rPr>
          <w:rtl/>
        </w:rPr>
        <w:t>مؤسسة الحكم</w:t>
      </w:r>
      <w:r w:rsidRPr="00CE60D7">
        <w:t xml:space="preserve">" </w:t>
      </w:r>
      <w:r w:rsidRPr="00CE60D7">
        <w:rPr>
          <w:rtl/>
        </w:rPr>
        <w:t xml:space="preserve">أو </w:t>
      </w:r>
      <w:r w:rsidRPr="00CE60D7">
        <w:t>"</w:t>
      </w:r>
      <w:r w:rsidRPr="00CE60D7">
        <w:rPr>
          <w:rtl/>
        </w:rPr>
        <w:t>الدولة</w:t>
      </w:r>
      <w:r w:rsidRPr="00CE60D7">
        <w:t>".</w:t>
      </w:r>
    </w:p>
    <w:p w14:paraId="23CD3028"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 xml:space="preserve">هذا الفهم يمثل التطبيق العملي للتمييز بين "المبعوث" و"الرسول". فالنبي في هذه الآية يمارس دوره كـ </w:t>
      </w:r>
      <w:r w:rsidRPr="00CE60D7">
        <w:rPr>
          <w:b/>
          <w:bCs/>
        </w:rPr>
        <w:t>"</w:t>
      </w:r>
      <w:r w:rsidRPr="00CE60D7">
        <w:rPr>
          <w:b/>
          <w:bCs/>
          <w:rtl/>
        </w:rPr>
        <w:t>مبعوث</w:t>
      </w:r>
      <w:r w:rsidRPr="00CE60D7">
        <w:rPr>
          <w:b/>
          <w:bCs/>
        </w:rPr>
        <w:t>"</w:t>
      </w:r>
      <w:r w:rsidRPr="00CE60D7">
        <w:t xml:space="preserve"> </w:t>
      </w:r>
      <w:r w:rsidRPr="00CE60D7">
        <w:rPr>
          <w:rtl/>
        </w:rPr>
        <w:t xml:space="preserve">وقائد دولة، والأمر بطاعته هنا هو طاعة لقراراته التنظيمية الظرفية التي تهدف لتحقيق </w:t>
      </w:r>
      <w:r w:rsidRPr="00CE60D7">
        <w:rPr>
          <w:b/>
          <w:bCs/>
          <w:rtl/>
        </w:rPr>
        <w:t>مقصد "رسالي</w:t>
      </w:r>
      <w:r w:rsidRPr="00CE60D7">
        <w:rPr>
          <w:b/>
          <w:bCs/>
        </w:rPr>
        <w:t>"</w:t>
      </w:r>
      <w:r w:rsidRPr="00CE60D7">
        <w:t xml:space="preserve"> </w:t>
      </w:r>
      <w:r w:rsidRPr="00CE60D7">
        <w:rPr>
          <w:rtl/>
        </w:rPr>
        <w:t>أعلى، وهو العدالة ("كي لا يكون دولة بين الأغنياء منكم"). هذا يوضح كيف أن فعل "المبعوث" يخدم غاية "الرسول</w:t>
      </w:r>
      <w:r w:rsidRPr="00CE60D7">
        <w:t>".</w:t>
      </w:r>
    </w:p>
    <w:p w14:paraId="11BD3EEF" w14:textId="77777777" w:rsidR="00CE60D7" w:rsidRPr="00CE60D7" w:rsidRDefault="00CE60D7" w:rsidP="00A81645">
      <w:r w:rsidRPr="00CE60D7">
        <w:rPr>
          <w:rtl/>
        </w:rPr>
        <w:t>رأيي وتحليلي الشخصي: نحو إسلام القيم والوجود</w:t>
      </w:r>
    </w:p>
    <w:p w14:paraId="2424067B" w14:textId="77777777" w:rsidR="00CE60D7" w:rsidRPr="00CE60D7" w:rsidRDefault="00CE60D7" w:rsidP="00A81645">
      <w:r w:rsidRPr="00CE60D7">
        <w:rPr>
          <w:rtl/>
        </w:rPr>
        <w:t>إن مشروع إعادة تعريف مفهوم "الرسول" بهذه الطبقات المتعددة هو في جوهره مشروع تحريري؛ يهدف إلى تحرير العقل المسلم من ثقل التراكمات التي حولت الإسلام من رسالة قيم كونية إلى هوية فقهية منغلقة</w:t>
      </w:r>
      <w:r w:rsidRPr="00CE60D7">
        <w:t>.</w:t>
      </w:r>
    </w:p>
    <w:p w14:paraId="1519643E" w14:textId="77777777" w:rsidR="00CE60D7" w:rsidRPr="00CE60D7" w:rsidRDefault="00CE60D7" w:rsidP="00A81645">
      <w:pPr>
        <w:pStyle w:val="a8"/>
        <w:numPr>
          <w:ilvl w:val="0"/>
          <w:numId w:val="307"/>
        </w:numPr>
      </w:pPr>
      <w:r w:rsidRPr="00E5065E">
        <w:rPr>
          <w:b/>
          <w:bCs/>
          <w:rtl/>
        </w:rPr>
        <w:t>من هوية فقهية إلى سلوك قيمي</w:t>
      </w:r>
      <w:r w:rsidRPr="00E5065E">
        <w:rPr>
          <w:b/>
          <w:bCs/>
        </w:rPr>
        <w:t>:</w:t>
      </w:r>
      <w:r w:rsidRPr="00CE60D7">
        <w:t xml:space="preserve"> </w:t>
      </w:r>
      <w:r w:rsidRPr="00CE60D7">
        <w:rPr>
          <w:rtl/>
        </w:rPr>
        <w:t xml:space="preserve">بدلاً من أن تكون طاعة الرسول هي حفظ آلاف المرويات، تصبح الطاعة الحقيقية هي </w:t>
      </w:r>
      <w:r w:rsidRPr="00E5065E">
        <w:rPr>
          <w:b/>
          <w:bCs/>
          <w:rtl/>
        </w:rPr>
        <w:t>تجسيد القيم</w:t>
      </w:r>
      <w:r w:rsidRPr="00CE60D7">
        <w:rPr>
          <w:rtl/>
        </w:rPr>
        <w:t xml:space="preserve"> التي جاءت بها الرسالة: العدل، السلام، الأمانة، والرحمة</w:t>
      </w:r>
      <w:r w:rsidRPr="00CE60D7">
        <w:t>.</w:t>
      </w:r>
    </w:p>
    <w:p w14:paraId="0A2763E9" w14:textId="77777777" w:rsidR="00CE60D7" w:rsidRPr="00CE60D7" w:rsidRDefault="00CE60D7" w:rsidP="00A81645">
      <w:pPr>
        <w:pStyle w:val="a8"/>
        <w:numPr>
          <w:ilvl w:val="0"/>
          <w:numId w:val="307"/>
        </w:numPr>
      </w:pPr>
      <w:r w:rsidRPr="00E5065E">
        <w:rPr>
          <w:b/>
          <w:bCs/>
          <w:rtl/>
        </w:rPr>
        <w:t>الانتقال من الظاهر إلى الجوهر</w:t>
      </w:r>
      <w:r w:rsidRPr="00E5065E">
        <w:rPr>
          <w:b/>
          <w:bCs/>
        </w:rPr>
        <w:t>:</w:t>
      </w:r>
      <w:r w:rsidRPr="00CE60D7">
        <w:t xml:space="preserve"> </w:t>
      </w:r>
      <w:r w:rsidRPr="00CE60D7">
        <w:rPr>
          <w:rtl/>
        </w:rPr>
        <w:t>هذا التحليل ينقلنا من التركيز على شكل الفعل النبوي (الظاهر) إلى فهم المقصد والغاية من ورائه (الجوهر). فطاعة قرارات النبي كـ "مبعوث" لا تعني تقليدها حرفياً، بل تعني السعي لتحقيق نفس المقاصد (العدل، المصلحة العامة) بأدوات عصرنا</w:t>
      </w:r>
      <w:r w:rsidRPr="00CE60D7">
        <w:t>.</w:t>
      </w:r>
    </w:p>
    <w:p w14:paraId="24309CC4" w14:textId="77777777" w:rsidR="00CE60D7" w:rsidRPr="00CE60D7" w:rsidRDefault="00CE60D7" w:rsidP="00A81645">
      <w:pPr>
        <w:pStyle w:val="a8"/>
        <w:numPr>
          <w:ilvl w:val="0"/>
          <w:numId w:val="307"/>
        </w:numPr>
      </w:pPr>
      <w:r w:rsidRPr="00E5065E">
        <w:rPr>
          <w:b/>
          <w:bCs/>
          <w:rtl/>
        </w:rPr>
        <w:t>تكامل لا تناقض</w:t>
      </w:r>
      <w:r w:rsidRPr="00E5065E">
        <w:rPr>
          <w:b/>
          <w:bCs/>
        </w:rPr>
        <w:t>:</w:t>
      </w:r>
      <w:r w:rsidRPr="00CE60D7">
        <w:t xml:space="preserve"> </w:t>
      </w:r>
      <w:r w:rsidRPr="00CE60D7">
        <w:rPr>
          <w:rtl/>
        </w:rPr>
        <w:t>هذه المعاني الأربعة ليست متناقضة، بل هي متكاملة وتشكل سلسلة منطقية تبدأ من المصدر النقي (الرسول الملائكي)، مروراً بالمبلّغ الذي يمارس دورين (المبعوث والرسول)، وصولاً إلى تجسد الرسالة في مبدأ ومنهج (الرسالة كدراية)، وتطبيقها في نظام عادل (الرسول كدولة)</w:t>
      </w:r>
      <w:r w:rsidRPr="00CE60D7">
        <w:t>.</w:t>
      </w:r>
    </w:p>
    <w:p w14:paraId="77FACABD" w14:textId="77777777" w:rsidR="00CE60D7" w:rsidRPr="00CE60D7" w:rsidRDefault="00CE60D7" w:rsidP="00A81645">
      <w:r w:rsidRPr="00CE60D7">
        <w:rPr>
          <w:rtl/>
        </w:rPr>
        <w:t>خاتمة</w:t>
      </w:r>
      <w:r w:rsidRPr="00CE60D7">
        <w:t>:</w:t>
      </w:r>
    </w:p>
    <w:p w14:paraId="6B40B60F" w14:textId="77777777" w:rsidR="00CE60D7" w:rsidRPr="00CE60D7" w:rsidRDefault="00CE60D7" w:rsidP="00A81645">
      <w:r w:rsidRPr="00CE60D7">
        <w:rPr>
          <w:rtl/>
        </w:rPr>
        <w:t>إن التدبر الحقيقي للقرآن يتطلب منا تجاوز القراءة السطحية للكلمات، والغوص في أعماق السياق للكشف عن المقاصد الكلية. كلمة "الرسول" ليست استثناءً. إنها تحمل في طياتها شخص النبي الكريم، ورسالته الخالدة، وصورة القائد الذي يؤسس لدولة القانون. والتمييز بين هذه المعاني هو ما يمكننا من فهم ديناميكية النص القرآني، وقدرته الفائقة على مخاطبة كل جيل بلغته ومنطقه، والانتقال بالإسلام من هوية تاريخية إلى نظام قيمي كوني أرحب</w:t>
      </w:r>
      <w:r w:rsidRPr="00CE60D7">
        <w:t>.</w:t>
      </w:r>
    </w:p>
    <w:p w14:paraId="2C9551F7" w14:textId="77777777" w:rsidR="00CE60D7" w:rsidRPr="00CE60D7" w:rsidRDefault="00CE60D7" w:rsidP="00A81645">
      <w:r w:rsidRPr="00CE60D7">
        <w:t>.</w:t>
      </w:r>
    </w:p>
    <w:p w14:paraId="77763596" w14:textId="77777777" w:rsidR="00CE60D7" w:rsidRPr="00CE60D7" w:rsidRDefault="00CE60D7" w:rsidP="00A81645"/>
    <w:p w14:paraId="0CF2B8ED" w14:textId="77777777" w:rsidR="00CE60D7" w:rsidRPr="00CE60D7" w:rsidRDefault="00CE60D7" w:rsidP="00A81645">
      <w:pPr>
        <w:pStyle w:val="1"/>
      </w:pPr>
      <w:bookmarkStart w:id="123" w:name="_Toc203550677"/>
      <w:bookmarkStart w:id="124" w:name="_Toc209608905"/>
      <w:r w:rsidRPr="00CE60D7">
        <w:rPr>
          <w:rtl/>
        </w:rPr>
        <w:t>السماء والأرض: ما وراء الظاهر – مفاتيح الفهم القرآني</w:t>
      </w:r>
      <w:bookmarkEnd w:id="123"/>
      <w:bookmarkEnd w:id="124"/>
    </w:p>
    <w:p w14:paraId="56AD1245" w14:textId="77777777" w:rsidR="00CE60D7" w:rsidRPr="00CE60D7" w:rsidRDefault="00CE60D7" w:rsidP="00A81645">
      <w:r w:rsidRPr="00CE60D7">
        <w:rPr>
          <w:b/>
          <w:bCs/>
          <w:rtl/>
        </w:rPr>
        <w:t>مقدمة</w:t>
      </w:r>
      <w:r w:rsidRPr="00CE60D7">
        <w:rPr>
          <w:b/>
          <w:bCs/>
        </w:rPr>
        <w:t>:</w:t>
      </w:r>
      <w:r w:rsidRPr="00CE60D7">
        <w:br/>
      </w:r>
      <w:r w:rsidRPr="00CE60D7">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CE60D7">
        <w:t>.</w:t>
      </w:r>
    </w:p>
    <w:p w14:paraId="48A2C76B" w14:textId="77777777" w:rsidR="00CE60D7" w:rsidRPr="00CE60D7" w:rsidRDefault="00CE60D7" w:rsidP="00A81645">
      <w:r w:rsidRPr="00CE60D7">
        <w:rPr>
          <w:b/>
          <w:bCs/>
          <w:rtl/>
        </w:rPr>
        <w:t>السماء: نافذة إلى السمو والعلو</w:t>
      </w:r>
      <w:r w:rsidRPr="00CE60D7">
        <w:br/>
      </w:r>
      <w:r w:rsidRPr="00CE60D7">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CE60D7">
        <w:t>:</w:t>
      </w:r>
    </w:p>
    <w:p w14:paraId="27C9325C" w14:textId="77777777" w:rsidR="00CE60D7" w:rsidRPr="00CE60D7" w:rsidRDefault="00CE60D7" w:rsidP="00A81645">
      <w:pPr>
        <w:pStyle w:val="a8"/>
        <w:numPr>
          <w:ilvl w:val="0"/>
          <w:numId w:val="191"/>
        </w:numPr>
      </w:pPr>
      <w:r w:rsidRPr="00E5065E">
        <w:rPr>
          <w:b/>
          <w:bCs/>
          <w:rtl/>
        </w:rPr>
        <w:t>العلو الروحي والفكري</w:t>
      </w:r>
      <w:r w:rsidRPr="00E5065E">
        <w:rPr>
          <w:b/>
          <w:bCs/>
        </w:rPr>
        <w:t>:</w:t>
      </w:r>
      <w:r w:rsidRPr="00CE60D7">
        <w:rPr>
          <w:rtl/>
        </w:rPr>
        <w:t xml:space="preserve"> المقام الذي ترتقي إليه النفس والروح والفكر بالسعي والعمل الصالح</w:t>
      </w:r>
      <w:r w:rsidRPr="00CE60D7">
        <w:t>.</w:t>
      </w:r>
    </w:p>
    <w:p w14:paraId="6C9DA8C5" w14:textId="77777777" w:rsidR="00CE60D7" w:rsidRPr="00CE60D7" w:rsidRDefault="00CE60D7" w:rsidP="00A81645">
      <w:pPr>
        <w:pStyle w:val="a8"/>
        <w:numPr>
          <w:ilvl w:val="0"/>
          <w:numId w:val="191"/>
        </w:numPr>
      </w:pPr>
      <w:r w:rsidRPr="00E5065E">
        <w:rPr>
          <w:b/>
          <w:bCs/>
          <w:rtl/>
        </w:rPr>
        <w:t>مصدر الأمر الإلهي</w:t>
      </w:r>
      <w:r w:rsidRPr="00E5065E">
        <w:rPr>
          <w:b/>
          <w:bCs/>
        </w:rPr>
        <w:t>:</w:t>
      </w:r>
      <w:r w:rsidRPr="00CE60D7">
        <w:rPr>
          <w:rtl/>
        </w:rPr>
        <w:t xml:space="preserve"> المكانة التي تنزل منها الهدايات والوحي والرحمة</w:t>
      </w:r>
      <w:r w:rsidRPr="00CE60D7">
        <w:t>.</w:t>
      </w:r>
    </w:p>
    <w:p w14:paraId="776073FE" w14:textId="77777777" w:rsidR="00CE60D7" w:rsidRPr="00CE60D7" w:rsidRDefault="00CE60D7" w:rsidP="00A81645">
      <w:pPr>
        <w:pStyle w:val="a8"/>
        <w:numPr>
          <w:ilvl w:val="0"/>
          <w:numId w:val="191"/>
        </w:numPr>
      </w:pPr>
      <w:r w:rsidRPr="00E5065E">
        <w:rPr>
          <w:b/>
          <w:bCs/>
          <w:rtl/>
        </w:rPr>
        <w:t>غاية الصعود</w:t>
      </w:r>
      <w:r w:rsidRPr="00E5065E">
        <w:rPr>
          <w:b/>
          <w:bCs/>
        </w:rPr>
        <w:t>:</w:t>
      </w:r>
      <w:r w:rsidRPr="00CE60D7">
        <w:rPr>
          <w:rtl/>
        </w:rPr>
        <w:t xml:space="preserve"> الوجهة التي تتجه إليها الأعمال الصالحة والكلمات الطيبة، كما في قوله تعالى: ﴿إِلَيْهِ يَصْعَدُ الْكَلِمُ الطَّيِّبُ وَالْعَمَلُ الصَّالِحُ يَرْفَعُهُ﴾ (فاطر: 10)</w:t>
      </w:r>
      <w:r w:rsidRPr="00CE60D7">
        <w:t>.</w:t>
      </w:r>
    </w:p>
    <w:p w14:paraId="4A4EBCCD" w14:textId="77777777" w:rsidR="00CE60D7" w:rsidRPr="00CE60D7" w:rsidRDefault="00CE60D7" w:rsidP="00A81645">
      <w:r w:rsidRPr="00CE60D7">
        <w:rPr>
          <w:rtl/>
        </w:rPr>
        <w:t>فالسماء بهذا المعنى هي أفق الروح ومصدر الهداية وغاية السمو</w:t>
      </w:r>
      <w:r w:rsidRPr="00CE60D7">
        <w:t>.</w:t>
      </w:r>
    </w:p>
    <w:p w14:paraId="49ADE31B" w14:textId="77777777" w:rsidR="00CE60D7" w:rsidRPr="00CE60D7" w:rsidRDefault="00CE60D7" w:rsidP="00A81645">
      <w:r w:rsidRPr="00CE60D7">
        <w:rPr>
          <w:b/>
          <w:bCs/>
          <w:rtl/>
        </w:rPr>
        <w:t>الأرض: ميدان التأرُّض والتدبر</w:t>
      </w:r>
      <w:r w:rsidRPr="00CE60D7">
        <w:br/>
      </w:r>
      <w:r w:rsidRPr="00CE60D7">
        <w:rPr>
          <w:rtl/>
        </w:rPr>
        <w:t xml:space="preserve">بالمقابل، "الأرض" هي </w:t>
      </w:r>
      <w:proofErr w:type="spellStart"/>
      <w:r w:rsidRPr="00CE60D7">
        <w:rPr>
          <w:rtl/>
        </w:rPr>
        <w:t>مستقرنا</w:t>
      </w:r>
      <w:proofErr w:type="spellEnd"/>
      <w:r w:rsidRPr="00CE60D7">
        <w:rPr>
          <w:rtl/>
        </w:rPr>
        <w:t xml:space="preserve"> المادي، المهد الذي جعله الله لنا ﴿الَّذِي جَعَلَ لَكُمُ الْأَرْضَ مَهْدًا﴾ (طه: 53).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CE60D7">
        <w:t>:</w:t>
      </w:r>
    </w:p>
    <w:p w14:paraId="2EEE6C75" w14:textId="77777777" w:rsidR="00CE60D7" w:rsidRPr="00CE60D7" w:rsidRDefault="00CE60D7" w:rsidP="00A81645">
      <w:pPr>
        <w:pStyle w:val="a8"/>
        <w:numPr>
          <w:ilvl w:val="0"/>
          <w:numId w:val="192"/>
        </w:numPr>
      </w:pPr>
      <w:r w:rsidRPr="00E5065E">
        <w:rPr>
          <w:b/>
          <w:bCs/>
          <w:rtl/>
        </w:rPr>
        <w:t>مجال التجربة والتعلم</w:t>
      </w:r>
      <w:r w:rsidRPr="00E5065E">
        <w:rPr>
          <w:b/>
          <w:bCs/>
        </w:rPr>
        <w:t>:</w:t>
      </w:r>
      <w:r w:rsidRPr="00CE60D7">
        <w:rPr>
          <w:rtl/>
        </w:rPr>
        <w:t xml:space="preserve"> المكان الذي نختبر فيه الحياة ونكتسب الخبرات ونتعلم الدروس</w:t>
      </w:r>
      <w:r w:rsidRPr="00CE60D7">
        <w:t>.</w:t>
      </w:r>
    </w:p>
    <w:p w14:paraId="0BC3A2B1" w14:textId="77777777" w:rsidR="00CE60D7" w:rsidRPr="00CE60D7" w:rsidRDefault="00CE60D7" w:rsidP="00A81645">
      <w:pPr>
        <w:pStyle w:val="a8"/>
        <w:numPr>
          <w:ilvl w:val="0"/>
          <w:numId w:val="192"/>
        </w:numPr>
      </w:pPr>
      <w:r w:rsidRPr="00E5065E">
        <w:rPr>
          <w:b/>
          <w:bCs/>
          <w:rtl/>
        </w:rPr>
        <w:t>ميدان التدبر والتفكر</w:t>
      </w:r>
      <w:r w:rsidRPr="00E5065E">
        <w:rPr>
          <w:b/>
          <w:bCs/>
        </w:rPr>
        <w:t>:</w:t>
      </w:r>
      <w:r w:rsidRPr="00CE60D7">
        <w:rPr>
          <w:rtl/>
        </w:rPr>
        <w:t xml:space="preserve"> المساحة التي ندعى للغوص فيها بأفكارنا لفهم الآيات المبثوثة فيها</w:t>
      </w:r>
      <w:r w:rsidRPr="00CE60D7">
        <w:t>.</w:t>
      </w:r>
    </w:p>
    <w:p w14:paraId="6B452023" w14:textId="77777777" w:rsidR="00CE60D7" w:rsidRPr="00CE60D7" w:rsidRDefault="00CE60D7" w:rsidP="00A81645">
      <w:pPr>
        <w:pStyle w:val="a8"/>
        <w:numPr>
          <w:ilvl w:val="0"/>
          <w:numId w:val="192"/>
        </w:numPr>
      </w:pPr>
      <w:r w:rsidRPr="00E5065E">
        <w:rPr>
          <w:b/>
          <w:bCs/>
          <w:rtl/>
        </w:rPr>
        <w:t>أساس التأسيس</w:t>
      </w:r>
      <w:r w:rsidRPr="00E5065E">
        <w:rPr>
          <w:b/>
          <w:bCs/>
        </w:rPr>
        <w:t>:</w:t>
      </w:r>
      <w:r w:rsidRPr="00CE60D7">
        <w:rPr>
          <w:rtl/>
        </w:rPr>
        <w:t xml:space="preserve"> التربة التي نغرس فيها بذور الفهم والمعرفة لتنمو وتتجذر</w:t>
      </w:r>
      <w:r w:rsidRPr="00CE60D7">
        <w:t>.</w:t>
      </w:r>
    </w:p>
    <w:p w14:paraId="55EED5A0" w14:textId="77777777" w:rsidR="00CE60D7" w:rsidRPr="00CE60D7" w:rsidRDefault="00CE60D7" w:rsidP="00A81645">
      <w:r w:rsidRPr="00CE60D7">
        <w:rPr>
          <w:rtl/>
        </w:rPr>
        <w:t>فالأرض ليست مجرد كوكب نسير عليه، بل هي أيضًا مجال لتأسيس الفهم وتجذير الوعي</w:t>
      </w:r>
      <w:r w:rsidRPr="00CE60D7">
        <w:t>.</w:t>
      </w:r>
    </w:p>
    <w:p w14:paraId="46863F27" w14:textId="77777777" w:rsidR="00CE60D7" w:rsidRPr="00CE60D7" w:rsidRDefault="00CE60D7" w:rsidP="00A81645">
      <w:r w:rsidRPr="00CE60D7">
        <w:rPr>
          <w:b/>
          <w:bCs/>
          <w:rtl/>
        </w:rPr>
        <w:t>القرآن بين سماء المعنى وأرض التدبر</w:t>
      </w:r>
      <w:r w:rsidRPr="00CE60D7">
        <w:rPr>
          <w:b/>
          <w:bCs/>
        </w:rPr>
        <w:t>:</w:t>
      </w:r>
      <w:r w:rsidRPr="00CE60D7">
        <w:br/>
      </w:r>
      <w:r w:rsidRPr="00CE60D7">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CE60D7">
        <w:t>.</w:t>
      </w:r>
    </w:p>
    <w:p w14:paraId="2731A7D1" w14:textId="77777777" w:rsidR="00CE60D7" w:rsidRPr="00CE60D7" w:rsidRDefault="00CE60D7" w:rsidP="00A81645">
      <w:r w:rsidRPr="00CE60D7">
        <w:rPr>
          <w:b/>
          <w:bCs/>
          <w:rtl/>
        </w:rPr>
        <w:t>مفتاح الأسماء: فك شيفرة المعنى</w:t>
      </w:r>
      <w:r w:rsidRPr="00CE60D7">
        <w:br/>
      </w:r>
      <w:r w:rsidRPr="00CE60D7">
        <w:rPr>
          <w:rtl/>
        </w:rPr>
        <w:t>ولعل المدخل الأساسي لهذا الفهم العميق، والباب الذي يفتح لنا كنوز القرآن، يكمن في فهم قصة تعليم آدم الأسماء: ﴿وَعَلَّمَ آدَمَ الْأَسْمَاءَ كُلَّهَا﴾ (البقرة: 31). هل علّمه مجرد مسميات وألقاب للأشياء؟ أم علّمه ما هو أعمق</w:t>
      </w:r>
      <w:r w:rsidRPr="00CE60D7">
        <w:t xml:space="preserve">: </w:t>
      </w:r>
      <w:r w:rsidRPr="00CE60D7">
        <w:rPr>
          <w:b/>
          <w:bCs/>
        </w:rPr>
        <w:t>"</w:t>
      </w:r>
      <w:r w:rsidRPr="00CE60D7">
        <w:rPr>
          <w:b/>
          <w:bCs/>
          <w:rtl/>
        </w:rPr>
        <w:t>سيمات" الأشياء</w:t>
      </w:r>
      <w:r w:rsidRPr="00CE60D7">
        <w:rPr>
          <w:rtl/>
        </w:rPr>
        <w:t>؟ أي خصائصها الجوهرية، وظائفها الحقيقية، طبيعتها الباطنة التي تجعلها ما هي عليه</w:t>
      </w:r>
      <w:r w:rsidRPr="00CE60D7">
        <w:t>.</w:t>
      </w:r>
    </w:p>
    <w:p w14:paraId="36FFBEF0" w14:textId="77777777" w:rsidR="00CE60D7" w:rsidRPr="00CE60D7" w:rsidRDefault="00CE60D7" w:rsidP="00A81645">
      <w:r w:rsidRPr="00CE60D7">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CE60D7">
        <w:t>.</w:t>
      </w:r>
    </w:p>
    <w:p w14:paraId="0C4CD801" w14:textId="77777777" w:rsidR="00CE60D7" w:rsidRPr="00CE60D7" w:rsidRDefault="00CE60D7" w:rsidP="00A81645">
      <w:r w:rsidRPr="00CE60D7">
        <w:rPr>
          <w:rtl/>
        </w:rPr>
        <w:t>لنأخذ مثال "الشجرة": إذا وقفنا عند المعنى الحرفي، فهي النبات المعروف. لكن إذا فهمنا "</w:t>
      </w:r>
      <w:proofErr w:type="spellStart"/>
      <w:r w:rsidRPr="00CE60D7">
        <w:rPr>
          <w:rtl/>
        </w:rPr>
        <w:t>سيمتها</w:t>
      </w:r>
      <w:proofErr w:type="spellEnd"/>
      <w:r w:rsidRPr="00CE60D7">
        <w:rPr>
          <w:rtl/>
        </w:rPr>
        <w:t>"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CE60D7">
        <w:t>.</w:t>
      </w:r>
    </w:p>
    <w:p w14:paraId="7B075788" w14:textId="77777777" w:rsidR="00CE60D7" w:rsidRPr="00CE60D7" w:rsidRDefault="00CE60D7" w:rsidP="00A81645">
      <w:r w:rsidRPr="00CE60D7">
        <w:rPr>
          <w:b/>
          <w:bCs/>
          <w:rtl/>
        </w:rPr>
        <w:t>خاتمة</w:t>
      </w:r>
      <w:r w:rsidRPr="00CE60D7">
        <w:rPr>
          <w:b/>
          <w:bCs/>
        </w:rPr>
        <w:t>:</w:t>
      </w:r>
      <w:r w:rsidRPr="00CE60D7">
        <w:br/>
      </w:r>
      <w:r w:rsidRPr="00CE60D7">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CE60D7">
        <w:t>.</w:t>
      </w:r>
    </w:p>
    <w:p w14:paraId="63B5ECF2" w14:textId="77777777" w:rsidR="00CE60D7" w:rsidRPr="00CE60D7" w:rsidRDefault="00CE60D7" w:rsidP="00A81645">
      <w:pPr>
        <w:pStyle w:val="1"/>
      </w:pPr>
      <w:bookmarkStart w:id="125" w:name="_Toc203550678"/>
      <w:bookmarkStart w:id="126" w:name="_Toc209608906"/>
      <w:r w:rsidRPr="00CE60D7">
        <w:rPr>
          <w:rtl/>
        </w:rPr>
        <w:t>"السبع المثاني" و"الرب" الداخلي: شيفرة القرآن وبوصلة اليقين</w:t>
      </w:r>
      <w:bookmarkEnd w:id="125"/>
      <w:bookmarkEnd w:id="126"/>
    </w:p>
    <w:p w14:paraId="554FF986" w14:textId="77777777" w:rsidR="00CE60D7" w:rsidRPr="00CE60D7" w:rsidRDefault="00CE60D7" w:rsidP="00A81645">
      <w:r w:rsidRPr="00CE60D7">
        <w:rPr>
          <w:b/>
          <w:bCs/>
          <w:rtl/>
        </w:rPr>
        <w:t>مقدمة</w:t>
      </w:r>
      <w:r w:rsidRPr="00CE60D7">
        <w:rPr>
          <w:b/>
          <w:bCs/>
        </w:rPr>
        <w:t>:</w:t>
      </w:r>
      <w:r w:rsidRPr="00CE60D7">
        <w:br/>
      </w:r>
      <w:r w:rsidRPr="00CE60D7">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CE60D7">
        <w:t>.</w:t>
      </w:r>
    </w:p>
    <w:p w14:paraId="78245BF3" w14:textId="77777777" w:rsidR="00CE60D7" w:rsidRPr="00CE60D7" w:rsidRDefault="00CE60D7" w:rsidP="00A81645">
      <w:r w:rsidRPr="00CE60D7">
        <w:rPr>
          <w:b/>
          <w:bCs/>
        </w:rPr>
        <w:t>"</w:t>
      </w:r>
      <w:r w:rsidRPr="00CE60D7">
        <w:rPr>
          <w:b/>
          <w:bCs/>
          <w:rtl/>
        </w:rPr>
        <w:t>السبع المثاني": شيفرة المبادئ التأسيسية</w:t>
      </w:r>
      <w:r w:rsidRPr="00CE60D7">
        <w:br/>
      </w:r>
      <w:r w:rsidRPr="00CE60D7">
        <w:rPr>
          <w:rtl/>
        </w:rPr>
        <w:t>يمنّ الله على نبيه بقوله: ﴿وَلَقَدْ آتَيْنَاكَ سَبْعًا مِّنَ الْمَثَانِي وَالْقُرْآنَ الْعَظِيمَ﴾ (الحجر: 87).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CE60D7">
        <w:t>.</w:t>
      </w:r>
    </w:p>
    <w:p w14:paraId="25E8640D" w14:textId="77777777" w:rsidR="00CE60D7" w:rsidRPr="00CE60D7" w:rsidRDefault="00CE60D7" w:rsidP="00A81645">
      <w:r w:rsidRPr="00CE60D7">
        <w:rPr>
          <w:rtl/>
        </w:rPr>
        <w:t xml:space="preserve">بهذا الفهم، يمكن اعتبار "السبع المثاني" بمثابة </w:t>
      </w:r>
      <w:r w:rsidRPr="00CE60D7">
        <w:rPr>
          <w:b/>
          <w:bCs/>
          <w:rtl/>
        </w:rPr>
        <w:t>المبادئ الأساسية الكاملة والشاملة، أو الأزواج الجوهرية المتكاملة</w:t>
      </w:r>
      <w:r w:rsidRPr="00CE60D7">
        <w:rPr>
          <w:rtl/>
        </w:rPr>
        <w:t xml:space="preserve"> التي تشكل </w:t>
      </w:r>
      <w:r w:rsidRPr="00CE60D7">
        <w:rPr>
          <w:b/>
          <w:bCs/>
          <w:rtl/>
        </w:rPr>
        <w:t>الهيكل أو الشيفرة التأسيسية</w:t>
      </w:r>
      <w:r w:rsidRPr="00CE60D7">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CE60D7">
        <w:t>" (</w:t>
      </w:r>
      <w:r w:rsidRPr="00CE60D7">
        <w:rPr>
          <w:rtl/>
        </w:rPr>
        <w:t>سموات</w:t>
      </w:r>
      <w:r w:rsidRPr="00CE60D7">
        <w:t>/</w:t>
      </w:r>
      <w:r w:rsidRPr="00CE60D7">
        <w:rPr>
          <w:rtl/>
        </w:rPr>
        <w:t>السماوات</w:t>
      </w:r>
      <w:r w:rsidRPr="00CE60D7">
        <w:t>/</w:t>
      </w:r>
      <w:proofErr w:type="spellStart"/>
      <w:r w:rsidRPr="00CE60D7">
        <w:rPr>
          <w:rtl/>
        </w:rPr>
        <w:t>السماوت</w:t>
      </w:r>
      <w:proofErr w:type="spellEnd"/>
      <w:r w:rsidRPr="00CE60D7">
        <w:t>/</w:t>
      </w:r>
      <w:r w:rsidRPr="00CE60D7">
        <w:rPr>
          <w:rtl/>
        </w:rPr>
        <w:t>السمـوت</w:t>
      </w:r>
      <w:r w:rsidRPr="00CE60D7">
        <w:t>)</w:t>
      </w:r>
      <w:r w:rsidRPr="00CE60D7">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CE60D7">
        <w:t>.</w:t>
      </w:r>
    </w:p>
    <w:p w14:paraId="5F531A6A" w14:textId="77777777" w:rsidR="00CE60D7" w:rsidRPr="00CE60D7" w:rsidRDefault="00CE60D7" w:rsidP="00A81645">
      <w:r w:rsidRPr="00CE60D7">
        <w:rPr>
          <w:b/>
          <w:bCs/>
        </w:rPr>
        <w:t>"</w:t>
      </w:r>
      <w:r w:rsidRPr="00CE60D7">
        <w:rPr>
          <w:b/>
          <w:bCs/>
          <w:rtl/>
        </w:rPr>
        <w:t>ربك": البوصلة الداخلية نحو اليقين</w:t>
      </w:r>
      <w:r w:rsidRPr="00CE60D7">
        <w:br/>
      </w:r>
      <w:r w:rsidRPr="00CE60D7">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CE60D7">
        <w:rPr>
          <w:b/>
          <w:bCs/>
        </w:rPr>
        <w:t>"</w:t>
      </w:r>
      <w:r w:rsidRPr="00CE60D7">
        <w:rPr>
          <w:b/>
          <w:bCs/>
          <w:rtl/>
        </w:rPr>
        <w:t>ما ربّى عندك</w:t>
      </w:r>
      <w:r w:rsidRPr="00CE60D7">
        <w:rPr>
          <w:b/>
          <w:bCs/>
        </w:rPr>
        <w:t>"</w:t>
      </w:r>
      <w:r w:rsidRPr="00CE60D7">
        <w:t>.</w:t>
      </w:r>
      <w:r w:rsidRPr="00CE60D7">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CE60D7">
        <w:t>.</w:t>
      </w:r>
    </w:p>
    <w:p w14:paraId="12295098" w14:textId="77777777" w:rsidR="00CE60D7" w:rsidRPr="00CE60D7" w:rsidRDefault="00CE60D7" w:rsidP="00A81645">
      <w:r w:rsidRPr="00CE60D7">
        <w:rPr>
          <w:rtl/>
        </w:rPr>
        <w:t>لننظر إلى آيات مثل</w:t>
      </w:r>
      <w:r w:rsidRPr="00CE60D7">
        <w:t>:</w:t>
      </w:r>
    </w:p>
    <w:p w14:paraId="560582E7" w14:textId="77777777" w:rsidR="00CE60D7" w:rsidRPr="00CE60D7" w:rsidRDefault="00CE60D7" w:rsidP="00A81645">
      <w:pPr>
        <w:pStyle w:val="a8"/>
        <w:numPr>
          <w:ilvl w:val="0"/>
          <w:numId w:val="193"/>
        </w:numPr>
      </w:pPr>
      <w:r w:rsidRPr="00CE60D7">
        <w:rPr>
          <w:rtl/>
        </w:rPr>
        <w:t>﴿اتَّبِعْ مَا أُوحِيَ إِلَيْكَ مِن رَّبِّكَ﴾ (الأنعام: 106): قد تعني، بالإضافة إلى اتباع الوحي الخارجي، اتباع الهداية والبصيرة الداخلية التي تكونت لديك بناءً على فهمك وخبرتك ("ما أوحي إليك من ربك")</w:t>
      </w:r>
      <w:r w:rsidRPr="00CE60D7">
        <w:t>.</w:t>
      </w:r>
    </w:p>
    <w:p w14:paraId="2C7BADCA" w14:textId="77777777" w:rsidR="00CE60D7" w:rsidRPr="00CE60D7" w:rsidRDefault="00CE60D7" w:rsidP="00A81645">
      <w:pPr>
        <w:pStyle w:val="a8"/>
        <w:numPr>
          <w:ilvl w:val="0"/>
          <w:numId w:val="193"/>
        </w:numPr>
      </w:pPr>
      <w:r w:rsidRPr="00CE60D7">
        <w:rPr>
          <w:rtl/>
        </w:rPr>
        <w:t>﴿قَالُوا ادْعُ لَنَا رَبَّكَ...﴾ (البقرة: 68): قد تحمل ضمنيًا معنى "استخدم عقلك، استشر معرفتك وخبرتك المتراكمة (ربك)</w:t>
      </w:r>
      <w:r w:rsidRPr="00CE60D7">
        <w:t>".</w:t>
      </w:r>
    </w:p>
    <w:p w14:paraId="1FC6D801" w14:textId="77777777" w:rsidR="00CE60D7" w:rsidRPr="00CE60D7" w:rsidRDefault="00CE60D7" w:rsidP="00A81645">
      <w:pPr>
        <w:pStyle w:val="a8"/>
        <w:numPr>
          <w:ilvl w:val="0"/>
          <w:numId w:val="193"/>
        </w:numPr>
      </w:pPr>
      <w:r w:rsidRPr="00CE60D7">
        <w:rPr>
          <w:rtl/>
        </w:rPr>
        <w:t xml:space="preserve">﴿وَاعْبُدْ رَبَّكَ حَتَّىٰ يَأْتِيَكَ الْيَقِينُ﴾ (الحجر: 99):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CE60D7">
        <w:t>(La certitude).</w:t>
      </w:r>
      <w:r w:rsidRPr="00CE60D7">
        <w:rPr>
          <w:rtl/>
        </w:rPr>
        <w:t xml:space="preserve"> فيكون المعنى</w:t>
      </w:r>
      <w:r w:rsidRPr="00CE60D7">
        <w:t>:</w:t>
      </w:r>
      <w:r w:rsidRPr="00CE60D7">
        <w:rPr>
          <w:rtl/>
        </w:rPr>
        <w:t xml:space="preserve"> </w:t>
      </w:r>
      <w:r w:rsidRPr="00E5065E">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E5065E">
        <w:rPr>
          <w:b/>
          <w:bCs/>
        </w:rPr>
        <w:t>.</w:t>
      </w:r>
    </w:p>
    <w:p w14:paraId="2A596BFE" w14:textId="77777777" w:rsidR="00CE60D7" w:rsidRPr="00CE60D7" w:rsidRDefault="00CE60D7" w:rsidP="00A81645">
      <w:r w:rsidRPr="00CE60D7">
        <w:rPr>
          <w:b/>
          <w:bCs/>
          <w:rtl/>
        </w:rPr>
        <w:t>الذكاء والفطرة: وقود الرحلة</w:t>
      </w:r>
      <w:r w:rsidRPr="00CE60D7">
        <w:br/>
      </w:r>
      <w:r w:rsidRPr="00CE60D7">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3)، والتي تجعل الأمور نافعة وحلالاً وصالحة للاستخدام. وعكس الذكاء هو "الكذب" (التغطية، الغموض، التزييف)، وهو ما يحرم صاحبه من فتح أبواب السماء كما رأينا</w:t>
      </w:r>
      <w:r w:rsidRPr="00CE60D7">
        <w:t>.</w:t>
      </w:r>
    </w:p>
    <w:p w14:paraId="4390A9A5" w14:textId="77777777" w:rsidR="00CE60D7" w:rsidRPr="00CE60D7" w:rsidRDefault="00CE60D7" w:rsidP="00A81645">
      <w:r w:rsidRPr="00CE60D7">
        <w:rPr>
          <w:rtl/>
        </w:rPr>
        <w:t>وهذا الذكاء ليس شيئًا غريبًا، بل هو جزء من "فطرة الله" ﴿فِطْرَتَ اللَّهِ الَّتِي فَطَرَ النَّاسَ عَلَيْهَا﴾ (الروم: 30)، تلك القدرة الكامنة في كل إنسان على التعلم والتطور واكتساب الخبرة. فالإنسان، كما قيل، هو "مجموع تجاربه</w:t>
      </w:r>
      <w:r w:rsidRPr="00CE60D7">
        <w:t xml:space="preserve">" (la </w:t>
      </w:r>
      <w:proofErr w:type="spellStart"/>
      <w:r w:rsidRPr="00CE60D7">
        <w:t>somme</w:t>
      </w:r>
      <w:proofErr w:type="spellEnd"/>
      <w:r w:rsidRPr="00CE60D7">
        <w:t xml:space="preserve"> de </w:t>
      </w:r>
      <w:proofErr w:type="spellStart"/>
      <w:r w:rsidRPr="00CE60D7">
        <w:t>nos</w:t>
      </w:r>
      <w:proofErr w:type="spellEnd"/>
      <w:r w:rsidRPr="00CE60D7">
        <w:t xml:space="preserve"> </w:t>
      </w:r>
      <w:proofErr w:type="spellStart"/>
      <w:r w:rsidRPr="00CE60D7">
        <w:t>expériences</w:t>
      </w:r>
      <w:proofErr w:type="spellEnd"/>
      <w:r w:rsidRPr="00CE60D7">
        <w:t>).</w:t>
      </w:r>
      <w:r w:rsidRPr="00CE60D7">
        <w:rPr>
          <w:rtl/>
        </w:rPr>
        <w:t xml:space="preserve"> هذه التجارب، الموجهة بالفطرة السليمة والعقل الذكي، هي التي تصقل "ربه" الداخلي وتجعله بوصلة أدق نحو اليقين</w:t>
      </w:r>
      <w:r w:rsidRPr="00CE60D7">
        <w:t>.</w:t>
      </w:r>
    </w:p>
    <w:p w14:paraId="1FC8E587" w14:textId="77777777" w:rsidR="00CE60D7" w:rsidRPr="00CE60D7" w:rsidRDefault="00CE60D7" w:rsidP="00A81645">
      <w:r w:rsidRPr="00CE60D7">
        <w:rPr>
          <w:b/>
          <w:bCs/>
          <w:rtl/>
        </w:rPr>
        <w:t>سورة الناس: تحذير من تشويش البوصلة</w:t>
      </w:r>
      <w:r w:rsidRPr="00CE60D7">
        <w:br/>
      </w:r>
      <w:r w:rsidRPr="00CE60D7">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CE60D7">
        <w:t>.</w:t>
      </w:r>
    </w:p>
    <w:p w14:paraId="791A2390" w14:textId="77777777" w:rsidR="00CE60D7" w:rsidRPr="00CE60D7" w:rsidRDefault="00CE60D7" w:rsidP="00A81645">
      <w:r w:rsidRPr="00CE60D7">
        <w:rPr>
          <w:b/>
          <w:bCs/>
          <w:rtl/>
        </w:rPr>
        <w:t>خاتمة</w:t>
      </w:r>
      <w:r w:rsidRPr="00CE60D7">
        <w:rPr>
          <w:b/>
          <w:bCs/>
        </w:rPr>
        <w:t>:</w:t>
      </w:r>
      <w:r w:rsidRPr="00CE60D7">
        <w:br/>
      </w:r>
      <w:r w:rsidRPr="00CE60D7">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CE60D7">
        <w:t>.</w:t>
      </w:r>
    </w:p>
    <w:p w14:paraId="7AD33C00" w14:textId="77777777" w:rsidR="00CE60D7" w:rsidRPr="00CE60D7" w:rsidRDefault="00CE60D7" w:rsidP="00A81645">
      <w:pPr>
        <w:rPr>
          <w:rtl/>
        </w:rPr>
      </w:pPr>
    </w:p>
    <w:p w14:paraId="14B1D366" w14:textId="77777777" w:rsidR="00CE60D7" w:rsidRPr="00CE60D7" w:rsidRDefault="00CE60D7" w:rsidP="00A81645">
      <w:pPr>
        <w:pStyle w:val="1"/>
      </w:pPr>
      <w:bookmarkStart w:id="127" w:name="_Toc203550679"/>
      <w:bookmarkStart w:id="128" w:name="_Toc209608907"/>
      <w:r w:rsidRPr="00CE60D7">
        <w:rPr>
          <w:rtl/>
        </w:rPr>
        <w:t>"الضرب في الأرض": رحلة العقل والروح نحو الأعماق</w:t>
      </w:r>
      <w:bookmarkEnd w:id="127"/>
      <w:bookmarkEnd w:id="128"/>
    </w:p>
    <w:p w14:paraId="0507AC3A" w14:textId="77777777" w:rsidR="00CE60D7" w:rsidRPr="00CE60D7" w:rsidRDefault="00CE60D7" w:rsidP="00A81645">
      <w:r w:rsidRPr="00CE60D7">
        <w:rPr>
          <w:b/>
          <w:bCs/>
          <w:rtl/>
        </w:rPr>
        <w:t>مقدمة</w:t>
      </w:r>
      <w:r w:rsidRPr="00CE60D7">
        <w:rPr>
          <w:b/>
          <w:bCs/>
        </w:rPr>
        <w:t>:</w:t>
      </w:r>
      <w:r w:rsidRPr="00CE60D7">
        <w:br/>
      </w:r>
      <w:r w:rsidRPr="00CE60D7">
        <w:rPr>
          <w:rtl/>
        </w:rPr>
        <w:t>كثيرًا ما يُفهم "الضرب في الأرض" في سياقه المباشر: السفر والتنقل بحثًا عن الرزق أو العلم. ولكن، وراء هذا المعنى الظاهر، يكمن بُعد أعمق، دعوة ملحة لخوض غمار رحلة فكرية وروحية لاكتشاف الذات والحقيقة. إنه ليس مجرد انتقالٍ للأقدام، بل هو تحليق للعقل وتجذّر للروح في تربة المعرفة والتأمل</w:t>
      </w:r>
      <w:r w:rsidRPr="00CE60D7">
        <w:t>.</w:t>
      </w:r>
    </w:p>
    <w:p w14:paraId="1266DB14" w14:textId="77777777" w:rsidR="00CE60D7" w:rsidRPr="00CE60D7" w:rsidRDefault="00CE60D7" w:rsidP="00A81645">
      <w:r w:rsidRPr="00CE60D7">
        <w:rPr>
          <w:b/>
          <w:bCs/>
          <w:rtl/>
        </w:rPr>
        <w:t>الأرض والسماء: أبعاد الوجود</w:t>
      </w:r>
      <w:r w:rsidRPr="00CE60D7">
        <w:rPr>
          <w:b/>
          <w:bCs/>
        </w:rPr>
        <w:t>:</w:t>
      </w:r>
      <w:r w:rsidRPr="00CE60D7">
        <w:br/>
      </w:r>
      <w:r w:rsidRPr="00CE60D7">
        <w:rPr>
          <w:rtl/>
        </w:rPr>
        <w:t>يأتي ذكر "الأرض" في القرآن الكريم بمعانٍ تتجاوز مجرد الكوكب المادي الذي نعيش عليه (﴿الَّذِي جَعَلَ لَكُمُ الْأَرْضَ مَهْدًا﴾). إنها أيضًا رمز "للتأرُّض": التثبت، والتدبر، والتأسيس الفكري والروحي. هي ميدان الفهم الذي نغوص فيه بحثًا عن المعنى. وفي المقابل، تمثل "السماء" – المستمدة من "السمو" – ما هو أبعد من الغلاف الجوي؛ إنها ترمز للعلو الروحي والفكري، للمثل العليا التي نصبو إليها (﴿إِلَيْهِ يَصْعَدُ الْكَلِمُ الطَّيِّبُ﴾). فالرحلة الحقيقية هي توازن بين الغوص في عمق "الأرض" (التدبر) والسعي نحو "السماء" (السمو)</w:t>
      </w:r>
      <w:r w:rsidRPr="00CE60D7">
        <w:t>.</w:t>
      </w:r>
    </w:p>
    <w:p w14:paraId="0EEF55FA" w14:textId="77777777" w:rsidR="00CE60D7" w:rsidRPr="00CE60D7" w:rsidRDefault="00CE60D7" w:rsidP="00A81645">
      <w:r w:rsidRPr="00CE60D7">
        <w:rPr>
          <w:b/>
          <w:bCs/>
          <w:rtl/>
        </w:rPr>
        <w:t>تحدي منطقة الراحة</w:t>
      </w:r>
      <w:r w:rsidRPr="00CE60D7">
        <w:rPr>
          <w:b/>
          <w:bCs/>
        </w:rPr>
        <w:t>:</w:t>
      </w:r>
      <w:r w:rsidRPr="00CE60D7">
        <w:br/>
      </w:r>
      <w:r w:rsidRPr="00CE60D7">
        <w:rPr>
          <w:rtl/>
        </w:rPr>
        <w:t>إن "الضرب في الأرض" بهذا المعنى العميق هو دعوة صريحة للخروج من قوقعة الأفكار المألوفة والمعتقدات السائدة. إنه يتطلب شجاعة لتحدي المسلمات، ومواجهة التيارات الفكرية المعارضة، والبحث الدؤوب عن طرق جديدة للتفكير والتعلم. هو رفض للجمود الفكري، وسعي مستمر لتوسيع دائرة الوعي، تمامًا كمن يضرب في أرض بكر بحثًا عن كنوزها المخفية</w:t>
      </w:r>
      <w:r w:rsidRPr="00CE60D7">
        <w:t>.</w:t>
      </w:r>
    </w:p>
    <w:p w14:paraId="0EC204C8" w14:textId="77777777" w:rsidR="00CE60D7" w:rsidRPr="00CE60D7" w:rsidRDefault="00CE60D7" w:rsidP="00A81645">
      <w:r w:rsidRPr="00CE60D7">
        <w:rPr>
          <w:b/>
          <w:bCs/>
          <w:rtl/>
        </w:rPr>
        <w:t>ثمرة الرحلة: الوعي والرزق الشامل</w:t>
      </w:r>
      <w:r w:rsidRPr="00CE60D7">
        <w:rPr>
          <w:b/>
          <w:bCs/>
        </w:rPr>
        <w:t>:</w:t>
      </w:r>
      <w:r w:rsidRPr="00CE60D7">
        <w:br/>
      </w:r>
      <w:r w:rsidRPr="00CE60D7">
        <w:rPr>
          <w:rtl/>
        </w:rPr>
        <w:t>غاية هذه الرحلة ليست مجرد الوصول إلى "حقيقة" مطلقة ونهائية، بل هي عملية مستمرة لتطوير الوعي الفردي والجمعي. ومن ثمار هذا السعي العميق، فهمٌ أوسع لمفهوم "الرزق". فالرزق ليس مجرد مالٍ وطعامٍ ومأوى، بل هو عطاء شامل يشمل الطمأنينة، والحكمة، والهداية، والعلم النافع، والصحة، والفرص التي تثري الوجود بأسره (﴿وَمَا مِنْ دَابَّةٍ فِي الْأَرْضِ إِلَّا عَلَى اللَّهِ رِزْقُهَا﴾). إن من يضرب في أرض الفكر والروح، يُرزق فهمًا وبصيرة، وهما من أثمن الأرزاق</w:t>
      </w:r>
      <w:r w:rsidRPr="00CE60D7">
        <w:t>.</w:t>
      </w:r>
    </w:p>
    <w:p w14:paraId="443E1F88" w14:textId="77777777" w:rsidR="00CE60D7" w:rsidRPr="00CE60D7" w:rsidRDefault="00CE60D7" w:rsidP="00A81645">
      <w:r w:rsidRPr="00CE60D7">
        <w:rPr>
          <w:b/>
          <w:bCs/>
          <w:rtl/>
        </w:rPr>
        <w:t>خاتمة</w:t>
      </w:r>
      <w:r w:rsidRPr="00CE60D7">
        <w:rPr>
          <w:b/>
          <w:bCs/>
        </w:rPr>
        <w:t>:</w:t>
      </w:r>
      <w:r w:rsidRPr="00CE60D7">
        <w:br/>
      </w:r>
      <w:r w:rsidRPr="00CE60D7">
        <w:rPr>
          <w:rtl/>
        </w:rPr>
        <w:t>فلنجعل من "الضرب في الأرض" منهج حياة، لا نكتفي فيه بالسفر المادي، بل ننطلق في رحلات مستمرة داخل عقولنا وأرواحنا، نتحدى، نتساءل، نتدبر، ونبحث بلا كلل عن فهم أعمق لأنفسنا، ولخالقنا، وللحياة. إنها الرحلة التي تزرع البذور الحقيقية في أرض الوجود لتثمر وعيًا وحكمة</w:t>
      </w:r>
      <w:r w:rsidRPr="00CE60D7">
        <w:t>.</w:t>
      </w:r>
    </w:p>
    <w:p w14:paraId="1E4C8B0F" w14:textId="77777777" w:rsidR="00CE60D7" w:rsidRPr="00CE60D7" w:rsidRDefault="00CE60D7" w:rsidP="00A81645"/>
    <w:p w14:paraId="797F9271" w14:textId="77777777" w:rsidR="00CE60D7" w:rsidRPr="00CE60D7" w:rsidRDefault="00CE60D7" w:rsidP="00A81645">
      <w:pPr>
        <w:pStyle w:val="1"/>
      </w:pPr>
      <w:bookmarkStart w:id="129" w:name="_Toc203550680"/>
      <w:bookmarkStart w:id="130" w:name="_Toc209608908"/>
      <w:r w:rsidRPr="00CE60D7">
        <w:rPr>
          <w:rtl/>
        </w:rPr>
        <w:t>"الفساد في الأرَض": حين ينقطع حبل التدبر</w:t>
      </w:r>
      <w:bookmarkEnd w:id="129"/>
      <w:bookmarkEnd w:id="130"/>
    </w:p>
    <w:p w14:paraId="2E21EAA5" w14:textId="77777777" w:rsidR="00CE60D7" w:rsidRPr="00CE60D7" w:rsidRDefault="00CE60D7" w:rsidP="00A81645">
      <w:r w:rsidRPr="00CE60D7">
        <w:rPr>
          <w:b/>
          <w:bCs/>
          <w:rtl/>
        </w:rPr>
        <w:t>مقدمة</w:t>
      </w:r>
      <w:r w:rsidRPr="00CE60D7">
        <w:rPr>
          <w:b/>
          <w:bCs/>
        </w:rPr>
        <w:t>:</w:t>
      </w:r>
      <w:r w:rsidRPr="00CE60D7">
        <w:br/>
      </w:r>
      <w:r w:rsidRPr="00CE60D7">
        <w:rPr>
          <w:rtl/>
        </w:rPr>
        <w:t>عندما نسمع عن "الفساد في الأرض" في سياق الآيات القرآنية (﴿وَلَا تُفْسِدُوا فِي الْأَرْضِ بَعْدَ إِصْلَاحِهَا﴾)، غالبًا ما يتبادر إلى الذهن الفساد المادي والأخلاقي: الظلم، سفك الدماء، تدمير البيئة. لكن، هناك مستوى أعمق لهذا الفساد، يرتبط ارتباطًا وثيقًا بفهمنا لكلمة "الأرض" نفسها، وبصلتنا بالوحي الإلهي</w:t>
      </w:r>
      <w:r w:rsidRPr="00CE60D7">
        <w:t>.</w:t>
      </w:r>
    </w:p>
    <w:p w14:paraId="66337D80" w14:textId="77777777" w:rsidR="00CE60D7" w:rsidRPr="00CE60D7" w:rsidRDefault="00CE60D7" w:rsidP="00A81645">
      <w:r w:rsidRPr="00CE60D7">
        <w:rPr>
          <w:b/>
          <w:bCs/>
        </w:rPr>
        <w:t>"</w:t>
      </w:r>
      <w:r w:rsidRPr="00CE60D7">
        <w:rPr>
          <w:b/>
          <w:bCs/>
          <w:rtl/>
        </w:rPr>
        <w:t>الأرَض": ميدان الفهم والمعنى</w:t>
      </w:r>
      <w:r w:rsidRPr="00CE60D7">
        <w:rPr>
          <w:b/>
          <w:bCs/>
        </w:rPr>
        <w:t>:</w:t>
      </w:r>
      <w:r w:rsidRPr="00CE60D7">
        <w:br/>
      </w:r>
      <w:r w:rsidRPr="00CE60D7">
        <w:rPr>
          <w:rtl/>
        </w:rPr>
        <w:t>كما أشرنا، تحمل كلمة "الأرض" بُعدًا يتجاوز المادة، ليشير إلى مجال "التأرُّض" والتدبر والفهم. وبهذا المنظار، فإن "الفساد في الأرَض" قد يعني أيضًا إفساد هذا الميدان الفكري والروحي. كيف يحدث ذلك؟ يحدث ذلك عندما يُنقض "عهد الله" بمعناه العميق</w:t>
      </w:r>
      <w:r w:rsidRPr="00CE60D7">
        <w:t>.</w:t>
      </w:r>
    </w:p>
    <w:p w14:paraId="6062953A" w14:textId="77777777" w:rsidR="00CE60D7" w:rsidRPr="00CE60D7" w:rsidRDefault="00CE60D7" w:rsidP="00A81645">
      <w:r w:rsidRPr="00CE60D7">
        <w:rPr>
          <w:b/>
          <w:bCs/>
          <w:rtl/>
        </w:rPr>
        <w:t>نقض العهد: قطع الصلة بالمعاني الباطنة</w:t>
      </w:r>
      <w:r w:rsidRPr="00CE60D7">
        <w:rPr>
          <w:b/>
          <w:bCs/>
        </w:rPr>
        <w:t>:</w:t>
      </w:r>
      <w:r w:rsidRPr="00CE60D7">
        <w:br/>
      </w:r>
      <w:r w:rsidRPr="00CE60D7">
        <w:rPr>
          <w:rtl/>
        </w:rPr>
        <w:t>يُفسَّر "الذين ينقضون عهد الله" في أحد أبعاده العميقة بأنهم ليسوا فقط من يخالفون المواثيق الظاهرة، بل هم أيضًا "الذين يقطعون الصلة بين المعاني الصحيحة والباطنة للقرآن وبين الناس". إنهم يحجبون أنوار الفهم العميق، ويكتفون بالقشور، أو يقدمون تفسيرات سطحية أو مغلوطة، مما يمنع الناس من الغوص في بحر الحكمة القرآنية</w:t>
      </w:r>
      <w:r w:rsidRPr="00CE60D7">
        <w:t>.</w:t>
      </w:r>
    </w:p>
    <w:p w14:paraId="4103CA55" w14:textId="77777777" w:rsidR="00CE60D7" w:rsidRPr="00CE60D7" w:rsidRDefault="00CE60D7" w:rsidP="00A81645">
      <w:r w:rsidRPr="00CE60D7">
        <w:rPr>
          <w:b/>
          <w:bCs/>
          <w:rtl/>
        </w:rPr>
        <w:t>نتائج الانقطاع: الشبهات والخسران</w:t>
      </w:r>
      <w:r w:rsidRPr="00CE60D7">
        <w:rPr>
          <w:b/>
          <w:bCs/>
        </w:rPr>
        <w:t>:</w:t>
      </w:r>
      <w:r w:rsidRPr="00CE60D7">
        <w:br/>
      </w:r>
      <w:r w:rsidRPr="00CE60D7">
        <w:rPr>
          <w:rtl/>
        </w:rPr>
        <w:t>عندما يُهمل التدبر، وتُقطع الصلة بالمعاني العميقة، تنتشر الشبهات والفهم الخاطئ للقرآن وللحياة. تصبح الأفكار عقيمة، "لا ذلول تثير الأرض ولا تسقي الحرث" – لا تحرك العقول نحو فهم أعمق، ولا تروي الأرواح باليقين والمعرفة النافعة. هذا الانقطاع عن ينابيع الفهم الصحيح هو ما يؤدي إلى "الفساد في الأرَض" (بمعنى أرض التدبر والفهم)، ويجعل أصحابه من "الخاسرين" في الدنيا (بضياع البصيرة والحكمة) وفي الآخرة (بالحرمان من ثمار الفهم الصحيح والعمل به)</w:t>
      </w:r>
      <w:r w:rsidRPr="00CE60D7">
        <w:t>.</w:t>
      </w:r>
    </w:p>
    <w:p w14:paraId="4975E6CF" w14:textId="77777777" w:rsidR="00CE60D7" w:rsidRPr="00CE60D7" w:rsidRDefault="00CE60D7" w:rsidP="00A81645">
      <w:r w:rsidRPr="00CE60D7">
        <w:rPr>
          <w:b/>
          <w:bCs/>
          <w:rtl/>
        </w:rPr>
        <w:t>إصلاح "الأرَض": بالعودة إلى التدبر</w:t>
      </w:r>
      <w:r w:rsidRPr="00CE60D7">
        <w:rPr>
          <w:b/>
          <w:bCs/>
        </w:rPr>
        <w:t>:</w:t>
      </w:r>
      <w:r w:rsidRPr="00CE60D7">
        <w:br/>
      </w:r>
      <w:r w:rsidRPr="00CE60D7">
        <w:rPr>
          <w:rtl/>
        </w:rPr>
        <w:t>إن إصلاح هذا "الفساد" يبدأ بإعادة إحياء ثقافة التدبر والتفكر العميق في آيات الله، المنظورة (في الكون) والمقروءة (في القرآن). إنه يتطلب تجاوز الفهم الحرفي الجامد، والسعي لربط الآيات بواقعنا، واستلهام الهدايات الروحية والفكرية التي تحتويها. إن بناء صلة قوية بالمعاني الصحيحة والعميقة للقرآن هو السبيل لإصلاح "أرَض" الفهم وإعادة الخصوبة إليها</w:t>
      </w:r>
      <w:r w:rsidRPr="00CE60D7">
        <w:t>.</w:t>
      </w:r>
    </w:p>
    <w:p w14:paraId="4B247B6D" w14:textId="77777777" w:rsidR="00CE60D7" w:rsidRPr="00CE60D7" w:rsidRDefault="00CE60D7" w:rsidP="00A81645">
      <w:r w:rsidRPr="00CE60D7">
        <w:rPr>
          <w:b/>
          <w:bCs/>
          <w:rtl/>
        </w:rPr>
        <w:t>خاتمة</w:t>
      </w:r>
      <w:r w:rsidRPr="00CE60D7">
        <w:rPr>
          <w:b/>
          <w:bCs/>
        </w:rPr>
        <w:t>:</w:t>
      </w:r>
      <w:r w:rsidRPr="00CE60D7">
        <w:br/>
      </w:r>
      <w:r w:rsidRPr="00CE60D7">
        <w:rPr>
          <w:rtl/>
        </w:rPr>
        <w:t>إن مسؤوليتنا لا تقتصر على الحفاظ على "الأرض" المادية، بل تمتد لتشمل الحفاظ على "أرَض" الفهم والتدبر نقية وخصبة. فلنحرص على عدم نقض عهد الله بقطع صلتنا بالمعاني العميقة لكلامه، ولنجتهد في التدبر والتفكر لنكون ممن يصلحون في "الأرَض" ولا يفسدون، فنفوز بفهم أعمق ورزق أوفر في الدنيا والآخرة</w:t>
      </w:r>
      <w:r w:rsidRPr="00CE60D7">
        <w:t>.</w:t>
      </w:r>
    </w:p>
    <w:p w14:paraId="519FD179" w14:textId="77777777" w:rsidR="00CE60D7" w:rsidRPr="00CE60D7" w:rsidRDefault="00CE60D7" w:rsidP="00A81645"/>
    <w:p w14:paraId="7B33F6BB" w14:textId="77777777" w:rsidR="00CE60D7" w:rsidRPr="00CE60D7" w:rsidRDefault="00CE60D7" w:rsidP="00A81645">
      <w:pPr>
        <w:pStyle w:val="1"/>
        <w:rPr>
          <w:rtl/>
        </w:rPr>
      </w:pPr>
      <w:bookmarkStart w:id="131" w:name="_Toc203550681"/>
      <w:bookmarkStart w:id="132" w:name="_Toc209608909"/>
      <w:r w:rsidRPr="00CE60D7">
        <w:rPr>
          <w:rtl/>
        </w:rPr>
        <w:t>العبادة واليقين</w:t>
      </w:r>
      <w:bookmarkEnd w:id="131"/>
      <w:bookmarkEnd w:id="132"/>
    </w:p>
    <w:p w14:paraId="2FD1E0B6" w14:textId="77777777" w:rsidR="00CE60D7" w:rsidRPr="00CE60D7" w:rsidRDefault="00CE60D7" w:rsidP="00A81645">
      <w:r w:rsidRPr="00CE60D7">
        <w:t>1.</w:t>
      </w:r>
      <w:r w:rsidRPr="00CE60D7">
        <w:rPr>
          <w:rtl/>
        </w:rPr>
        <w:t xml:space="preserve"> مراتب اليقين</w:t>
      </w:r>
      <w:r w:rsidRPr="00CE60D7">
        <w:t>:</w:t>
      </w:r>
    </w:p>
    <w:p w14:paraId="21A66D4D" w14:textId="77777777" w:rsidR="00CE60D7" w:rsidRPr="00CE60D7" w:rsidRDefault="00CE60D7" w:rsidP="00A81645">
      <w:pPr>
        <w:pStyle w:val="a8"/>
        <w:numPr>
          <w:ilvl w:val="0"/>
          <w:numId w:val="35"/>
        </w:numPr>
      </w:pPr>
      <w:r w:rsidRPr="00CE60D7">
        <w:rPr>
          <w:rtl/>
        </w:rPr>
        <w:t>علم اليقين</w:t>
      </w:r>
      <w:r w:rsidRPr="00CE60D7">
        <w:t>:</w:t>
      </w:r>
    </w:p>
    <w:p w14:paraId="08BBEBE2"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المعرفة النظرية المؤكدة التي يحصل عليها الإنسان من خلال الأدلة والبراهين العقلية والنقلية (كالقرآن والسنة)</w:t>
      </w:r>
      <w:r w:rsidRPr="00CE60D7">
        <w:t>.</w:t>
      </w:r>
    </w:p>
    <w:p w14:paraId="2C54E677"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معرفة أن الله موجود من خلال التأمل في الكون وآياته</w:t>
      </w:r>
      <w:r w:rsidRPr="00CE60D7">
        <w:t>.</w:t>
      </w:r>
    </w:p>
    <w:p w14:paraId="501A20E5"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المعرفة الصحيحة من مصادرها الموثوقة</w:t>
      </w:r>
      <w:r w:rsidRPr="00CE60D7">
        <w:t>.</w:t>
      </w:r>
    </w:p>
    <w:p w14:paraId="156CDDD7" w14:textId="77777777" w:rsidR="00CE60D7" w:rsidRPr="00CE60D7" w:rsidRDefault="00CE60D7" w:rsidP="00A81645">
      <w:pPr>
        <w:pStyle w:val="a8"/>
        <w:numPr>
          <w:ilvl w:val="0"/>
          <w:numId w:val="35"/>
        </w:numPr>
      </w:pPr>
      <w:r w:rsidRPr="00CE60D7">
        <w:rPr>
          <w:rtl/>
        </w:rPr>
        <w:t>عين اليقين</w:t>
      </w:r>
      <w:r w:rsidRPr="00CE60D7">
        <w:t>:</w:t>
      </w:r>
    </w:p>
    <w:p w14:paraId="0C87431F"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المعرفة التي تحصل من خلال المشاهدة والرؤية المباشرة، بحيث يزول الشك تمامًا</w:t>
      </w:r>
      <w:r w:rsidRPr="00CE60D7">
        <w:t>.</w:t>
      </w:r>
    </w:p>
    <w:p w14:paraId="3C26B0B6"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رؤية الكعبة المشرفة بعد أن كان الإنسان يعلم بوجودها علم اليقين</w:t>
      </w:r>
      <w:r w:rsidRPr="00CE60D7">
        <w:t>.</w:t>
      </w:r>
    </w:p>
    <w:p w14:paraId="335615A7"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التجربة الروحية المباشرة التي تعزز الإيمان</w:t>
      </w:r>
      <w:r w:rsidRPr="00CE60D7">
        <w:t>.</w:t>
      </w:r>
    </w:p>
    <w:p w14:paraId="088971DA" w14:textId="77777777" w:rsidR="00CE60D7" w:rsidRPr="00CE60D7" w:rsidRDefault="00CE60D7" w:rsidP="00A81645">
      <w:pPr>
        <w:pStyle w:val="a8"/>
        <w:numPr>
          <w:ilvl w:val="0"/>
          <w:numId w:val="35"/>
        </w:numPr>
      </w:pPr>
      <w:r w:rsidRPr="00CE60D7">
        <w:rPr>
          <w:rtl/>
        </w:rPr>
        <w:t>حق اليقين</w:t>
      </w:r>
      <w:r w:rsidRPr="00CE60D7">
        <w:t>:</w:t>
      </w:r>
    </w:p>
    <w:p w14:paraId="1BE164EE"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أعلى مراتب اليقين، وهو المعرفة التي تحصل من خلال المعايشة الكاملة والتجربة الذاتية العميقة، بحيث يصبح الأمر جزءًا من كيان الإنسان</w:t>
      </w:r>
      <w:r w:rsidRPr="00CE60D7">
        <w:t>.</w:t>
      </w:r>
    </w:p>
    <w:p w14:paraId="30E9C2CC"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شعور العابد بلذة القرب من الله في العبادة</w:t>
      </w:r>
      <w:r w:rsidRPr="00CE60D7">
        <w:t>.</w:t>
      </w:r>
    </w:p>
    <w:p w14:paraId="12E2D8C4"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الثمرة الحقيقية للإيمان والعبادة، وهو الوصول إلى حالة من اليقين الراسخ الذي لا يتزعزع</w:t>
      </w:r>
      <w:r w:rsidRPr="00CE60D7">
        <w:t>.</w:t>
      </w:r>
    </w:p>
    <w:p w14:paraId="23A283B6" w14:textId="77777777" w:rsidR="00CE60D7" w:rsidRPr="00CE60D7" w:rsidRDefault="00CE60D7" w:rsidP="00A81645">
      <w:r w:rsidRPr="00CE60D7">
        <w:t>2.</w:t>
      </w:r>
      <w:r w:rsidRPr="00CE60D7">
        <w:rPr>
          <w:rtl/>
        </w:rPr>
        <w:t xml:space="preserve"> العبادة الشاملة</w:t>
      </w:r>
      <w:r w:rsidRPr="00CE60D7">
        <w:t>:</w:t>
      </w:r>
    </w:p>
    <w:p w14:paraId="2CA3B2E9" w14:textId="77777777" w:rsidR="00CE60D7" w:rsidRPr="00CE60D7" w:rsidRDefault="00CE60D7" w:rsidP="00A81645">
      <w:pPr>
        <w:pStyle w:val="a8"/>
        <w:numPr>
          <w:ilvl w:val="0"/>
          <w:numId w:val="36"/>
        </w:numPr>
      </w:pPr>
      <w:r w:rsidRPr="00E5065E">
        <w:rPr>
          <w:b/>
          <w:rtl/>
        </w:rPr>
        <w:t>المفهوم التقليدي</w:t>
      </w:r>
      <w:r w:rsidRPr="00E5065E">
        <w:rPr>
          <w:b/>
        </w:rPr>
        <w:t>:</w:t>
      </w:r>
      <w:r w:rsidRPr="00CE60D7">
        <w:rPr>
          <w:rtl/>
        </w:rPr>
        <w:t xml:space="preserve"> العبادة هي أداء الشعائر الدينية المفروضة (كالصلاة والصيام والزكاة والحج)</w:t>
      </w:r>
      <w:r w:rsidRPr="00CE60D7">
        <w:t>.</w:t>
      </w:r>
    </w:p>
    <w:p w14:paraId="1F136DA9" w14:textId="77777777" w:rsidR="00CE60D7" w:rsidRPr="00CE60D7" w:rsidRDefault="00CE60D7" w:rsidP="00A81645">
      <w:pPr>
        <w:pStyle w:val="a8"/>
        <w:numPr>
          <w:ilvl w:val="0"/>
          <w:numId w:val="36"/>
        </w:numPr>
      </w:pPr>
      <w:r w:rsidRPr="00E5065E">
        <w:rPr>
          <w:b/>
          <w:rtl/>
        </w:rPr>
        <w:t>المفهوم الشامل</w:t>
      </w:r>
      <w:r w:rsidRPr="00E5065E">
        <w:rPr>
          <w:b/>
        </w:rPr>
        <w:t>:</w:t>
      </w:r>
      <w:r w:rsidRPr="00CE60D7">
        <w:rPr>
          <w:rtl/>
        </w:rPr>
        <w:t xml:space="preserve"> العبادة هي كل عمل يقوم به الإنسان بنية التقرب إلى الله وابتغاء مرضاته، سواء كان هذا العمل</w:t>
      </w:r>
      <w:r w:rsidRPr="00CE60D7">
        <w:t>:</w:t>
      </w:r>
    </w:p>
    <w:p w14:paraId="4762BE24" w14:textId="77777777" w:rsidR="00CE60D7" w:rsidRPr="00CE60D7" w:rsidRDefault="00CE60D7" w:rsidP="00A81645">
      <w:pPr>
        <w:pStyle w:val="a8"/>
        <w:numPr>
          <w:ilvl w:val="1"/>
          <w:numId w:val="36"/>
        </w:numPr>
      </w:pPr>
      <w:r w:rsidRPr="00E5065E">
        <w:rPr>
          <w:b/>
          <w:rtl/>
        </w:rPr>
        <w:t>شعيرة دينية</w:t>
      </w:r>
      <w:r w:rsidRPr="00E5065E">
        <w:rPr>
          <w:b/>
        </w:rPr>
        <w:t>:</w:t>
      </w:r>
      <w:r w:rsidRPr="00CE60D7">
        <w:rPr>
          <w:rtl/>
        </w:rPr>
        <w:t xml:space="preserve"> كالصلاة والصيام</w:t>
      </w:r>
      <w:r w:rsidRPr="00CE60D7">
        <w:t>.</w:t>
      </w:r>
    </w:p>
    <w:p w14:paraId="32254B70" w14:textId="77777777" w:rsidR="00CE60D7" w:rsidRPr="00CE60D7" w:rsidRDefault="00CE60D7" w:rsidP="00A81645">
      <w:pPr>
        <w:pStyle w:val="a8"/>
        <w:numPr>
          <w:ilvl w:val="1"/>
          <w:numId w:val="36"/>
        </w:numPr>
      </w:pPr>
      <w:r w:rsidRPr="00E5065E">
        <w:rPr>
          <w:b/>
          <w:rtl/>
        </w:rPr>
        <w:t>عملًا دنيويًا</w:t>
      </w:r>
      <w:r w:rsidRPr="00E5065E">
        <w:rPr>
          <w:b/>
        </w:rPr>
        <w:t>:</w:t>
      </w:r>
      <w:r w:rsidRPr="00CE60D7">
        <w:rPr>
          <w:rtl/>
        </w:rPr>
        <w:t xml:space="preserve"> كالعمل، والدراسة، وطلب الرزق، وتربية الأبناء، والإحسان إلى الناس</w:t>
      </w:r>
      <w:r w:rsidRPr="00CE60D7">
        <w:t>.</w:t>
      </w:r>
    </w:p>
    <w:p w14:paraId="5BCBD1CA" w14:textId="77777777" w:rsidR="00CE60D7" w:rsidRPr="00CE60D7" w:rsidRDefault="00CE60D7" w:rsidP="00A81645">
      <w:pPr>
        <w:pStyle w:val="a8"/>
        <w:numPr>
          <w:ilvl w:val="1"/>
          <w:numId w:val="36"/>
        </w:numPr>
      </w:pPr>
      <w:r w:rsidRPr="00E5065E">
        <w:rPr>
          <w:b/>
          <w:rtl/>
        </w:rPr>
        <w:t>سلوكًا أخلاقيًا</w:t>
      </w:r>
      <w:r w:rsidRPr="00E5065E">
        <w:rPr>
          <w:b/>
        </w:rPr>
        <w:t>:</w:t>
      </w:r>
      <w:r w:rsidRPr="00CE60D7">
        <w:rPr>
          <w:rtl/>
        </w:rPr>
        <w:t xml:space="preserve"> كالصدق، والأمانة، والعدل، والإحسان</w:t>
      </w:r>
      <w:r w:rsidRPr="00CE60D7">
        <w:t>.</w:t>
      </w:r>
    </w:p>
    <w:p w14:paraId="353C24E0" w14:textId="77777777" w:rsidR="00CE60D7" w:rsidRPr="00CE60D7" w:rsidRDefault="00CE60D7" w:rsidP="00A81645">
      <w:pPr>
        <w:pStyle w:val="a8"/>
        <w:numPr>
          <w:ilvl w:val="1"/>
          <w:numId w:val="36"/>
        </w:numPr>
      </w:pPr>
      <w:r w:rsidRPr="00E5065E">
        <w:rPr>
          <w:b/>
          <w:rtl/>
        </w:rPr>
        <w:t>تفكيرًا وتأملًا</w:t>
      </w:r>
      <w:r w:rsidRPr="00E5065E">
        <w:rPr>
          <w:b/>
        </w:rPr>
        <w:t>:</w:t>
      </w:r>
      <w:r w:rsidRPr="00CE60D7">
        <w:rPr>
          <w:rtl/>
        </w:rPr>
        <w:t xml:space="preserve"> كالتفكر في خلق الله، والتدبر في آياته</w:t>
      </w:r>
      <w:r w:rsidRPr="00CE60D7">
        <w:t>.</w:t>
      </w:r>
    </w:p>
    <w:p w14:paraId="5F5F6DD4" w14:textId="77777777" w:rsidR="00CE60D7" w:rsidRPr="00CE60D7" w:rsidRDefault="00CE60D7" w:rsidP="00A81645">
      <w:pPr>
        <w:pStyle w:val="a8"/>
        <w:numPr>
          <w:ilvl w:val="0"/>
          <w:numId w:val="36"/>
        </w:numPr>
      </w:pPr>
      <w:r w:rsidRPr="00E5065E">
        <w:rPr>
          <w:b/>
          <w:rtl/>
        </w:rPr>
        <w:t>الهدف</w:t>
      </w:r>
      <w:r w:rsidRPr="00E5065E">
        <w:rPr>
          <w:b/>
        </w:rPr>
        <w:t>:</w:t>
      </w:r>
      <w:r w:rsidRPr="00CE60D7">
        <w:rPr>
          <w:rtl/>
        </w:rPr>
        <w:t xml:space="preserve"> الارتقاء الروحي والفكري، وتحقيق السمو الإنساني</w:t>
      </w:r>
      <w:r w:rsidRPr="00CE60D7">
        <w:t>.</w:t>
      </w:r>
    </w:p>
    <w:p w14:paraId="6B0550A7" w14:textId="77777777" w:rsidR="00CE60D7" w:rsidRPr="00CE60D7" w:rsidRDefault="00CE60D7" w:rsidP="00A81645">
      <w:r w:rsidRPr="00CE60D7">
        <w:t>3.</w:t>
      </w:r>
      <w:r w:rsidRPr="00CE60D7">
        <w:rPr>
          <w:rtl/>
        </w:rPr>
        <w:t xml:space="preserve"> الربط بمفهوم "الصيد</w:t>
      </w:r>
      <w:r w:rsidRPr="00CE60D7">
        <w:t>":</w:t>
      </w:r>
    </w:p>
    <w:p w14:paraId="45F4136C" w14:textId="77777777" w:rsidR="00CE60D7" w:rsidRPr="00CE60D7" w:rsidRDefault="00CE60D7" w:rsidP="00A81645">
      <w:pPr>
        <w:pStyle w:val="a8"/>
        <w:numPr>
          <w:ilvl w:val="0"/>
          <w:numId w:val="37"/>
        </w:numPr>
      </w:pPr>
      <w:r w:rsidRPr="00E5065E">
        <w:rPr>
          <w:b/>
        </w:rPr>
        <w:t>"</w:t>
      </w:r>
      <w:r w:rsidRPr="00E5065E">
        <w:rPr>
          <w:b/>
          <w:rtl/>
        </w:rPr>
        <w:t>صيد" اليقين</w:t>
      </w:r>
      <w:r w:rsidRPr="00E5065E">
        <w:rPr>
          <w:b/>
        </w:rPr>
        <w:t>:</w:t>
      </w:r>
      <w:r w:rsidRPr="00CE60D7">
        <w:rPr>
          <w:rtl/>
        </w:rPr>
        <w:t xml:space="preserve"> السعي إلى مراتب اليقين الثلاث (علم اليقين، عين اليقين، حق اليقين) هو بمثابة "صيد" متدرج للمعرفة والإيمان</w:t>
      </w:r>
      <w:r w:rsidRPr="00CE60D7">
        <w:t>.</w:t>
      </w:r>
    </w:p>
    <w:p w14:paraId="3F9A00B5" w14:textId="77777777" w:rsidR="00CE60D7" w:rsidRPr="00CE60D7" w:rsidRDefault="00CE60D7" w:rsidP="00A81645">
      <w:pPr>
        <w:pStyle w:val="a8"/>
        <w:numPr>
          <w:ilvl w:val="0"/>
          <w:numId w:val="37"/>
        </w:numPr>
      </w:pPr>
      <w:r w:rsidRPr="00E5065E">
        <w:rPr>
          <w:b/>
        </w:rPr>
        <w:t>"</w:t>
      </w:r>
      <w:r w:rsidRPr="00E5065E">
        <w:rPr>
          <w:b/>
          <w:rtl/>
        </w:rPr>
        <w:t>صيد" العبادة الحقيقية</w:t>
      </w:r>
      <w:r w:rsidRPr="00E5065E">
        <w:rPr>
          <w:b/>
        </w:rPr>
        <w:t>:</w:t>
      </w:r>
      <w:r w:rsidRPr="00CE60D7">
        <w:t xml:space="preserve"> "</w:t>
      </w:r>
      <w:r w:rsidRPr="00CE60D7">
        <w:rPr>
          <w:rtl/>
        </w:rPr>
        <w:t>الصيد" الحقيقي هو أن يجعل الإنسان حياته كلها عبادة لله، من خلال</w:t>
      </w:r>
      <w:r w:rsidRPr="00CE60D7">
        <w:t>:</w:t>
      </w:r>
    </w:p>
    <w:p w14:paraId="1219FDDE" w14:textId="77777777" w:rsidR="00CE60D7" w:rsidRPr="00CE60D7" w:rsidRDefault="00CE60D7" w:rsidP="00A81645">
      <w:pPr>
        <w:pStyle w:val="a8"/>
        <w:numPr>
          <w:ilvl w:val="1"/>
          <w:numId w:val="37"/>
        </w:numPr>
      </w:pPr>
      <w:r w:rsidRPr="00E5065E">
        <w:rPr>
          <w:b/>
          <w:rtl/>
        </w:rPr>
        <w:t>الإخلاص</w:t>
      </w:r>
      <w:r w:rsidRPr="00E5065E">
        <w:rPr>
          <w:b/>
        </w:rPr>
        <w:t>:</w:t>
      </w:r>
      <w:r w:rsidRPr="00CE60D7">
        <w:rPr>
          <w:rtl/>
        </w:rPr>
        <w:t xml:space="preserve"> أن يكون كل عمل خالصًا لوجه الله</w:t>
      </w:r>
      <w:r w:rsidRPr="00CE60D7">
        <w:t>.</w:t>
      </w:r>
    </w:p>
    <w:p w14:paraId="0A2CE686" w14:textId="77777777" w:rsidR="00CE60D7" w:rsidRPr="00CE60D7" w:rsidRDefault="00CE60D7" w:rsidP="00A81645">
      <w:pPr>
        <w:pStyle w:val="a8"/>
        <w:numPr>
          <w:ilvl w:val="1"/>
          <w:numId w:val="37"/>
        </w:numPr>
      </w:pPr>
      <w:r w:rsidRPr="00E5065E">
        <w:rPr>
          <w:b/>
          <w:rtl/>
        </w:rPr>
        <w:t>الإتقان</w:t>
      </w:r>
      <w:r w:rsidRPr="00E5065E">
        <w:rPr>
          <w:b/>
        </w:rPr>
        <w:t>:</w:t>
      </w:r>
      <w:r w:rsidRPr="00CE60D7">
        <w:rPr>
          <w:rtl/>
        </w:rPr>
        <w:t xml:space="preserve"> أن يؤدي كل عمل على أكمل وجه</w:t>
      </w:r>
      <w:r w:rsidRPr="00CE60D7">
        <w:t>.</w:t>
      </w:r>
    </w:p>
    <w:p w14:paraId="779450FB" w14:textId="77777777" w:rsidR="00CE60D7" w:rsidRPr="00CE60D7" w:rsidRDefault="00CE60D7" w:rsidP="00A81645">
      <w:pPr>
        <w:pStyle w:val="a8"/>
        <w:numPr>
          <w:ilvl w:val="1"/>
          <w:numId w:val="37"/>
        </w:numPr>
      </w:pPr>
      <w:r w:rsidRPr="00E5065E">
        <w:rPr>
          <w:b/>
          <w:rtl/>
        </w:rPr>
        <w:t>النية الصالحة</w:t>
      </w:r>
      <w:r w:rsidRPr="00E5065E">
        <w:rPr>
          <w:b/>
        </w:rPr>
        <w:t>:</w:t>
      </w:r>
      <w:r w:rsidRPr="00CE60D7">
        <w:rPr>
          <w:rtl/>
        </w:rPr>
        <w:t xml:space="preserve"> أن تكون نيته في كل عمل هي التقرب إلى الله وخدمة خلقه</w:t>
      </w:r>
      <w:r w:rsidRPr="00CE60D7">
        <w:t>.</w:t>
      </w:r>
    </w:p>
    <w:p w14:paraId="0FF3B721" w14:textId="77777777" w:rsidR="00CE60D7" w:rsidRPr="00CE60D7" w:rsidRDefault="00CE60D7" w:rsidP="00A81645">
      <w:r w:rsidRPr="00CE60D7">
        <w:rPr>
          <w:rtl/>
        </w:rPr>
        <w:t xml:space="preserve">الخلاصة الشاملة </w:t>
      </w:r>
      <w:r w:rsidRPr="00CE60D7">
        <w:t>:</w:t>
      </w:r>
    </w:p>
    <w:p w14:paraId="13C52FE7" w14:textId="77777777" w:rsidR="00CE60D7" w:rsidRPr="00CE60D7" w:rsidRDefault="00CE60D7" w:rsidP="00A81645">
      <w:r w:rsidRPr="00CE60D7">
        <w:rPr>
          <w:rtl/>
        </w:rPr>
        <w:t>مفهوم الصيد في القرآن يتجاوز المعنى الضيق ليشمل أبعادًا أوسع تتعلق بعلم الله، والرزق، والسمو الروحي، والتوكل، والأحكام الشرعية، والقدرات الإبداعية، وتجنب الصفات السلبية، والسعي إلى مراتب اليقين، وجعل الحياة كلها عبادة لله. إنه يربط بين عالم المادة وعالم الروح، ويذكرنا بأن كل ما في الكون هو من تدبير الله وتسخيره، وأن التقوى هي مفتاح الرزق الحقيقي والسمو الروحي، وأن علينا أن نسعى ونعمل ونتوكل على الله في كل أمورنا، وأن نختار بحكمة "المركوب" الذي سيساعدنا في رحلة حياتنا (متسلحين بالخيال والإبداع كالخيل، ومتجنبين الأفكار المعيقة كالبغال)، وأن نسعى إلى "صيد" العلم النافع والصفات الحميدة واليقين الراسخ، ونتجنب "صيد" الجهل والصفات الذميمة، وأن نجعل حياتنا كلها "صيدًا" للخير والعبادة الحقيقية</w:t>
      </w:r>
      <w:r w:rsidRPr="00CE60D7">
        <w:t>.</w:t>
      </w:r>
    </w:p>
    <w:p w14:paraId="0ECB6C44" w14:textId="77777777" w:rsidR="00CE60D7" w:rsidRPr="00CE60D7" w:rsidRDefault="00CE60D7" w:rsidP="00A81645">
      <w:pPr>
        <w:rPr>
          <w:rtl/>
        </w:rPr>
      </w:pPr>
    </w:p>
    <w:p w14:paraId="2D051AC9" w14:textId="77777777" w:rsidR="00CE60D7" w:rsidRPr="00CE60D7" w:rsidRDefault="00CE60D7" w:rsidP="00A81645">
      <w:pPr>
        <w:pStyle w:val="1"/>
      </w:pPr>
      <w:bookmarkStart w:id="133" w:name="_Toc203550682"/>
      <w:bookmarkStart w:id="134" w:name="_Toc209608910"/>
      <w:r w:rsidRPr="00CE60D7">
        <w:rPr>
          <w:rtl/>
        </w:rPr>
        <w:t>الذكاء والفطرة: الأساس والوقود</w:t>
      </w:r>
      <w:bookmarkEnd w:id="133"/>
      <w:bookmarkEnd w:id="134"/>
    </w:p>
    <w:p w14:paraId="37E15FB2" w14:textId="77777777" w:rsidR="00CE60D7" w:rsidRPr="00CE60D7" w:rsidRDefault="00CE60D7" w:rsidP="00A81645">
      <w:pPr>
        <w:pStyle w:val="a8"/>
        <w:numPr>
          <w:ilvl w:val="0"/>
          <w:numId w:val="194"/>
        </w:numPr>
      </w:pPr>
      <w:r w:rsidRPr="00CE60D7">
        <w:rPr>
          <w:rtl/>
        </w:rPr>
        <w:t xml:space="preserve">الفطرة </w:t>
      </w:r>
      <w:r w:rsidRPr="00CE60D7">
        <w:t>(Fitrah):</w:t>
      </w:r>
      <w:r w:rsidRPr="00CE60D7">
        <w:rPr>
          <w:rtl/>
        </w:rPr>
        <w:t xml:space="preserve"> الأساس النقي والوجهة الأصلية</w:t>
      </w:r>
    </w:p>
    <w:p w14:paraId="5C20FEDD" w14:textId="77777777" w:rsidR="00CE60D7" w:rsidRPr="00CE60D7" w:rsidRDefault="00CE60D7" w:rsidP="00A81645">
      <w:pPr>
        <w:pStyle w:val="a8"/>
        <w:numPr>
          <w:ilvl w:val="1"/>
          <w:numId w:val="194"/>
        </w:numPr>
      </w:pPr>
      <w:r w:rsidRPr="00E5065E">
        <w:rPr>
          <w:b/>
          <w:bCs/>
          <w:rtl/>
        </w:rPr>
        <w:t>التعريف</w:t>
      </w:r>
      <w:r w:rsidRPr="00E5065E">
        <w:rPr>
          <w:b/>
          <w:bCs/>
        </w:rPr>
        <w:t>:</w:t>
      </w:r>
      <w:r w:rsidRPr="00CE60D7">
        <w:rPr>
          <w:rtl/>
        </w:rPr>
        <w:t xml:space="preserve"> هي الجِبلَّة أو الطبيعة الأصلية التي خلق الله الإنسان عليها، وهي في جوهرها استعداد نقي لقبول الحق والتوجه نحو التوحيد. إنها نقطة البداية الصافية</w:t>
      </w:r>
      <w:r w:rsidRPr="00CE60D7">
        <w:t>.</w:t>
      </w:r>
    </w:p>
    <w:p w14:paraId="78DE3DE5" w14:textId="77777777" w:rsidR="00CE60D7" w:rsidRPr="00CE60D7" w:rsidRDefault="00CE60D7" w:rsidP="00A81645">
      <w:pPr>
        <w:pStyle w:val="a8"/>
        <w:numPr>
          <w:ilvl w:val="1"/>
          <w:numId w:val="194"/>
        </w:numPr>
      </w:pPr>
      <w:r w:rsidRPr="00E5065E">
        <w:rPr>
          <w:b/>
          <w:bCs/>
          <w:rtl/>
        </w:rPr>
        <w:t>الدليل</w:t>
      </w:r>
      <w:r w:rsidRPr="00E5065E">
        <w:rPr>
          <w:b/>
          <w:bCs/>
        </w:rPr>
        <w:t>:</w:t>
      </w:r>
      <w:r w:rsidRPr="00CE60D7">
        <w:rPr>
          <w:rtl/>
        </w:rPr>
        <w:t xml:space="preserve"> يتجلى هذا في قول النبي صلى الله عليه وسلم</w:t>
      </w:r>
      <w:r w:rsidRPr="00CE60D7">
        <w:t xml:space="preserve">: </w:t>
      </w:r>
      <w:r w:rsidRPr="00E5065E">
        <w:rPr>
          <w:b/>
          <w:bCs/>
        </w:rPr>
        <w:t>«</w:t>
      </w:r>
      <w:r w:rsidRPr="00E5065E">
        <w:rPr>
          <w:b/>
          <w:bCs/>
          <w:rtl/>
        </w:rPr>
        <w:t>كُلُّ مَوْلُودٍ يُولَدُ عَلَى الْفِطْرَةِ، فَأَبَوَاهُ يُهَوِّدَانِهِ أَوْ يُنَصِّرَانِهِ أَوْ يُمَجِّسَانِهِ</w:t>
      </w:r>
      <w:r w:rsidRPr="00E5065E">
        <w:rPr>
          <w:b/>
          <w:bCs/>
        </w:rPr>
        <w:t>»</w:t>
      </w:r>
      <w:r w:rsidRPr="00CE60D7">
        <w:rPr>
          <w:rtl/>
        </w:rPr>
        <w:t xml:space="preserve"> (رواه البخاري). هذا الحديث يؤكد أن الأصل في الإنسان هو النقاء والاستعداد للحق، وأن الانحراف يأتي بتأثير خارجي. كما تدل عليه آية: ﴿فِطْرَتَ اللَّهِ الَّتِي فَطَرَ النَّاسَ عَلَيْهَا ۚ لَا تَبْدِيلَ لِخَلْقِ اللَّهِ﴾ (الروم: 30)</w:t>
      </w:r>
      <w:r w:rsidRPr="00CE60D7">
        <w:t>.</w:t>
      </w:r>
    </w:p>
    <w:p w14:paraId="00F983B0" w14:textId="77777777" w:rsidR="00CE60D7" w:rsidRPr="00CE60D7" w:rsidRDefault="00CE60D7" w:rsidP="00A81645">
      <w:pPr>
        <w:pStyle w:val="a8"/>
        <w:numPr>
          <w:ilvl w:val="1"/>
          <w:numId w:val="194"/>
        </w:numPr>
      </w:pPr>
      <w:r w:rsidRPr="00E5065E">
        <w:rPr>
          <w:b/>
          <w:bCs/>
          <w:rtl/>
        </w:rPr>
        <w:t>الدور</w:t>
      </w:r>
      <w:r w:rsidRPr="00E5065E">
        <w:rPr>
          <w:b/>
          <w:bCs/>
        </w:rPr>
        <w:t>:</w:t>
      </w:r>
      <w:r w:rsidRPr="00CE60D7">
        <w:rPr>
          <w:rtl/>
        </w:rPr>
        <w:t xml:space="preserve"> الفطرة تمثل </w:t>
      </w:r>
      <w:r w:rsidRPr="00E5065E">
        <w:rPr>
          <w:b/>
          <w:bCs/>
          <w:rtl/>
        </w:rPr>
        <w:t>الإمكانية الكامنة</w:t>
      </w:r>
      <w:r w:rsidRPr="00CE60D7">
        <w:rPr>
          <w:rtl/>
        </w:rPr>
        <w:t xml:space="preserve"> للخير والتوحيد والتعلم. إنها الأرض الخصبة المستعدة لاستقبال بذور المعرفة والإيمان</w:t>
      </w:r>
      <w:r w:rsidRPr="00CE60D7">
        <w:t>.</w:t>
      </w:r>
    </w:p>
    <w:p w14:paraId="7F3DB666" w14:textId="77777777" w:rsidR="00CE60D7" w:rsidRPr="00CE60D7" w:rsidRDefault="00CE60D7" w:rsidP="00A81645">
      <w:pPr>
        <w:pStyle w:val="a8"/>
        <w:numPr>
          <w:ilvl w:val="0"/>
          <w:numId w:val="194"/>
        </w:numPr>
      </w:pPr>
      <w:r w:rsidRPr="00CE60D7">
        <w:rPr>
          <w:rtl/>
        </w:rPr>
        <w:t xml:space="preserve">الذكاء </w:t>
      </w:r>
      <w:r w:rsidRPr="00CE60D7">
        <w:t>(</w:t>
      </w:r>
      <w:proofErr w:type="spellStart"/>
      <w:r w:rsidRPr="00CE60D7">
        <w:t>Dhakā</w:t>
      </w:r>
      <w:proofErr w:type="spellEnd"/>
      <w:r w:rsidRPr="00CE60D7">
        <w:t>'):</w:t>
      </w:r>
      <w:r w:rsidRPr="00CE60D7">
        <w:rPr>
          <w:rtl/>
        </w:rPr>
        <w:t xml:space="preserve"> الأداة الفاعلة والمُشعل للنور</w:t>
      </w:r>
    </w:p>
    <w:p w14:paraId="7D8B617C" w14:textId="77777777" w:rsidR="00CE60D7" w:rsidRPr="00CE60D7" w:rsidRDefault="00CE60D7" w:rsidP="00A81645">
      <w:pPr>
        <w:pStyle w:val="a8"/>
        <w:numPr>
          <w:ilvl w:val="1"/>
          <w:numId w:val="194"/>
        </w:numPr>
      </w:pPr>
      <w:r w:rsidRPr="00E5065E">
        <w:rPr>
          <w:b/>
          <w:bCs/>
          <w:rtl/>
        </w:rPr>
        <w:t>التعريف</w:t>
      </w:r>
      <w:r w:rsidRPr="00E5065E">
        <w:rPr>
          <w:b/>
          <w:bCs/>
        </w:rPr>
        <w:t>:</w:t>
      </w:r>
      <w:r w:rsidRPr="00CE60D7">
        <w:rPr>
          <w:rtl/>
        </w:rPr>
        <w:t xml:space="preserve"> هو القدرة العقلية على الفهم، التحليل، الاستنتاج، التمييز، وربط الأمور. إنه ليس مجرد المعرفة المتراكمة، بل هو </w:t>
      </w:r>
      <w:r w:rsidRPr="00E5065E">
        <w:rPr>
          <w:b/>
          <w:bCs/>
          <w:rtl/>
        </w:rPr>
        <w:t>الملكة الفاعلة</w:t>
      </w:r>
      <w:r w:rsidRPr="00CE60D7">
        <w:rPr>
          <w:rtl/>
        </w:rPr>
        <w:t xml:space="preserve"> التي تعالج المعلومات وتستخلص النتائج</w:t>
      </w:r>
      <w:r w:rsidRPr="00CE60D7">
        <w:t>.</w:t>
      </w:r>
    </w:p>
    <w:p w14:paraId="6727D625" w14:textId="77777777" w:rsidR="00CE60D7" w:rsidRPr="00CE60D7" w:rsidRDefault="00CE60D7" w:rsidP="00A81645">
      <w:pPr>
        <w:pStyle w:val="a8"/>
        <w:numPr>
          <w:ilvl w:val="1"/>
          <w:numId w:val="194"/>
        </w:numPr>
      </w:pPr>
      <w:r w:rsidRPr="00E5065E">
        <w:rPr>
          <w:b/>
          <w:bCs/>
          <w:rtl/>
        </w:rPr>
        <w:t>الدليل</w:t>
      </w:r>
      <w:r w:rsidRPr="00E5065E">
        <w:rPr>
          <w:b/>
          <w:bCs/>
        </w:rPr>
        <w:t>:</w:t>
      </w:r>
      <w:r w:rsidRPr="00CE60D7">
        <w:rPr>
          <w:rtl/>
        </w:rPr>
        <w:t xml:space="preserve"> يرتبط الذكاء ارتباطًا وثيقًا بـ "الحكمة" التي هي وضع الشيء في موضعه الصحيح وفهم الأمور على حقيقتها، والله يؤتيها من يشاء: ﴿يُؤْتِي الْحِكْمَةَ مَن يَشَاءُ ۚ وَمَن يُؤْتَ الْحِكْمَةَ فَقَدْ أُوتِيَ خَيْرًا كَثِيرًا﴾ (البقرة: 269). كما أن عملية "التذكية" المذكورة في ﴿إِلَّا مَا ذَكَّيْتُمْ﴾ (المائدة: 3)، والتي تجعل الشيء نافعًا وحلالًا، تتطلب تمييزًا وفهمًا (ذكاءً) لإزالة الضار وإبقاء النافع</w:t>
      </w:r>
      <w:r w:rsidRPr="00CE60D7">
        <w:t>.</w:t>
      </w:r>
    </w:p>
    <w:p w14:paraId="7E4F2C45" w14:textId="77777777" w:rsidR="00CE60D7" w:rsidRPr="00CE60D7" w:rsidRDefault="00CE60D7" w:rsidP="00A81645">
      <w:pPr>
        <w:pStyle w:val="a8"/>
        <w:numPr>
          <w:ilvl w:val="1"/>
          <w:numId w:val="194"/>
        </w:numPr>
      </w:pPr>
      <w:r w:rsidRPr="00E5065E">
        <w:rPr>
          <w:b/>
          <w:bCs/>
          <w:rtl/>
        </w:rPr>
        <w:t>الدور</w:t>
      </w:r>
      <w:r w:rsidRPr="00E5065E">
        <w:rPr>
          <w:b/>
          <w:bCs/>
        </w:rPr>
        <w:t>:</w:t>
      </w:r>
      <w:r w:rsidRPr="00CE60D7">
        <w:rPr>
          <w:rtl/>
        </w:rPr>
        <w:t xml:space="preserve"> الذكاء هو </w:t>
      </w:r>
      <w:r w:rsidRPr="00E5065E">
        <w:rPr>
          <w:b/>
          <w:bCs/>
          <w:rtl/>
        </w:rPr>
        <w:t>الأداة والمحرك</w:t>
      </w:r>
      <w:r w:rsidRPr="00CE60D7">
        <w:rPr>
          <w:rtl/>
        </w:rPr>
        <w:t xml:space="preserve"> الذي يُفعِّل إمكانات الفطرة. هو النور الذي يبدد ظلمات الجهل والوهم، والقدرة التي تمكن الإنسان من تحليل التجارب، وفهم الآيات (الكونية والقرآنية)، واتخاذ القرارات الواعية. إنه الوقود الذي يدفع رحلة التعلم والارتقاء</w:t>
      </w:r>
      <w:r w:rsidRPr="00CE60D7">
        <w:t>.</w:t>
      </w:r>
    </w:p>
    <w:p w14:paraId="3E62434F" w14:textId="77777777" w:rsidR="00CE60D7" w:rsidRPr="00CE60D7" w:rsidRDefault="00CE60D7" w:rsidP="00A81645">
      <w:r w:rsidRPr="00CE60D7">
        <w:rPr>
          <w:rtl/>
        </w:rPr>
        <w:t>التكامل بين الفطرة والذكاء</w:t>
      </w:r>
      <w:r w:rsidRPr="00CE60D7">
        <w:t>:</w:t>
      </w:r>
    </w:p>
    <w:p w14:paraId="5ABD0B6F" w14:textId="77777777" w:rsidR="00CE60D7" w:rsidRPr="00CE60D7" w:rsidRDefault="00CE60D7" w:rsidP="00A81645">
      <w:r w:rsidRPr="00CE60D7">
        <w:rPr>
          <w:rtl/>
        </w:rPr>
        <w:t xml:space="preserve">الفطرة السليمة بدون ذكاء فعال قد تظل كامنة أو عرضة للانحراف بسهولة. والذكاء بدون أساس الفطرة النقي قد يُستخدم في الشر أو الضلال. إن </w:t>
      </w:r>
      <w:r w:rsidRPr="00CE60D7">
        <w:rPr>
          <w:b/>
          <w:bCs/>
          <w:rtl/>
        </w:rPr>
        <w:t>التكامل بينهما</w:t>
      </w:r>
      <w:r w:rsidRPr="00CE60D7">
        <w:rPr>
          <w:rtl/>
        </w:rPr>
        <w:t xml:space="preserve"> هو ما يمكّن الإنسان من تحقيق غايته</w:t>
      </w:r>
      <w:r w:rsidRPr="00CE60D7">
        <w:t>:</w:t>
      </w:r>
    </w:p>
    <w:p w14:paraId="216C8415" w14:textId="77777777" w:rsidR="00CE60D7" w:rsidRPr="00CE60D7" w:rsidRDefault="00CE60D7" w:rsidP="00A81645">
      <w:pPr>
        <w:pStyle w:val="a8"/>
        <w:numPr>
          <w:ilvl w:val="0"/>
          <w:numId w:val="195"/>
        </w:numPr>
      </w:pPr>
      <w:r w:rsidRPr="00CE60D7">
        <w:rPr>
          <w:rtl/>
        </w:rPr>
        <w:t>الفطرة توجه الذكاء نحو الخير والحق</w:t>
      </w:r>
      <w:r w:rsidRPr="00CE60D7">
        <w:t>.</w:t>
      </w:r>
    </w:p>
    <w:p w14:paraId="5B13DC8A" w14:textId="77777777" w:rsidR="00CE60D7" w:rsidRPr="00CE60D7" w:rsidRDefault="00CE60D7" w:rsidP="00A81645">
      <w:pPr>
        <w:pStyle w:val="a8"/>
        <w:numPr>
          <w:ilvl w:val="0"/>
          <w:numId w:val="195"/>
        </w:numPr>
      </w:pPr>
      <w:r w:rsidRPr="00CE60D7">
        <w:rPr>
          <w:rtl/>
        </w:rPr>
        <w:t>الذكاء ينمي الفطرة ويحميها ويسمح لها بالازدهار والتجلي في فهم أعمق وعمل أصلح</w:t>
      </w:r>
      <w:r w:rsidRPr="00CE60D7">
        <w:t>.</w:t>
      </w:r>
    </w:p>
    <w:p w14:paraId="24007BD7" w14:textId="77777777" w:rsidR="00CE60D7" w:rsidRPr="00CE60D7" w:rsidRDefault="00CE60D7" w:rsidP="00A81645">
      <w:r w:rsidRPr="00CE60D7">
        <w:rPr>
          <w:rtl/>
        </w:rPr>
        <w:t>كلاهما، الفطرة النقية والذكاء الفعال، هما منحة إلهية ووقود أساسي في رحلة الإنسان نحو "سماء" الفهم واليقين والسمو</w:t>
      </w:r>
      <w:r w:rsidRPr="00CE60D7">
        <w:t>.</w:t>
      </w:r>
    </w:p>
    <w:p w14:paraId="419BBB8D" w14:textId="77777777" w:rsidR="00CE60D7" w:rsidRPr="00CE60D7" w:rsidRDefault="00CE60D7" w:rsidP="00A81645">
      <w:pPr>
        <w:pStyle w:val="1"/>
      </w:pPr>
      <w:bookmarkStart w:id="135" w:name="_Toc203550683"/>
      <w:bookmarkStart w:id="136" w:name="_Toc209608911"/>
      <w:bookmarkStart w:id="137" w:name="_Hlk215767181"/>
      <w:r w:rsidRPr="00CE60D7">
        <w:rPr>
          <w:rtl/>
        </w:rPr>
        <w:t>الأسماء، اللغة، وأساس التعلم</w:t>
      </w:r>
      <w:bookmarkEnd w:id="135"/>
      <w:bookmarkEnd w:id="136"/>
    </w:p>
    <w:p w14:paraId="0E76DEE7" w14:textId="77777777" w:rsidR="00CE60D7" w:rsidRPr="00CE60D7" w:rsidRDefault="00CE60D7" w:rsidP="00A81645">
      <w:pPr>
        <w:pStyle w:val="a8"/>
        <w:numPr>
          <w:ilvl w:val="0"/>
          <w:numId w:val="196"/>
        </w:numPr>
      </w:pPr>
      <w:r w:rsidRPr="00CE60D7">
        <w:rPr>
          <w:rtl/>
        </w:rPr>
        <w:t>تعليم آدم الأسماء: كشف الأسرار وتأسيس الإدراك</w:t>
      </w:r>
    </w:p>
    <w:p w14:paraId="0151ECC2" w14:textId="77777777" w:rsidR="00CE60D7" w:rsidRPr="00CE60D7" w:rsidRDefault="00CE60D7" w:rsidP="00A81645">
      <w:pPr>
        <w:pStyle w:val="a8"/>
        <w:numPr>
          <w:ilvl w:val="1"/>
          <w:numId w:val="196"/>
        </w:numPr>
      </w:pPr>
      <w:r w:rsidRPr="00E5065E">
        <w:rPr>
          <w:b/>
          <w:bCs/>
          <w:rtl/>
        </w:rPr>
        <w:t>المفهوم</w:t>
      </w:r>
      <w:r w:rsidRPr="00E5065E">
        <w:rPr>
          <w:b/>
          <w:bCs/>
        </w:rPr>
        <w:t>:</w:t>
      </w:r>
      <w:r w:rsidRPr="00CE60D7">
        <w:rPr>
          <w:rtl/>
        </w:rPr>
        <w:t xml:space="preserve"> تعليم الله لآدم ﴿الْأَسْمَاءَ كُلَّهَا﴾ لم يكن مجرد تلقين لمفردات لغوية، بل كان كشفًا عن </w:t>
      </w:r>
      <w:r w:rsidRPr="00E5065E">
        <w:rPr>
          <w:b/>
          <w:bCs/>
          <w:rtl/>
        </w:rPr>
        <w:t>حقائق الأشياء، طبائعها، وظائفها، وأسرارها</w:t>
      </w:r>
      <w:r w:rsidRPr="00CE60D7">
        <w:rPr>
          <w:rtl/>
        </w:rPr>
        <w:t xml:space="preserve"> في منظومة الخلق. إنه يمثل تأسيس القدرة البشرية على الإدراك، التصور، التصنيف، وفهم العلاقات بين مكونات الوجود. القدرة على "تسمية" الشيء تعني فهم جوهره </w:t>
      </w:r>
      <w:proofErr w:type="spellStart"/>
      <w:r w:rsidRPr="00CE60D7">
        <w:rPr>
          <w:rtl/>
        </w:rPr>
        <w:t>و"سيمته</w:t>
      </w:r>
      <w:proofErr w:type="spellEnd"/>
      <w:r w:rsidRPr="00CE60D7">
        <w:t>".</w:t>
      </w:r>
    </w:p>
    <w:p w14:paraId="3EF481BA" w14:textId="77777777" w:rsidR="00CE60D7" w:rsidRPr="00CE60D7" w:rsidRDefault="00CE60D7" w:rsidP="00A81645">
      <w:pPr>
        <w:pStyle w:val="a8"/>
        <w:numPr>
          <w:ilvl w:val="1"/>
          <w:numId w:val="196"/>
        </w:numPr>
      </w:pPr>
      <w:r w:rsidRPr="00E5065E">
        <w:rPr>
          <w:b/>
          <w:bCs/>
          <w:rtl/>
        </w:rPr>
        <w:t>الدليل</w:t>
      </w:r>
      <w:r w:rsidRPr="00E5065E">
        <w:rPr>
          <w:b/>
          <w:bCs/>
        </w:rPr>
        <w:t>:</w:t>
      </w:r>
      <w:r w:rsidRPr="00CE60D7">
        <w:rPr>
          <w:rtl/>
        </w:rPr>
        <w:t xml:space="preserve"> قوله تعالى: ﴿وَعَلَّمَ آدَمَ الْأَسْمَاءَ كُلَّهَا ثُمَّ عَرَضَهُمْ عَلَى الْمَلَائِكَةِ فَقَالَ أَنبِئُونِي بِأَسْمَاءِ هَٰؤُلَاءِ إِن كُنتُمْ صَادِقِينَ﴾ (البقرة: 31). تفوق آدم على الملائكة في هذا المقام كان بسبب امتلاكه لهذه المعرفة الجوهرية التي تمكنه من فهم وتسمية حقائق الخلق</w:t>
      </w:r>
      <w:r w:rsidRPr="00CE60D7">
        <w:t>.</w:t>
      </w:r>
    </w:p>
    <w:p w14:paraId="45219FB4" w14:textId="77777777" w:rsidR="00CE60D7" w:rsidRPr="00CE60D7" w:rsidRDefault="00CE60D7" w:rsidP="00A81645">
      <w:pPr>
        <w:pStyle w:val="a8"/>
        <w:numPr>
          <w:ilvl w:val="1"/>
          <w:numId w:val="196"/>
        </w:numPr>
      </w:pPr>
      <w:r w:rsidRPr="00E5065E">
        <w:rPr>
          <w:b/>
          <w:bCs/>
          <w:rtl/>
        </w:rPr>
        <w:t>الدور</w:t>
      </w:r>
      <w:r w:rsidRPr="00E5065E">
        <w:rPr>
          <w:b/>
          <w:bCs/>
        </w:rPr>
        <w:t>:</w:t>
      </w:r>
      <w:r w:rsidRPr="00CE60D7">
        <w:rPr>
          <w:rtl/>
        </w:rPr>
        <w:t xml:space="preserve"> هذه الواقعة هي </w:t>
      </w:r>
      <w:r w:rsidRPr="00E5065E">
        <w:rPr>
          <w:b/>
          <w:bCs/>
          <w:rtl/>
        </w:rPr>
        <w:t>الأساس الأول لقدرة الإنسان على التعلم والمعرفة</w:t>
      </w:r>
      <w:r w:rsidRPr="00CE60D7">
        <w:rPr>
          <w:rtl/>
        </w:rPr>
        <w:t>، وترسيخ مبدأ أن الفهم العميق يرتبط بالقدرة على تحديد جوهر الأشياء من خلال "أسمائها" الحقيقية (التي تمثل سيماتها)</w:t>
      </w:r>
      <w:r w:rsidRPr="00CE60D7">
        <w:t>.</w:t>
      </w:r>
    </w:p>
    <w:p w14:paraId="35F8873F" w14:textId="77777777" w:rsidR="00CE60D7" w:rsidRPr="00CE60D7" w:rsidRDefault="00CE60D7" w:rsidP="00A81645">
      <w:pPr>
        <w:pStyle w:val="a8"/>
        <w:numPr>
          <w:ilvl w:val="0"/>
          <w:numId w:val="196"/>
        </w:numPr>
      </w:pPr>
      <w:r w:rsidRPr="00CE60D7">
        <w:rPr>
          <w:rtl/>
        </w:rPr>
        <w:t>اللسان العربي المبين: وعاء الوضوح والإعجاز</w:t>
      </w:r>
    </w:p>
    <w:p w14:paraId="1A6940F9" w14:textId="77777777" w:rsidR="00CE60D7" w:rsidRPr="00CE60D7" w:rsidRDefault="00CE60D7" w:rsidP="00A81645">
      <w:pPr>
        <w:pStyle w:val="a8"/>
        <w:numPr>
          <w:ilvl w:val="1"/>
          <w:numId w:val="196"/>
        </w:numPr>
      </w:pPr>
      <w:r w:rsidRPr="00E5065E">
        <w:rPr>
          <w:b/>
          <w:bCs/>
          <w:rtl/>
        </w:rPr>
        <w:t>المفهوم</w:t>
      </w:r>
      <w:r w:rsidRPr="00E5065E">
        <w:rPr>
          <w:b/>
          <w:bCs/>
        </w:rPr>
        <w:t>:</w:t>
      </w:r>
      <w:r w:rsidRPr="00CE60D7">
        <w:rPr>
          <w:rtl/>
        </w:rPr>
        <w:t xml:space="preserve"> وصف القرآن الكريم لغته بأنها ﴿بِلِسَانٍ عَرَبِيٍّ مُّبِينٍ﴾ (الشعراء: 195) لا يعني فقط أنها لغة عربية فصيحة، بل يشير إلى أنها لغة تتميز </w:t>
      </w:r>
      <w:r w:rsidRPr="00E5065E">
        <w:rPr>
          <w:b/>
          <w:bCs/>
          <w:rtl/>
        </w:rPr>
        <w:t>بالوضوح التام، والقدرة الفائقة على التعبير الدقيق عن المعاني العميقة، وانكشاف الحقائق من خلالها</w:t>
      </w:r>
      <w:r w:rsidRPr="00CE60D7">
        <w:t>.</w:t>
      </w:r>
      <w:r w:rsidRPr="00CE60D7">
        <w:rPr>
          <w:rtl/>
        </w:rPr>
        <w:t xml:space="preserve"> كلمة "مبين" تحمل معنى الإيضاح والكشف وإزالة اللبس</w:t>
      </w:r>
      <w:r w:rsidRPr="00CE60D7">
        <w:t>.</w:t>
      </w:r>
    </w:p>
    <w:p w14:paraId="52EE5611" w14:textId="77777777" w:rsidR="00CE60D7" w:rsidRPr="00CE60D7" w:rsidRDefault="00CE60D7" w:rsidP="00A81645">
      <w:pPr>
        <w:pStyle w:val="a8"/>
        <w:numPr>
          <w:ilvl w:val="1"/>
          <w:numId w:val="196"/>
        </w:numPr>
      </w:pPr>
      <w:r w:rsidRPr="00E5065E">
        <w:rPr>
          <w:b/>
          <w:bCs/>
          <w:rtl/>
        </w:rPr>
        <w:t>الدليل</w:t>
      </w:r>
      <w:r w:rsidRPr="00E5065E">
        <w:rPr>
          <w:b/>
          <w:bCs/>
        </w:rPr>
        <w:t>:</w:t>
      </w:r>
      <w:r w:rsidRPr="00CE60D7">
        <w:rPr>
          <w:rtl/>
        </w:rPr>
        <w:t xml:space="preserve"> تكرار هذا الوصف في القرآن يؤكد على هذه الخاصية، مثل قوله تعالى: ﴿وَهَٰذَا لِسَانٌ عَرَبِيٌّ مُّبِينٌ﴾ (النحل: 103)</w:t>
      </w:r>
      <w:r w:rsidRPr="00CE60D7">
        <w:t>.</w:t>
      </w:r>
    </w:p>
    <w:p w14:paraId="1C689A34" w14:textId="77777777" w:rsidR="00CE60D7" w:rsidRPr="00E5065E" w:rsidRDefault="00CE60D7" w:rsidP="00A81645">
      <w:pPr>
        <w:pStyle w:val="a8"/>
        <w:numPr>
          <w:ilvl w:val="1"/>
          <w:numId w:val="196"/>
        </w:numPr>
        <w:rPr>
          <w:sz w:val="28"/>
        </w:rPr>
      </w:pPr>
      <w:r w:rsidRPr="00E5065E">
        <w:rPr>
          <w:b/>
          <w:bCs/>
          <w:rtl/>
        </w:rPr>
        <w:t>الدور وعلاقته بالأسماء</w:t>
      </w:r>
      <w:r w:rsidRPr="00E5065E">
        <w:rPr>
          <w:b/>
          <w:bCs/>
        </w:rPr>
        <w:t>:</w:t>
      </w:r>
      <w:r w:rsidRPr="00CE60D7">
        <w:rPr>
          <w:rtl/>
        </w:rPr>
        <w:t xml:space="preserve"> هذه الطبيعة "المبينة" للغة القرآن تجعلها </w:t>
      </w:r>
      <w:r w:rsidRPr="00E5065E">
        <w:rPr>
          <w:b/>
          <w:bCs/>
          <w:rtl/>
        </w:rPr>
        <w:t xml:space="preserve">الوعاء الأمثل لنقل تلك "الأسماء" (بمعنى الأسرار والحقائق </w:t>
      </w:r>
      <w:proofErr w:type="spellStart"/>
      <w:r w:rsidRPr="00E5065E">
        <w:rPr>
          <w:b/>
          <w:bCs/>
          <w:rtl/>
        </w:rPr>
        <w:t>والسيمات</w:t>
      </w:r>
      <w:proofErr w:type="spellEnd"/>
      <w:r w:rsidRPr="00E5065E">
        <w:rPr>
          <w:b/>
          <w:bCs/>
          <w:rtl/>
        </w:rPr>
        <w:t>) التي عُلِّمها آدم</w:t>
      </w:r>
      <w:r w:rsidRPr="00CE60D7">
        <w:t>.</w:t>
      </w:r>
      <w:r w:rsidRPr="00CE60D7">
        <w:rPr>
          <w:rtl/>
        </w:rPr>
        <w:t xml:space="preserve"> بخلاف اللغات البشرية التي قد يكون فيها جانب كبير من الاعتباطية (اتفاق الناس على اسم لا يعكس بالضرورة جوهر </w:t>
      </w:r>
      <w:r w:rsidRPr="00E5065E">
        <w:rPr>
          <w:sz w:val="28"/>
          <w:rtl/>
        </w:rPr>
        <w:t>المسمى)، يُنظر إلى اللسان العربي القرآني هنا على أنه لغة ذات بنية دقيقة وكلمات محملة بدلالات عميقة قادرة على الإبانة عن حقائق الوجود والهداية بوضوح وإعجاز. إنها الأداة التي تمكن البشرية من إعادة الاتصال بتلك المعرفة الجوهرية الأولى وتوسيعها</w:t>
      </w:r>
      <w:r w:rsidRPr="00E5065E">
        <w:rPr>
          <w:sz w:val="28"/>
        </w:rPr>
        <w:t>.</w:t>
      </w:r>
    </w:p>
    <w:p w14:paraId="73F07010" w14:textId="77777777" w:rsidR="00CE60D7" w:rsidRPr="00CE60D7" w:rsidRDefault="00CE60D7" w:rsidP="00A81645">
      <w:r w:rsidRPr="00CE60D7">
        <w:rPr>
          <w:rtl/>
        </w:rPr>
        <w:t>الخلاصة التكاملية</w:t>
      </w:r>
      <w:r w:rsidRPr="00CE60D7">
        <w:t>:</w:t>
      </w:r>
    </w:p>
    <w:p w14:paraId="6A081856" w14:textId="77777777" w:rsidR="00CE60D7" w:rsidRPr="00CE60D7" w:rsidRDefault="00CE60D7" w:rsidP="00A81645">
      <w:r w:rsidRPr="00CE60D7">
        <w:rPr>
          <w:rtl/>
        </w:rPr>
        <w:t xml:space="preserve">إذا كان تعليم آدم الأسماء قد أسس </w:t>
      </w:r>
      <w:r w:rsidRPr="00CE60D7">
        <w:rPr>
          <w:b/>
          <w:bCs/>
          <w:rtl/>
        </w:rPr>
        <w:t>قدرة الإنسان الكامنة</w:t>
      </w:r>
      <w:r w:rsidRPr="00CE60D7">
        <w:rPr>
          <w:rtl/>
        </w:rPr>
        <w:t xml:space="preserve"> على فهم أسرار الخلق، فإن نزول القرآن بـ "لسان عربي مبين" قد وفر </w:t>
      </w:r>
      <w:r w:rsidRPr="00CE60D7">
        <w:rPr>
          <w:b/>
          <w:bCs/>
          <w:rtl/>
        </w:rPr>
        <w:t>الوسيلة المثلى والواضحة</w:t>
      </w:r>
      <w:r w:rsidRPr="00CE60D7">
        <w:rPr>
          <w:rtl/>
        </w:rPr>
        <w:t xml:space="preserve"> لتفعيل هذه القدرة وتزويد البشرية بالهداية والمعرفة اللازمة لتحقيق غايتها على الأرض. الفهم العميق للقرآن يتطلب إذن، ليس فقط فهم المفردات، بل السعي لإدراك "الأسماء" (الحقائق </w:t>
      </w:r>
      <w:proofErr w:type="spellStart"/>
      <w:r w:rsidRPr="00CE60D7">
        <w:rPr>
          <w:rtl/>
        </w:rPr>
        <w:t>والسيمات</w:t>
      </w:r>
      <w:proofErr w:type="spellEnd"/>
      <w:r w:rsidRPr="00CE60D7">
        <w:rPr>
          <w:rtl/>
        </w:rPr>
        <w:t>) التي تكشف عنها هذه اللغة المبينة</w:t>
      </w:r>
      <w:r w:rsidRPr="00CE60D7">
        <w:t>.</w:t>
      </w:r>
    </w:p>
    <w:p w14:paraId="539A8544" w14:textId="77777777" w:rsidR="00CE60D7" w:rsidRPr="00CE60D7" w:rsidRDefault="00CE60D7" w:rsidP="00A81645">
      <w:pPr>
        <w:pStyle w:val="1"/>
      </w:pPr>
      <w:bookmarkStart w:id="138" w:name="_Toc203550684"/>
      <w:bookmarkStart w:id="139" w:name="_Toc209608912"/>
      <w:bookmarkEnd w:id="137"/>
      <w:r w:rsidRPr="00CE60D7">
        <w:rPr>
          <w:rtl/>
        </w:rPr>
        <w:t>السلطان وفتح أبواب السماء: قوة العلم وتواضع الروح</w:t>
      </w:r>
      <w:bookmarkEnd w:id="138"/>
      <w:bookmarkEnd w:id="139"/>
    </w:p>
    <w:p w14:paraId="69F75C5D" w14:textId="77777777" w:rsidR="00CE60D7" w:rsidRPr="00CE60D7" w:rsidRDefault="00CE60D7" w:rsidP="00A81645">
      <w:pPr>
        <w:pStyle w:val="a8"/>
        <w:numPr>
          <w:ilvl w:val="0"/>
          <w:numId w:val="197"/>
        </w:numPr>
      </w:pPr>
      <w:r w:rsidRPr="00CE60D7">
        <w:rPr>
          <w:rtl/>
        </w:rPr>
        <w:t>السلطان العلمي: التمكين من خلال فهم الأسباب</w:t>
      </w:r>
    </w:p>
    <w:p w14:paraId="519F53BF" w14:textId="77777777" w:rsidR="00CE60D7" w:rsidRPr="00CE60D7" w:rsidRDefault="00CE60D7" w:rsidP="00A81645">
      <w:pPr>
        <w:pStyle w:val="a8"/>
        <w:numPr>
          <w:ilvl w:val="1"/>
          <w:numId w:val="197"/>
        </w:numPr>
      </w:pPr>
      <w:r w:rsidRPr="00E5065E">
        <w:rPr>
          <w:b/>
          <w:bCs/>
          <w:rtl/>
        </w:rPr>
        <w:t>المفهوم</w:t>
      </w:r>
      <w:r w:rsidRPr="00E5065E">
        <w:rPr>
          <w:b/>
          <w:bCs/>
        </w:rPr>
        <w:t>:</w:t>
      </w:r>
      <w:r w:rsidRPr="00CE60D7">
        <w:rPr>
          <w:rtl/>
        </w:rPr>
        <w:t xml:space="preserve"> إن "السلطان" الذي يُنفذ به من أقطار السماوات والأرض (كما في سورة الرحمن) ليس مجرد قوة غاشمة، بل هو في جوهره </w:t>
      </w:r>
      <w:r w:rsidRPr="00E5065E">
        <w:rPr>
          <w:b/>
          <w:bCs/>
          <w:rtl/>
        </w:rPr>
        <w:t>سلطان قائم على العلم والمعرفة وفهم القوانين والأسباب</w:t>
      </w:r>
      <w:r w:rsidRPr="00CE60D7">
        <w:rPr>
          <w:rtl/>
        </w:rPr>
        <w:t xml:space="preserve"> التي أودعها الله في الكون. إنه التمكين الناتج عن الأخذ بالأسباب وتسخيرها</w:t>
      </w:r>
      <w:r w:rsidRPr="00CE60D7">
        <w:t>.</w:t>
      </w:r>
    </w:p>
    <w:p w14:paraId="685C98CE" w14:textId="77777777" w:rsidR="00CE60D7" w:rsidRPr="00CE60D7" w:rsidRDefault="00CE60D7" w:rsidP="00A81645">
      <w:pPr>
        <w:pStyle w:val="a8"/>
        <w:numPr>
          <w:ilvl w:val="1"/>
          <w:numId w:val="197"/>
        </w:numPr>
      </w:pPr>
      <w:r w:rsidRPr="00E5065E">
        <w:rPr>
          <w:b/>
          <w:bCs/>
          <w:rtl/>
        </w:rPr>
        <w:t>الدليل</w:t>
      </w:r>
      <w:r w:rsidRPr="00E5065E">
        <w:rPr>
          <w:b/>
          <w:bCs/>
        </w:rPr>
        <w:t>:</w:t>
      </w:r>
      <w:r w:rsidRPr="00CE60D7">
        <w:rPr>
          <w:rtl/>
        </w:rPr>
        <w:t xml:space="preserve"> قصة ذي القرنين تمثل نموذجًا لهذا السلطان العلمي والعملي، حيث يقول تعالى: ﴿إِنَّا مَكَّنَّا لَهُ فِي الْأَرْضِ وَآتَيْنَاهُ مِن كُلِّ شَيْءٍ سَبَبًا * فَأَتْبَعَ سَبَبًا﴾ (الكهف: 84-85). فتمكينه لم يكن اعتباطيًا، بل كان مقرونًا بإيتائه "الأسباب" (الوسائل، الطرق، المعرفة، القدرة) واتباعه لها. هذا هو جوهر السلطان الفعال</w:t>
      </w:r>
      <w:r w:rsidRPr="00CE60D7">
        <w:t>.</w:t>
      </w:r>
    </w:p>
    <w:p w14:paraId="435F0F8C" w14:textId="77777777" w:rsidR="00CE60D7" w:rsidRPr="00CE60D7" w:rsidRDefault="00CE60D7" w:rsidP="00A81645">
      <w:pPr>
        <w:pStyle w:val="a8"/>
        <w:numPr>
          <w:ilvl w:val="1"/>
          <w:numId w:val="197"/>
        </w:numPr>
      </w:pPr>
      <w:r w:rsidRPr="00E5065E">
        <w:rPr>
          <w:b/>
          <w:bCs/>
          <w:rtl/>
        </w:rPr>
        <w:t>الدور</w:t>
      </w:r>
      <w:r w:rsidRPr="00E5065E">
        <w:rPr>
          <w:b/>
          <w:bCs/>
        </w:rPr>
        <w:t>:</w:t>
      </w:r>
      <w:r w:rsidRPr="00CE60D7">
        <w:rPr>
          <w:rtl/>
        </w:rPr>
        <w:t xml:space="preserve"> السلطان العلمي هو </w:t>
      </w:r>
      <w:r w:rsidRPr="00E5065E">
        <w:rPr>
          <w:b/>
          <w:bCs/>
          <w:rtl/>
        </w:rPr>
        <w:t>الأداة العملية</w:t>
      </w:r>
      <w:r w:rsidRPr="00CE60D7">
        <w:rPr>
          <w:rtl/>
        </w:rPr>
        <w:t xml:space="preserve"> للارتقاء والتمكين والتأثير الإيجابي في "الأرض" والنفاذ إلى "سماوات" المعرفة والاكتشاف</w:t>
      </w:r>
      <w:r w:rsidRPr="00CE60D7">
        <w:t>.</w:t>
      </w:r>
    </w:p>
    <w:p w14:paraId="30E4393D" w14:textId="77777777" w:rsidR="00CE60D7" w:rsidRPr="00CE60D7" w:rsidRDefault="00CE60D7" w:rsidP="00A81645">
      <w:pPr>
        <w:pStyle w:val="a8"/>
        <w:numPr>
          <w:ilvl w:val="0"/>
          <w:numId w:val="197"/>
        </w:numPr>
      </w:pPr>
      <w:r w:rsidRPr="00CE60D7">
        <w:rPr>
          <w:rtl/>
        </w:rPr>
        <w:t>التواضع (الهَوْن): شرط القبول ومفتاح الأبواب</w:t>
      </w:r>
    </w:p>
    <w:p w14:paraId="3E74A8A9" w14:textId="77777777" w:rsidR="00CE60D7" w:rsidRPr="00CE60D7" w:rsidRDefault="00CE60D7" w:rsidP="00A81645">
      <w:pPr>
        <w:pStyle w:val="a8"/>
        <w:numPr>
          <w:ilvl w:val="1"/>
          <w:numId w:val="197"/>
        </w:numPr>
      </w:pPr>
      <w:r w:rsidRPr="00E5065E">
        <w:rPr>
          <w:b/>
          <w:bCs/>
          <w:rtl/>
        </w:rPr>
        <w:t>المفهوم</w:t>
      </w:r>
      <w:r w:rsidRPr="00E5065E">
        <w:rPr>
          <w:b/>
          <w:bCs/>
        </w:rPr>
        <w:t>:</w:t>
      </w:r>
      <w:r w:rsidRPr="00CE60D7">
        <w:rPr>
          <w:rtl/>
        </w:rPr>
        <w:t xml:space="preserve"> إن امتلاك "السلطان" (القوة والمعرفة) لا يكفي وحده لضمان "فتح أبواب السماء" بمعناها الروحي والمعرفي العميق. فلا بد أن يقترن </w:t>
      </w:r>
      <w:r w:rsidRPr="00E5065E">
        <w:rPr>
          <w:b/>
          <w:bCs/>
          <w:rtl/>
        </w:rPr>
        <w:t>بالتواضع والخضوع للحق وعدم الاستكبار</w:t>
      </w:r>
      <w:r w:rsidRPr="00CE60D7">
        <w:t>.</w:t>
      </w:r>
      <w:r w:rsidRPr="00CE60D7">
        <w:rPr>
          <w:rtl/>
        </w:rPr>
        <w:t xml:space="preserve"> التواضع هو الذي يجعل العلم نافعًا والقدرة موجهة للخير، وهو الذي يفتح القلب لتلقي المزيد من الفهم والهداية</w:t>
      </w:r>
      <w:r w:rsidRPr="00CE60D7">
        <w:t>.</w:t>
      </w:r>
    </w:p>
    <w:p w14:paraId="1C772A85" w14:textId="77777777" w:rsidR="00CE60D7" w:rsidRPr="00CE60D7" w:rsidRDefault="00CE60D7" w:rsidP="00A81645">
      <w:pPr>
        <w:pStyle w:val="a8"/>
        <w:numPr>
          <w:ilvl w:val="1"/>
          <w:numId w:val="197"/>
        </w:numPr>
      </w:pPr>
      <w:r w:rsidRPr="00E5065E">
        <w:rPr>
          <w:b/>
          <w:bCs/>
          <w:rtl/>
        </w:rPr>
        <w:t>الدليل</w:t>
      </w:r>
      <w:r w:rsidRPr="00E5065E">
        <w:rPr>
          <w:b/>
          <w:bCs/>
        </w:rPr>
        <w:t>:</w:t>
      </w:r>
      <w:r w:rsidRPr="00CE60D7">
        <w:rPr>
          <w:rtl/>
        </w:rPr>
        <w:t xml:space="preserve"> يصف الله عباده المقربين بقوله: ﴿وَعِبَادُ الرَّحْمَٰنِ الَّذِينَ يَمْشُونَ عَلَى الْأَرْضِ هَوْنًا وَإِذَا خَاطَبَهُمُ الْجَاهِلُونَ قَالُوا سَلَامًا﴾ (الفرقان: 63). "الهون" هنا هو السكينة والوقار والتواضع، وهو سمة أساسية لمن يريد القرب من الله والارتقاء في درجات الفهم. كما رأينا سابقًا، الاستكبار هو المانع الأعظم ﴿لَا تُفَتَّحُ لَهُمْ أَبْوَابُ السَّمَاءِ﴾ (الأعراف: 40)</w:t>
      </w:r>
      <w:r w:rsidRPr="00CE60D7">
        <w:t>.</w:t>
      </w:r>
    </w:p>
    <w:p w14:paraId="22A702F7" w14:textId="77777777" w:rsidR="00CE60D7" w:rsidRPr="00CE60D7" w:rsidRDefault="00CE60D7" w:rsidP="00A81645">
      <w:pPr>
        <w:pStyle w:val="a8"/>
        <w:numPr>
          <w:ilvl w:val="1"/>
          <w:numId w:val="197"/>
        </w:numPr>
      </w:pPr>
      <w:r w:rsidRPr="00E5065E">
        <w:rPr>
          <w:b/>
          <w:bCs/>
          <w:rtl/>
        </w:rPr>
        <w:t>الدور</w:t>
      </w:r>
      <w:r w:rsidRPr="00E5065E">
        <w:rPr>
          <w:b/>
          <w:bCs/>
        </w:rPr>
        <w:t>:</w:t>
      </w:r>
      <w:r w:rsidRPr="00CE60D7">
        <w:rPr>
          <w:rtl/>
        </w:rPr>
        <w:t xml:space="preserve"> التواضع هو </w:t>
      </w:r>
      <w:r w:rsidRPr="00E5065E">
        <w:rPr>
          <w:b/>
          <w:bCs/>
          <w:rtl/>
        </w:rPr>
        <w:t>الإطار الأخلاقي والروحي</w:t>
      </w:r>
      <w:r w:rsidRPr="00CE60D7">
        <w:rPr>
          <w:rtl/>
        </w:rPr>
        <w:t xml:space="preserve"> الذي يضمن الاستخدام الصحيح للسلطان العلمي. إنه المفتاح الذي يمنع القوة من أن تتحول إلى طغيان، والمعرفة من أن تتحول إلى غرور، وهو الذي يهيئ النفس لتلقي </w:t>
      </w:r>
      <w:proofErr w:type="spellStart"/>
      <w:r w:rsidRPr="00CE60D7">
        <w:rPr>
          <w:rtl/>
        </w:rPr>
        <w:t>الفيوضات</w:t>
      </w:r>
      <w:proofErr w:type="spellEnd"/>
      <w:r w:rsidRPr="00CE60D7">
        <w:rPr>
          <w:rtl/>
        </w:rPr>
        <w:t xml:space="preserve"> وفتح "أبواب السماء" الحقيقية</w:t>
      </w:r>
      <w:r w:rsidRPr="00CE60D7">
        <w:t>.</w:t>
      </w:r>
    </w:p>
    <w:p w14:paraId="7C297E9D" w14:textId="77777777" w:rsidR="00CE60D7" w:rsidRPr="00CE60D7" w:rsidRDefault="00CE60D7" w:rsidP="00A81645">
      <w:r w:rsidRPr="00CE60D7">
        <w:rPr>
          <w:rtl/>
        </w:rPr>
        <w:t>التكامل الحتمي</w:t>
      </w:r>
      <w:r w:rsidRPr="00CE60D7">
        <w:t>:</w:t>
      </w:r>
    </w:p>
    <w:p w14:paraId="5EEB58C6" w14:textId="77777777" w:rsidR="00CE60D7" w:rsidRPr="00CE60D7" w:rsidRDefault="00CE60D7" w:rsidP="00A81645">
      <w:r w:rsidRPr="00CE60D7">
        <w:rPr>
          <w:rtl/>
        </w:rPr>
        <w:t xml:space="preserve">السلطان العلمي بدون تواضع قد يؤدي إلى الاستكبار والفساد والإعراض عن الحق، فيغلق الأبواب بدل فتحها. والتواضع بدون سعي للمعرفة والأخذ بالأسباب (السلطان) قد يؤدي إلى العجز والضعف. إن </w:t>
      </w:r>
      <w:r w:rsidRPr="00CE60D7">
        <w:rPr>
          <w:b/>
          <w:bCs/>
          <w:rtl/>
        </w:rPr>
        <w:t>الجمع بينهما</w:t>
      </w:r>
      <w:r w:rsidRPr="00CE60D7">
        <w:rPr>
          <w:rtl/>
        </w:rPr>
        <w:t xml:space="preserve"> </w:t>
      </w:r>
      <w:r w:rsidRPr="00CE60D7">
        <w:t>-</w:t>
      </w:r>
      <w:r w:rsidRPr="00CE60D7">
        <w:rPr>
          <w:rtl/>
        </w:rPr>
        <w:t xml:space="preserve"> قوة العلم والمعرفة، وروح التواضع والافتقار إلى الله - هو ما يمكّن الإنسان والمجتمعات من تحقيق الارتقاء الحقيقي والنفاذ إلى آفاق أرحب من الفهم والخير، وهو ما يفتح لهم بحق "أبواب السماء</w:t>
      </w:r>
      <w:r w:rsidRPr="00CE60D7">
        <w:t>".</w:t>
      </w:r>
    </w:p>
    <w:p w14:paraId="05B99AFF" w14:textId="77777777" w:rsidR="00CE60D7" w:rsidRPr="00CE60D7" w:rsidRDefault="00CE60D7" w:rsidP="00A81645">
      <w:pPr>
        <w:pStyle w:val="1"/>
      </w:pPr>
      <w:bookmarkStart w:id="140" w:name="_Toc203550685"/>
      <w:bookmarkStart w:id="141" w:name="_Toc209608913"/>
      <w:r w:rsidRPr="00CE60D7">
        <w:rPr>
          <w:rtl/>
        </w:rPr>
        <w:t>مفاهيم وتأويلات إضافية لبعض الكلمات القرآنية (من منظور عملي وأخلاقي)</w:t>
      </w:r>
      <w:r w:rsidRPr="00CE60D7">
        <w:t>:</w:t>
      </w:r>
      <w:bookmarkEnd w:id="140"/>
      <w:bookmarkEnd w:id="141"/>
    </w:p>
    <w:p w14:paraId="3C7BCDCD" w14:textId="77777777" w:rsidR="00CE60D7" w:rsidRPr="00CE60D7" w:rsidRDefault="00CE60D7" w:rsidP="00A81645">
      <w:pPr>
        <w:pStyle w:val="a8"/>
        <w:numPr>
          <w:ilvl w:val="0"/>
          <w:numId w:val="198"/>
        </w:numPr>
      </w:pPr>
      <w:r w:rsidRPr="00E5065E">
        <w:rPr>
          <w:szCs w:val="22"/>
          <w:rtl/>
        </w:rPr>
        <w:t xml:space="preserve">الزكاة </w:t>
      </w:r>
      <w:r w:rsidRPr="00CE60D7">
        <w:t>(Az-</w:t>
      </w:r>
      <w:proofErr w:type="spellStart"/>
      <w:r w:rsidRPr="00CE60D7">
        <w:t>Zakāh</w:t>
      </w:r>
      <w:proofErr w:type="spellEnd"/>
      <w:r w:rsidRPr="00CE60D7">
        <w:t>):</w:t>
      </w:r>
    </w:p>
    <w:p w14:paraId="74930EE8"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ليست مجرد إخراج جزء من المال، بل هي عملية </w:t>
      </w:r>
      <w:r w:rsidRPr="00E5065E">
        <w:rPr>
          <w:b/>
          <w:bCs/>
          <w:rtl/>
        </w:rPr>
        <w:t>ارتقاء بالنفس وتطهيرها</w:t>
      </w:r>
      <w:r w:rsidRPr="00CE60D7">
        <w:rPr>
          <w:rtl/>
        </w:rPr>
        <w:t xml:space="preserve"> باستخدام كل الإمكانيات (المال، العلم، العمل) للسمو فوق الشهوات السلبية (كالطمع، الجشع، الاستغلال) وتحقيق النماء الذاتي والمجتمعي</w:t>
      </w:r>
      <w:r w:rsidRPr="00CE60D7">
        <w:t>.</w:t>
      </w:r>
    </w:p>
    <w:p w14:paraId="48AFC787" w14:textId="77777777" w:rsidR="00CE60D7" w:rsidRPr="00CE60D7" w:rsidRDefault="00CE60D7" w:rsidP="00A81645">
      <w:pPr>
        <w:pStyle w:val="a8"/>
        <w:numPr>
          <w:ilvl w:val="0"/>
          <w:numId w:val="198"/>
        </w:numPr>
      </w:pPr>
      <w:r w:rsidRPr="00E5065E">
        <w:rPr>
          <w:szCs w:val="22"/>
          <w:rtl/>
        </w:rPr>
        <w:t xml:space="preserve">الذبح </w:t>
      </w:r>
      <w:r w:rsidRPr="00CE60D7">
        <w:t>(</w:t>
      </w:r>
      <w:proofErr w:type="spellStart"/>
      <w:r w:rsidRPr="00CE60D7">
        <w:t>Adh-Dhabh</w:t>
      </w:r>
      <w:proofErr w:type="spellEnd"/>
      <w:r w:rsidRPr="00CE60D7">
        <w:t>):</w:t>
      </w:r>
    </w:p>
    <w:p w14:paraId="1A865997"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يتجاوز معنى الذبح الحيواني، ليشير إلى </w:t>
      </w:r>
      <w:r w:rsidRPr="00E5065E">
        <w:rPr>
          <w:b/>
          <w:bCs/>
          <w:rtl/>
        </w:rPr>
        <w:t>الإرهاق الشديد والإذلال والقهر</w:t>
      </w:r>
      <w:r w:rsidRPr="00CE60D7">
        <w:rPr>
          <w:rtl/>
        </w:rPr>
        <w:t xml:space="preserve"> الذي قد يصل إلى حد الاستعباد أو العمل القسري (السخرة) وسلب الكرامة</w:t>
      </w:r>
      <w:r w:rsidRPr="00CE60D7">
        <w:t>.</w:t>
      </w:r>
    </w:p>
    <w:p w14:paraId="2F27BDA3" w14:textId="77777777" w:rsidR="00CE60D7" w:rsidRPr="00CE60D7" w:rsidRDefault="00CE60D7" w:rsidP="00A81645">
      <w:pPr>
        <w:pStyle w:val="a8"/>
        <w:numPr>
          <w:ilvl w:val="0"/>
          <w:numId w:val="198"/>
        </w:numPr>
      </w:pPr>
      <w:r w:rsidRPr="00E5065E">
        <w:rPr>
          <w:szCs w:val="22"/>
          <w:rtl/>
        </w:rPr>
        <w:t xml:space="preserve">يقاتل </w:t>
      </w:r>
      <w:r w:rsidRPr="00CE60D7">
        <w:t>(</w:t>
      </w:r>
      <w:proofErr w:type="spellStart"/>
      <w:r w:rsidRPr="00CE60D7">
        <w:t>Yuqātil</w:t>
      </w:r>
      <w:proofErr w:type="spellEnd"/>
      <w:r w:rsidRPr="00CE60D7">
        <w:t>):</w:t>
      </w:r>
    </w:p>
    <w:p w14:paraId="22A2F081"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بالضرورة القتال المسلح، بل </w:t>
      </w:r>
      <w:r w:rsidRPr="00E5065E">
        <w:rPr>
          <w:b/>
          <w:bCs/>
          <w:rtl/>
        </w:rPr>
        <w:t>الكفاح والنضال والمدافعة والسعي الجاد</w:t>
      </w:r>
      <w:r w:rsidRPr="00CE60D7">
        <w:rPr>
          <w:rtl/>
        </w:rPr>
        <w:t xml:space="preserve"> لتحقيق هدف مشروع أو الدفاع عن حق</w:t>
      </w:r>
      <w:r w:rsidRPr="00CE60D7">
        <w:t>.</w:t>
      </w:r>
    </w:p>
    <w:p w14:paraId="5FF159FB" w14:textId="77777777" w:rsidR="00CE60D7" w:rsidRPr="00CE60D7" w:rsidRDefault="00CE60D7" w:rsidP="00A81645">
      <w:pPr>
        <w:pStyle w:val="a8"/>
        <w:numPr>
          <w:ilvl w:val="0"/>
          <w:numId w:val="198"/>
        </w:numPr>
      </w:pPr>
      <w:r w:rsidRPr="00E5065E">
        <w:rPr>
          <w:szCs w:val="22"/>
          <w:rtl/>
        </w:rPr>
        <w:t xml:space="preserve">القطع </w:t>
      </w:r>
      <w:r w:rsidRPr="00CE60D7">
        <w:t>(Al-Qat'):</w:t>
      </w:r>
    </w:p>
    <w:p w14:paraId="4915D93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يتجاوز القطع المادي، ليشمل </w:t>
      </w:r>
      <w:r w:rsidRPr="00E5065E">
        <w:rPr>
          <w:b/>
          <w:bCs/>
          <w:rtl/>
        </w:rPr>
        <w:t>العزل والفصل والقطيعة والمقاطعة</w:t>
      </w:r>
      <w:r w:rsidRPr="00CE60D7">
        <w:rPr>
          <w:rtl/>
        </w:rPr>
        <w:t xml:space="preserve"> </w:t>
      </w:r>
      <w:r w:rsidRPr="00CE60D7">
        <w:t>(</w:t>
      </w:r>
      <w:r w:rsidRPr="00CE60D7">
        <w:rPr>
          <w:rtl/>
        </w:rPr>
        <w:t>اجتماعية، فكرية، رحمية، أو مادية</w:t>
      </w:r>
      <w:r w:rsidRPr="00CE60D7">
        <w:t>).</w:t>
      </w:r>
    </w:p>
    <w:p w14:paraId="663ABD17" w14:textId="77777777" w:rsidR="00CE60D7" w:rsidRPr="00CE60D7" w:rsidRDefault="00CE60D7" w:rsidP="00A81645">
      <w:pPr>
        <w:pStyle w:val="a8"/>
        <w:numPr>
          <w:ilvl w:val="0"/>
          <w:numId w:val="198"/>
        </w:numPr>
      </w:pPr>
      <w:r w:rsidRPr="00E5065E">
        <w:rPr>
          <w:szCs w:val="22"/>
          <w:rtl/>
        </w:rPr>
        <w:t xml:space="preserve">الضرب </w:t>
      </w:r>
      <w:r w:rsidRPr="00CE60D7">
        <w:t>(Ad-Darb):</w:t>
      </w:r>
    </w:p>
    <w:p w14:paraId="7674F857"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له معان متعددة تتجاوز الضرب الجسدي، منها</w:t>
      </w:r>
      <w:r w:rsidRPr="00CE60D7">
        <w:t>:</w:t>
      </w:r>
      <w:r w:rsidRPr="00CE60D7">
        <w:rPr>
          <w:rtl/>
        </w:rPr>
        <w:t xml:space="preserve"> </w:t>
      </w:r>
      <w:r w:rsidRPr="00E5065E">
        <w:rPr>
          <w:b/>
          <w:bCs/>
          <w:rtl/>
        </w:rPr>
        <w:t>الفصل والتمييز والتوضيح</w:t>
      </w:r>
      <w:r w:rsidRPr="00CE60D7">
        <w:rPr>
          <w:rtl/>
        </w:rPr>
        <w:t xml:space="preserve"> (مثل ضرب الأمثال)، أو </w:t>
      </w:r>
      <w:r w:rsidRPr="00E5065E">
        <w:rPr>
          <w:b/>
          <w:bCs/>
          <w:rtl/>
        </w:rPr>
        <w:t>الشروع في الحركة والسعي</w:t>
      </w:r>
      <w:r w:rsidRPr="00CE60D7">
        <w:rPr>
          <w:rtl/>
        </w:rPr>
        <w:t xml:space="preserve"> </w:t>
      </w:r>
      <w:r w:rsidRPr="00CE60D7">
        <w:t>(</w:t>
      </w:r>
      <w:r w:rsidRPr="00CE60D7">
        <w:rPr>
          <w:rtl/>
        </w:rPr>
        <w:t>مثل الضرب في الأرض</w:t>
      </w:r>
      <w:r w:rsidRPr="00CE60D7">
        <w:t>).</w:t>
      </w:r>
    </w:p>
    <w:p w14:paraId="00680B69" w14:textId="77777777" w:rsidR="00CE60D7" w:rsidRPr="00CE60D7" w:rsidRDefault="00CE60D7" w:rsidP="00A81645">
      <w:pPr>
        <w:pStyle w:val="a8"/>
        <w:numPr>
          <w:ilvl w:val="0"/>
          <w:numId w:val="198"/>
        </w:numPr>
      </w:pPr>
      <w:r w:rsidRPr="00E5065E">
        <w:rPr>
          <w:szCs w:val="22"/>
          <w:rtl/>
        </w:rPr>
        <w:t xml:space="preserve">الرجم </w:t>
      </w:r>
      <w:r w:rsidRPr="00CE60D7">
        <w:t>(</w:t>
      </w:r>
      <w:proofErr w:type="spellStart"/>
      <w:r w:rsidRPr="00CE60D7">
        <w:t>Ar</w:t>
      </w:r>
      <w:proofErr w:type="spellEnd"/>
      <w:r w:rsidRPr="00CE60D7">
        <w:t>-Rajm):</w:t>
      </w:r>
    </w:p>
    <w:p w14:paraId="328A5A8A"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أبعد من الرجم بالحجارة، قد يعني </w:t>
      </w:r>
      <w:r w:rsidRPr="00E5065E">
        <w:rPr>
          <w:b/>
          <w:bCs/>
          <w:rtl/>
        </w:rPr>
        <w:t>الطرد والإبعاد والنفي والقذف بالاتهامات الباطلة</w:t>
      </w:r>
      <w:r w:rsidRPr="00CE60D7">
        <w:rPr>
          <w:rtl/>
        </w:rPr>
        <w:t xml:space="preserve"> </w:t>
      </w:r>
      <w:r w:rsidRPr="00CE60D7">
        <w:t>(</w:t>
      </w:r>
      <w:r w:rsidRPr="00CE60D7">
        <w:rPr>
          <w:rtl/>
        </w:rPr>
        <w:t>نفي اجتماعي أو معنوي</w:t>
      </w:r>
      <w:r w:rsidRPr="00CE60D7">
        <w:t>).</w:t>
      </w:r>
    </w:p>
    <w:p w14:paraId="00C03E19" w14:textId="77777777" w:rsidR="00CE60D7" w:rsidRPr="00CE60D7" w:rsidRDefault="00CE60D7" w:rsidP="00A81645">
      <w:pPr>
        <w:pStyle w:val="a8"/>
        <w:numPr>
          <w:ilvl w:val="0"/>
          <w:numId w:val="198"/>
        </w:numPr>
      </w:pPr>
      <w:r w:rsidRPr="00E5065E">
        <w:rPr>
          <w:szCs w:val="22"/>
          <w:rtl/>
        </w:rPr>
        <w:t xml:space="preserve">الحرب </w:t>
      </w:r>
      <w:r w:rsidRPr="00CE60D7">
        <w:t>(Al-Harb):</w:t>
      </w:r>
    </w:p>
    <w:p w14:paraId="6A1AFE6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ليست فقط القتال المسلح، بل قد تشمل أي شكل من أشكال </w:t>
      </w:r>
      <w:r w:rsidRPr="00E5065E">
        <w:rPr>
          <w:b/>
          <w:bCs/>
          <w:rtl/>
        </w:rPr>
        <w:t>الحصار وتضييق الخناق والضغط الشديد</w:t>
      </w:r>
      <w:r w:rsidRPr="00CE60D7">
        <w:rPr>
          <w:rtl/>
        </w:rPr>
        <w:t xml:space="preserve"> </w:t>
      </w:r>
      <w:r w:rsidRPr="00CE60D7">
        <w:t>(</w:t>
      </w:r>
      <w:r w:rsidRPr="00CE60D7">
        <w:rPr>
          <w:rtl/>
        </w:rPr>
        <w:t>اقتصادي، نفسي، فكري</w:t>
      </w:r>
      <w:r w:rsidRPr="00CE60D7">
        <w:t>).</w:t>
      </w:r>
    </w:p>
    <w:p w14:paraId="289E8D89" w14:textId="77777777" w:rsidR="00CE60D7" w:rsidRPr="00CE60D7" w:rsidRDefault="00CE60D7" w:rsidP="00A81645">
      <w:pPr>
        <w:pStyle w:val="a8"/>
        <w:numPr>
          <w:ilvl w:val="0"/>
          <w:numId w:val="198"/>
        </w:numPr>
      </w:pPr>
      <w:r w:rsidRPr="00E5065E">
        <w:rPr>
          <w:szCs w:val="22"/>
          <w:rtl/>
        </w:rPr>
        <w:t xml:space="preserve">القصاص </w:t>
      </w:r>
      <w:r w:rsidRPr="00CE60D7">
        <w:t>(Al-</w:t>
      </w:r>
      <w:proofErr w:type="spellStart"/>
      <w:r w:rsidRPr="00CE60D7">
        <w:t>Qisās</w:t>
      </w:r>
      <w:proofErr w:type="spellEnd"/>
      <w:r w:rsidRPr="00CE60D7">
        <w:t>):</w:t>
      </w:r>
    </w:p>
    <w:p w14:paraId="65A8971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مجرد الانتقام بالمثل، بل هو </w:t>
      </w:r>
      <w:r w:rsidRPr="00E5065E">
        <w:rPr>
          <w:b/>
          <w:bCs/>
          <w:rtl/>
        </w:rPr>
        <w:t>التتبع الدقيق والبحث المنهجي والمقايسة العادلة</w:t>
      </w:r>
      <w:r w:rsidRPr="00CE60D7">
        <w:rPr>
          <w:rtl/>
        </w:rPr>
        <w:t xml:space="preserve"> للوصول إلى الحقيقة وتطبيق العدل ورد الحقوق</w:t>
      </w:r>
      <w:r w:rsidRPr="00CE60D7">
        <w:t>.</w:t>
      </w:r>
    </w:p>
    <w:p w14:paraId="0FB90A6D" w14:textId="77777777" w:rsidR="00CE60D7" w:rsidRPr="00CE60D7" w:rsidRDefault="00CE60D7" w:rsidP="00A81645">
      <w:pPr>
        <w:pStyle w:val="a8"/>
        <w:numPr>
          <w:ilvl w:val="0"/>
          <w:numId w:val="198"/>
        </w:numPr>
      </w:pPr>
      <w:r w:rsidRPr="00E5065E">
        <w:rPr>
          <w:szCs w:val="22"/>
          <w:rtl/>
        </w:rPr>
        <w:t xml:space="preserve">قضى </w:t>
      </w:r>
      <w:r w:rsidRPr="00CE60D7">
        <w:t>(</w:t>
      </w:r>
      <w:proofErr w:type="spellStart"/>
      <w:r w:rsidRPr="00CE60D7">
        <w:t>Qadā</w:t>
      </w:r>
      <w:proofErr w:type="spellEnd"/>
      <w:r w:rsidRPr="00CE60D7">
        <w:t>):</w:t>
      </w:r>
    </w:p>
    <w:p w14:paraId="48D1AC7F"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إتمام الأمر أو الحكم أو الفعل والانتهاء منه بشكل حاسم ونهائي</w:t>
      </w:r>
      <w:r w:rsidRPr="00CE60D7">
        <w:t>.</w:t>
      </w:r>
    </w:p>
    <w:p w14:paraId="2ED3671E" w14:textId="77777777" w:rsidR="00CE60D7" w:rsidRPr="00CE60D7" w:rsidRDefault="00CE60D7" w:rsidP="00A81645">
      <w:pPr>
        <w:pStyle w:val="a8"/>
        <w:numPr>
          <w:ilvl w:val="0"/>
          <w:numId w:val="198"/>
        </w:numPr>
      </w:pPr>
      <w:r w:rsidRPr="00E5065E">
        <w:rPr>
          <w:szCs w:val="22"/>
          <w:rtl/>
        </w:rPr>
        <w:t xml:space="preserve">التسبيح </w:t>
      </w:r>
      <w:r w:rsidRPr="00CE60D7">
        <w:t>(At-</w:t>
      </w:r>
      <w:proofErr w:type="spellStart"/>
      <w:r w:rsidRPr="00CE60D7">
        <w:t>Tasbīh</w:t>
      </w:r>
      <w:proofErr w:type="spellEnd"/>
      <w:r w:rsidRPr="00CE60D7">
        <w:t>):</w:t>
      </w:r>
    </w:p>
    <w:p w14:paraId="7F27C1B6"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يتجاوز الذكر اللفظي، ليعني العمل المنسجم والمتوافق مع قوانين الله ونواميسه في الخلق والتشريع وتطبيقها، والسير في فلكها دون نشاز</w:t>
      </w:r>
      <w:r w:rsidRPr="00CE60D7">
        <w:t>.</w:t>
      </w:r>
    </w:p>
    <w:p w14:paraId="333F5ED3" w14:textId="77777777" w:rsidR="00CE60D7" w:rsidRPr="00CE60D7" w:rsidRDefault="00CE60D7" w:rsidP="00A81645">
      <w:pPr>
        <w:pStyle w:val="a8"/>
        <w:numPr>
          <w:ilvl w:val="0"/>
          <w:numId w:val="198"/>
        </w:numPr>
      </w:pPr>
      <w:r w:rsidRPr="00E5065E">
        <w:rPr>
          <w:szCs w:val="22"/>
          <w:rtl/>
        </w:rPr>
        <w:t xml:space="preserve">السجود </w:t>
      </w:r>
      <w:r w:rsidRPr="00CE60D7">
        <w:t>(As-Sujūd):</w:t>
      </w:r>
    </w:p>
    <w:p w14:paraId="21259A4C"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أعمق من مجرد وضع الجبهة على الأرض، إنه يمثل </w:t>
      </w:r>
      <w:r w:rsidRPr="00E5065E">
        <w:rPr>
          <w:b/>
          <w:bCs/>
          <w:rtl/>
        </w:rPr>
        <w:t>الاستماع الواعي، واليقين القلبي، والتسليم الكامل والخضوع</w:t>
      </w:r>
      <w:r w:rsidRPr="00CE60D7">
        <w:rPr>
          <w:rtl/>
        </w:rPr>
        <w:t xml:space="preserve"> لشرع الله وقوانينه ونظامه</w:t>
      </w:r>
      <w:r w:rsidRPr="00CE60D7">
        <w:t>.</w:t>
      </w:r>
    </w:p>
    <w:p w14:paraId="3A9D20B0" w14:textId="77777777" w:rsidR="00CE60D7" w:rsidRPr="00CE60D7" w:rsidRDefault="00CE60D7" w:rsidP="00A81645">
      <w:pPr>
        <w:pStyle w:val="a8"/>
        <w:numPr>
          <w:ilvl w:val="0"/>
          <w:numId w:val="198"/>
        </w:numPr>
      </w:pPr>
      <w:r w:rsidRPr="00E5065E">
        <w:rPr>
          <w:szCs w:val="22"/>
          <w:rtl/>
        </w:rPr>
        <w:t xml:space="preserve">الركوع </w:t>
      </w:r>
      <w:r w:rsidRPr="00CE60D7">
        <w:t>(</w:t>
      </w:r>
      <w:proofErr w:type="spellStart"/>
      <w:r w:rsidRPr="00CE60D7">
        <w:t>Ar-Rukū</w:t>
      </w:r>
      <w:proofErr w:type="spellEnd"/>
      <w:r w:rsidRPr="00CE60D7">
        <w:t>'):</w:t>
      </w:r>
    </w:p>
    <w:p w14:paraId="38FBD9ED"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فقط انحناء الجسد، بل هو </w:t>
      </w:r>
      <w:r w:rsidRPr="00E5065E">
        <w:rPr>
          <w:b/>
          <w:bCs/>
          <w:rtl/>
        </w:rPr>
        <w:t>الخضوع العملي والطاعة والتواضع والانقياد</w:t>
      </w:r>
      <w:r w:rsidRPr="00CE60D7">
        <w:rPr>
          <w:rtl/>
        </w:rPr>
        <w:t xml:space="preserve"> لأوامر الله وشرعه</w:t>
      </w:r>
      <w:r w:rsidRPr="00CE60D7">
        <w:t>.</w:t>
      </w:r>
    </w:p>
    <w:p w14:paraId="30E438B5" w14:textId="77777777" w:rsidR="00CE60D7" w:rsidRPr="00CE60D7" w:rsidRDefault="00CE60D7" w:rsidP="00A81645">
      <w:pPr>
        <w:pStyle w:val="a8"/>
        <w:numPr>
          <w:ilvl w:val="0"/>
          <w:numId w:val="198"/>
        </w:numPr>
      </w:pPr>
      <w:r w:rsidRPr="00E5065E">
        <w:rPr>
          <w:szCs w:val="22"/>
          <w:rtl/>
        </w:rPr>
        <w:t xml:space="preserve">القيام </w:t>
      </w:r>
      <w:r w:rsidRPr="00CE60D7">
        <w:t>(Al-</w:t>
      </w:r>
      <w:proofErr w:type="spellStart"/>
      <w:r w:rsidRPr="00CE60D7">
        <w:t>Qiyām</w:t>
      </w:r>
      <w:proofErr w:type="spellEnd"/>
      <w:r w:rsidRPr="00CE60D7">
        <w:t>):</w:t>
      </w:r>
    </w:p>
    <w:p w14:paraId="3E6048E7"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أكثر من مجرد الوقوف، إنه النهوض الفعلي، وتحمل المسؤولية، والشروع في تطبيق المنهج الإلهي في الحياة</w:t>
      </w:r>
      <w:r w:rsidRPr="00CE60D7">
        <w:t>.</w:t>
      </w:r>
    </w:p>
    <w:p w14:paraId="0ED994E5" w14:textId="77777777" w:rsidR="00CE60D7" w:rsidRPr="00CE60D7" w:rsidRDefault="00CE60D7" w:rsidP="00A81645">
      <w:pPr>
        <w:pStyle w:val="a8"/>
        <w:numPr>
          <w:ilvl w:val="0"/>
          <w:numId w:val="198"/>
        </w:numPr>
      </w:pPr>
      <w:r w:rsidRPr="00E5065E">
        <w:rPr>
          <w:szCs w:val="22"/>
          <w:rtl/>
        </w:rPr>
        <w:t xml:space="preserve">الشكر </w:t>
      </w:r>
      <w:r w:rsidRPr="00CE60D7">
        <w:t>(Ash-Shukr):</w:t>
      </w:r>
    </w:p>
    <w:p w14:paraId="4C31D9E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لا يقتصر على الحمد اللفظي، بل هو </w:t>
      </w:r>
      <w:r w:rsidRPr="00E5065E">
        <w:rPr>
          <w:b/>
          <w:bCs/>
          <w:rtl/>
        </w:rPr>
        <w:t>ترجمة الشعور بالامتنان والنعمة إلى سعي إيجابي وعمل بنّاء ونفع للآخرين</w:t>
      </w:r>
      <w:r w:rsidRPr="00CE60D7">
        <w:rPr>
          <w:rtl/>
        </w:rPr>
        <w:t xml:space="preserve"> </w:t>
      </w:r>
      <w:r w:rsidRPr="00CE60D7">
        <w:t>(</w:t>
      </w:r>
      <w:r w:rsidRPr="00CE60D7">
        <w:rPr>
          <w:rtl/>
        </w:rPr>
        <w:t>فعل الخيرات واستخدام النعم فيما يرضي الله</w:t>
      </w:r>
      <w:r w:rsidRPr="00CE60D7">
        <w:t>).</w:t>
      </w:r>
    </w:p>
    <w:p w14:paraId="2F813C0D" w14:textId="77777777" w:rsidR="00CE60D7" w:rsidRPr="00CE60D7" w:rsidRDefault="00CE60D7" w:rsidP="00A81645">
      <w:r w:rsidRPr="00CE60D7">
        <w:rPr>
          <w:rtl/>
        </w:rPr>
        <w:t>هذه التأويلات تقدم رؤية ديناميكية وأخلاقية وعملية للمفردات القرآنية، تربط الإيمان بالحركة والفكر بالعمل، وتوسع دائرة الفهم لتشمل جوانب الحياة المختلفة</w:t>
      </w:r>
      <w:r w:rsidRPr="00CE60D7">
        <w:t>.</w:t>
      </w:r>
    </w:p>
    <w:p w14:paraId="0BE97CFE" w14:textId="77777777" w:rsidR="00CE60D7" w:rsidRPr="00CE60D7" w:rsidRDefault="00CE60D7" w:rsidP="00A81645"/>
    <w:p w14:paraId="176CCD94" w14:textId="77777777" w:rsidR="00CE60D7" w:rsidRPr="00CE60D7" w:rsidRDefault="00CE60D7" w:rsidP="00A81645">
      <w:pPr>
        <w:pStyle w:val="1"/>
      </w:pPr>
      <w:bookmarkStart w:id="142" w:name="_Toc203550686"/>
      <w:bookmarkStart w:id="143" w:name="_Toc209608914"/>
      <w:r w:rsidRPr="00CE60D7">
        <w:rPr>
          <w:rtl/>
        </w:rPr>
        <w:t>الكذب والذكاء: حجاب البصيرة ومُغلق أبواب السماء</w:t>
      </w:r>
      <w:bookmarkEnd w:id="142"/>
      <w:bookmarkEnd w:id="143"/>
    </w:p>
    <w:p w14:paraId="44176E2C" w14:textId="77777777" w:rsidR="00CE60D7" w:rsidRPr="00CE60D7" w:rsidRDefault="00CE60D7" w:rsidP="00A81645">
      <w:pPr>
        <w:pStyle w:val="a8"/>
        <w:numPr>
          <w:ilvl w:val="0"/>
          <w:numId w:val="199"/>
        </w:numPr>
      </w:pPr>
      <w:r w:rsidRPr="00CE60D7">
        <w:rPr>
          <w:rtl/>
        </w:rPr>
        <w:t>الكذب في القرآن: مُدمر البصيرة الروحية ومُغلق أبواب السماء</w:t>
      </w:r>
    </w:p>
    <w:p w14:paraId="51EA6BCB" w14:textId="77777777" w:rsidR="00CE60D7" w:rsidRPr="00CE60D7" w:rsidRDefault="00CE60D7" w:rsidP="00A81645">
      <w:pPr>
        <w:pStyle w:val="a8"/>
        <w:numPr>
          <w:ilvl w:val="1"/>
          <w:numId w:val="199"/>
        </w:numPr>
      </w:pPr>
      <w:r w:rsidRPr="00E5065E">
        <w:rPr>
          <w:b/>
          <w:bCs/>
          <w:rtl/>
        </w:rPr>
        <w:t>المفهوم الموسع</w:t>
      </w:r>
      <w:r w:rsidRPr="00E5065E">
        <w:rPr>
          <w:b/>
          <w:bCs/>
        </w:rPr>
        <w:t>:</w:t>
      </w:r>
      <w:r w:rsidRPr="00CE60D7">
        <w:rPr>
          <w:rtl/>
        </w:rPr>
        <w:t xml:space="preserve"> الكذب، وخاصة في أخطر صوره وهو </w:t>
      </w:r>
      <w:r w:rsidRPr="00E5065E">
        <w:rPr>
          <w:b/>
          <w:bCs/>
          <w:rtl/>
        </w:rPr>
        <w:t>تكذيب آيات الله</w:t>
      </w:r>
      <w:r w:rsidRPr="00CE60D7">
        <w:rPr>
          <w:rtl/>
        </w:rPr>
        <w:t xml:space="preserve"> (سواء كانت آيات الوحي أو علاماته في الكون أو حججه الواضحة)، لا يقتصر تأثيره على إفساد الإدراك الداخلي (البصيرة)، بل يتعداه ليشكل </w:t>
      </w:r>
      <w:r w:rsidRPr="00E5065E">
        <w:rPr>
          <w:b/>
          <w:bCs/>
          <w:rtl/>
        </w:rPr>
        <w:t>حاجزًا صلبًا يمنع الارتقاء الروحي والمعرفي</w:t>
      </w:r>
      <w:r w:rsidRPr="00CE60D7">
        <w:rPr>
          <w:rtl/>
        </w:rPr>
        <w:t xml:space="preserve"> ويغلق الأبواب المؤدية إلى الفهم العميق والقبول الإلهي</w:t>
      </w:r>
      <w:r w:rsidRPr="00CE60D7">
        <w:t>.</w:t>
      </w:r>
    </w:p>
    <w:p w14:paraId="29363479" w14:textId="77777777" w:rsidR="00CE60D7" w:rsidRPr="00CE60D7" w:rsidRDefault="00CE60D7" w:rsidP="00A81645">
      <w:pPr>
        <w:pStyle w:val="a8"/>
        <w:numPr>
          <w:ilvl w:val="1"/>
          <w:numId w:val="199"/>
        </w:numPr>
      </w:pPr>
      <w:r w:rsidRPr="00CE60D7">
        <w:rPr>
          <w:rtl/>
        </w:rPr>
        <w:t>الأدلة</w:t>
      </w:r>
      <w:r w:rsidRPr="00CE60D7">
        <w:t>:</w:t>
      </w:r>
    </w:p>
    <w:p w14:paraId="1F87C4C0" w14:textId="77777777" w:rsidR="00CE60D7" w:rsidRPr="00CE60D7" w:rsidRDefault="00CE60D7" w:rsidP="00A81645">
      <w:pPr>
        <w:pStyle w:val="a8"/>
        <w:numPr>
          <w:ilvl w:val="2"/>
          <w:numId w:val="199"/>
        </w:numPr>
      </w:pPr>
      <w:r w:rsidRPr="00CE60D7">
        <w:rPr>
          <w:rtl/>
        </w:rPr>
        <w:t>النهي العام عن تزييف الحق: ﴿وَلَا تَلْبِسُوا الْحَقَّ بِالْبَاطِلِ وَتَكْتُمُوا الْحَقَّ وَأَنتُمْ تَعْلَمُونَ﴾ (البقرة: 42)</w:t>
      </w:r>
      <w:r w:rsidRPr="00CE60D7">
        <w:t>.</w:t>
      </w:r>
    </w:p>
    <w:p w14:paraId="3693B578" w14:textId="77777777" w:rsidR="00CE60D7" w:rsidRPr="00CE60D7" w:rsidRDefault="00CE60D7" w:rsidP="00A81645">
      <w:pPr>
        <w:pStyle w:val="a8"/>
        <w:numPr>
          <w:ilvl w:val="2"/>
          <w:numId w:val="199"/>
        </w:numPr>
      </w:pPr>
      <w:r w:rsidRPr="00CE60D7">
        <w:rPr>
          <w:rtl/>
        </w:rPr>
        <w:t>العاقبة المباشرة للتكذيب والاستكبار (الأعراف: 40)</w:t>
      </w:r>
      <w:r w:rsidRPr="00CE60D7">
        <w:t>:</w:t>
      </w:r>
      <w:r w:rsidRPr="00CE60D7">
        <w:rPr>
          <w:rtl/>
        </w:rPr>
        <w:t xml:space="preserve"> ﴿إِنَّ الَّذِينَ كَذَّبُوا بِآيَاتِنَا وَاسْتَكْبَرُوا عَنْهَا لَا تُفَتَّحُ لَهُمْ أَبْوَابُ السَّمَاءِ وَلَا يَدْخُلُونَ الْجَنَّةَ حَتَّىٰ يَلِجَ الْجَمَلُ فِي سَمِّ الْخِيَاطِ ۚ وَكَذَٰلِكَ نَجْزِي الْمُجْرِمِينَ﴾. هذه الآية توضح بجلاء</w:t>
      </w:r>
      <w:r w:rsidRPr="00CE60D7">
        <w:t>:</w:t>
      </w:r>
    </w:p>
    <w:p w14:paraId="5BA58D84" w14:textId="77777777" w:rsidR="00CE60D7" w:rsidRPr="00CE60D7" w:rsidRDefault="00CE60D7" w:rsidP="00A81645">
      <w:pPr>
        <w:pStyle w:val="a8"/>
        <w:numPr>
          <w:ilvl w:val="3"/>
          <w:numId w:val="199"/>
        </w:numPr>
      </w:pPr>
      <w:r w:rsidRPr="00CE60D7">
        <w:rPr>
          <w:rtl/>
        </w:rPr>
        <w:t xml:space="preserve">أن تكذيب آيات الله (أعلى درجات الكذب لأنه رفض للحقيقة المتجلية) المقترن بالاستكبار (رفض الخضوع للحق كِبرًا) هو </w:t>
      </w:r>
      <w:r w:rsidRPr="00E5065E">
        <w:rPr>
          <w:b/>
          <w:bCs/>
          <w:rtl/>
        </w:rPr>
        <w:t>المانع المباشر لفتح أبواب السماء</w:t>
      </w:r>
      <w:r w:rsidRPr="00CE60D7">
        <w:t>.</w:t>
      </w:r>
      <w:r w:rsidRPr="00CE60D7">
        <w:rPr>
          <w:rtl/>
        </w:rPr>
        <w:t xml:space="preserve"> وهذا ينسجم تمامًا مع فهمنا لـ "السماء" كرمز للسمو المعرفي والروحي وقبول الأعمال</w:t>
      </w:r>
      <w:r w:rsidRPr="00CE60D7">
        <w:t>.</w:t>
      </w:r>
    </w:p>
    <w:p w14:paraId="7932E162" w14:textId="77777777" w:rsidR="00CE60D7" w:rsidRPr="00CE60D7" w:rsidRDefault="00CE60D7" w:rsidP="00A81645">
      <w:pPr>
        <w:pStyle w:val="a8"/>
        <w:numPr>
          <w:ilvl w:val="3"/>
          <w:numId w:val="199"/>
        </w:numPr>
      </w:pPr>
      <w:r w:rsidRPr="00CE60D7">
        <w:rPr>
          <w:rtl/>
        </w:rPr>
        <w:t xml:space="preserve">أن الوصول إلى "الجنة" (سواء فُهمت كدار نعيم أخروي أو كحالة من الرضا والوعي العالي والفهم الصحيح في الدنيا) يصبح </w:t>
      </w:r>
      <w:r w:rsidRPr="00E5065E">
        <w:rPr>
          <w:b/>
          <w:bCs/>
          <w:rtl/>
        </w:rPr>
        <w:t>مستحيلاً</w:t>
      </w:r>
      <w:r w:rsidRPr="00CE60D7">
        <w:rPr>
          <w:rtl/>
        </w:rPr>
        <w:t xml:space="preserve"> لهؤلاء المكذبين المستكبرين، استحالة دخول الجمل الضخم في ثقب الإبرة الدقيق</w:t>
      </w:r>
      <w:r w:rsidRPr="00CE60D7">
        <w:t>.</w:t>
      </w:r>
    </w:p>
    <w:p w14:paraId="2FFD640A" w14:textId="77777777" w:rsidR="00CE60D7" w:rsidRPr="00CE60D7" w:rsidRDefault="00CE60D7" w:rsidP="00A81645">
      <w:pPr>
        <w:pStyle w:val="a8"/>
        <w:numPr>
          <w:ilvl w:val="3"/>
          <w:numId w:val="199"/>
        </w:numPr>
      </w:pPr>
      <w:r w:rsidRPr="00CE60D7">
        <w:rPr>
          <w:rtl/>
        </w:rPr>
        <w:t xml:space="preserve">أن هذا الفعل (التكذيب والاستكبار) يصنف كـ </w:t>
      </w:r>
      <w:r w:rsidRPr="00E5065E">
        <w:rPr>
          <w:b/>
          <w:bCs/>
        </w:rPr>
        <w:t>"</w:t>
      </w:r>
      <w:r w:rsidRPr="00E5065E">
        <w:rPr>
          <w:b/>
          <w:bCs/>
          <w:rtl/>
        </w:rPr>
        <w:t>إجرام</w:t>
      </w:r>
      <w:r w:rsidRPr="00E5065E">
        <w:rPr>
          <w:b/>
          <w:bCs/>
        </w:rPr>
        <w:t>"</w:t>
      </w:r>
      <w:r w:rsidRPr="00CE60D7">
        <w:rPr>
          <w:rtl/>
        </w:rPr>
        <w:t xml:space="preserve"> يستحق هذا الجزاء الحاسم</w:t>
      </w:r>
      <w:r w:rsidRPr="00CE60D7">
        <w:t>.</w:t>
      </w:r>
    </w:p>
    <w:p w14:paraId="26F39BCA" w14:textId="77777777" w:rsidR="00CE60D7" w:rsidRPr="00CE60D7" w:rsidRDefault="00CE60D7" w:rsidP="00A81645">
      <w:pPr>
        <w:pStyle w:val="a8"/>
        <w:numPr>
          <w:ilvl w:val="1"/>
          <w:numId w:val="199"/>
        </w:numPr>
      </w:pPr>
      <w:r w:rsidRPr="00E5065E">
        <w:rPr>
          <w:b/>
          <w:bCs/>
          <w:rtl/>
        </w:rPr>
        <w:t>الدور</w:t>
      </w:r>
      <w:r w:rsidRPr="00E5065E">
        <w:rPr>
          <w:b/>
          <w:bCs/>
        </w:rPr>
        <w:t>:</w:t>
      </w:r>
      <w:r w:rsidRPr="00CE60D7">
        <w:rPr>
          <w:rtl/>
        </w:rPr>
        <w:t xml:space="preserve"> الكذب، وخاصة تكذيب الحقائق الإلهية والاستكبار عنها، ليس مجرد خطأ أخلاقي، بل هو </w:t>
      </w:r>
      <w:r w:rsidRPr="00E5065E">
        <w:rPr>
          <w:b/>
          <w:bCs/>
          <w:rtl/>
        </w:rPr>
        <w:t>فعل تدميري يقطع الصلة بمصادر الهداية والفهم</w:t>
      </w:r>
      <w:r w:rsidRPr="00CE60D7">
        <w:rPr>
          <w:rtl/>
        </w:rPr>
        <w:t>، ويغلق بإحكام منافذ الارتقاء الروحي والمعرفي ("أبواب السماء")</w:t>
      </w:r>
      <w:r w:rsidRPr="00CE60D7">
        <w:t>.</w:t>
      </w:r>
    </w:p>
    <w:p w14:paraId="6AAC6B26" w14:textId="77777777" w:rsidR="00CE60D7" w:rsidRPr="00CE60D7" w:rsidRDefault="00CE60D7" w:rsidP="00A81645">
      <w:pPr>
        <w:pStyle w:val="a8"/>
        <w:numPr>
          <w:ilvl w:val="0"/>
          <w:numId w:val="199"/>
        </w:numPr>
      </w:pPr>
      <w:r w:rsidRPr="00CE60D7">
        <w:rPr>
          <w:rtl/>
        </w:rPr>
        <w:t>الذكاء العاطفي (والعقلي): أداة تمييز الكذب وحماية الأبواب</w:t>
      </w:r>
    </w:p>
    <w:p w14:paraId="739777AE" w14:textId="77777777" w:rsidR="00CE60D7" w:rsidRPr="00CE60D7" w:rsidRDefault="00CE60D7" w:rsidP="00A81645">
      <w:pPr>
        <w:pStyle w:val="a8"/>
        <w:numPr>
          <w:ilvl w:val="1"/>
          <w:numId w:val="199"/>
        </w:numPr>
      </w:pPr>
      <w:r w:rsidRPr="00E5065E">
        <w:rPr>
          <w:b/>
          <w:bCs/>
          <w:rtl/>
        </w:rPr>
        <w:t>المفهوم</w:t>
      </w:r>
      <w:r w:rsidRPr="00E5065E">
        <w:rPr>
          <w:b/>
          <w:bCs/>
        </w:rPr>
        <w:t>:</w:t>
      </w:r>
      <w:r w:rsidRPr="00CE60D7">
        <w:rPr>
          <w:rtl/>
        </w:rPr>
        <w:t xml:space="preserve"> في مقابل أثر الكذب المدمر، يأتي دور الذكاء (بأبعاده العقلية والعاطفية) كأداة حيوية. إنه القدرة على التمييز والفهم التي تمنحها "الحكمة" ﴿يُؤْتِي الْحِكْمَةَ مَن يَشَاءُ﴾، والتي تمكن الإنسان من</w:t>
      </w:r>
      <w:r w:rsidRPr="00CE60D7">
        <w:t>:</w:t>
      </w:r>
    </w:p>
    <w:p w14:paraId="14D7371D" w14:textId="77777777" w:rsidR="00CE60D7" w:rsidRPr="00CE60D7" w:rsidRDefault="00CE60D7" w:rsidP="00A81645">
      <w:pPr>
        <w:pStyle w:val="a8"/>
        <w:numPr>
          <w:ilvl w:val="2"/>
          <w:numId w:val="199"/>
        </w:numPr>
      </w:pPr>
      <w:r w:rsidRPr="00E5065E">
        <w:rPr>
          <w:b/>
          <w:bCs/>
          <w:rtl/>
        </w:rPr>
        <w:t>تمييز الحق من الباطل</w:t>
      </w:r>
      <w:r w:rsidRPr="00E5065E">
        <w:rPr>
          <w:b/>
          <w:bCs/>
        </w:rPr>
        <w:t>:</w:t>
      </w:r>
      <w:r w:rsidRPr="00CE60D7">
        <w:rPr>
          <w:rtl/>
        </w:rPr>
        <w:t xml:space="preserve"> كشف التزييف والخداع سواء من الآخرين أو من النفس ووساوسها</w:t>
      </w:r>
      <w:r w:rsidRPr="00CE60D7">
        <w:t>.</w:t>
      </w:r>
    </w:p>
    <w:p w14:paraId="1F6A1267" w14:textId="77777777" w:rsidR="00CE60D7" w:rsidRPr="00CE60D7" w:rsidRDefault="00CE60D7" w:rsidP="00A81645">
      <w:pPr>
        <w:pStyle w:val="a8"/>
        <w:numPr>
          <w:ilvl w:val="2"/>
          <w:numId w:val="199"/>
        </w:numPr>
      </w:pPr>
      <w:r w:rsidRPr="00CE60D7">
        <w:rPr>
          <w:rtl/>
        </w:rPr>
        <w:t>تمييز المشاعر الحقيقية من المزيفة</w:t>
      </w:r>
      <w:r w:rsidRPr="00CE60D7">
        <w:t>:</w:t>
      </w:r>
      <w:r w:rsidRPr="00CE60D7">
        <w:rPr>
          <w:rtl/>
        </w:rPr>
        <w:t xml:space="preserve"> فهم الدوافع والنوايا</w:t>
      </w:r>
      <w:r w:rsidRPr="00CE60D7">
        <w:t>.</w:t>
      </w:r>
    </w:p>
    <w:p w14:paraId="4350BC1B" w14:textId="77777777" w:rsidR="00CE60D7" w:rsidRPr="00CE60D7" w:rsidRDefault="00CE60D7" w:rsidP="00A81645">
      <w:pPr>
        <w:pStyle w:val="a8"/>
        <w:numPr>
          <w:ilvl w:val="2"/>
          <w:numId w:val="199"/>
        </w:numPr>
      </w:pPr>
      <w:r w:rsidRPr="00E5065E">
        <w:rPr>
          <w:b/>
          <w:bCs/>
          <w:rtl/>
        </w:rPr>
        <w:t>إدراك آيات الله</w:t>
      </w:r>
      <w:r w:rsidRPr="00E5065E">
        <w:rPr>
          <w:b/>
          <w:bCs/>
        </w:rPr>
        <w:t>:</w:t>
      </w:r>
      <w:r w:rsidRPr="00CE60D7">
        <w:rPr>
          <w:rtl/>
        </w:rPr>
        <w:t xml:space="preserve"> القدرة على رؤية الأدلة والبراهين في الوحي والكون</w:t>
      </w:r>
      <w:r w:rsidRPr="00CE60D7">
        <w:t>.</w:t>
      </w:r>
    </w:p>
    <w:p w14:paraId="0B4D249D" w14:textId="77777777" w:rsidR="00CE60D7" w:rsidRPr="00CE60D7" w:rsidRDefault="00CE60D7" w:rsidP="00A81645">
      <w:pPr>
        <w:pStyle w:val="a8"/>
        <w:numPr>
          <w:ilvl w:val="1"/>
          <w:numId w:val="199"/>
        </w:numPr>
      </w:pPr>
      <w:r w:rsidRPr="00E5065E">
        <w:rPr>
          <w:b/>
          <w:bCs/>
          <w:rtl/>
        </w:rPr>
        <w:t>الدور</w:t>
      </w:r>
      <w:r w:rsidRPr="00E5065E">
        <w:rPr>
          <w:b/>
          <w:bCs/>
        </w:rPr>
        <w:t>:</w:t>
      </w:r>
      <w:r w:rsidRPr="00CE60D7">
        <w:rPr>
          <w:rtl/>
        </w:rPr>
        <w:t xml:space="preserve"> الذكاء الواعي، المقترن بالتواضع (عكس الاستكبار)، هو ما يساعد على </w:t>
      </w:r>
      <w:r w:rsidRPr="00E5065E">
        <w:rPr>
          <w:b/>
          <w:bCs/>
          <w:rtl/>
        </w:rPr>
        <w:t>كشف الكذب ومقاومته</w:t>
      </w:r>
      <w:r w:rsidRPr="00CE60D7">
        <w:rPr>
          <w:rtl/>
        </w:rPr>
        <w:t xml:space="preserve">، وبالتالي </w:t>
      </w:r>
      <w:r w:rsidRPr="00E5065E">
        <w:rPr>
          <w:b/>
          <w:bCs/>
          <w:rtl/>
        </w:rPr>
        <w:t>الحفاظ على البصيرة من العمى والحفاظ على أبواب السماء مفتوحة</w:t>
      </w:r>
      <w:r w:rsidRPr="00CE60D7">
        <w:rPr>
          <w:rtl/>
        </w:rPr>
        <w:t xml:space="preserve"> أمام السعي نحو الفهم والارتقاء. إنه الدرع الواقي والمفتاح المساعد لولوج درجات الوعي والمعرفة</w:t>
      </w:r>
      <w:r w:rsidRPr="00CE60D7">
        <w:t>.</w:t>
      </w:r>
    </w:p>
    <w:p w14:paraId="2982557B" w14:textId="77777777" w:rsidR="00CE60D7" w:rsidRPr="00CE60D7" w:rsidRDefault="00CE60D7" w:rsidP="00A81645">
      <w:pPr>
        <w:rPr>
          <w:rtl/>
        </w:rPr>
      </w:pPr>
      <w:r w:rsidRPr="00CE60D7">
        <w:rPr>
          <w:rtl/>
        </w:rPr>
        <w:t>الخلاصة :</w:t>
      </w:r>
    </w:p>
    <w:p w14:paraId="08161D3D" w14:textId="77777777" w:rsidR="00CE60D7" w:rsidRPr="00CE60D7" w:rsidRDefault="00CE60D7" w:rsidP="00A81645">
      <w:r w:rsidRPr="00CE60D7">
        <w:rPr>
          <w:rtl/>
        </w:rPr>
        <w:t>الكذب، وخاصة تكذيب آيات الله المقترن بالاستكبار، هو حجاب البصيرة والمُغلق المحكم لأبواب السماء، مانعًا الارتقاء والوصول إلى جنة الفهم والرضا. بينما الذكاء الواعي المقترن بالصدق والتواضع هو الأداة التي تكشف الزيف وتحمي البصيرة وتبقي أبواب السمو مفتوحة</w:t>
      </w:r>
      <w:r w:rsidRPr="00CE60D7">
        <w:t>.</w:t>
      </w:r>
    </w:p>
    <w:p w14:paraId="536C608F" w14:textId="77777777" w:rsidR="00CE60D7" w:rsidRPr="00CE60D7" w:rsidRDefault="00CE60D7" w:rsidP="00A81645">
      <w:pPr>
        <w:pStyle w:val="1"/>
      </w:pPr>
      <w:bookmarkStart w:id="144" w:name="_Toc203550687"/>
      <w:bookmarkStart w:id="145" w:name="_Toc209608915"/>
      <w:r w:rsidRPr="00CE60D7">
        <w:rPr>
          <w:rtl/>
        </w:rPr>
        <w:t>الفطرة والتجارب: الإمكانية الكامنة وتأثير البيئة</w:t>
      </w:r>
      <w:bookmarkEnd w:id="144"/>
      <w:bookmarkEnd w:id="145"/>
    </w:p>
    <w:p w14:paraId="7FC13F03" w14:textId="77777777" w:rsidR="00CE60D7" w:rsidRPr="00CE60D7" w:rsidRDefault="00CE60D7" w:rsidP="00A81645">
      <w:pPr>
        <w:pStyle w:val="a8"/>
        <w:numPr>
          <w:ilvl w:val="0"/>
          <w:numId w:val="200"/>
        </w:numPr>
      </w:pPr>
      <w:r w:rsidRPr="00CE60D7">
        <w:rPr>
          <w:rtl/>
        </w:rPr>
        <w:t>الفطرة والبيئة: النقاء الأصلي وتأثير التنشئة</w:t>
      </w:r>
    </w:p>
    <w:p w14:paraId="339B59F7" w14:textId="77777777" w:rsidR="00CE60D7" w:rsidRPr="00CE60D7" w:rsidRDefault="00CE60D7" w:rsidP="00A81645">
      <w:pPr>
        <w:pStyle w:val="a8"/>
        <w:numPr>
          <w:ilvl w:val="1"/>
          <w:numId w:val="200"/>
        </w:numPr>
      </w:pPr>
      <w:r w:rsidRPr="00E5065E">
        <w:rPr>
          <w:b/>
          <w:bCs/>
          <w:rtl/>
        </w:rPr>
        <w:t>المفهوم</w:t>
      </w:r>
      <w:r w:rsidRPr="00E5065E">
        <w:rPr>
          <w:b/>
          <w:bCs/>
        </w:rPr>
        <w:t>:</w:t>
      </w:r>
      <w:r w:rsidRPr="00CE60D7">
        <w:rPr>
          <w:rtl/>
        </w:rPr>
        <w:t xml:space="preserve"> الفطرة هي الحالة الأصلية النقية التي يولد عليها الإنسان، وهي استعداد طبيعي لقبول الحق والتوحيد. ومع ذلك، هذه الفطرة ليست قدرًا حتميًا، بل هي بمثابة بذرة كامنة تتأثر بشكل كبير بالبيئة والتنشئة المحيطة</w:t>
      </w:r>
      <w:r w:rsidRPr="00CE60D7">
        <w:t>.</w:t>
      </w:r>
    </w:p>
    <w:p w14:paraId="69D72694" w14:textId="77777777" w:rsidR="00CE60D7" w:rsidRPr="00CE60D7" w:rsidRDefault="00CE60D7" w:rsidP="00A81645">
      <w:pPr>
        <w:pStyle w:val="a8"/>
        <w:numPr>
          <w:ilvl w:val="1"/>
          <w:numId w:val="200"/>
        </w:numPr>
      </w:pPr>
      <w:r w:rsidRPr="00E5065E">
        <w:rPr>
          <w:b/>
          <w:bCs/>
          <w:rtl/>
        </w:rPr>
        <w:t>الدليل</w:t>
      </w:r>
      <w:r w:rsidRPr="00E5065E">
        <w:rPr>
          <w:b/>
          <w:bCs/>
        </w:rPr>
        <w:t>:</w:t>
      </w:r>
      <w:r w:rsidRPr="00CE60D7">
        <w:rPr>
          <w:rtl/>
        </w:rPr>
        <w:t xml:space="preserve"> الحديث النبوي الشريف يقدم هذا المبدأ بوضوح تام</w:t>
      </w:r>
      <w:r w:rsidRPr="00CE60D7">
        <w:t xml:space="preserve">: </w:t>
      </w:r>
      <w:r w:rsidRPr="00E5065E">
        <w:rPr>
          <w:b/>
          <w:bCs/>
        </w:rPr>
        <w:t>«</w:t>
      </w:r>
      <w:r w:rsidRPr="00E5065E">
        <w:rPr>
          <w:b/>
          <w:bCs/>
          <w:rtl/>
        </w:rPr>
        <w:t>كُلُّ مَوْلُودٍ يُولَدُ عَلَى الْفِطْرَةِ، فَأَبَوَاهُ يُهَوِّدَانِهِ أَوْ يُنَصِّرَانِهِ أَوْ يُمَجِّسَانِهِ</w:t>
      </w:r>
      <w:r w:rsidRPr="00E5065E">
        <w:rPr>
          <w:b/>
          <w:bCs/>
        </w:rPr>
        <w:t>»</w:t>
      </w:r>
      <w:r w:rsidRPr="00CE60D7">
        <w:rPr>
          <w:rtl/>
        </w:rPr>
        <w:t xml:space="preserve"> (رواه البخاري). الحديث يؤكد أن نقطة البداية هي الفطرة السليمة، ولكن البيئة المباشرة (ممثلة في الأبوين كمثال) لها دور حاسم في توجيه هذه الفطرة وتشكيل معتقدات الفرد وسلوكياته اللاحقة</w:t>
      </w:r>
      <w:r w:rsidRPr="00CE60D7">
        <w:t>.</w:t>
      </w:r>
    </w:p>
    <w:p w14:paraId="7DEFF166" w14:textId="77777777" w:rsidR="00CE60D7" w:rsidRPr="00CE60D7" w:rsidRDefault="00CE60D7" w:rsidP="00A81645">
      <w:pPr>
        <w:pStyle w:val="a8"/>
        <w:numPr>
          <w:ilvl w:val="1"/>
          <w:numId w:val="200"/>
        </w:numPr>
      </w:pPr>
      <w:r w:rsidRPr="00E5065E">
        <w:rPr>
          <w:b/>
          <w:bCs/>
          <w:rtl/>
        </w:rPr>
        <w:t>الدور</w:t>
      </w:r>
      <w:r w:rsidRPr="00E5065E">
        <w:rPr>
          <w:b/>
          <w:bCs/>
        </w:rPr>
        <w:t>:</w:t>
      </w:r>
      <w:r w:rsidRPr="00CE60D7">
        <w:rPr>
          <w:rtl/>
        </w:rPr>
        <w:t xml:space="preserve"> الفطرة تمثل </w:t>
      </w:r>
      <w:r w:rsidRPr="00E5065E">
        <w:rPr>
          <w:b/>
          <w:bCs/>
          <w:rtl/>
        </w:rPr>
        <w:t>الإمكانية الفطرية</w:t>
      </w:r>
      <w:r w:rsidRPr="00CE60D7">
        <w:rPr>
          <w:rtl/>
        </w:rPr>
        <w:t xml:space="preserve">، بينما البيئة والتجارب تمثل </w:t>
      </w:r>
      <w:r w:rsidRPr="00E5065E">
        <w:rPr>
          <w:b/>
          <w:bCs/>
          <w:rtl/>
        </w:rPr>
        <w:t>العوامل المؤثرة</w:t>
      </w:r>
      <w:r w:rsidRPr="00CE60D7">
        <w:rPr>
          <w:rtl/>
        </w:rPr>
        <w:t xml:space="preserve"> التي قد تصقل هذه الفطرة وتنميها أو تطمسها وتحرفها</w:t>
      </w:r>
      <w:r w:rsidRPr="00CE60D7">
        <w:t>.</w:t>
      </w:r>
    </w:p>
    <w:p w14:paraId="790CDCFF" w14:textId="77777777" w:rsidR="00CE60D7" w:rsidRPr="00CE60D7" w:rsidRDefault="00CE60D7" w:rsidP="00A81645">
      <w:pPr>
        <w:pStyle w:val="a8"/>
        <w:numPr>
          <w:ilvl w:val="0"/>
          <w:numId w:val="200"/>
        </w:numPr>
      </w:pPr>
      <w:r w:rsidRPr="00CE60D7">
        <w:rPr>
          <w:rtl/>
        </w:rPr>
        <w:t xml:space="preserve">علم التخلق </w:t>
      </w:r>
      <w:r w:rsidRPr="00CE60D7">
        <w:t>(Epigenetics):</w:t>
      </w:r>
      <w:r w:rsidRPr="00CE60D7">
        <w:rPr>
          <w:rtl/>
        </w:rPr>
        <w:t xml:space="preserve"> صدى علمي لتفاعل الجينات والبيئة</w:t>
      </w:r>
    </w:p>
    <w:p w14:paraId="7D872815" w14:textId="77777777" w:rsidR="00CE60D7" w:rsidRPr="00CE60D7" w:rsidRDefault="00CE60D7" w:rsidP="00A81645">
      <w:pPr>
        <w:pStyle w:val="a8"/>
        <w:numPr>
          <w:ilvl w:val="1"/>
          <w:numId w:val="200"/>
        </w:numPr>
      </w:pPr>
      <w:r w:rsidRPr="00E5065E">
        <w:rPr>
          <w:b/>
          <w:bCs/>
          <w:rtl/>
        </w:rPr>
        <w:t>المفهوم</w:t>
      </w:r>
      <w:r w:rsidRPr="00E5065E">
        <w:rPr>
          <w:b/>
          <w:bCs/>
        </w:rPr>
        <w:t>:</w:t>
      </w:r>
      <w:r w:rsidRPr="00CE60D7">
        <w:rPr>
          <w:rtl/>
        </w:rPr>
        <w:t xml:space="preserve"> يقدم علم التخلق (فوق الجينات) رؤية علمية تتناغم بشكل لافت مع فكرة تأثر الإمكانية الكامنة بالبيئة. يوضح هذا العلم كيف أن العوامل البيئية (مثل التغذية، التوتر، التعرض لمواد معينة، وحتى التجارب الاجتماعية والعاطفية) يمكن أن تؤثر على </w:t>
      </w:r>
      <w:r w:rsidRPr="00E5065E">
        <w:rPr>
          <w:b/>
          <w:bCs/>
          <w:rtl/>
        </w:rPr>
        <w:t>تعبير الجينات</w:t>
      </w:r>
      <w:r w:rsidRPr="00CE60D7">
        <w:rPr>
          <w:rtl/>
        </w:rPr>
        <w:t xml:space="preserve"> دون تغيير تسلسل الحمض النووي </w:t>
      </w:r>
      <w:r w:rsidRPr="00CE60D7">
        <w:t>(DNA)</w:t>
      </w:r>
      <w:r w:rsidRPr="00CE60D7">
        <w:rPr>
          <w:rtl/>
        </w:rPr>
        <w:t xml:space="preserve"> نفسه. بمعنى آخر، يمكن </w:t>
      </w:r>
      <w:r w:rsidRPr="00E5065E">
        <w:rPr>
          <w:b/>
          <w:bCs/>
          <w:rtl/>
        </w:rPr>
        <w:t>تفعيل (تشغيل) أو تعطيل (إيقاف) جينات معينة</w:t>
      </w:r>
      <w:r w:rsidRPr="00CE60D7">
        <w:rPr>
          <w:rtl/>
        </w:rPr>
        <w:t xml:space="preserve"> استجابةً للظروف البيئية والتجارب الحياتية</w:t>
      </w:r>
      <w:r w:rsidRPr="00CE60D7">
        <w:t>.</w:t>
      </w:r>
    </w:p>
    <w:p w14:paraId="45199ACD" w14:textId="77777777" w:rsidR="00CE60D7" w:rsidRPr="00CE60D7" w:rsidRDefault="00CE60D7" w:rsidP="00A81645">
      <w:pPr>
        <w:pStyle w:val="a8"/>
        <w:numPr>
          <w:ilvl w:val="1"/>
          <w:numId w:val="200"/>
        </w:numPr>
      </w:pPr>
      <w:r w:rsidRPr="00E5065E">
        <w:rPr>
          <w:b/>
          <w:bCs/>
          <w:rtl/>
        </w:rPr>
        <w:t>الصدى العلمي للفطرة</w:t>
      </w:r>
      <w:r w:rsidRPr="00E5065E">
        <w:rPr>
          <w:b/>
          <w:bCs/>
        </w:rPr>
        <w:t>:</w:t>
      </w:r>
      <w:r w:rsidRPr="00CE60D7">
        <w:rPr>
          <w:rtl/>
        </w:rPr>
        <w:t xml:space="preserve"> يمكن النظر إلى هذا كصدى أو </w:t>
      </w:r>
      <w:r w:rsidRPr="00E5065E">
        <w:rPr>
          <w:b/>
          <w:bCs/>
          <w:rtl/>
        </w:rPr>
        <w:t>نموذج بيولوجي موازٍ</w:t>
      </w:r>
      <w:r w:rsidRPr="00CE60D7">
        <w:rPr>
          <w:rtl/>
        </w:rPr>
        <w:t xml:space="preserve"> لمفهوم الفطرة وتأثرها بالبيئة. فكما أن الشفرة الجينية </w:t>
      </w:r>
      <w:r w:rsidRPr="00CE60D7">
        <w:t>(DNA)</w:t>
      </w:r>
      <w:r w:rsidRPr="00CE60D7">
        <w:rPr>
          <w:rtl/>
        </w:rPr>
        <w:t xml:space="preserve"> تمثل الإمكانية الوراثية الأساسية، والفطرة تمثل الإمكانية الروحية والأخلاقية الأساسية، فإن علم التخلق يوضح كيف أن "البيئة" يمكن أن تعدل "تعبير" تلك الإمكانيات دون تغيير الأصل نفسه</w:t>
      </w:r>
      <w:r w:rsidRPr="00CE60D7">
        <w:t>.</w:t>
      </w:r>
    </w:p>
    <w:p w14:paraId="025476FB" w14:textId="77777777" w:rsidR="00CE60D7" w:rsidRPr="00CE60D7" w:rsidRDefault="00CE60D7" w:rsidP="00A81645">
      <w:pPr>
        <w:pStyle w:val="a8"/>
        <w:numPr>
          <w:ilvl w:val="1"/>
          <w:numId w:val="200"/>
        </w:numPr>
      </w:pPr>
      <w:r w:rsidRPr="00E5065E">
        <w:rPr>
          <w:b/>
          <w:bCs/>
          <w:rtl/>
        </w:rPr>
        <w:t>الدور</w:t>
      </w:r>
      <w:r w:rsidRPr="00E5065E">
        <w:rPr>
          <w:b/>
          <w:bCs/>
        </w:rPr>
        <w:t>:</w:t>
      </w:r>
      <w:r w:rsidRPr="00CE60D7">
        <w:rPr>
          <w:rtl/>
        </w:rPr>
        <w:t xml:space="preserve"> علم التخلق يقدم آلية بيولوجية محتملة تساعد على فهم كيف يمكن للتجارب والبيئة أن تترك بصمات عميقة على الفرد، وتؤثر على سلوكه وصحته وحتى على ميوله، مما يدعم فكرة أن الإنسان ليس مجرد نتاج جيناته (أو فطرته الأولية بمعزل عن كل شيء)، بل هو نتاج تفاعل معقد ومستمر بين إمكاناته الكامنة وبيئته وتجاربه</w:t>
      </w:r>
      <w:r w:rsidRPr="00CE60D7">
        <w:t>.</w:t>
      </w:r>
    </w:p>
    <w:p w14:paraId="7D6519C0" w14:textId="77777777" w:rsidR="00CE60D7" w:rsidRPr="00CE60D7" w:rsidRDefault="00CE60D7" w:rsidP="00A81645">
      <w:r w:rsidRPr="00CE60D7">
        <w:rPr>
          <w:rtl/>
        </w:rPr>
        <w:t>الخلاصة التكاملية</w:t>
      </w:r>
      <w:r w:rsidRPr="00CE60D7">
        <w:t>:</w:t>
      </w:r>
    </w:p>
    <w:p w14:paraId="2A99DF27" w14:textId="77777777" w:rsidR="00CE60D7" w:rsidRPr="00CE60D7" w:rsidRDefault="00CE60D7" w:rsidP="00A81645">
      <w:pPr>
        <w:rPr>
          <w:rtl/>
        </w:rPr>
      </w:pPr>
      <w:r w:rsidRPr="00CE60D7">
        <w:rPr>
          <w:rtl/>
        </w:rPr>
        <w:t>إن الجمع بين مفهوم الفطرة الديني ورؤى علم التخلق الحديث يقدم فهمًا أكثر ثراءً للطبيعة البشرية. فالفطرة هي نقطة الانطلاق النقية والإمكانية الكامنة نحو الخير والحق، ولكن هذه الإمكانية ليست صلبة أو ثابتة بالكامل، بل تتفاعل بشكل حيوي مع البيئة والتجارب الحياتية التي قد تنميها وتصقلها أو تحرفها وتطمسها، تمامًا كما تؤثر البيئة على كيفية تعبير جيناتنا عن نفسها. هذا يؤكد على أهمية البيئة الصالحة والتجارب الإيجابية في تنمية الإنسان، كما يفتح باب الأمل في التغيير والعودة إلى الأصل الفطري النقي من خلال تغيير البيئة والسلوكيات</w:t>
      </w:r>
      <w:r w:rsidRPr="00CE60D7">
        <w:t>.</w:t>
      </w:r>
    </w:p>
    <w:p w14:paraId="6C12A412" w14:textId="77777777" w:rsidR="00CE60D7" w:rsidRPr="00CE60D7" w:rsidRDefault="00CE60D7" w:rsidP="00A81645">
      <w:pPr>
        <w:pStyle w:val="1"/>
        <w:rPr>
          <w:rtl/>
        </w:rPr>
      </w:pPr>
      <w:bookmarkStart w:id="146" w:name="_Toc203550688"/>
      <w:bookmarkStart w:id="147" w:name="_Toc209608916"/>
      <w:r w:rsidRPr="00CE60D7">
        <w:rPr>
          <w:rtl/>
        </w:rPr>
        <w:t>الوسوسة والخناس</w:t>
      </w:r>
      <w:bookmarkEnd w:id="146"/>
      <w:bookmarkEnd w:id="147"/>
    </w:p>
    <w:p w14:paraId="222D3CA1" w14:textId="77777777" w:rsidR="00CE60D7" w:rsidRPr="00CE60D7" w:rsidRDefault="00CE60D7" w:rsidP="00A81645">
      <w:r w:rsidRPr="00CE60D7">
        <w:rPr>
          <w:rtl/>
        </w:rPr>
        <w:t xml:space="preserve">   أحسنت، هذه نقاط مهمة توضح مفهومي الوسوسة والخناس في الإسلام. يمكن تفصيلها وتوضيح العلاقة بينهما كالتالي</w:t>
      </w:r>
      <w:r w:rsidRPr="00CE60D7">
        <w:t>:</w:t>
      </w:r>
    </w:p>
    <w:p w14:paraId="3C7BAA28" w14:textId="77777777" w:rsidR="00CE60D7" w:rsidRPr="00CE60D7" w:rsidRDefault="00CE60D7" w:rsidP="00A81645">
      <w:r w:rsidRPr="00CE60D7">
        <w:rPr>
          <w:rtl/>
        </w:rPr>
        <w:t>مفهوم الوسوسة ومصادرها</w:t>
      </w:r>
      <w:r w:rsidRPr="00CE60D7">
        <w:t>:</w:t>
      </w:r>
    </w:p>
    <w:p w14:paraId="6F3B86D0" w14:textId="77777777" w:rsidR="00CE60D7" w:rsidRPr="00CE60D7" w:rsidRDefault="00CE60D7" w:rsidP="00A81645">
      <w:r w:rsidRPr="00CE60D7">
        <w:rPr>
          <w:rtl/>
        </w:rPr>
        <w:t>الوسوسة هي الإلقاء الخفي المتكرر للأفكار أو الشكوك أو الخواطر السيئة في النفس. ولها مصدران رئيسيان</w:t>
      </w:r>
      <w:r w:rsidRPr="00CE60D7">
        <w:t>:</w:t>
      </w:r>
    </w:p>
    <w:p w14:paraId="59AFC1F0" w14:textId="77777777" w:rsidR="00CE60D7" w:rsidRPr="00CE60D7" w:rsidRDefault="00CE60D7" w:rsidP="00A81645">
      <w:pPr>
        <w:pStyle w:val="a8"/>
        <w:numPr>
          <w:ilvl w:val="0"/>
          <w:numId w:val="171"/>
        </w:numPr>
      </w:pPr>
      <w:r w:rsidRPr="00CE60D7">
        <w:rPr>
          <w:rtl/>
        </w:rPr>
        <w:t>وسوسة النفس (الوسوسة النفسية)</w:t>
      </w:r>
      <w:r w:rsidRPr="00CE60D7">
        <w:t>:</w:t>
      </w:r>
    </w:p>
    <w:p w14:paraId="46AFEF13" w14:textId="77777777" w:rsidR="00CE60D7" w:rsidRPr="00CE60D7" w:rsidRDefault="00CE60D7" w:rsidP="00A81645">
      <w:pPr>
        <w:pStyle w:val="a8"/>
        <w:numPr>
          <w:ilvl w:val="1"/>
          <w:numId w:val="171"/>
        </w:numPr>
      </w:pPr>
      <w:r w:rsidRPr="00CE60D7">
        <w:rPr>
          <w:rtl/>
        </w:rPr>
        <w:t>وهي الأفكار والشهوات والميول الداخلية التي تنبع من نفس الإنسان الأمارة بالسوء</w:t>
      </w:r>
      <w:r w:rsidRPr="00CE60D7">
        <w:t>.</w:t>
      </w:r>
    </w:p>
    <w:p w14:paraId="66739267" w14:textId="77777777" w:rsidR="00CE60D7" w:rsidRPr="00CE60D7" w:rsidRDefault="00CE60D7" w:rsidP="00A81645">
      <w:pPr>
        <w:pStyle w:val="a8"/>
        <w:numPr>
          <w:ilvl w:val="1"/>
          <w:numId w:val="171"/>
        </w:numPr>
      </w:pPr>
      <w:r w:rsidRPr="00CE60D7">
        <w:rPr>
          <w:rtl/>
        </w:rPr>
        <w:t>هي حديث النفس الداخلية الذي قد يميل بها إلى الشر أو الشك أو القلق</w:t>
      </w:r>
      <w:r w:rsidRPr="00CE60D7">
        <w:t>.</w:t>
      </w:r>
    </w:p>
    <w:p w14:paraId="7AC465D6" w14:textId="77777777" w:rsidR="00CE60D7" w:rsidRPr="00CE60D7" w:rsidRDefault="00CE60D7" w:rsidP="00A81645">
      <w:pPr>
        <w:pStyle w:val="a8"/>
        <w:numPr>
          <w:ilvl w:val="1"/>
          <w:numId w:val="171"/>
        </w:numPr>
      </w:pPr>
      <w:r w:rsidRPr="00CE60D7">
        <w:rPr>
          <w:rtl/>
        </w:rPr>
        <w:t>الدليل عليها هو قوله تعالى: ﴿وَلَقَدْ خَلَقْنَا الْإِنسَانَ وَنَعْلَمُ مَا تُوَسْوِسُ بِهِ نَفْسُهُ ۖ وَنَحْنُ أَقْرَبُ إِلَيْهِ مِنْ حَبْلِ الْوَرِيدِ﴾ (ق: 16). الله أعلم بما يدور في خَلَد الإنسان من خواطر وأفكار تنبع من ذاته</w:t>
      </w:r>
      <w:r w:rsidRPr="00CE60D7">
        <w:t>.</w:t>
      </w:r>
    </w:p>
    <w:p w14:paraId="5B83BC93" w14:textId="77777777" w:rsidR="00CE60D7" w:rsidRPr="00CE60D7" w:rsidRDefault="00CE60D7" w:rsidP="00A81645">
      <w:pPr>
        <w:pStyle w:val="a8"/>
        <w:numPr>
          <w:ilvl w:val="0"/>
          <w:numId w:val="171"/>
        </w:numPr>
      </w:pPr>
      <w:r w:rsidRPr="00CE60D7">
        <w:rPr>
          <w:rtl/>
        </w:rPr>
        <w:t>وسوسة الشيطان (الخناس)</w:t>
      </w:r>
      <w:r w:rsidRPr="00CE60D7">
        <w:t>:</w:t>
      </w:r>
    </w:p>
    <w:p w14:paraId="67E63ABA" w14:textId="77777777" w:rsidR="00CE60D7" w:rsidRPr="00CE60D7" w:rsidRDefault="00CE60D7" w:rsidP="00A81645">
      <w:pPr>
        <w:pStyle w:val="a8"/>
        <w:numPr>
          <w:ilvl w:val="1"/>
          <w:numId w:val="171"/>
        </w:numPr>
      </w:pPr>
      <w:r w:rsidRPr="00CE60D7">
        <w:rPr>
          <w:rtl/>
        </w:rPr>
        <w:t>وهي الإلقاءات والأفكار الشريرة والشكوك التي يلقيها الشيطان في صدر الإنسان ليضله ويصده عن الخير وعن ذكر الله</w:t>
      </w:r>
      <w:r w:rsidRPr="00CE60D7">
        <w:t>.</w:t>
      </w:r>
    </w:p>
    <w:p w14:paraId="0667DDEC" w14:textId="77777777" w:rsidR="00CE60D7" w:rsidRPr="00CE60D7" w:rsidRDefault="00CE60D7" w:rsidP="00A81645">
      <w:pPr>
        <w:pStyle w:val="a8"/>
        <w:numPr>
          <w:ilvl w:val="1"/>
          <w:numId w:val="171"/>
        </w:numPr>
      </w:pPr>
      <w:r w:rsidRPr="00CE60D7">
        <w:rPr>
          <w:rtl/>
        </w:rPr>
        <w:t>الشيطان متخصص في هذا النوع من الإغواء الخفي</w:t>
      </w:r>
      <w:r w:rsidRPr="00CE60D7">
        <w:t>.</w:t>
      </w:r>
    </w:p>
    <w:p w14:paraId="59B94CDF" w14:textId="77777777" w:rsidR="00CE60D7" w:rsidRPr="00CE60D7" w:rsidRDefault="00CE60D7" w:rsidP="00A81645">
      <w:r w:rsidRPr="00CE60D7">
        <w:rPr>
          <w:rtl/>
        </w:rPr>
        <w:t>الخناس وعلاقته بالوسوسة</w:t>
      </w:r>
      <w:r w:rsidRPr="00CE60D7">
        <w:t>:</w:t>
      </w:r>
    </w:p>
    <w:p w14:paraId="34C6F24F" w14:textId="77777777" w:rsidR="00CE60D7" w:rsidRPr="00CE60D7" w:rsidRDefault="00CE60D7" w:rsidP="00A81645">
      <w:pPr>
        <w:pStyle w:val="a8"/>
        <w:numPr>
          <w:ilvl w:val="0"/>
          <w:numId w:val="172"/>
        </w:numPr>
      </w:pPr>
      <w:r w:rsidRPr="00E5065E">
        <w:rPr>
          <w:b/>
          <w:bCs/>
          <w:rtl/>
        </w:rPr>
        <w:t>الخناس</w:t>
      </w:r>
      <w:r w:rsidRPr="00E5065E">
        <w:rPr>
          <w:b/>
          <w:bCs/>
        </w:rPr>
        <w:t>:</w:t>
      </w:r>
      <w:r w:rsidRPr="00CE60D7">
        <w:rPr>
          <w:rtl/>
        </w:rPr>
        <w:t xml:space="preserve"> هو وصف للشيطان الذي يقوم بالوسوسة. سُمي "الخناس" لأنه يَخْنِس (أي يتأخر ويتوارى ويختفي وينقبض) عند ذكر العبد لربه</w:t>
      </w:r>
      <w:r w:rsidRPr="00CE60D7">
        <w:t>.</w:t>
      </w:r>
    </w:p>
    <w:p w14:paraId="4F4A9EBC" w14:textId="77777777" w:rsidR="00CE60D7" w:rsidRPr="00CE60D7" w:rsidRDefault="00CE60D7" w:rsidP="00A81645">
      <w:pPr>
        <w:pStyle w:val="a8"/>
        <w:numPr>
          <w:ilvl w:val="0"/>
          <w:numId w:val="172"/>
        </w:numPr>
      </w:pPr>
      <w:r w:rsidRPr="00E5065E">
        <w:rPr>
          <w:b/>
          <w:bCs/>
          <w:rtl/>
        </w:rPr>
        <w:t>وظيفته</w:t>
      </w:r>
      <w:r w:rsidRPr="00E5065E">
        <w:rPr>
          <w:b/>
          <w:bCs/>
        </w:rPr>
        <w:t>:</w:t>
      </w:r>
      <w:r w:rsidRPr="00CE60D7">
        <w:rPr>
          <w:rtl/>
        </w:rPr>
        <w:t xml:space="preserve"> مهمته الأساسية هي الوسوسة في صدور الناس (﴿الَّذِي يُوَسْوِسُ فِي صُدُورِ النَّاسِ﴾). يلقي الشكوك، ويزين المعصية، ويثبط عن الطاعة، ويشغل عن ذكر الله</w:t>
      </w:r>
      <w:r w:rsidRPr="00CE60D7">
        <w:t>.</w:t>
      </w:r>
    </w:p>
    <w:p w14:paraId="7CB86A8F" w14:textId="77777777" w:rsidR="00CE60D7" w:rsidRPr="00CE60D7" w:rsidRDefault="00CE60D7" w:rsidP="00A81645">
      <w:pPr>
        <w:pStyle w:val="a8"/>
        <w:numPr>
          <w:ilvl w:val="0"/>
          <w:numId w:val="172"/>
        </w:numPr>
      </w:pPr>
      <w:r w:rsidRPr="00E5065E">
        <w:rPr>
          <w:b/>
          <w:bCs/>
          <w:rtl/>
        </w:rPr>
        <w:t>سبب التسمية</w:t>
      </w:r>
      <w:r w:rsidRPr="00E5065E">
        <w:rPr>
          <w:b/>
          <w:bCs/>
        </w:rPr>
        <w:t>:</w:t>
      </w:r>
      <w:r w:rsidRPr="00CE60D7">
        <w:rPr>
          <w:rtl/>
        </w:rPr>
        <w:t xml:space="preserve"> إذا غفل الإنسان عن ذكر الله، اقترب الشيطان ووسوس له. فإذا ذكر الإنسان ربه، خَنَسَ الشيطان وتراجع واختفى. لهذا أُمرنا بالاستعاذة بالله منه: ﴿قُلْ أَعُوذُ بِرَبِّ النَّاسِ * مَلِكِ النَّاسِ * إِلَٰهِ النَّاسِ * مِن شَرِّ الْوَسْوَاسِ الْخَنَّاسِ * الَّذِي يُوَسْوِسُ فِي صُدُورِ النَّاسِ * مِنَ الْجِنَّةِ وَالنَّاسِ﴾ (سورة الناس)</w:t>
      </w:r>
      <w:r w:rsidRPr="00CE60D7">
        <w:t>.</w:t>
      </w:r>
    </w:p>
    <w:p w14:paraId="49DCEF1A" w14:textId="77777777" w:rsidR="00CE60D7" w:rsidRPr="00CE60D7" w:rsidRDefault="00CE60D7" w:rsidP="00A81645">
      <w:r w:rsidRPr="00CE60D7">
        <w:rPr>
          <w:rtl/>
        </w:rPr>
        <w:t>خلاصة</w:t>
      </w:r>
      <w:r w:rsidRPr="00CE60D7">
        <w:t>:</w:t>
      </w:r>
    </w:p>
    <w:p w14:paraId="3BCD9BBA" w14:textId="77777777" w:rsidR="00CE60D7" w:rsidRPr="00CE60D7" w:rsidRDefault="00CE60D7" w:rsidP="00A81645">
      <w:pPr>
        <w:pStyle w:val="a8"/>
        <w:numPr>
          <w:ilvl w:val="0"/>
          <w:numId w:val="173"/>
        </w:numPr>
      </w:pPr>
      <w:r w:rsidRPr="00E5065E">
        <w:rPr>
          <w:b/>
          <w:bCs/>
          <w:rtl/>
        </w:rPr>
        <w:t>الوسوسة</w:t>
      </w:r>
      <w:r w:rsidRPr="00CE60D7">
        <w:rPr>
          <w:rtl/>
        </w:rPr>
        <w:t xml:space="preserve"> هي الفعل (إلقاء الأفكار السيئة)</w:t>
      </w:r>
      <w:r w:rsidRPr="00CE60D7">
        <w:t>.</w:t>
      </w:r>
    </w:p>
    <w:p w14:paraId="59DBFBE5" w14:textId="77777777" w:rsidR="00CE60D7" w:rsidRPr="00CE60D7" w:rsidRDefault="00CE60D7" w:rsidP="00A81645">
      <w:pPr>
        <w:pStyle w:val="a8"/>
        <w:numPr>
          <w:ilvl w:val="0"/>
          <w:numId w:val="173"/>
        </w:numPr>
      </w:pPr>
      <w:r w:rsidRPr="00CE60D7">
        <w:rPr>
          <w:rtl/>
        </w:rPr>
        <w:t>لها مصدران</w:t>
      </w:r>
      <w:r w:rsidRPr="00CE60D7">
        <w:t>:</w:t>
      </w:r>
      <w:r w:rsidRPr="00CE60D7">
        <w:rPr>
          <w:rtl/>
        </w:rPr>
        <w:t xml:space="preserve"> </w:t>
      </w:r>
      <w:r w:rsidRPr="00E5065E">
        <w:rPr>
          <w:b/>
          <w:bCs/>
          <w:rtl/>
        </w:rPr>
        <w:t>النفس</w:t>
      </w:r>
      <w:r w:rsidRPr="00CE60D7">
        <w:rPr>
          <w:rtl/>
        </w:rPr>
        <w:t xml:space="preserve"> (داخلي) و</w:t>
      </w:r>
      <w:r w:rsidRPr="00E5065E">
        <w:rPr>
          <w:b/>
          <w:bCs/>
          <w:rtl/>
        </w:rPr>
        <w:t>الشيطان</w:t>
      </w:r>
      <w:r w:rsidRPr="00CE60D7">
        <w:rPr>
          <w:rtl/>
        </w:rPr>
        <w:t xml:space="preserve"> </w:t>
      </w:r>
      <w:r w:rsidRPr="00CE60D7">
        <w:t>(</w:t>
      </w:r>
      <w:r w:rsidRPr="00CE60D7">
        <w:rPr>
          <w:rtl/>
        </w:rPr>
        <w:t>خارجي</w:t>
      </w:r>
      <w:r w:rsidRPr="00CE60D7">
        <w:t>).</w:t>
      </w:r>
    </w:p>
    <w:p w14:paraId="675B6B69" w14:textId="77777777" w:rsidR="00CE60D7" w:rsidRPr="00CE60D7" w:rsidRDefault="00CE60D7" w:rsidP="00A81645">
      <w:pPr>
        <w:pStyle w:val="a8"/>
        <w:numPr>
          <w:ilvl w:val="0"/>
          <w:numId w:val="173"/>
        </w:numPr>
      </w:pPr>
      <w:r w:rsidRPr="00E5065E">
        <w:rPr>
          <w:b/>
          <w:bCs/>
          <w:rtl/>
        </w:rPr>
        <w:t>الخناس</w:t>
      </w:r>
      <w:r w:rsidRPr="00CE60D7">
        <w:rPr>
          <w:rtl/>
        </w:rPr>
        <w:t xml:space="preserve"> هو وصف للشيطان الذي يقوم بالوسوسة الخارجية، وسُمي بذلك لأنه يختفي ويتراجع عند ذكر الله</w:t>
      </w:r>
      <w:r w:rsidRPr="00CE60D7">
        <w:t>.</w:t>
      </w:r>
    </w:p>
    <w:p w14:paraId="39349893" w14:textId="77777777" w:rsidR="00CE60D7" w:rsidRPr="00CE60D7" w:rsidRDefault="00CE60D7" w:rsidP="00A81645">
      <w:r w:rsidRPr="00CE60D7">
        <w:rPr>
          <w:rtl/>
        </w:rPr>
        <w:t>فالعلاقة هي أن "الخناس" هو أحد فاعلي "الوسوسة". والاستعاذة وذكر الله هما السلاح لدفع وسوسته</w:t>
      </w:r>
      <w:r w:rsidRPr="00CE60D7">
        <w:t>.</w:t>
      </w:r>
    </w:p>
    <w:p w14:paraId="31CE1BCA" w14:textId="77777777" w:rsidR="00CE60D7" w:rsidRPr="00CE60D7" w:rsidRDefault="00CE60D7" w:rsidP="00A81645">
      <w:pPr>
        <w:rPr>
          <w:rtl/>
        </w:rPr>
      </w:pPr>
    </w:p>
    <w:p w14:paraId="4B0CECCC" w14:textId="77777777" w:rsidR="00CE60D7" w:rsidRPr="00CE60D7" w:rsidRDefault="00CE60D7" w:rsidP="00A81645">
      <w:pPr>
        <w:pStyle w:val="1"/>
        <w:rPr>
          <w:rtl/>
        </w:rPr>
      </w:pPr>
      <w:bookmarkStart w:id="148" w:name="_Toc203550689"/>
      <w:bookmarkStart w:id="149" w:name="_Toc209608917"/>
      <w:r w:rsidRPr="00CE60D7">
        <w:rPr>
          <w:rtl/>
        </w:rPr>
        <w:t>مفهوم "الضرب في الأرض"</w:t>
      </w:r>
      <w:bookmarkEnd w:id="148"/>
      <w:bookmarkEnd w:id="149"/>
    </w:p>
    <w:p w14:paraId="49E534D6" w14:textId="77777777" w:rsidR="00CE60D7" w:rsidRPr="00CE60D7" w:rsidRDefault="00CE60D7" w:rsidP="00A81645">
      <w:r w:rsidRPr="00CE60D7">
        <w:rPr>
          <w:rtl/>
        </w:rPr>
        <w:t xml:space="preserve"> يتجاوز المعنى الظاهري للسفر أو التنقل الجغرافي. </w:t>
      </w:r>
    </w:p>
    <w:p w14:paraId="7928D0B4" w14:textId="77777777" w:rsidR="00CE60D7" w:rsidRPr="00CE60D7" w:rsidRDefault="00CE60D7" w:rsidP="00A81645">
      <w:pPr>
        <w:pStyle w:val="a8"/>
        <w:numPr>
          <w:ilvl w:val="0"/>
          <w:numId w:val="63"/>
        </w:numPr>
      </w:pPr>
      <w:r w:rsidRPr="00E5065E">
        <w:rPr>
          <w:b/>
          <w:bCs/>
          <w:rtl/>
        </w:rPr>
        <w:t>ليس السفر</w:t>
      </w:r>
      <w:r w:rsidRPr="00E5065E">
        <w:rPr>
          <w:b/>
          <w:bCs/>
        </w:rPr>
        <w:t>:</w:t>
      </w:r>
      <w:r w:rsidRPr="00CE60D7">
        <w:rPr>
          <w:rtl/>
        </w:rPr>
        <w:t xml:space="preserve"> الضرب في الأرض ليس مجرد السفر أو التنقل من مكان إلى آخر. الآية لم تستعمل كلمة مسافر بل ضرب في الأرض وهذا له دلالته</w:t>
      </w:r>
      <w:r w:rsidRPr="00CE60D7">
        <w:t>.</w:t>
      </w:r>
    </w:p>
    <w:p w14:paraId="2DDB76DD" w14:textId="77777777" w:rsidR="00CE60D7" w:rsidRPr="00CE60D7" w:rsidRDefault="00CE60D7" w:rsidP="00A81645">
      <w:pPr>
        <w:pStyle w:val="a8"/>
        <w:numPr>
          <w:ilvl w:val="0"/>
          <w:numId w:val="63"/>
        </w:numPr>
      </w:pPr>
      <w:r w:rsidRPr="00E5065E">
        <w:rPr>
          <w:b/>
          <w:bCs/>
          <w:rtl/>
        </w:rPr>
        <w:t>التدبر والتفكير العميق</w:t>
      </w:r>
      <w:r w:rsidRPr="00E5065E">
        <w:rPr>
          <w:b/>
          <w:bCs/>
        </w:rPr>
        <w:t>:</w:t>
      </w:r>
      <w:r w:rsidRPr="00CE60D7">
        <w:rPr>
          <w:rtl/>
        </w:rPr>
        <w:t xml:space="preserve"> هو عملية التدبر والتفكير العميق ومحاولة فهم الأمور بطريقة مختلفة عن السائد. هو التعمق في البحث والتنقيب عن المعرفة</w:t>
      </w:r>
      <w:r w:rsidRPr="00CE60D7">
        <w:t>.</w:t>
      </w:r>
    </w:p>
    <w:p w14:paraId="576BBE4C" w14:textId="77777777" w:rsidR="00CE60D7" w:rsidRPr="00CE60D7" w:rsidRDefault="00CE60D7" w:rsidP="00A81645">
      <w:pPr>
        <w:pStyle w:val="a8"/>
        <w:numPr>
          <w:ilvl w:val="0"/>
          <w:numId w:val="63"/>
        </w:numPr>
      </w:pPr>
      <w:r w:rsidRPr="00E5065E">
        <w:rPr>
          <w:b/>
          <w:bCs/>
          <w:rtl/>
        </w:rPr>
        <w:t>تحدي الأفكار السائدة</w:t>
      </w:r>
      <w:r w:rsidRPr="00E5065E">
        <w:rPr>
          <w:b/>
          <w:bCs/>
        </w:rPr>
        <w:t>:</w:t>
      </w:r>
      <w:r w:rsidRPr="00CE60D7">
        <w:rPr>
          <w:rtl/>
        </w:rPr>
        <w:t xml:space="preserve"> هو تحدي الأفكار السائدة والموروثات التقليدية. هو الخروج عن النمط المألوف في التفكير</w:t>
      </w:r>
      <w:r w:rsidRPr="00CE60D7">
        <w:t>.</w:t>
      </w:r>
    </w:p>
    <w:p w14:paraId="5B70446C" w14:textId="77777777" w:rsidR="00CE60D7" w:rsidRPr="00CE60D7" w:rsidRDefault="00CE60D7" w:rsidP="00A81645">
      <w:pPr>
        <w:pStyle w:val="a8"/>
        <w:numPr>
          <w:ilvl w:val="0"/>
          <w:numId w:val="63"/>
        </w:numPr>
      </w:pPr>
      <w:r w:rsidRPr="00E5065E">
        <w:rPr>
          <w:b/>
          <w:bCs/>
          <w:rtl/>
        </w:rPr>
        <w:t>البحث عن الحقيقة</w:t>
      </w:r>
      <w:r w:rsidRPr="00E5065E">
        <w:rPr>
          <w:b/>
          <w:bCs/>
        </w:rPr>
        <w:t>:</w:t>
      </w:r>
      <w:r w:rsidRPr="00CE60D7">
        <w:rPr>
          <w:rtl/>
        </w:rPr>
        <w:t xml:space="preserve"> هو البحث عن الحقيقة والوصول إلى فهم أعمق للأمور</w:t>
      </w:r>
      <w:r w:rsidRPr="00CE60D7">
        <w:t>.</w:t>
      </w:r>
    </w:p>
    <w:p w14:paraId="7CFDC2C4" w14:textId="77777777" w:rsidR="00CE60D7" w:rsidRPr="00CE60D7" w:rsidRDefault="00CE60D7" w:rsidP="00A81645">
      <w:pPr>
        <w:pStyle w:val="a8"/>
        <w:numPr>
          <w:ilvl w:val="0"/>
          <w:numId w:val="63"/>
        </w:numPr>
      </w:pPr>
      <w:r w:rsidRPr="00E5065E">
        <w:rPr>
          <w:b/>
          <w:bCs/>
          <w:rtl/>
        </w:rPr>
        <w:t>التعلم بطريقة مضادة</w:t>
      </w:r>
      <w:r w:rsidRPr="00E5065E">
        <w:rPr>
          <w:b/>
          <w:bCs/>
        </w:rPr>
        <w:t>:</w:t>
      </w:r>
      <w:r w:rsidRPr="00CE60D7">
        <w:rPr>
          <w:rtl/>
        </w:rPr>
        <w:t xml:space="preserve"> هو التربية في الأرض بطريقة مختلفة عن المعهود. ليس مجرد تكرار ما قاله الآخرون، بل التفكير النقدي والتحقق من الأمور</w:t>
      </w:r>
      <w:r w:rsidRPr="00CE60D7">
        <w:t>.</w:t>
      </w:r>
    </w:p>
    <w:p w14:paraId="2E25C9BF" w14:textId="77777777" w:rsidR="00CE60D7" w:rsidRPr="00CE60D7" w:rsidRDefault="00CE60D7" w:rsidP="00A81645">
      <w:pPr>
        <w:pStyle w:val="a8"/>
        <w:numPr>
          <w:ilvl w:val="0"/>
          <w:numId w:val="63"/>
        </w:numPr>
      </w:pPr>
      <w:r w:rsidRPr="00E5065E">
        <w:rPr>
          <w:b/>
          <w:bCs/>
          <w:rtl/>
        </w:rPr>
        <w:t>مواجهة العراقيل</w:t>
      </w:r>
      <w:r w:rsidRPr="00E5065E">
        <w:rPr>
          <w:b/>
          <w:bCs/>
        </w:rPr>
        <w:t>:</w:t>
      </w:r>
      <w:r w:rsidRPr="00CE60D7">
        <w:rPr>
          <w:rtl/>
        </w:rPr>
        <w:t xml:space="preserve"> هو الاستعداد لمواجهة العراقيل والمعارضة من قبل "الكافرين" (الرافضين للتغيير)</w:t>
      </w:r>
      <w:r w:rsidRPr="00CE60D7">
        <w:t>.</w:t>
      </w:r>
    </w:p>
    <w:p w14:paraId="7AB977A1" w14:textId="77777777" w:rsidR="00CE60D7" w:rsidRPr="00CE60D7" w:rsidRDefault="00CE60D7" w:rsidP="00A81645">
      <w:pPr>
        <w:pStyle w:val="a8"/>
        <w:numPr>
          <w:ilvl w:val="0"/>
          <w:numId w:val="63"/>
        </w:numPr>
      </w:pPr>
      <w:r w:rsidRPr="00E5065E">
        <w:rPr>
          <w:b/>
          <w:bCs/>
          <w:rtl/>
        </w:rPr>
        <w:t>إعادة التفكير</w:t>
      </w:r>
      <w:r w:rsidRPr="00E5065E">
        <w:rPr>
          <w:b/>
          <w:bCs/>
        </w:rPr>
        <w:t>:</w:t>
      </w:r>
      <w:r w:rsidRPr="00CE60D7">
        <w:rPr>
          <w:rtl/>
        </w:rPr>
        <w:t xml:space="preserve"> هو إعادة التفكير في الأمور من جديد للوصول إلى فكر جديد متطور وراقي</w:t>
      </w:r>
      <w:r w:rsidRPr="00CE60D7">
        <w:t>.</w:t>
      </w:r>
    </w:p>
    <w:p w14:paraId="382F5420" w14:textId="77777777" w:rsidR="00CE60D7" w:rsidRPr="00CE60D7" w:rsidRDefault="00CE60D7" w:rsidP="00A81645">
      <w:pPr>
        <w:pStyle w:val="a8"/>
        <w:numPr>
          <w:ilvl w:val="0"/>
          <w:numId w:val="63"/>
        </w:numPr>
      </w:pPr>
      <w:r w:rsidRPr="00E5065E">
        <w:rPr>
          <w:b/>
          <w:bCs/>
          <w:rtl/>
        </w:rPr>
        <w:t>التأثير على الوعي</w:t>
      </w:r>
      <w:r w:rsidRPr="00E5065E">
        <w:rPr>
          <w:b/>
          <w:bCs/>
        </w:rPr>
        <w:t>:</w:t>
      </w:r>
      <w:r w:rsidRPr="00CE60D7">
        <w:rPr>
          <w:rtl/>
        </w:rPr>
        <w:t xml:space="preserve"> هو محاولة التأثير على الوعي الجمعي وتطويره</w:t>
      </w:r>
      <w:r w:rsidRPr="00CE60D7">
        <w:t>.</w:t>
      </w:r>
    </w:p>
    <w:p w14:paraId="0ABB1430" w14:textId="77777777" w:rsidR="00CE60D7" w:rsidRPr="00CE60D7" w:rsidRDefault="00CE60D7" w:rsidP="00A81645">
      <w:pPr>
        <w:pStyle w:val="a8"/>
        <w:numPr>
          <w:ilvl w:val="0"/>
          <w:numId w:val="63"/>
        </w:numPr>
      </w:pPr>
      <w:r w:rsidRPr="00E5065E">
        <w:rPr>
          <w:b/>
          <w:bCs/>
          <w:rtl/>
        </w:rPr>
        <w:t>التربية بالضد</w:t>
      </w:r>
      <w:r w:rsidRPr="00E5065E">
        <w:rPr>
          <w:b/>
          <w:bCs/>
        </w:rPr>
        <w:t>:</w:t>
      </w:r>
      <w:r w:rsidRPr="00CE60D7">
        <w:rPr>
          <w:rtl/>
        </w:rPr>
        <w:t xml:space="preserve"> هو التربية بالضد، أي تعلم الأمور بطريقة مختلفة عن الطريقة التي تعلمها الآباء والأجداد</w:t>
      </w:r>
      <w:r w:rsidRPr="00CE60D7">
        <w:t>.</w:t>
      </w:r>
    </w:p>
    <w:p w14:paraId="460230A1" w14:textId="77777777" w:rsidR="00CE60D7" w:rsidRPr="00CE60D7" w:rsidRDefault="00CE60D7" w:rsidP="00A81645">
      <w:pPr>
        <w:pStyle w:val="a8"/>
        <w:numPr>
          <w:ilvl w:val="0"/>
          <w:numId w:val="63"/>
        </w:numPr>
      </w:pPr>
      <w:r w:rsidRPr="00E5065E">
        <w:rPr>
          <w:b/>
          <w:bCs/>
          <w:rtl/>
        </w:rPr>
        <w:t>نقيض للرضوخ للأمر الواقع</w:t>
      </w:r>
      <w:r w:rsidRPr="00E5065E">
        <w:rPr>
          <w:b/>
          <w:bCs/>
        </w:rPr>
        <w:t>:</w:t>
      </w:r>
      <w:r w:rsidRPr="00CE60D7">
        <w:rPr>
          <w:rtl/>
        </w:rPr>
        <w:t xml:space="preserve"> عدم تقبل الواقع كما هو بل محاولة تغييره وتطويره</w:t>
      </w:r>
      <w:r w:rsidRPr="00CE60D7">
        <w:t>.</w:t>
      </w:r>
    </w:p>
    <w:p w14:paraId="5D107D5C" w14:textId="77777777" w:rsidR="00CE60D7" w:rsidRPr="00CE60D7" w:rsidRDefault="00CE60D7" w:rsidP="00A81645">
      <w:pPr>
        <w:pStyle w:val="a8"/>
        <w:numPr>
          <w:ilvl w:val="0"/>
          <w:numId w:val="63"/>
        </w:numPr>
      </w:pPr>
      <w:r w:rsidRPr="00E5065E">
        <w:rPr>
          <w:b/>
          <w:bCs/>
          <w:rtl/>
        </w:rPr>
        <w:t>تغيير الحالة الراهنة</w:t>
      </w:r>
      <w:r w:rsidRPr="00E5065E">
        <w:rPr>
          <w:b/>
          <w:bCs/>
        </w:rPr>
        <w:t>:</w:t>
      </w:r>
      <w:r w:rsidRPr="00CE60D7">
        <w:rPr>
          <w:rtl/>
        </w:rPr>
        <w:t xml:space="preserve"> تغيير الحالة التي نعيشها بما في ذلك المعتقدات والأفكار البالية</w:t>
      </w:r>
      <w:r w:rsidRPr="00CE60D7">
        <w:t>.</w:t>
      </w:r>
    </w:p>
    <w:p w14:paraId="5CA60956" w14:textId="77777777" w:rsidR="00CE60D7" w:rsidRPr="00CE60D7" w:rsidRDefault="00CE60D7" w:rsidP="00A81645">
      <w:pPr>
        <w:pStyle w:val="a8"/>
        <w:numPr>
          <w:ilvl w:val="0"/>
          <w:numId w:val="63"/>
        </w:numPr>
      </w:pPr>
      <w:r w:rsidRPr="00E5065E">
        <w:rPr>
          <w:b/>
          <w:bCs/>
          <w:rtl/>
        </w:rPr>
        <w:t>التربية في الوعي المخالف</w:t>
      </w:r>
      <w:r w:rsidRPr="00E5065E">
        <w:rPr>
          <w:b/>
          <w:bCs/>
        </w:rPr>
        <w:t>:</w:t>
      </w:r>
      <w:r w:rsidRPr="00CE60D7">
        <w:rPr>
          <w:rtl/>
        </w:rPr>
        <w:t xml:space="preserve"> التربية في الوعي المخالف هو عدم الرضوخ لتربية المجتمع بل تربية مخالفة</w:t>
      </w:r>
      <w:r w:rsidRPr="00CE60D7">
        <w:t>.</w:t>
      </w:r>
    </w:p>
    <w:p w14:paraId="68C11D0E" w14:textId="77777777" w:rsidR="00CE60D7" w:rsidRPr="00CE60D7" w:rsidRDefault="00CE60D7" w:rsidP="00A81645">
      <w:r w:rsidRPr="00CE60D7">
        <w:rPr>
          <w:rtl/>
        </w:rPr>
        <w:t>بمعنى آخر، الضرب في الأرض هو عملية تفكير عميق وبحث جاد عن الحقيقة، مع تحدي الأفكار السائدة ومواجهة المعارضة، بهدف الوصول إلى فهم أعمق للأمور وتطوير الوعي الفردي والجمعي</w:t>
      </w:r>
      <w:r w:rsidRPr="00CE60D7">
        <w:t>.</w:t>
      </w:r>
      <w:r w:rsidRPr="00CE60D7">
        <w:rPr>
          <w:rtl/>
        </w:rPr>
        <w:t xml:space="preserve"> هو الخروج من منطقة الراحة الفكرية والبحث عن طرق جديدة للتفكير والتعلم</w:t>
      </w:r>
      <w:r w:rsidRPr="00CE60D7">
        <w:t>.</w:t>
      </w:r>
    </w:p>
    <w:p w14:paraId="538482BE" w14:textId="77777777" w:rsidR="00CE60D7" w:rsidRPr="00CE60D7" w:rsidRDefault="00CE60D7" w:rsidP="00A81645">
      <w:pPr>
        <w:pStyle w:val="1"/>
      </w:pPr>
      <w:bookmarkStart w:id="150" w:name="_Toc203550690"/>
      <w:bookmarkStart w:id="151" w:name="_Toc209608918"/>
      <w:r w:rsidRPr="00CE60D7">
        <w:rPr>
          <w:rtl/>
        </w:rPr>
        <w:t>مفهوم النكاح والزواج والفرق بينهما</w:t>
      </w:r>
      <w:bookmarkEnd w:id="150"/>
      <w:bookmarkEnd w:id="151"/>
    </w:p>
    <w:p w14:paraId="1D989901" w14:textId="77777777" w:rsidR="00CE60D7" w:rsidRPr="00CE60D7" w:rsidRDefault="00CE60D7" w:rsidP="00A81645">
      <w:r w:rsidRPr="00CE60D7">
        <w:rPr>
          <w:rtl/>
        </w:rPr>
        <w:t>أولًا: مفهوم النكاح</w:t>
      </w:r>
    </w:p>
    <w:p w14:paraId="02327703" w14:textId="77777777" w:rsidR="00CE60D7" w:rsidRPr="00CE60D7" w:rsidRDefault="00CE60D7" w:rsidP="00A81645">
      <w:pPr>
        <w:pStyle w:val="a8"/>
        <w:numPr>
          <w:ilvl w:val="0"/>
          <w:numId w:val="54"/>
        </w:numPr>
      </w:pPr>
      <w:r w:rsidRPr="00CE60D7">
        <w:rPr>
          <w:rtl/>
        </w:rPr>
        <w:t>المعنى اللغوي</w:t>
      </w:r>
      <w:r w:rsidRPr="00CE60D7">
        <w:t>:</w:t>
      </w:r>
    </w:p>
    <w:p w14:paraId="650C51AE" w14:textId="77777777" w:rsidR="00CE60D7" w:rsidRPr="00CE60D7" w:rsidRDefault="00CE60D7" w:rsidP="00A81645">
      <w:pPr>
        <w:pStyle w:val="a8"/>
        <w:numPr>
          <w:ilvl w:val="1"/>
          <w:numId w:val="54"/>
        </w:numPr>
      </w:pPr>
      <w:r w:rsidRPr="00CE60D7">
        <w:rPr>
          <w:rtl/>
        </w:rPr>
        <w:t>أصل الكلمة (ن ك ح): يشير إلى التقييد، الاختيار من بين احتمالات، ثم تحقيق هذا الاختيار وإخراجه إلى الواقع (بإضافة حرف "ح" الذي يدل على الحركة والحياة)</w:t>
      </w:r>
      <w:r w:rsidRPr="00CE60D7">
        <w:t>.</w:t>
      </w:r>
    </w:p>
    <w:p w14:paraId="24A664C5" w14:textId="77777777" w:rsidR="00CE60D7" w:rsidRPr="00CE60D7" w:rsidRDefault="00CE60D7" w:rsidP="00A81645">
      <w:pPr>
        <w:pStyle w:val="a8"/>
        <w:numPr>
          <w:ilvl w:val="1"/>
          <w:numId w:val="54"/>
        </w:numPr>
      </w:pPr>
      <w:r w:rsidRPr="00CE60D7">
        <w:rPr>
          <w:rtl/>
        </w:rPr>
        <w:t>النكاح هو: تفعيل وتحقيق الاختيار بالعشرة والمساكنة</w:t>
      </w:r>
      <w:r w:rsidRPr="00CE60D7">
        <w:t>.</w:t>
      </w:r>
    </w:p>
    <w:p w14:paraId="1E749AE8" w14:textId="77777777" w:rsidR="00CE60D7" w:rsidRPr="00CE60D7" w:rsidRDefault="00CE60D7" w:rsidP="00A81645">
      <w:pPr>
        <w:pStyle w:val="a8"/>
        <w:numPr>
          <w:ilvl w:val="0"/>
          <w:numId w:val="54"/>
        </w:numPr>
      </w:pPr>
      <w:r w:rsidRPr="00CE60D7">
        <w:rPr>
          <w:rtl/>
        </w:rPr>
        <w:t>النكاح ليس</w:t>
      </w:r>
      <w:r w:rsidRPr="00CE60D7">
        <w:t>:</w:t>
      </w:r>
    </w:p>
    <w:p w14:paraId="7A6778BD" w14:textId="77777777" w:rsidR="00CE60D7" w:rsidRPr="00CE60D7" w:rsidRDefault="00CE60D7" w:rsidP="00A81645">
      <w:pPr>
        <w:pStyle w:val="a8"/>
        <w:numPr>
          <w:ilvl w:val="1"/>
          <w:numId w:val="54"/>
        </w:numPr>
      </w:pPr>
      <w:r w:rsidRPr="00CE60D7">
        <w:rPr>
          <w:rtl/>
        </w:rPr>
        <w:t>مجرد العقد الإداري للزواج</w:t>
      </w:r>
      <w:r w:rsidRPr="00CE60D7">
        <w:t>.</w:t>
      </w:r>
    </w:p>
    <w:p w14:paraId="6E8FEF48" w14:textId="77777777" w:rsidR="00CE60D7" w:rsidRPr="00CE60D7" w:rsidRDefault="00CE60D7" w:rsidP="00A81645">
      <w:pPr>
        <w:pStyle w:val="a8"/>
        <w:numPr>
          <w:ilvl w:val="1"/>
          <w:numId w:val="54"/>
        </w:numPr>
      </w:pPr>
      <w:r w:rsidRPr="00CE60D7">
        <w:rPr>
          <w:rtl/>
        </w:rPr>
        <w:t>مجرد الجماع (الفعل الجسدي)</w:t>
      </w:r>
      <w:r w:rsidRPr="00CE60D7">
        <w:t>.</w:t>
      </w:r>
    </w:p>
    <w:p w14:paraId="22DB8A7B" w14:textId="77777777" w:rsidR="00CE60D7" w:rsidRPr="00CE60D7" w:rsidRDefault="00CE60D7" w:rsidP="00A81645">
      <w:pPr>
        <w:pStyle w:val="a8"/>
        <w:numPr>
          <w:ilvl w:val="0"/>
          <w:numId w:val="54"/>
        </w:numPr>
      </w:pPr>
      <w:r w:rsidRPr="00CE60D7">
        <w:rPr>
          <w:rtl/>
        </w:rPr>
        <w:t>شروط النكاح</w:t>
      </w:r>
      <w:r w:rsidRPr="00CE60D7">
        <w:t>:</w:t>
      </w:r>
    </w:p>
    <w:p w14:paraId="5B5C44C2" w14:textId="77777777" w:rsidR="00CE60D7" w:rsidRPr="00CE60D7" w:rsidRDefault="00CE60D7" w:rsidP="00A81645">
      <w:pPr>
        <w:pStyle w:val="a8"/>
        <w:numPr>
          <w:ilvl w:val="1"/>
          <w:numId w:val="54"/>
        </w:numPr>
      </w:pPr>
      <w:r w:rsidRPr="00CE60D7">
        <w:rPr>
          <w:rtl/>
        </w:rPr>
        <w:t>الدخول (بالمعنى الحرفي للإيلاج)</w:t>
      </w:r>
      <w:r w:rsidRPr="00CE60D7">
        <w:t>.</w:t>
      </w:r>
    </w:p>
    <w:p w14:paraId="7DC6A987" w14:textId="77777777" w:rsidR="00CE60D7" w:rsidRPr="00CE60D7" w:rsidRDefault="00CE60D7" w:rsidP="00A81645">
      <w:pPr>
        <w:pStyle w:val="a8"/>
        <w:numPr>
          <w:ilvl w:val="1"/>
          <w:numId w:val="54"/>
        </w:numPr>
      </w:pPr>
      <w:r w:rsidRPr="00CE60D7">
        <w:rPr>
          <w:rtl/>
        </w:rPr>
        <w:t>إذن الأهل</w:t>
      </w:r>
      <w:r w:rsidRPr="00CE60D7">
        <w:t>.</w:t>
      </w:r>
    </w:p>
    <w:p w14:paraId="4962A531" w14:textId="77777777" w:rsidR="00CE60D7" w:rsidRPr="00CE60D7" w:rsidRDefault="00CE60D7" w:rsidP="00A81645">
      <w:pPr>
        <w:pStyle w:val="a8"/>
        <w:numPr>
          <w:ilvl w:val="1"/>
          <w:numId w:val="54"/>
        </w:numPr>
      </w:pPr>
      <w:r w:rsidRPr="00CE60D7">
        <w:rPr>
          <w:rtl/>
        </w:rPr>
        <w:t>المهر</w:t>
      </w:r>
      <w:r w:rsidRPr="00CE60D7">
        <w:t>.</w:t>
      </w:r>
    </w:p>
    <w:p w14:paraId="68681A19" w14:textId="77777777" w:rsidR="00CE60D7" w:rsidRPr="00CE60D7" w:rsidRDefault="00CE60D7" w:rsidP="00A81645">
      <w:pPr>
        <w:pStyle w:val="a8"/>
        <w:numPr>
          <w:ilvl w:val="0"/>
          <w:numId w:val="54"/>
        </w:numPr>
      </w:pPr>
      <w:r w:rsidRPr="00CE60D7">
        <w:rPr>
          <w:rtl/>
        </w:rPr>
        <w:t>الفرق بين "مس" و "لمس</w:t>
      </w:r>
      <w:r w:rsidRPr="00CE60D7">
        <w:t>":</w:t>
      </w:r>
    </w:p>
    <w:p w14:paraId="7CBE0DFD" w14:textId="77777777" w:rsidR="00CE60D7" w:rsidRPr="00CE60D7" w:rsidRDefault="00CE60D7" w:rsidP="00A81645">
      <w:pPr>
        <w:pStyle w:val="a8"/>
        <w:numPr>
          <w:ilvl w:val="1"/>
          <w:numId w:val="54"/>
        </w:numPr>
      </w:pPr>
      <w:r w:rsidRPr="00E5065E">
        <w:rPr>
          <w:b/>
          <w:bCs/>
          <w:rtl/>
        </w:rPr>
        <w:t>لمس</w:t>
      </w:r>
      <w:r w:rsidRPr="00E5065E">
        <w:rPr>
          <w:b/>
          <w:bCs/>
        </w:rPr>
        <w:t>:</w:t>
      </w:r>
      <w:r w:rsidRPr="00CE60D7">
        <w:rPr>
          <w:rtl/>
        </w:rPr>
        <w:t xml:space="preserve"> الاتصال الجسدي، الجماع الذي يوجب الغسل</w:t>
      </w:r>
      <w:r w:rsidRPr="00CE60D7">
        <w:t>.</w:t>
      </w:r>
    </w:p>
    <w:p w14:paraId="222BAC1B" w14:textId="77777777" w:rsidR="00CE60D7" w:rsidRPr="00CE60D7" w:rsidRDefault="00CE60D7" w:rsidP="00A81645">
      <w:pPr>
        <w:pStyle w:val="a8"/>
        <w:numPr>
          <w:ilvl w:val="1"/>
          <w:numId w:val="54"/>
        </w:numPr>
      </w:pPr>
      <w:r w:rsidRPr="00E5065E">
        <w:rPr>
          <w:b/>
          <w:bCs/>
          <w:rtl/>
        </w:rPr>
        <w:t>مس</w:t>
      </w:r>
      <w:r w:rsidRPr="00E5065E">
        <w:rPr>
          <w:b/>
          <w:bCs/>
        </w:rPr>
        <w:t>:</w:t>
      </w:r>
      <w:r w:rsidRPr="00CE60D7">
        <w:rPr>
          <w:rtl/>
        </w:rPr>
        <w:t xml:space="preserve"> أعمق وأكثر دلالة، بداية عملية، تأثير ذو نتيجة (غالبًا ما يرتبط ببدء الحمل المحتمل)</w:t>
      </w:r>
      <w:r w:rsidRPr="00CE60D7">
        <w:t>.</w:t>
      </w:r>
    </w:p>
    <w:p w14:paraId="007651C4" w14:textId="77777777" w:rsidR="00CE60D7" w:rsidRPr="00CE60D7" w:rsidRDefault="00CE60D7" w:rsidP="00A81645">
      <w:pPr>
        <w:pStyle w:val="a8"/>
        <w:numPr>
          <w:ilvl w:val="0"/>
          <w:numId w:val="54"/>
        </w:numPr>
      </w:pPr>
      <w:r w:rsidRPr="00CE60D7">
        <w:rPr>
          <w:rtl/>
        </w:rPr>
        <w:t>الآيات التي تشير إلى مفهوم النكاح (بشكل عام)</w:t>
      </w:r>
      <w:r w:rsidRPr="00CE60D7">
        <w:t>:</w:t>
      </w:r>
    </w:p>
    <w:p w14:paraId="562B8A65" w14:textId="77777777" w:rsidR="00CE60D7" w:rsidRPr="00CE60D7" w:rsidRDefault="00CE60D7" w:rsidP="00A81645">
      <w:pPr>
        <w:pStyle w:val="a8"/>
        <w:numPr>
          <w:ilvl w:val="1"/>
          <w:numId w:val="54"/>
        </w:numPr>
      </w:pPr>
      <w:r w:rsidRPr="00E5065E">
        <w:rPr>
          <w:b/>
          <w:bCs/>
          <w:rtl/>
        </w:rPr>
        <w:t>سورة النساء - الآية 22</w:t>
      </w:r>
      <w:r w:rsidRPr="00E5065E">
        <w:rPr>
          <w:b/>
          <w:bCs/>
        </w:rPr>
        <w:t>:</w:t>
      </w:r>
      <w:r w:rsidRPr="00CE60D7">
        <w:rPr>
          <w:rtl/>
        </w:rPr>
        <w:t xml:space="preserve"> ﴿وَلَا تَنْكِحُوا مَا نَكَحَ آبَاؤُكُمْ مِنَ النِّسَاءِ إِلَّا مَا قَدْ سَلَفَ﴾. (تشير إلى أن النكاح يشمل الدخول)</w:t>
      </w:r>
      <w:r w:rsidRPr="00CE60D7">
        <w:t>.</w:t>
      </w:r>
    </w:p>
    <w:p w14:paraId="5F691564" w14:textId="77777777" w:rsidR="00CE60D7" w:rsidRPr="00CE60D7" w:rsidRDefault="00CE60D7" w:rsidP="00A81645">
      <w:pPr>
        <w:pStyle w:val="a8"/>
        <w:numPr>
          <w:ilvl w:val="1"/>
          <w:numId w:val="54"/>
        </w:numPr>
      </w:pPr>
      <w:r w:rsidRPr="00E5065E">
        <w:rPr>
          <w:b/>
          <w:bCs/>
          <w:rtl/>
        </w:rPr>
        <w:t>سورة النساء - الآية 25</w:t>
      </w:r>
      <w:r w:rsidRPr="00E5065E">
        <w:rPr>
          <w:b/>
          <w:bCs/>
        </w:rPr>
        <w:t>:</w:t>
      </w:r>
      <w:r w:rsidRPr="00CE60D7">
        <w:rPr>
          <w:rtl/>
        </w:rPr>
        <w:t xml:space="preserve"> ﴿</w:t>
      </w:r>
      <w:r w:rsidRPr="00CE60D7">
        <w:t>...</w:t>
      </w:r>
      <w:r w:rsidRPr="00CE60D7">
        <w:rPr>
          <w:rtl/>
        </w:rPr>
        <w:t xml:space="preserve"> فَانْكِحُوهُنَّ بِإِذْنِ أَهْلِهِنَّ وَآتُوهُنَّ أُجُورَهُنَّ بِالْمَعْرُوفِ ...﴾. (تشير إلى شروط النكاح: إذن الأهل والمهر)</w:t>
      </w:r>
      <w:r w:rsidRPr="00CE60D7">
        <w:t>.</w:t>
      </w:r>
    </w:p>
    <w:p w14:paraId="5D667452" w14:textId="77777777" w:rsidR="00CE60D7" w:rsidRPr="00CE60D7" w:rsidRDefault="00CE60D7" w:rsidP="00A81645">
      <w:pPr>
        <w:pStyle w:val="a8"/>
        <w:numPr>
          <w:ilvl w:val="1"/>
          <w:numId w:val="54"/>
        </w:numPr>
      </w:pPr>
      <w:r w:rsidRPr="00E5065E">
        <w:rPr>
          <w:b/>
          <w:bCs/>
          <w:rtl/>
        </w:rPr>
        <w:t>سورة الأحزاب - الآية 49</w:t>
      </w:r>
      <w:r w:rsidRPr="00E5065E">
        <w:rPr>
          <w:b/>
          <w:bCs/>
        </w:rPr>
        <w:t>:</w:t>
      </w:r>
      <w:r w:rsidRPr="00CE60D7">
        <w:rPr>
          <w:rtl/>
        </w:rPr>
        <w:t xml:space="preserve"> ﴿يَا أَيُّهَا الَّذِينَ آمَنُوا إِذَا نَكَحْتُمُ الْمُؤْمِنَاتِ ثُمَّ طَلَّقْتُمُوهُنَّ مِنْ قَبْلِ أَنْ تَمَسُّوهُنَّ فَمَا لَكُمْ عَلَيْهِنَّ مِنْ عِدَّةٍ تَعْتَدُّونَهَا﴾. (تشير إلى أن "المس" هو الذي يترتب عليه العدة، وليس مجرد النكاح)</w:t>
      </w:r>
      <w:r w:rsidRPr="00CE60D7">
        <w:t>.</w:t>
      </w:r>
    </w:p>
    <w:p w14:paraId="3E894335" w14:textId="77777777" w:rsidR="00CE60D7" w:rsidRPr="00CE60D7" w:rsidRDefault="00CE60D7" w:rsidP="00A81645">
      <w:pPr>
        <w:pStyle w:val="a8"/>
        <w:numPr>
          <w:ilvl w:val="1"/>
          <w:numId w:val="54"/>
        </w:numPr>
      </w:pPr>
      <w:r w:rsidRPr="00E5065E">
        <w:rPr>
          <w:b/>
          <w:bCs/>
          <w:rtl/>
        </w:rPr>
        <w:t>سورة النور - الآية 3</w:t>
      </w:r>
      <w:r w:rsidRPr="00E5065E">
        <w:rPr>
          <w:b/>
          <w:bCs/>
        </w:rPr>
        <w:t>:</w:t>
      </w:r>
      <w:r w:rsidRPr="00CE60D7">
        <w:rPr>
          <w:rtl/>
        </w:rPr>
        <w:t xml:space="preserve"> ﴿الزَّانِي لَا يَنْكِحُ إِلَّا زَانِيَةً أَوْ مُشْرِكَةً وَالزَّانِيَةُ لَا يَنْكِحُهَا إِلَّا زَانٍ أَوْ مُشْرِكٌ وَحُرِّمَ ذَلِكَ عَلَى الْمُؤْمِنِينَ﴾</w:t>
      </w:r>
      <w:r w:rsidRPr="00CE60D7">
        <w:t>.</w:t>
      </w:r>
    </w:p>
    <w:p w14:paraId="32E424CB" w14:textId="77777777" w:rsidR="00CE60D7" w:rsidRPr="00CE60D7" w:rsidRDefault="00CE60D7" w:rsidP="00A81645">
      <w:r w:rsidRPr="00CE60D7">
        <w:rPr>
          <w:rtl/>
        </w:rPr>
        <w:t>ثانيًا: مفهوم الزواج</w:t>
      </w:r>
    </w:p>
    <w:p w14:paraId="75643FBB" w14:textId="77777777" w:rsidR="00CE60D7" w:rsidRPr="00CE60D7" w:rsidRDefault="00CE60D7" w:rsidP="00A81645">
      <w:pPr>
        <w:pStyle w:val="a8"/>
        <w:numPr>
          <w:ilvl w:val="0"/>
          <w:numId w:val="55"/>
        </w:numPr>
      </w:pPr>
      <w:r w:rsidRPr="00E5065E">
        <w:rPr>
          <w:b/>
          <w:bCs/>
          <w:rtl/>
        </w:rPr>
        <w:t>الزواج نوع خاص من النكاح</w:t>
      </w:r>
      <w:r w:rsidRPr="00E5065E">
        <w:rPr>
          <w:b/>
          <w:bCs/>
        </w:rPr>
        <w:t>:</w:t>
      </w:r>
      <w:r w:rsidRPr="00CE60D7">
        <w:rPr>
          <w:rtl/>
        </w:rPr>
        <w:t xml:space="preserve"> هو الارتباط الذي يهدف إلى</w:t>
      </w:r>
      <w:r w:rsidRPr="00CE60D7">
        <w:t>:</w:t>
      </w:r>
    </w:p>
    <w:p w14:paraId="21EDEDC9" w14:textId="77777777" w:rsidR="00CE60D7" w:rsidRPr="00CE60D7" w:rsidRDefault="00CE60D7" w:rsidP="00A81645">
      <w:pPr>
        <w:pStyle w:val="a8"/>
        <w:numPr>
          <w:ilvl w:val="1"/>
          <w:numId w:val="55"/>
        </w:numPr>
      </w:pPr>
      <w:r w:rsidRPr="00CE60D7">
        <w:rPr>
          <w:rtl/>
        </w:rPr>
        <w:t>بناء أسرة</w:t>
      </w:r>
      <w:r w:rsidRPr="00CE60D7">
        <w:t>.</w:t>
      </w:r>
    </w:p>
    <w:p w14:paraId="3FC7ED72" w14:textId="77777777" w:rsidR="00CE60D7" w:rsidRPr="00CE60D7" w:rsidRDefault="00CE60D7" w:rsidP="00A81645">
      <w:pPr>
        <w:pStyle w:val="a8"/>
        <w:numPr>
          <w:ilvl w:val="1"/>
          <w:numId w:val="55"/>
        </w:numPr>
      </w:pPr>
      <w:r w:rsidRPr="00CE60D7">
        <w:rPr>
          <w:rtl/>
        </w:rPr>
        <w:t>إنجاب الأولاد وتربيتهم</w:t>
      </w:r>
      <w:r w:rsidRPr="00CE60D7">
        <w:t>.</w:t>
      </w:r>
    </w:p>
    <w:p w14:paraId="73ECF571" w14:textId="77777777" w:rsidR="00CE60D7" w:rsidRPr="00CE60D7" w:rsidRDefault="00CE60D7" w:rsidP="00A81645">
      <w:pPr>
        <w:pStyle w:val="a8"/>
        <w:numPr>
          <w:ilvl w:val="1"/>
          <w:numId w:val="55"/>
        </w:numPr>
      </w:pPr>
      <w:r w:rsidRPr="00CE60D7">
        <w:rPr>
          <w:rtl/>
        </w:rPr>
        <w:t>تحقيق السكن والمودة والرحمة بين الزوجين</w:t>
      </w:r>
      <w:r w:rsidRPr="00CE60D7">
        <w:t>.</w:t>
      </w:r>
    </w:p>
    <w:p w14:paraId="6490F7BE" w14:textId="77777777" w:rsidR="00CE60D7" w:rsidRPr="00CE60D7" w:rsidRDefault="00CE60D7" w:rsidP="00A81645">
      <w:pPr>
        <w:pStyle w:val="a8"/>
        <w:numPr>
          <w:ilvl w:val="0"/>
          <w:numId w:val="55"/>
        </w:numPr>
      </w:pPr>
      <w:r w:rsidRPr="00E5065E">
        <w:rPr>
          <w:b/>
          <w:bCs/>
          <w:rtl/>
        </w:rPr>
        <w:t>الزواج يتطلب "المس</w:t>
      </w:r>
      <w:r w:rsidRPr="00E5065E">
        <w:rPr>
          <w:b/>
          <w:bCs/>
        </w:rPr>
        <w:t>":</w:t>
      </w:r>
      <w:r w:rsidRPr="00CE60D7">
        <w:t xml:space="preserve"> (</w:t>
      </w:r>
      <w:r w:rsidRPr="00CE60D7">
        <w:rPr>
          <w:rtl/>
        </w:rPr>
        <w:t>بمعنى بدء عملية الإنجاب</w:t>
      </w:r>
      <w:r w:rsidRPr="00CE60D7">
        <w:t>).</w:t>
      </w:r>
    </w:p>
    <w:p w14:paraId="287D326E" w14:textId="77777777" w:rsidR="00CE60D7" w:rsidRPr="00CE60D7" w:rsidRDefault="00CE60D7" w:rsidP="00A81645">
      <w:pPr>
        <w:pStyle w:val="a8"/>
        <w:numPr>
          <w:ilvl w:val="0"/>
          <w:numId w:val="55"/>
        </w:numPr>
      </w:pPr>
      <w:r w:rsidRPr="00CE60D7">
        <w:rPr>
          <w:rtl/>
        </w:rPr>
        <w:t>الزواج ليس مجرد معاشرة</w:t>
      </w:r>
    </w:p>
    <w:p w14:paraId="660469D8" w14:textId="77777777" w:rsidR="00CE60D7" w:rsidRPr="00CE60D7" w:rsidRDefault="00CE60D7" w:rsidP="00A81645">
      <w:pPr>
        <w:pStyle w:val="a8"/>
        <w:numPr>
          <w:ilvl w:val="0"/>
          <w:numId w:val="55"/>
        </w:numPr>
      </w:pPr>
      <w:r w:rsidRPr="00CE60D7">
        <w:rPr>
          <w:rtl/>
        </w:rPr>
        <w:t>الزواج اشمل من النكاح</w:t>
      </w:r>
    </w:p>
    <w:p w14:paraId="525D7309" w14:textId="77777777" w:rsidR="00CE60D7" w:rsidRPr="00CE60D7" w:rsidRDefault="00CE60D7" w:rsidP="00A81645">
      <w:pPr>
        <w:pStyle w:val="a8"/>
        <w:numPr>
          <w:ilvl w:val="0"/>
          <w:numId w:val="55"/>
        </w:numPr>
      </w:pPr>
      <w:r w:rsidRPr="00CE60D7">
        <w:rPr>
          <w:rtl/>
        </w:rPr>
        <w:t>الآيات التي تشير إلى مفهوم الزواج</w:t>
      </w:r>
      <w:r w:rsidRPr="00CE60D7">
        <w:t>:</w:t>
      </w:r>
    </w:p>
    <w:p w14:paraId="66130BDD" w14:textId="77777777" w:rsidR="00CE60D7" w:rsidRPr="00CE60D7" w:rsidRDefault="00CE60D7" w:rsidP="00A81645">
      <w:pPr>
        <w:pStyle w:val="a8"/>
        <w:numPr>
          <w:ilvl w:val="1"/>
          <w:numId w:val="55"/>
        </w:numPr>
      </w:pPr>
      <w:r w:rsidRPr="00E5065E">
        <w:rPr>
          <w:b/>
          <w:bCs/>
          <w:rtl/>
        </w:rPr>
        <w:t>سورة البقرة - الآية 230</w:t>
      </w:r>
      <w:r w:rsidRPr="00E5065E">
        <w:rPr>
          <w:b/>
          <w:bCs/>
        </w:rPr>
        <w:t>:</w:t>
      </w:r>
      <w:r w:rsidRPr="00CE60D7">
        <w:rPr>
          <w:rtl/>
        </w:rPr>
        <w:t xml:space="preserve"> ﴿فَإِنْ طَلَّقَهَا فَلَا تَحِلُّ لَهُ مِنْ بَعْدُ حَتَّى تَنْكِحَ زَوْجًا غَيْرَهُ﴾. (الفيديو يركز على كلمة "زوجًا" ويقول إنها تدل على أن المقصود هو الزواج الذي يهدف إلى بناء أسرة، وليس مجرد أي نكاح)</w:t>
      </w:r>
      <w:r w:rsidRPr="00CE60D7">
        <w:t>.</w:t>
      </w:r>
    </w:p>
    <w:p w14:paraId="03BB1733" w14:textId="77777777" w:rsidR="00CE60D7" w:rsidRPr="00CE60D7" w:rsidRDefault="00CE60D7" w:rsidP="00A81645">
      <w:pPr>
        <w:pStyle w:val="a8"/>
        <w:numPr>
          <w:ilvl w:val="1"/>
          <w:numId w:val="55"/>
        </w:numPr>
      </w:pPr>
      <w:r w:rsidRPr="00E5065E">
        <w:rPr>
          <w:b/>
          <w:bCs/>
          <w:rtl/>
        </w:rPr>
        <w:t>سورة الروم - الآية 21</w:t>
      </w:r>
      <w:r w:rsidRPr="00E5065E">
        <w:rPr>
          <w:b/>
          <w:bCs/>
        </w:rPr>
        <w:t>:</w:t>
      </w:r>
      <w:r w:rsidRPr="00CE60D7">
        <w:rPr>
          <w:rtl/>
        </w:rPr>
        <w:t xml:space="preserve"> ﴿وَمِنْ آيَاتِهِ أَنْ خَلَقَ لَكُمْ مِنْ أَنْفُسِكُمْ أَزْوَاجًا لِتَسْكُنُوا إِلَيْهَا وَجَعَلَ بَيْنَكُمْ مَوَدَّةً وَرَحْمَةً﴾. (تشير إلى أن الزواج هو علاقة سكن ومودة ورحمة)</w:t>
      </w:r>
      <w:r w:rsidRPr="00CE60D7">
        <w:t>.</w:t>
      </w:r>
    </w:p>
    <w:p w14:paraId="3B75A0F2" w14:textId="77777777" w:rsidR="00CE60D7" w:rsidRPr="00CE60D7" w:rsidRDefault="00CE60D7" w:rsidP="00A81645">
      <w:pPr>
        <w:rPr>
          <w:rtl/>
        </w:rPr>
      </w:pPr>
      <w:r w:rsidRPr="00CE60D7">
        <w:rPr>
          <w:rtl/>
        </w:rPr>
        <w:t xml:space="preserve">ثالثًا: الفرق بين النكاح والزواج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7"/>
        <w:gridCol w:w="3285"/>
      </w:tblGrid>
      <w:tr w:rsidR="00CE60D7" w:rsidRPr="00CE60D7" w14:paraId="6E4E01C0" w14:textId="77777777" w:rsidTr="00342954">
        <w:trPr>
          <w:tblCellSpacing w:w="15" w:type="dxa"/>
        </w:trPr>
        <w:tc>
          <w:tcPr>
            <w:tcW w:w="0" w:type="auto"/>
            <w:vAlign w:val="center"/>
            <w:hideMark/>
          </w:tcPr>
          <w:p w14:paraId="2AAC3E34" w14:textId="77777777" w:rsidR="00CE60D7" w:rsidRPr="00CE60D7" w:rsidRDefault="00CE60D7" w:rsidP="00A81645">
            <w:r w:rsidRPr="00CE60D7">
              <w:rPr>
                <w:rtl/>
              </w:rPr>
              <w:t>النكاح</w:t>
            </w:r>
          </w:p>
        </w:tc>
        <w:tc>
          <w:tcPr>
            <w:tcW w:w="0" w:type="auto"/>
            <w:vAlign w:val="center"/>
            <w:hideMark/>
          </w:tcPr>
          <w:p w14:paraId="2CDB2603" w14:textId="77777777" w:rsidR="00CE60D7" w:rsidRPr="00CE60D7" w:rsidRDefault="00CE60D7" w:rsidP="00A81645">
            <w:r w:rsidRPr="00CE60D7">
              <w:rPr>
                <w:rtl/>
              </w:rPr>
              <w:t>الزواج</w:t>
            </w:r>
          </w:p>
        </w:tc>
      </w:tr>
      <w:tr w:rsidR="00CE60D7" w:rsidRPr="00CE60D7" w14:paraId="08C42DDD" w14:textId="77777777" w:rsidTr="00342954">
        <w:trPr>
          <w:tblCellSpacing w:w="15" w:type="dxa"/>
        </w:trPr>
        <w:tc>
          <w:tcPr>
            <w:tcW w:w="0" w:type="auto"/>
            <w:vAlign w:val="center"/>
            <w:hideMark/>
          </w:tcPr>
          <w:p w14:paraId="41A61996" w14:textId="77777777" w:rsidR="00CE60D7" w:rsidRPr="00CE60D7" w:rsidRDefault="00CE60D7" w:rsidP="00A81645">
            <w:r w:rsidRPr="00CE60D7">
              <w:rPr>
                <w:rtl/>
              </w:rPr>
              <w:t>أعم وأشمل، يشمل كل أشكال الارتباط المشروع بين الرجل والمرأة (بما في ذلك ملك اليمين)</w:t>
            </w:r>
            <w:r w:rsidRPr="00CE60D7">
              <w:t>.</w:t>
            </w:r>
          </w:p>
        </w:tc>
        <w:tc>
          <w:tcPr>
            <w:tcW w:w="0" w:type="auto"/>
            <w:vAlign w:val="center"/>
            <w:hideMark/>
          </w:tcPr>
          <w:p w14:paraId="1C306CA1" w14:textId="77777777" w:rsidR="00CE60D7" w:rsidRPr="00CE60D7" w:rsidRDefault="00CE60D7" w:rsidP="00A81645">
            <w:r w:rsidRPr="00CE60D7">
              <w:rPr>
                <w:rtl/>
              </w:rPr>
              <w:t>نوع خاص من النكاح، يهدف إلى بناء أسرة وإنجاب الأولاد</w:t>
            </w:r>
            <w:r w:rsidRPr="00CE60D7">
              <w:t>.</w:t>
            </w:r>
          </w:p>
        </w:tc>
      </w:tr>
      <w:tr w:rsidR="00CE60D7" w:rsidRPr="00CE60D7" w14:paraId="0F008455" w14:textId="77777777" w:rsidTr="00342954">
        <w:trPr>
          <w:tblCellSpacing w:w="15" w:type="dxa"/>
        </w:trPr>
        <w:tc>
          <w:tcPr>
            <w:tcW w:w="0" w:type="auto"/>
            <w:vAlign w:val="center"/>
            <w:hideMark/>
          </w:tcPr>
          <w:p w14:paraId="692034CD" w14:textId="77777777" w:rsidR="00CE60D7" w:rsidRPr="00CE60D7" w:rsidRDefault="00CE60D7" w:rsidP="00A81645">
            <w:r w:rsidRPr="00CE60D7">
              <w:rPr>
                <w:rtl/>
              </w:rPr>
              <w:t>قد لا يهدف بالضرورة إلى بناء أسرة (مثل ملك اليمين)</w:t>
            </w:r>
            <w:r w:rsidRPr="00CE60D7">
              <w:t>.</w:t>
            </w:r>
          </w:p>
        </w:tc>
        <w:tc>
          <w:tcPr>
            <w:tcW w:w="0" w:type="auto"/>
            <w:vAlign w:val="center"/>
            <w:hideMark/>
          </w:tcPr>
          <w:p w14:paraId="13967B2F" w14:textId="77777777" w:rsidR="00CE60D7" w:rsidRPr="00CE60D7" w:rsidRDefault="00CE60D7" w:rsidP="00A81645">
            <w:r w:rsidRPr="00CE60D7">
              <w:rPr>
                <w:rtl/>
              </w:rPr>
              <w:t>يهدف إلى بناء أسرة وتحقيق السكن والمودة والرحمة</w:t>
            </w:r>
            <w:r w:rsidRPr="00CE60D7">
              <w:t>.</w:t>
            </w:r>
          </w:p>
        </w:tc>
      </w:tr>
      <w:tr w:rsidR="00CE60D7" w:rsidRPr="00CE60D7" w14:paraId="489BC4FF" w14:textId="77777777" w:rsidTr="00342954">
        <w:trPr>
          <w:tblCellSpacing w:w="15" w:type="dxa"/>
        </w:trPr>
        <w:tc>
          <w:tcPr>
            <w:tcW w:w="0" w:type="auto"/>
            <w:vAlign w:val="center"/>
            <w:hideMark/>
          </w:tcPr>
          <w:p w14:paraId="21E16495" w14:textId="77777777" w:rsidR="00CE60D7" w:rsidRPr="00CE60D7" w:rsidRDefault="00CE60D7" w:rsidP="00A81645">
            <w:r w:rsidRPr="00CE60D7">
              <w:rPr>
                <w:rtl/>
              </w:rPr>
              <w:t>قد يكون مؤقتًا (بحسب نوعه)</w:t>
            </w:r>
            <w:r w:rsidRPr="00CE60D7">
              <w:t>.</w:t>
            </w:r>
          </w:p>
        </w:tc>
        <w:tc>
          <w:tcPr>
            <w:tcW w:w="0" w:type="auto"/>
            <w:vAlign w:val="center"/>
            <w:hideMark/>
          </w:tcPr>
          <w:p w14:paraId="5EDC6857" w14:textId="77777777" w:rsidR="00CE60D7" w:rsidRPr="00CE60D7" w:rsidRDefault="00CE60D7" w:rsidP="00A81645">
            <w:r w:rsidRPr="00CE60D7">
              <w:rPr>
                <w:rtl/>
              </w:rPr>
              <w:t>الأصل فيه الديمومة والاستمرار</w:t>
            </w:r>
            <w:r w:rsidRPr="00CE60D7">
              <w:t>.</w:t>
            </w:r>
          </w:p>
        </w:tc>
      </w:tr>
      <w:tr w:rsidR="00CE60D7" w:rsidRPr="00CE60D7" w14:paraId="6AC579F8" w14:textId="77777777" w:rsidTr="00342954">
        <w:trPr>
          <w:tblCellSpacing w:w="15" w:type="dxa"/>
        </w:trPr>
        <w:tc>
          <w:tcPr>
            <w:tcW w:w="0" w:type="auto"/>
            <w:vAlign w:val="center"/>
            <w:hideMark/>
          </w:tcPr>
          <w:p w14:paraId="1AE139FD" w14:textId="77777777" w:rsidR="00CE60D7" w:rsidRPr="00CE60D7" w:rsidRDefault="00CE60D7" w:rsidP="00A81645">
            <w:r w:rsidRPr="00CE60D7">
              <w:rPr>
                <w:rtl/>
              </w:rPr>
              <w:t>الدخول شرط فيه، ولكن قد لا يكون "المس" (بدء عملية الإنجاب) شرطًا فيه (مثل النكاح الذي يليه طلاق قبل المس)</w:t>
            </w:r>
            <w:r w:rsidRPr="00CE60D7">
              <w:t>.</w:t>
            </w:r>
          </w:p>
        </w:tc>
        <w:tc>
          <w:tcPr>
            <w:tcW w:w="0" w:type="auto"/>
            <w:vAlign w:val="center"/>
            <w:hideMark/>
          </w:tcPr>
          <w:p w14:paraId="4D7A6019" w14:textId="77777777" w:rsidR="00CE60D7" w:rsidRPr="00CE60D7" w:rsidRDefault="00CE60D7" w:rsidP="00A81645">
            <w:r w:rsidRPr="00CE60D7">
              <w:t>"</w:t>
            </w:r>
            <w:r w:rsidRPr="00CE60D7">
              <w:rPr>
                <w:rtl/>
              </w:rPr>
              <w:t>المس" (بدء عملية الإنجاب) شرط فيه</w:t>
            </w:r>
            <w:r w:rsidRPr="00CE60D7">
              <w:t>.</w:t>
            </w:r>
          </w:p>
        </w:tc>
      </w:tr>
      <w:tr w:rsidR="00CE60D7" w:rsidRPr="00CE60D7" w14:paraId="1B315B0D" w14:textId="77777777" w:rsidTr="00342954">
        <w:trPr>
          <w:tblCellSpacing w:w="15" w:type="dxa"/>
        </w:trPr>
        <w:tc>
          <w:tcPr>
            <w:tcW w:w="0" w:type="auto"/>
            <w:vAlign w:val="center"/>
            <w:hideMark/>
          </w:tcPr>
          <w:p w14:paraId="34E50599" w14:textId="77777777" w:rsidR="00CE60D7" w:rsidRPr="00CE60D7" w:rsidRDefault="00CE60D7" w:rsidP="00A81645"/>
        </w:tc>
        <w:tc>
          <w:tcPr>
            <w:tcW w:w="0" w:type="auto"/>
            <w:vAlign w:val="center"/>
            <w:hideMark/>
          </w:tcPr>
          <w:p w14:paraId="511484A4" w14:textId="77777777" w:rsidR="00CE60D7" w:rsidRPr="00CE60D7" w:rsidRDefault="00CE60D7" w:rsidP="00A81645">
            <w:r w:rsidRPr="00CE60D7">
              <w:rPr>
                <w:rtl/>
              </w:rPr>
              <w:t>الزواج ارتباط (زوج) و ليس فرادا</w:t>
            </w:r>
            <w:r w:rsidRPr="00CE60D7">
              <w:rPr>
                <w:cs/>
              </w:rPr>
              <w:t>.</w:t>
            </w:r>
          </w:p>
        </w:tc>
      </w:tr>
      <w:tr w:rsidR="00CE60D7" w:rsidRPr="00CE60D7" w14:paraId="291A1975" w14:textId="77777777" w:rsidTr="00342954">
        <w:trPr>
          <w:tblCellSpacing w:w="15" w:type="dxa"/>
        </w:trPr>
        <w:tc>
          <w:tcPr>
            <w:tcW w:w="0" w:type="auto"/>
            <w:vAlign w:val="center"/>
            <w:hideMark/>
          </w:tcPr>
          <w:p w14:paraId="4F7EC289" w14:textId="77777777" w:rsidR="00CE60D7" w:rsidRPr="00CE60D7" w:rsidRDefault="00CE60D7" w:rsidP="00A81645"/>
        </w:tc>
        <w:tc>
          <w:tcPr>
            <w:tcW w:w="0" w:type="auto"/>
            <w:vAlign w:val="center"/>
            <w:hideMark/>
          </w:tcPr>
          <w:p w14:paraId="4CF9E02E" w14:textId="77777777" w:rsidR="00CE60D7" w:rsidRPr="00CE60D7" w:rsidRDefault="00CE60D7" w:rsidP="00A81645">
            <w:r w:rsidRPr="00CE60D7">
              <w:rPr>
                <w:rtl/>
              </w:rPr>
              <w:t>الزواج يتطلب التراضي</w:t>
            </w:r>
            <w:r w:rsidRPr="00CE60D7">
              <w:t>.</w:t>
            </w:r>
          </w:p>
        </w:tc>
      </w:tr>
    </w:tbl>
    <w:p w14:paraId="694F61B0" w14:textId="77777777" w:rsidR="00CE60D7" w:rsidRPr="00CE60D7" w:rsidRDefault="00CE60D7" w:rsidP="00A81645">
      <w:r w:rsidRPr="00CE60D7">
        <w:rPr>
          <w:rtl/>
        </w:rPr>
        <w:t>الخلاصة</w:t>
      </w:r>
      <w:r w:rsidRPr="00CE60D7">
        <w:t>:</w:t>
      </w:r>
    </w:p>
    <w:p w14:paraId="25638205" w14:textId="77777777" w:rsidR="00CE60D7" w:rsidRPr="00CE60D7" w:rsidRDefault="00CE60D7" w:rsidP="00A81645">
      <w:pPr>
        <w:rPr>
          <w:rtl/>
        </w:rPr>
      </w:pPr>
      <w:r w:rsidRPr="00CE60D7">
        <w:rPr>
          <w:rtl/>
        </w:rPr>
        <w:t>النكاح هو المصطلح العام لكل أنواع الارتباط المشروع بين الرجل والمرأة، بينما الزواج هو نوع خاص من النكاح يهدف إلى بناء أسرة وإقامة علاقة مستقرة ودائمة مبنية على المودة والرحمة والسكن. الفيديو يدعو إلى فهم دقيق لهذه المصطلحات القرآنية وعدم الخلط بينها</w:t>
      </w:r>
      <w:r w:rsidRPr="00CE60D7">
        <w:t>.</w:t>
      </w:r>
    </w:p>
    <w:p w14:paraId="757FAE90" w14:textId="77777777" w:rsidR="00CE60D7" w:rsidRPr="00CE60D7" w:rsidRDefault="00CE60D7" w:rsidP="00A81645"/>
    <w:p w14:paraId="3E58C5B8" w14:textId="77777777" w:rsidR="00CE60D7" w:rsidRPr="00CE60D7" w:rsidRDefault="00CE60D7" w:rsidP="00A81645">
      <w:pPr>
        <w:pStyle w:val="1"/>
      </w:pPr>
      <w:bookmarkStart w:id="152" w:name="_Toc203550691"/>
      <w:bookmarkStart w:id="153" w:name="_Toc209608919"/>
      <w:r w:rsidRPr="00CE60D7">
        <w:rPr>
          <w:rtl/>
        </w:rPr>
        <w:t>بين النكاح والزواج: فك شفرة المصطلحات القرآنية لتأسيس علاقة صحيحة</w:t>
      </w:r>
      <w:bookmarkEnd w:id="152"/>
      <w:bookmarkEnd w:id="153"/>
    </w:p>
    <w:p w14:paraId="6EA603F9" w14:textId="77777777" w:rsidR="00CE60D7" w:rsidRPr="00CE60D7" w:rsidRDefault="00CE60D7" w:rsidP="00A81645">
      <w:r w:rsidRPr="00CE60D7">
        <w:rPr>
          <w:rtl/>
        </w:rPr>
        <w:t>مقدمة: لماذا الدقة في المصطلح؟</w:t>
      </w:r>
    </w:p>
    <w:p w14:paraId="71F36961" w14:textId="77777777" w:rsidR="00CE60D7" w:rsidRPr="00CE60D7" w:rsidRDefault="00CE60D7" w:rsidP="00A81645">
      <w:r w:rsidRPr="00CE60D7">
        <w:rPr>
          <w:rtl/>
        </w:rPr>
        <w:t>في خضم النقاشات المجتمعية والفقهية حول الأسرة والعلاقات، غالبًا ما يتم استخدام مصطلحي "النكاح" و"الزواج" بشكل تبادلي، كأنهما وجهان لعملة واحدة. لكن هل هذا التبسيط يعكس دقة البيان القرآني؟ إن القرآن الكريم، في بيانه المعجز، يختار ألفاظه بدقة متناهية، وكل مصطلح يحمل دلالات خاصة تشكل معًا منظومة متكاملة. إن فهم الفروق الدقيقة بين "النكاح" و"الزواج" ليس ترفًا لغويًا، بل هو ضرورة منهجية لفهم مقاصد التشريع، وتصحيح الكثير من المفاهيم المغلوطة، وتأسيس العلاقات على أساس قرآني سليم</w:t>
      </w:r>
      <w:r w:rsidRPr="00CE60D7">
        <w:t>.</w:t>
      </w:r>
    </w:p>
    <w:p w14:paraId="221EAD3E" w14:textId="77777777" w:rsidR="00CE60D7" w:rsidRPr="00CE60D7" w:rsidRDefault="00CE60D7" w:rsidP="00A81645"/>
    <w:p w14:paraId="0DE8F8DF" w14:textId="77777777" w:rsidR="00CE60D7" w:rsidRPr="00CE60D7" w:rsidRDefault="00CE60D7" w:rsidP="00A81645">
      <w:r w:rsidRPr="00CE60D7">
        <w:rPr>
          <w:rtl/>
        </w:rPr>
        <w:t>أولاً: "النكاح" - الإطار العام للعلاقة المشروعة</w:t>
      </w:r>
    </w:p>
    <w:p w14:paraId="3DA03238" w14:textId="77777777" w:rsidR="00CE60D7" w:rsidRPr="00CE60D7" w:rsidRDefault="00CE60D7" w:rsidP="00A81645">
      <w:r w:rsidRPr="00CE60D7">
        <w:t xml:space="preserve">1. </w:t>
      </w:r>
      <w:r w:rsidRPr="00CE60D7">
        <w:rPr>
          <w:rtl/>
        </w:rPr>
        <w:t>المفهوم اللغوي والقرآني</w:t>
      </w:r>
      <w:r w:rsidRPr="00CE60D7">
        <w:t>:</w:t>
      </w:r>
    </w:p>
    <w:p w14:paraId="45B35274" w14:textId="77777777" w:rsidR="00CE60D7" w:rsidRPr="00CE60D7" w:rsidRDefault="00CE60D7" w:rsidP="00A81645">
      <w:r w:rsidRPr="00CE60D7">
        <w:rPr>
          <w:rtl/>
        </w:rPr>
        <w:t xml:space="preserve">كلمة "نكاح" في أصلها اللغوي لا تقتصر على المعنى الضيق للفعل الجسدي، بل تشير إلى عملية متكاملة تبدأ بـ </w:t>
      </w:r>
      <w:r w:rsidRPr="00CE60D7">
        <w:rPr>
          <w:b/>
          <w:bCs/>
        </w:rPr>
        <w:t>"</w:t>
      </w:r>
      <w:r w:rsidRPr="00CE60D7">
        <w:rPr>
          <w:b/>
          <w:bCs/>
          <w:rtl/>
        </w:rPr>
        <w:t>الاختيار</w:t>
      </w:r>
      <w:r w:rsidRPr="00CE60D7">
        <w:rPr>
          <w:b/>
          <w:bCs/>
        </w:rPr>
        <w:t>"</w:t>
      </w:r>
      <w:r w:rsidRPr="00CE60D7">
        <w:t xml:space="preserve"> </w:t>
      </w:r>
      <w:r w:rsidRPr="00CE60D7">
        <w:rPr>
          <w:rtl/>
        </w:rPr>
        <w:t xml:space="preserve">من بين عدة احتمالات، ثم </w:t>
      </w:r>
      <w:r w:rsidRPr="00CE60D7">
        <w:rPr>
          <w:b/>
          <w:bCs/>
        </w:rPr>
        <w:t>"</w:t>
      </w:r>
      <w:r w:rsidRPr="00CE60D7">
        <w:rPr>
          <w:b/>
          <w:bCs/>
          <w:rtl/>
        </w:rPr>
        <w:t>التقييد</w:t>
      </w:r>
      <w:r w:rsidRPr="00CE60D7">
        <w:rPr>
          <w:b/>
          <w:bCs/>
        </w:rPr>
        <w:t>"</w:t>
      </w:r>
      <w:r w:rsidRPr="00CE60D7">
        <w:t xml:space="preserve"> </w:t>
      </w:r>
      <w:r w:rsidRPr="00CE60D7">
        <w:rPr>
          <w:rtl/>
        </w:rPr>
        <w:t xml:space="preserve">بهذا الاختيار، وأخيرًا </w:t>
      </w:r>
      <w:r w:rsidRPr="00CE60D7">
        <w:rPr>
          <w:b/>
          <w:bCs/>
        </w:rPr>
        <w:t>"</w:t>
      </w:r>
      <w:r w:rsidRPr="00CE60D7">
        <w:rPr>
          <w:b/>
          <w:bCs/>
          <w:rtl/>
        </w:rPr>
        <w:t>تحقيقه وتفعيله</w:t>
      </w:r>
      <w:r w:rsidRPr="00CE60D7">
        <w:rPr>
          <w:b/>
          <w:bCs/>
        </w:rPr>
        <w:t>"</w:t>
      </w:r>
      <w:r w:rsidRPr="00CE60D7">
        <w:t xml:space="preserve"> </w:t>
      </w:r>
      <w:r w:rsidRPr="00CE60D7">
        <w:rPr>
          <w:rtl/>
        </w:rPr>
        <w:t>في الواقع عبر العشرة والمساكنة. إنه الإطار العام الذي يجمع بين رجل وامرأة في علاقة مشروعة لها شروطها وضوابطها</w:t>
      </w:r>
      <w:r w:rsidRPr="00CE60D7">
        <w:t>.</w:t>
      </w:r>
    </w:p>
    <w:p w14:paraId="0B6F0A41" w14:textId="77777777" w:rsidR="00CE60D7" w:rsidRPr="00CE60D7" w:rsidRDefault="00CE60D7" w:rsidP="00A81645">
      <w:r w:rsidRPr="00CE60D7">
        <w:t xml:space="preserve">2. </w:t>
      </w:r>
      <w:r w:rsidRPr="00CE60D7">
        <w:rPr>
          <w:rtl/>
        </w:rPr>
        <w:t>شروط النكاح الأساسية</w:t>
      </w:r>
      <w:r w:rsidRPr="00CE60D7">
        <w:t>:</w:t>
      </w:r>
    </w:p>
    <w:p w14:paraId="3DE9187C" w14:textId="77777777" w:rsidR="00CE60D7" w:rsidRPr="00CE60D7" w:rsidRDefault="00CE60D7" w:rsidP="00A81645">
      <w:r w:rsidRPr="00CE60D7">
        <w:rPr>
          <w:rtl/>
        </w:rPr>
        <w:t>القرآن يحدد بوضوح أركان النكاح التي تجعله صحيحًا ومشروعًا، وأبرزها</w:t>
      </w:r>
      <w:r w:rsidRPr="00CE60D7">
        <w:t>:</w:t>
      </w:r>
    </w:p>
    <w:p w14:paraId="325D21B8" w14:textId="77777777" w:rsidR="00CE60D7" w:rsidRPr="00CE60D7" w:rsidRDefault="00CE60D7" w:rsidP="00A81645">
      <w:pPr>
        <w:pStyle w:val="a8"/>
        <w:numPr>
          <w:ilvl w:val="0"/>
          <w:numId w:val="315"/>
        </w:numPr>
      </w:pPr>
      <w:r w:rsidRPr="00E5065E">
        <w:rPr>
          <w:b/>
          <w:bCs/>
          <w:rtl/>
        </w:rPr>
        <w:t>الدخول</w:t>
      </w:r>
      <w:r w:rsidRPr="00E5065E">
        <w:rPr>
          <w:b/>
          <w:bCs/>
        </w:rPr>
        <w:t>:</w:t>
      </w:r>
      <w:r w:rsidRPr="00CE60D7">
        <w:t xml:space="preserve"> </w:t>
      </w:r>
      <w:r w:rsidRPr="00CE60D7">
        <w:rPr>
          <w:rtl/>
        </w:rPr>
        <w:t>النكاح ليس مجرد عقد إداري على ورق، بل لا يكتمل إلا بالدخول الفعلي (الجماع). وهو ما تشير إليه الآية</w:t>
      </w:r>
      <w:r w:rsidRPr="00CE60D7">
        <w:t xml:space="preserve">: </w:t>
      </w:r>
      <w:r w:rsidRPr="00E5065E">
        <w:rPr>
          <w:b/>
          <w:bCs/>
          <w:rtl/>
        </w:rPr>
        <w:t>﴿وَلَا تَنْكِحُوا مَا نَكَحَ آبَاؤُكُمْ مِنَ النِّسَاءِ إِلَّا مَا قَدْ سَلَفَ﴾</w:t>
      </w:r>
      <w:r w:rsidRPr="00CE60D7">
        <w:rPr>
          <w:rtl/>
        </w:rPr>
        <w:t xml:space="preserve"> (النساء: 22)، حيث التحريم هنا لا يقع بمجرد العقد بل بالنكاح المكتمل بالدخول</w:t>
      </w:r>
      <w:r w:rsidRPr="00CE60D7">
        <w:t>.</w:t>
      </w:r>
    </w:p>
    <w:p w14:paraId="39E34D10" w14:textId="77777777" w:rsidR="00CE60D7" w:rsidRPr="00CE60D7" w:rsidRDefault="00CE60D7" w:rsidP="00A81645">
      <w:pPr>
        <w:pStyle w:val="a8"/>
        <w:numPr>
          <w:ilvl w:val="0"/>
          <w:numId w:val="315"/>
        </w:numPr>
      </w:pPr>
      <w:r w:rsidRPr="00E5065E">
        <w:rPr>
          <w:b/>
          <w:bCs/>
          <w:rtl/>
        </w:rPr>
        <w:t>إذن الأهل</w:t>
      </w:r>
      <w:r w:rsidRPr="00E5065E">
        <w:rPr>
          <w:b/>
          <w:bCs/>
        </w:rPr>
        <w:t>:</w:t>
      </w:r>
      <w:r w:rsidRPr="00CE60D7">
        <w:t xml:space="preserve"> </w:t>
      </w:r>
      <w:r w:rsidRPr="00CE60D7">
        <w:rPr>
          <w:rtl/>
        </w:rPr>
        <w:t>النكاح ليس علاقة فردية منعزلة، بل هو رباط اجتماعي يتطلب موافقة أهل الفتاة، مما يحفظ كرامتها ويوفر لها الحماية. قال تعالى</w:t>
      </w:r>
      <w:r w:rsidRPr="00CE60D7">
        <w:t xml:space="preserve">: </w:t>
      </w:r>
      <w:r w:rsidRPr="00E5065E">
        <w:rPr>
          <w:b/>
          <w:bCs/>
          <w:rtl/>
        </w:rPr>
        <w:t>﴿</w:t>
      </w:r>
      <w:r w:rsidRPr="00E5065E">
        <w:rPr>
          <w:b/>
          <w:bCs/>
        </w:rPr>
        <w:t>...</w:t>
      </w:r>
      <w:r w:rsidRPr="00E5065E">
        <w:rPr>
          <w:b/>
          <w:bCs/>
          <w:rtl/>
        </w:rPr>
        <w:t>فَانْكِحُوهُنَّ بِإِذْنِ أَهْلِهِنَّ</w:t>
      </w:r>
      <w:r w:rsidRPr="00E5065E">
        <w:rPr>
          <w:b/>
          <w:bCs/>
        </w:rPr>
        <w:t>...</w:t>
      </w:r>
      <w:r w:rsidRPr="00E5065E">
        <w:rPr>
          <w:b/>
          <w:bCs/>
          <w:rtl/>
        </w:rPr>
        <w:t>﴾</w:t>
      </w:r>
      <w:r w:rsidRPr="00CE60D7">
        <w:rPr>
          <w:rtl/>
        </w:rPr>
        <w:t xml:space="preserve"> </w:t>
      </w:r>
      <w:r w:rsidRPr="00CE60D7">
        <w:t>(</w:t>
      </w:r>
      <w:r w:rsidRPr="00CE60D7">
        <w:rPr>
          <w:rtl/>
        </w:rPr>
        <w:t>النساء: 25</w:t>
      </w:r>
      <w:r w:rsidRPr="00CE60D7">
        <w:t>).</w:t>
      </w:r>
    </w:p>
    <w:p w14:paraId="601021A6" w14:textId="77777777" w:rsidR="00CE60D7" w:rsidRPr="00CE60D7" w:rsidRDefault="00CE60D7" w:rsidP="00A81645">
      <w:pPr>
        <w:pStyle w:val="a8"/>
        <w:numPr>
          <w:ilvl w:val="0"/>
          <w:numId w:val="315"/>
        </w:numPr>
      </w:pPr>
      <w:r w:rsidRPr="00E5065E">
        <w:rPr>
          <w:b/>
          <w:bCs/>
          <w:rtl/>
        </w:rPr>
        <w:t>المهر (الأجر)</w:t>
      </w:r>
      <w:r w:rsidRPr="00E5065E">
        <w:rPr>
          <w:b/>
          <w:bCs/>
        </w:rPr>
        <w:t>:</w:t>
      </w:r>
      <w:r w:rsidRPr="00CE60D7">
        <w:t xml:space="preserve"> </w:t>
      </w:r>
      <w:r w:rsidRPr="00CE60D7">
        <w:rPr>
          <w:rtl/>
        </w:rPr>
        <w:t>هو حق مالي للمرأة، وعلامة على جدية الرجل ورغبته في الارتباط. قال تعالى</w:t>
      </w:r>
      <w:r w:rsidRPr="00CE60D7">
        <w:t xml:space="preserve">: </w:t>
      </w:r>
      <w:r w:rsidRPr="00E5065E">
        <w:rPr>
          <w:b/>
          <w:bCs/>
          <w:rtl/>
        </w:rPr>
        <w:t>﴿</w:t>
      </w:r>
      <w:r w:rsidRPr="00E5065E">
        <w:rPr>
          <w:b/>
          <w:bCs/>
        </w:rPr>
        <w:t>...</w:t>
      </w:r>
      <w:r w:rsidRPr="00E5065E">
        <w:rPr>
          <w:b/>
          <w:bCs/>
          <w:rtl/>
        </w:rPr>
        <w:t>وَآتُوهُنَّ أُجُورَهُنَّ بِالْمَعْرُوفِ</w:t>
      </w:r>
      <w:r w:rsidRPr="00E5065E">
        <w:rPr>
          <w:b/>
          <w:bCs/>
        </w:rPr>
        <w:t>...</w:t>
      </w:r>
      <w:r w:rsidRPr="00E5065E">
        <w:rPr>
          <w:b/>
          <w:bCs/>
          <w:rtl/>
        </w:rPr>
        <w:t>﴾</w:t>
      </w:r>
      <w:r w:rsidRPr="00CE60D7">
        <w:rPr>
          <w:rtl/>
        </w:rPr>
        <w:t xml:space="preserve"> </w:t>
      </w:r>
      <w:r w:rsidRPr="00CE60D7">
        <w:t>(</w:t>
      </w:r>
      <w:r w:rsidRPr="00CE60D7">
        <w:rPr>
          <w:rtl/>
        </w:rPr>
        <w:t>النساء: 25</w:t>
      </w:r>
      <w:r w:rsidRPr="00CE60D7">
        <w:t>).</w:t>
      </w:r>
    </w:p>
    <w:p w14:paraId="65E7B80A" w14:textId="77777777" w:rsidR="00CE60D7" w:rsidRPr="00CE60D7" w:rsidRDefault="00CE60D7" w:rsidP="00A81645">
      <w:r w:rsidRPr="00CE60D7">
        <w:t xml:space="preserve">3. </w:t>
      </w:r>
      <w:r w:rsidRPr="00CE60D7">
        <w:rPr>
          <w:rtl/>
        </w:rPr>
        <w:t>النكاح أوسع من الزواج</w:t>
      </w:r>
      <w:r w:rsidRPr="00CE60D7">
        <w:t>:</w:t>
      </w:r>
    </w:p>
    <w:p w14:paraId="058C5691" w14:textId="77777777" w:rsidR="00CE60D7" w:rsidRPr="00CE60D7" w:rsidRDefault="00CE60D7" w:rsidP="00A81645">
      <w:r w:rsidRPr="00CE60D7">
        <w:rPr>
          <w:rtl/>
        </w:rPr>
        <w:t>النكاح هو المصطلح الأشمل الذي يغطي كل أشكال الارتباط المشروع، بما في ذلك ما كان يعرف بـ "ملك اليمين"، والذي قد لا يكون الهدف الأساسي منه هو تكوين أسرة بالمعنى المتعارف عليه اليوم. ولهذا السبب، يضع القرآن قيودًا أخلاقية صارمة على من يدخل في علاقة النكاح، كما في قوله تعالى</w:t>
      </w:r>
      <w:r w:rsidRPr="00CE60D7">
        <w:t xml:space="preserve">: </w:t>
      </w:r>
      <w:r w:rsidRPr="00CE60D7">
        <w:rPr>
          <w:b/>
          <w:bCs/>
          <w:rtl/>
        </w:rPr>
        <w:t>﴿الزَّانِي لَا يَنْكِحُ إِلَّا زَانِيَةً أَوْ مُشْرِكَةً وَالزَّانِيَةُ لَا يَنْكِحُهَا إِلَّا زَانٍ أَوْ مُشْرِكٌ</w:t>
      </w:r>
      <w:r w:rsidRPr="00CE60D7">
        <w:rPr>
          <w:b/>
          <w:bCs/>
        </w:rPr>
        <w:t>...</w:t>
      </w:r>
      <w:r w:rsidRPr="00CE60D7">
        <w:rPr>
          <w:b/>
          <w:bCs/>
          <w:rtl/>
        </w:rPr>
        <w:t>﴾</w:t>
      </w:r>
      <w:r w:rsidRPr="00CE60D7">
        <w:rPr>
          <w:rtl/>
        </w:rPr>
        <w:t xml:space="preserve"> (النور: 3)، مما يؤكد أن النكاح، حتى في إطاره العام، يجب أن يقوم على أساس الطهر والعفة</w:t>
      </w:r>
      <w:r w:rsidRPr="00CE60D7">
        <w:t>.</w:t>
      </w:r>
    </w:p>
    <w:p w14:paraId="73E1A09C" w14:textId="77777777" w:rsidR="00CE60D7" w:rsidRPr="00CE60D7" w:rsidRDefault="00CE60D7" w:rsidP="00A81645"/>
    <w:p w14:paraId="31DB79C2" w14:textId="77777777" w:rsidR="00CE60D7" w:rsidRPr="00CE60D7" w:rsidRDefault="00CE60D7" w:rsidP="00A81645">
      <w:r w:rsidRPr="00CE60D7">
        <w:rPr>
          <w:rtl/>
        </w:rPr>
        <w:t>ثانيًا: "الزواج" - المقام الأسمى للعلاقة الإنسانية</w:t>
      </w:r>
    </w:p>
    <w:p w14:paraId="4BDACF55" w14:textId="77777777" w:rsidR="00CE60D7" w:rsidRPr="00CE60D7" w:rsidRDefault="00CE60D7" w:rsidP="00A81645">
      <w:r w:rsidRPr="00CE60D7">
        <w:rPr>
          <w:rtl/>
        </w:rPr>
        <w:t xml:space="preserve">إذا كان النكاح هو الإطار العام، فإن "الزواج" هو </w:t>
      </w:r>
      <w:r w:rsidRPr="00CE60D7">
        <w:rPr>
          <w:b/>
          <w:bCs/>
          <w:rtl/>
        </w:rPr>
        <w:t>نوع خاص ونبيل</w:t>
      </w:r>
      <w:r w:rsidRPr="00CE60D7">
        <w:rPr>
          <w:rtl/>
        </w:rPr>
        <w:t xml:space="preserve"> من النكاح. إنه ليس مجرد علاقة جسدية أو عقد قانوني، بل هو مشروع حياة متكامل يهدف إلى تحقيق مقاصد أسمى</w:t>
      </w:r>
      <w:r w:rsidRPr="00CE60D7">
        <w:t>.</w:t>
      </w:r>
    </w:p>
    <w:p w14:paraId="2450D123" w14:textId="77777777" w:rsidR="00CE60D7" w:rsidRPr="00CE60D7" w:rsidRDefault="00CE60D7" w:rsidP="00A81645">
      <w:r w:rsidRPr="00CE60D7">
        <w:t xml:space="preserve">1. </w:t>
      </w:r>
      <w:r w:rsidRPr="00CE60D7">
        <w:rPr>
          <w:rtl/>
        </w:rPr>
        <w:t>غاية الزواج: السكن والمودة والرحمة</w:t>
      </w:r>
      <w:r w:rsidRPr="00CE60D7">
        <w:t>:</w:t>
      </w:r>
    </w:p>
    <w:p w14:paraId="4B73FCB6" w14:textId="77777777" w:rsidR="00CE60D7" w:rsidRPr="00CE60D7" w:rsidRDefault="00CE60D7" w:rsidP="00A81645">
      <w:r w:rsidRPr="00CE60D7">
        <w:rPr>
          <w:rtl/>
        </w:rPr>
        <w:t>القرآن يرسم صورة بديعة للغاية من الزواج في قوله تعالى</w:t>
      </w:r>
      <w:r w:rsidRPr="00CE60D7">
        <w:t xml:space="preserve">: </w:t>
      </w:r>
      <w:r w:rsidRPr="00CE60D7">
        <w:rPr>
          <w:rtl/>
        </w:rPr>
        <w:t>﴿وَمِنْ آيَاتِهِ أَنْ خَلَقَ لَكُمْ مِنْ أَنْفُسِكُمْ أَزْوَاجًا لِتَسْكُنُوا إِلَيْهَا وَجَعَلَ بَيْنَكُمْ مَوَدَّةً وَرَحْمَةً﴾ (الروم: 21). هنا، الزواج هو</w:t>
      </w:r>
      <w:r w:rsidRPr="00CE60D7">
        <w:t>:</w:t>
      </w:r>
    </w:p>
    <w:p w14:paraId="3BB2B985" w14:textId="77777777" w:rsidR="00CE60D7" w:rsidRPr="00CE60D7" w:rsidRDefault="00CE60D7" w:rsidP="00A81645">
      <w:pPr>
        <w:pStyle w:val="a8"/>
        <w:numPr>
          <w:ilvl w:val="0"/>
          <w:numId w:val="316"/>
        </w:numPr>
      </w:pPr>
      <w:r w:rsidRPr="00E5065E">
        <w:rPr>
          <w:b/>
          <w:bCs/>
          <w:rtl/>
        </w:rPr>
        <w:t>سكن</w:t>
      </w:r>
      <w:r w:rsidRPr="00E5065E">
        <w:rPr>
          <w:b/>
          <w:bCs/>
        </w:rPr>
        <w:t>:</w:t>
      </w:r>
      <w:r w:rsidRPr="00CE60D7">
        <w:t xml:space="preserve"> </w:t>
      </w:r>
      <w:r w:rsidRPr="00CE60D7">
        <w:rPr>
          <w:rtl/>
        </w:rPr>
        <w:t>ليس مجرد سكن مادي، بل سكن نفسي وعاطفي، حيث يجد كل طرف في الآخر ملاذه وطمأنينته</w:t>
      </w:r>
      <w:r w:rsidRPr="00CE60D7">
        <w:t>.</w:t>
      </w:r>
    </w:p>
    <w:p w14:paraId="5283F044" w14:textId="77777777" w:rsidR="00CE60D7" w:rsidRPr="00CE60D7" w:rsidRDefault="00CE60D7" w:rsidP="00A81645">
      <w:pPr>
        <w:pStyle w:val="a8"/>
        <w:numPr>
          <w:ilvl w:val="0"/>
          <w:numId w:val="316"/>
        </w:numPr>
      </w:pPr>
      <w:r w:rsidRPr="00E5065E">
        <w:rPr>
          <w:b/>
          <w:bCs/>
          <w:rtl/>
        </w:rPr>
        <w:t>مودة</w:t>
      </w:r>
      <w:r w:rsidRPr="00E5065E">
        <w:rPr>
          <w:b/>
          <w:bCs/>
        </w:rPr>
        <w:t>:</w:t>
      </w:r>
      <w:r w:rsidRPr="00CE60D7">
        <w:t xml:space="preserve"> </w:t>
      </w:r>
      <w:r w:rsidRPr="00CE60D7">
        <w:rPr>
          <w:rtl/>
        </w:rPr>
        <w:t>هي المحبة الفاعلة التي تترجم إلى أفعال واهتمام وتفاهم</w:t>
      </w:r>
      <w:r w:rsidRPr="00CE60D7">
        <w:t>.</w:t>
      </w:r>
    </w:p>
    <w:p w14:paraId="2AA54F73" w14:textId="77777777" w:rsidR="00CE60D7" w:rsidRPr="00CE60D7" w:rsidRDefault="00CE60D7" w:rsidP="00A81645">
      <w:pPr>
        <w:pStyle w:val="a8"/>
        <w:numPr>
          <w:ilvl w:val="0"/>
          <w:numId w:val="316"/>
        </w:numPr>
      </w:pPr>
      <w:r w:rsidRPr="00E5065E">
        <w:rPr>
          <w:b/>
          <w:bCs/>
          <w:rtl/>
        </w:rPr>
        <w:t>رحمة</w:t>
      </w:r>
      <w:r w:rsidRPr="00E5065E">
        <w:rPr>
          <w:b/>
          <w:bCs/>
        </w:rPr>
        <w:t>:</w:t>
      </w:r>
      <w:r w:rsidRPr="00CE60D7">
        <w:t xml:space="preserve"> </w:t>
      </w:r>
      <w:r w:rsidRPr="00CE60D7">
        <w:rPr>
          <w:rtl/>
        </w:rPr>
        <w:t xml:space="preserve">هي التعاطف </w:t>
      </w:r>
      <w:proofErr w:type="spellStart"/>
      <w:r w:rsidRPr="00CE60D7">
        <w:rPr>
          <w:rtl/>
        </w:rPr>
        <w:t>والتغافر</w:t>
      </w:r>
      <w:proofErr w:type="spellEnd"/>
      <w:r w:rsidRPr="00CE60D7">
        <w:rPr>
          <w:rtl/>
        </w:rPr>
        <w:t xml:space="preserve"> والتسامح الذي يحمي العلاقة من عواصف الحياة</w:t>
      </w:r>
      <w:r w:rsidRPr="00CE60D7">
        <w:t>.</w:t>
      </w:r>
    </w:p>
    <w:p w14:paraId="22E5B417" w14:textId="77777777" w:rsidR="00CE60D7" w:rsidRPr="00CE60D7" w:rsidRDefault="00CE60D7" w:rsidP="00A81645">
      <w:r w:rsidRPr="00CE60D7">
        <w:t xml:space="preserve">2. </w:t>
      </w:r>
      <w:r w:rsidRPr="00CE60D7">
        <w:rPr>
          <w:rtl/>
        </w:rPr>
        <w:t>الزواج ومشروع الأسرة</w:t>
      </w:r>
      <w:r w:rsidRPr="00CE60D7">
        <w:t>:</w:t>
      </w:r>
    </w:p>
    <w:p w14:paraId="613A8A81" w14:textId="77777777" w:rsidR="00CE60D7" w:rsidRPr="00CE60D7" w:rsidRDefault="00CE60D7" w:rsidP="00A81645">
      <w:r w:rsidRPr="00CE60D7">
        <w:rPr>
          <w:rtl/>
        </w:rPr>
        <w:t xml:space="preserve">الزواج، بهذا المفهوم، هو المؤسسة التي تهدف إلى </w:t>
      </w:r>
      <w:r w:rsidRPr="00CE60D7">
        <w:rPr>
          <w:b/>
          <w:bCs/>
          <w:rtl/>
        </w:rPr>
        <w:t>بناء أسرة وإنجاب الأولاد وتربيتهم</w:t>
      </w:r>
      <w:r w:rsidRPr="00CE60D7">
        <w:rPr>
          <w:rtl/>
        </w:rPr>
        <w:t xml:space="preserve"> في بيئة صحية. هو ليس علاقة عابرة، بل الأصل فيه الديمومة والاستقرار. ولذلك، يرتبط الزواج بمفهوم </w:t>
      </w:r>
      <w:r w:rsidRPr="00CE60D7">
        <w:rPr>
          <w:b/>
          <w:bCs/>
        </w:rPr>
        <w:t>"</w:t>
      </w:r>
      <w:r w:rsidRPr="00CE60D7">
        <w:rPr>
          <w:b/>
          <w:bCs/>
          <w:rtl/>
        </w:rPr>
        <w:t>المس</w:t>
      </w:r>
      <w:r w:rsidRPr="00CE60D7">
        <w:rPr>
          <w:b/>
          <w:bCs/>
        </w:rPr>
        <w:t>"</w:t>
      </w:r>
      <w:r w:rsidRPr="00CE60D7">
        <w:t xml:space="preserve"> </w:t>
      </w:r>
      <w:r w:rsidRPr="00CE60D7">
        <w:rPr>
          <w:rtl/>
        </w:rPr>
        <w:t xml:space="preserve">الذي يشير إلى بدء عملية الإنجاب المحتملة، وليس مجرد "اللمس" (الجماع). الآية </w:t>
      </w:r>
      <w:r w:rsidRPr="00CE60D7">
        <w:rPr>
          <w:b/>
          <w:bCs/>
          <w:rtl/>
        </w:rPr>
        <w:t>﴿</w:t>
      </w:r>
      <w:r w:rsidRPr="00CE60D7">
        <w:rPr>
          <w:b/>
          <w:bCs/>
        </w:rPr>
        <w:t>...</w:t>
      </w:r>
      <w:r w:rsidRPr="00CE60D7">
        <w:rPr>
          <w:b/>
          <w:bCs/>
          <w:rtl/>
        </w:rPr>
        <w:t>إِذَا نَكَحْتُمُ الْمُؤْمِنَاتِ ثُمَّ طَلَّقْتُمُوهُنَّ مِنْ قَبْلِ أَنْ تَمَسُّوهُنَّ فَمَا لَكُمْ عَلَيْهِنَّ مِنْ عِدَّةٍ</w:t>
      </w:r>
      <w:r w:rsidRPr="00CE60D7">
        <w:rPr>
          <w:b/>
          <w:bCs/>
        </w:rPr>
        <w:t>...</w:t>
      </w:r>
      <w:r w:rsidRPr="00CE60D7">
        <w:rPr>
          <w:b/>
          <w:bCs/>
          <w:rtl/>
        </w:rPr>
        <w:t>﴾</w:t>
      </w:r>
      <w:r w:rsidRPr="00CE60D7">
        <w:rPr>
          <w:rtl/>
        </w:rPr>
        <w:t xml:space="preserve"> (الأحزاب: 49) توضح أن "المس" هو الذي يترتب عليه العدة (المرتبطة ببراءة الرحم)، مما يربطه بقوة بمشروع الإنجاب الذي هو من صميم أهداف الزواج</w:t>
      </w:r>
      <w:r w:rsidRPr="00CE60D7">
        <w:t>.</w:t>
      </w:r>
    </w:p>
    <w:p w14:paraId="1DE060E4" w14:textId="77777777" w:rsidR="00CE60D7" w:rsidRPr="00CE60D7" w:rsidRDefault="00CE60D7" w:rsidP="00A81645">
      <w:r w:rsidRPr="00CE60D7">
        <w:t xml:space="preserve">3. </w:t>
      </w:r>
      <w:r w:rsidRPr="00CE60D7">
        <w:rPr>
          <w:rtl/>
        </w:rPr>
        <w:t>الزواج يقوم على "الزوجية" لا الفردية</w:t>
      </w:r>
      <w:r w:rsidRPr="00CE60D7">
        <w:t>:</w:t>
      </w:r>
    </w:p>
    <w:p w14:paraId="43F1BF21" w14:textId="77777777" w:rsidR="00CE60D7" w:rsidRPr="00CE60D7" w:rsidRDefault="00CE60D7" w:rsidP="00A81645">
      <w:r w:rsidRPr="00CE60D7">
        <w:rPr>
          <w:rtl/>
        </w:rPr>
        <w:t xml:space="preserve">كلمة "زوج" تحمل في طياتها معنى التكامل والاقتران، لا الفردية. الزواج هو علاقة بين طرفين متكافئين، لكل منهما دوره وحقوقه وواجباته، وهما معًا يشكلان وحدة متكاملة. وهذا يتطلب </w:t>
      </w:r>
      <w:r w:rsidRPr="00CE60D7">
        <w:rPr>
          <w:b/>
          <w:bCs/>
          <w:rtl/>
        </w:rPr>
        <w:t>التراضي الكامل</w:t>
      </w:r>
      <w:r w:rsidRPr="00CE60D7">
        <w:rPr>
          <w:rtl/>
        </w:rPr>
        <w:t xml:space="preserve"> بين الطرفين كأساس لبناء هذه الشراكة</w:t>
      </w:r>
      <w:r w:rsidRPr="00CE60D7">
        <w:t>.</w:t>
      </w:r>
    </w:p>
    <w:p w14:paraId="2C3E2696" w14:textId="77777777" w:rsidR="00CE60D7" w:rsidRPr="00CE60D7" w:rsidRDefault="00CE60D7" w:rsidP="00A81645"/>
    <w:p w14:paraId="675B1AE9" w14:textId="77777777" w:rsidR="00CE60D7" w:rsidRPr="00CE60D7" w:rsidRDefault="00CE60D7" w:rsidP="00A81645">
      <w:r w:rsidRPr="00CE60D7">
        <w:rPr>
          <w:rtl/>
        </w:rPr>
        <w:t>ثالثًا: جدول الفروق الجوهرية</w:t>
      </w:r>
    </w:p>
    <w:p w14:paraId="2D24555B" w14:textId="77777777" w:rsidR="00CE60D7" w:rsidRPr="00CE60D7" w:rsidRDefault="00CE60D7" w:rsidP="00A81645">
      <w:r w:rsidRPr="00CE60D7">
        <w:rPr>
          <w:rtl/>
        </w:rPr>
        <w:t>لتوضيح الصورة بشكل كامل، يمكن تلخيص الفروق في الجدول التالي</w:t>
      </w:r>
      <w:r w:rsidRPr="00CE60D7">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6"/>
        <w:gridCol w:w="3821"/>
        <w:gridCol w:w="3645"/>
      </w:tblGrid>
      <w:tr w:rsidR="00CE60D7" w:rsidRPr="00CE60D7" w14:paraId="652B49F5" w14:textId="77777777" w:rsidTr="00342954">
        <w:trPr>
          <w:tblCellSpacing w:w="15" w:type="dxa"/>
        </w:trPr>
        <w:tc>
          <w:tcPr>
            <w:tcW w:w="0" w:type="auto"/>
            <w:vAlign w:val="center"/>
            <w:hideMark/>
          </w:tcPr>
          <w:p w14:paraId="65EB4F6F" w14:textId="77777777" w:rsidR="00CE60D7" w:rsidRPr="00CE60D7" w:rsidRDefault="00CE60D7" w:rsidP="00A81645">
            <w:r w:rsidRPr="00CE60D7">
              <w:rPr>
                <w:rtl/>
              </w:rPr>
              <w:t>وجه المقارنة</w:t>
            </w:r>
          </w:p>
        </w:tc>
        <w:tc>
          <w:tcPr>
            <w:tcW w:w="0" w:type="auto"/>
            <w:vAlign w:val="center"/>
            <w:hideMark/>
          </w:tcPr>
          <w:p w14:paraId="0F534B31" w14:textId="77777777" w:rsidR="00CE60D7" w:rsidRPr="00CE60D7" w:rsidRDefault="00CE60D7" w:rsidP="00A81645">
            <w:r w:rsidRPr="00CE60D7">
              <w:rPr>
                <w:rtl/>
              </w:rPr>
              <w:t>النكاح (الإطار العام)</w:t>
            </w:r>
          </w:p>
        </w:tc>
        <w:tc>
          <w:tcPr>
            <w:tcW w:w="0" w:type="auto"/>
            <w:vAlign w:val="center"/>
            <w:hideMark/>
          </w:tcPr>
          <w:p w14:paraId="09783F91" w14:textId="77777777" w:rsidR="00CE60D7" w:rsidRPr="00CE60D7" w:rsidRDefault="00CE60D7" w:rsidP="00A81645">
            <w:r w:rsidRPr="00CE60D7">
              <w:rPr>
                <w:rtl/>
              </w:rPr>
              <w:t>الزواج (المقام الخاص)</w:t>
            </w:r>
          </w:p>
        </w:tc>
      </w:tr>
      <w:tr w:rsidR="00CE60D7" w:rsidRPr="00CE60D7" w14:paraId="0A677D1E" w14:textId="77777777" w:rsidTr="00342954">
        <w:trPr>
          <w:tblCellSpacing w:w="15" w:type="dxa"/>
        </w:trPr>
        <w:tc>
          <w:tcPr>
            <w:tcW w:w="0" w:type="auto"/>
            <w:vAlign w:val="center"/>
            <w:hideMark/>
          </w:tcPr>
          <w:p w14:paraId="48C12341" w14:textId="77777777" w:rsidR="00CE60D7" w:rsidRPr="00CE60D7" w:rsidRDefault="00CE60D7" w:rsidP="00A81645">
            <w:r w:rsidRPr="00CE60D7">
              <w:rPr>
                <w:rtl/>
              </w:rPr>
              <w:t>الهدف الأساسي</w:t>
            </w:r>
          </w:p>
        </w:tc>
        <w:tc>
          <w:tcPr>
            <w:tcW w:w="0" w:type="auto"/>
            <w:vAlign w:val="center"/>
            <w:hideMark/>
          </w:tcPr>
          <w:p w14:paraId="347259FE" w14:textId="77777777" w:rsidR="00CE60D7" w:rsidRPr="00CE60D7" w:rsidRDefault="00CE60D7" w:rsidP="00A81645">
            <w:r w:rsidRPr="00CE60D7">
              <w:rPr>
                <w:rtl/>
              </w:rPr>
              <w:t>إشباع الحاجة الإنسانية في إطار مشروع (يشمل العشرة والمساكنة)</w:t>
            </w:r>
            <w:r w:rsidRPr="00CE60D7">
              <w:t>.</w:t>
            </w:r>
          </w:p>
        </w:tc>
        <w:tc>
          <w:tcPr>
            <w:tcW w:w="0" w:type="auto"/>
            <w:vAlign w:val="center"/>
            <w:hideMark/>
          </w:tcPr>
          <w:p w14:paraId="21F335E6" w14:textId="77777777" w:rsidR="00CE60D7" w:rsidRPr="00CE60D7" w:rsidRDefault="00CE60D7" w:rsidP="00A81645">
            <w:r w:rsidRPr="00CE60D7">
              <w:rPr>
                <w:rtl/>
              </w:rPr>
              <w:t>بناء أسرة وتحقيق السكن والمودة والرحمة</w:t>
            </w:r>
            <w:r w:rsidRPr="00CE60D7">
              <w:t>.</w:t>
            </w:r>
          </w:p>
        </w:tc>
      </w:tr>
      <w:tr w:rsidR="00CE60D7" w:rsidRPr="00CE60D7" w14:paraId="677A895C" w14:textId="77777777" w:rsidTr="00342954">
        <w:trPr>
          <w:tblCellSpacing w:w="15" w:type="dxa"/>
        </w:trPr>
        <w:tc>
          <w:tcPr>
            <w:tcW w:w="0" w:type="auto"/>
            <w:vAlign w:val="center"/>
            <w:hideMark/>
          </w:tcPr>
          <w:p w14:paraId="3F37A318" w14:textId="77777777" w:rsidR="00CE60D7" w:rsidRPr="00CE60D7" w:rsidRDefault="00CE60D7" w:rsidP="00A81645">
            <w:r w:rsidRPr="00CE60D7">
              <w:rPr>
                <w:rtl/>
              </w:rPr>
              <w:t>الشمولية</w:t>
            </w:r>
          </w:p>
        </w:tc>
        <w:tc>
          <w:tcPr>
            <w:tcW w:w="0" w:type="auto"/>
            <w:vAlign w:val="center"/>
            <w:hideMark/>
          </w:tcPr>
          <w:p w14:paraId="5478963A" w14:textId="77777777" w:rsidR="00CE60D7" w:rsidRPr="00CE60D7" w:rsidRDefault="00CE60D7" w:rsidP="00A81645">
            <w:r w:rsidRPr="00CE60D7">
              <w:rPr>
                <w:rtl/>
              </w:rPr>
              <w:t>أعم وأشمل، يغطي كل أشكال الارتباط المشروع</w:t>
            </w:r>
            <w:r w:rsidRPr="00CE60D7">
              <w:t>.</w:t>
            </w:r>
          </w:p>
        </w:tc>
        <w:tc>
          <w:tcPr>
            <w:tcW w:w="0" w:type="auto"/>
            <w:vAlign w:val="center"/>
            <w:hideMark/>
          </w:tcPr>
          <w:p w14:paraId="312805FD" w14:textId="77777777" w:rsidR="00CE60D7" w:rsidRPr="00CE60D7" w:rsidRDefault="00CE60D7" w:rsidP="00A81645">
            <w:r w:rsidRPr="00CE60D7">
              <w:rPr>
                <w:rtl/>
              </w:rPr>
              <w:t>نوع خاص وأرقى من النكاح، يهدف إلى الديمومة</w:t>
            </w:r>
            <w:r w:rsidRPr="00CE60D7">
              <w:t>.</w:t>
            </w:r>
          </w:p>
        </w:tc>
      </w:tr>
      <w:tr w:rsidR="00CE60D7" w:rsidRPr="00CE60D7" w14:paraId="75C11F5C" w14:textId="77777777" w:rsidTr="00342954">
        <w:trPr>
          <w:tblCellSpacing w:w="15" w:type="dxa"/>
        </w:trPr>
        <w:tc>
          <w:tcPr>
            <w:tcW w:w="0" w:type="auto"/>
            <w:vAlign w:val="center"/>
            <w:hideMark/>
          </w:tcPr>
          <w:p w14:paraId="62F46F14" w14:textId="77777777" w:rsidR="00CE60D7" w:rsidRPr="00CE60D7" w:rsidRDefault="00CE60D7" w:rsidP="00A81645">
            <w:r w:rsidRPr="00CE60D7">
              <w:rPr>
                <w:rtl/>
              </w:rPr>
              <w:t>الاستمرارية</w:t>
            </w:r>
          </w:p>
        </w:tc>
        <w:tc>
          <w:tcPr>
            <w:tcW w:w="0" w:type="auto"/>
            <w:vAlign w:val="center"/>
            <w:hideMark/>
          </w:tcPr>
          <w:p w14:paraId="5656383E" w14:textId="77777777" w:rsidR="00CE60D7" w:rsidRPr="00CE60D7" w:rsidRDefault="00CE60D7" w:rsidP="00A81645">
            <w:r w:rsidRPr="00CE60D7">
              <w:rPr>
                <w:rtl/>
              </w:rPr>
              <w:t>قد يكون مؤقتاً أو دائماً بحسب نوعه وسياقه التاريخي</w:t>
            </w:r>
            <w:r w:rsidRPr="00CE60D7">
              <w:t>.</w:t>
            </w:r>
          </w:p>
        </w:tc>
        <w:tc>
          <w:tcPr>
            <w:tcW w:w="0" w:type="auto"/>
            <w:vAlign w:val="center"/>
            <w:hideMark/>
          </w:tcPr>
          <w:p w14:paraId="44B88488" w14:textId="77777777" w:rsidR="00CE60D7" w:rsidRPr="00CE60D7" w:rsidRDefault="00CE60D7" w:rsidP="00A81645">
            <w:r w:rsidRPr="00CE60D7">
              <w:rPr>
                <w:rtl/>
              </w:rPr>
              <w:t>الأصل فيه الديمومة والاستقرار</w:t>
            </w:r>
            <w:r w:rsidRPr="00CE60D7">
              <w:t>.</w:t>
            </w:r>
          </w:p>
        </w:tc>
      </w:tr>
      <w:tr w:rsidR="00CE60D7" w:rsidRPr="00CE60D7" w14:paraId="4BC8B3AF" w14:textId="77777777" w:rsidTr="00342954">
        <w:trPr>
          <w:tblCellSpacing w:w="15" w:type="dxa"/>
        </w:trPr>
        <w:tc>
          <w:tcPr>
            <w:tcW w:w="0" w:type="auto"/>
            <w:vAlign w:val="center"/>
            <w:hideMark/>
          </w:tcPr>
          <w:p w14:paraId="0CDCF0FB" w14:textId="77777777" w:rsidR="00CE60D7" w:rsidRPr="00CE60D7" w:rsidRDefault="00CE60D7" w:rsidP="00A81645">
            <w:r w:rsidRPr="00CE60D7">
              <w:rPr>
                <w:rtl/>
              </w:rPr>
              <w:t>الشرط الحاسم</w:t>
            </w:r>
          </w:p>
        </w:tc>
        <w:tc>
          <w:tcPr>
            <w:tcW w:w="0" w:type="auto"/>
            <w:vAlign w:val="center"/>
            <w:hideMark/>
          </w:tcPr>
          <w:p w14:paraId="131577AC" w14:textId="77777777" w:rsidR="00CE60D7" w:rsidRPr="00CE60D7" w:rsidRDefault="00CE60D7" w:rsidP="00A81645">
            <w:r w:rsidRPr="00CE60D7">
              <w:rPr>
                <w:rtl/>
              </w:rPr>
              <w:t>الدخول (الجماع) هو شرط اكتماله</w:t>
            </w:r>
            <w:r w:rsidRPr="00CE60D7">
              <w:t>.</w:t>
            </w:r>
          </w:p>
        </w:tc>
        <w:tc>
          <w:tcPr>
            <w:tcW w:w="0" w:type="auto"/>
            <w:vAlign w:val="center"/>
            <w:hideMark/>
          </w:tcPr>
          <w:p w14:paraId="399CB496" w14:textId="77777777" w:rsidR="00CE60D7" w:rsidRPr="00CE60D7" w:rsidRDefault="00CE60D7" w:rsidP="00A81645">
            <w:r w:rsidRPr="00CE60D7">
              <w:t>"</w:t>
            </w:r>
            <w:r w:rsidRPr="00CE60D7">
              <w:rPr>
                <w:rtl/>
              </w:rPr>
              <w:t>المس" (بدء عملية الإنجاب المحتملة) هو من صميم أهدافه</w:t>
            </w:r>
            <w:r w:rsidRPr="00CE60D7">
              <w:t>.</w:t>
            </w:r>
          </w:p>
        </w:tc>
      </w:tr>
      <w:tr w:rsidR="00CE60D7" w:rsidRPr="00CE60D7" w14:paraId="538BB616" w14:textId="77777777" w:rsidTr="00342954">
        <w:trPr>
          <w:tblCellSpacing w:w="15" w:type="dxa"/>
        </w:trPr>
        <w:tc>
          <w:tcPr>
            <w:tcW w:w="0" w:type="auto"/>
            <w:vAlign w:val="center"/>
            <w:hideMark/>
          </w:tcPr>
          <w:p w14:paraId="6DA22E91" w14:textId="77777777" w:rsidR="00CE60D7" w:rsidRPr="00CE60D7" w:rsidRDefault="00CE60D7" w:rsidP="00A81645">
            <w:r w:rsidRPr="00CE60D7">
              <w:rPr>
                <w:rtl/>
              </w:rPr>
              <w:t>الطبيعة</w:t>
            </w:r>
          </w:p>
        </w:tc>
        <w:tc>
          <w:tcPr>
            <w:tcW w:w="0" w:type="auto"/>
            <w:vAlign w:val="center"/>
            <w:hideMark/>
          </w:tcPr>
          <w:p w14:paraId="01E16365" w14:textId="77777777" w:rsidR="00CE60D7" w:rsidRPr="00CE60D7" w:rsidRDefault="00CE60D7" w:rsidP="00A81645">
            <w:r w:rsidRPr="00CE60D7">
              <w:rPr>
                <w:rtl/>
              </w:rPr>
              <w:t>علاقة بين طرفين قد لا تكون بالضرورة شراكة متكاملة</w:t>
            </w:r>
            <w:r w:rsidRPr="00CE60D7">
              <w:t>.</w:t>
            </w:r>
          </w:p>
        </w:tc>
        <w:tc>
          <w:tcPr>
            <w:tcW w:w="0" w:type="auto"/>
            <w:vAlign w:val="center"/>
            <w:hideMark/>
          </w:tcPr>
          <w:p w14:paraId="3EAED0C4" w14:textId="77777777" w:rsidR="00CE60D7" w:rsidRPr="00CE60D7" w:rsidRDefault="00CE60D7" w:rsidP="00A81645">
            <w:r w:rsidRPr="00CE60D7">
              <w:rPr>
                <w:rtl/>
              </w:rPr>
              <w:t>علاقة "زوجية" تقوم على التكامل والشراكة والتراضي</w:t>
            </w:r>
            <w:r w:rsidRPr="00CE60D7">
              <w:t>.</w:t>
            </w:r>
          </w:p>
        </w:tc>
      </w:tr>
    </w:tbl>
    <w:p w14:paraId="31D55464" w14:textId="77777777" w:rsidR="00CE60D7" w:rsidRPr="00CE60D7" w:rsidRDefault="00CE60D7" w:rsidP="00A81645">
      <w:r w:rsidRPr="00CE60D7">
        <w:rPr>
          <w:rtl/>
        </w:rPr>
        <w:t xml:space="preserve">وهذا الفهم يحل إشكالية الآية </w:t>
      </w:r>
      <w:r w:rsidRPr="00CE60D7">
        <w:rPr>
          <w:b/>
          <w:bCs/>
          <w:rtl/>
        </w:rPr>
        <w:t>﴿فَإِنْ طَلَّقَهَا فَلَا تَحِلُّ لَهُ مِنْ بَعْدُ حَتَّى تَنْكِحَ زَوْجًا غَيْرَهُ﴾</w:t>
      </w:r>
      <w:r w:rsidRPr="00CE60D7">
        <w:rPr>
          <w:rtl/>
        </w:rPr>
        <w:t xml:space="preserve"> (البقرة: 230). فكلمة </w:t>
      </w:r>
      <w:r w:rsidRPr="00CE60D7">
        <w:rPr>
          <w:b/>
          <w:bCs/>
        </w:rPr>
        <w:t>"</w:t>
      </w:r>
      <w:r w:rsidRPr="00CE60D7">
        <w:rPr>
          <w:b/>
          <w:bCs/>
          <w:rtl/>
        </w:rPr>
        <w:t>زوجاً</w:t>
      </w:r>
      <w:r w:rsidRPr="00CE60D7">
        <w:rPr>
          <w:b/>
          <w:bCs/>
        </w:rPr>
        <w:t>"</w:t>
      </w:r>
      <w:r w:rsidRPr="00CE60D7">
        <w:t xml:space="preserve"> </w:t>
      </w:r>
      <w:r w:rsidRPr="00CE60D7">
        <w:rPr>
          <w:rtl/>
        </w:rPr>
        <w:t xml:space="preserve">هنا مقصودة لذاتها، أي أنها يجب أن تدخل في علاقة </w:t>
      </w:r>
      <w:r w:rsidRPr="00CE60D7">
        <w:rPr>
          <w:b/>
          <w:bCs/>
          <w:rtl/>
        </w:rPr>
        <w:t>زواج حقيقية</w:t>
      </w:r>
      <w:r w:rsidRPr="00CE60D7">
        <w:rPr>
          <w:rtl/>
        </w:rPr>
        <w:t xml:space="preserve"> تهدف إلى بناء أسرة، وليس مجرد "نكاح" عابر أو شكلي (كما في زواج التحليل)، مما ينسف هذه الممارسة المهينة تماماً</w:t>
      </w:r>
      <w:r w:rsidRPr="00CE60D7">
        <w:t>.</w:t>
      </w:r>
    </w:p>
    <w:p w14:paraId="60135778" w14:textId="77777777" w:rsidR="00CE60D7" w:rsidRPr="00CE60D7" w:rsidRDefault="00CE60D7" w:rsidP="00A81645">
      <w:r w:rsidRPr="00CE60D7">
        <w:rPr>
          <w:rtl/>
        </w:rPr>
        <w:t>خلاصة: نحو علاقات أسرية أعمق</w:t>
      </w:r>
    </w:p>
    <w:p w14:paraId="610F79F2" w14:textId="77777777" w:rsidR="00CE60D7" w:rsidRPr="00CE60D7" w:rsidRDefault="00CE60D7" w:rsidP="00A81645">
      <w:r w:rsidRPr="00CE60D7">
        <w:rPr>
          <w:rtl/>
        </w:rPr>
        <w:t>إن التمييز بين "النكاح" و"الزواج" ليس مجرد تمرين فكري، بل هو دعوة لكل مقبل على علاقة أن يسأل نفسه: هل أريد مجرد "نكاح" يفي بالشروط الشكلية؟ أم أنني أسعى إلى "زواج" أحقق فيه السكن والمودة والرحمة، وأبني من خلاله أسرة صالحة تكون لبنة قوية في المجتمع؟ إن فهم هذه المصطلحات القرآنية بدقتها هو الخطوة الأولى نحو الارتقاء بعلاقاتنا من مجرد عقود وإجراءات إلى مشاريع حياة إنسانية نبيلة</w:t>
      </w:r>
      <w:r w:rsidRPr="00CE60D7">
        <w:t>.</w:t>
      </w:r>
    </w:p>
    <w:p w14:paraId="29C63393" w14:textId="77777777" w:rsidR="00CE60D7" w:rsidRPr="00CE60D7" w:rsidRDefault="00CE60D7" w:rsidP="00A81645"/>
    <w:p w14:paraId="33B54F24" w14:textId="77777777" w:rsidR="00CE60D7" w:rsidRPr="00CE60D7" w:rsidRDefault="00CE60D7" w:rsidP="00A81645">
      <w:pPr>
        <w:rPr>
          <w:rtl/>
        </w:rPr>
      </w:pPr>
    </w:p>
    <w:p w14:paraId="4DA9EF85" w14:textId="77777777" w:rsidR="00CE60D7" w:rsidRPr="00CE60D7" w:rsidRDefault="00CE60D7" w:rsidP="00A81645">
      <w:pPr>
        <w:pStyle w:val="1"/>
      </w:pPr>
      <w:bookmarkStart w:id="154" w:name="_Toc203550692"/>
      <w:bookmarkStart w:id="155" w:name="_Toc209608920"/>
      <w:r w:rsidRPr="00CE60D7">
        <w:rPr>
          <w:rtl/>
        </w:rPr>
        <w:t>مفهوم الضحك والبكاء</w:t>
      </w:r>
      <w:bookmarkEnd w:id="154"/>
      <w:bookmarkEnd w:id="155"/>
      <w:r w:rsidRPr="00CE60D7">
        <w:rPr>
          <w:rtl/>
        </w:rPr>
        <w:t xml:space="preserve"> </w:t>
      </w:r>
    </w:p>
    <w:p w14:paraId="0B569A2F" w14:textId="77777777" w:rsidR="00CE60D7" w:rsidRPr="00CE60D7" w:rsidRDefault="00CE60D7" w:rsidP="00A81645">
      <w:r w:rsidRPr="00CE60D7">
        <w:rPr>
          <w:rtl/>
        </w:rPr>
        <w:t>مفهوم البكاء في القرآن</w:t>
      </w:r>
      <w:r w:rsidRPr="00CE60D7">
        <w:t>:</w:t>
      </w:r>
    </w:p>
    <w:p w14:paraId="1465C0E3" w14:textId="77777777" w:rsidR="00CE60D7" w:rsidRPr="00CE60D7" w:rsidRDefault="00CE60D7" w:rsidP="00A81645">
      <w:pPr>
        <w:pStyle w:val="a8"/>
        <w:numPr>
          <w:ilvl w:val="0"/>
          <w:numId w:val="50"/>
        </w:numPr>
      </w:pPr>
      <w:r w:rsidRPr="00E5065E">
        <w:rPr>
          <w:b/>
          <w:bCs/>
          <w:rtl/>
        </w:rPr>
        <w:t>ليس مجرد انفعال عاطفي</w:t>
      </w:r>
      <w:r w:rsidRPr="00E5065E">
        <w:rPr>
          <w:b/>
          <w:bCs/>
        </w:rPr>
        <w:t>:</w:t>
      </w:r>
      <w:r w:rsidRPr="00CE60D7">
        <w:rPr>
          <w:rtl/>
        </w:rPr>
        <w:t xml:space="preserve"> البكاء في القرآن يتجاوز كونه مجرد تعبير عن الحزن أو الألم أو ذرف الدموع. إنه ليس انفعالًا سلبيًا عابرًا، بل هو فعل له دلالات أعمق</w:t>
      </w:r>
      <w:r w:rsidRPr="00CE60D7">
        <w:t>.</w:t>
      </w:r>
    </w:p>
    <w:p w14:paraId="1EA586B4" w14:textId="77777777" w:rsidR="00CE60D7" w:rsidRPr="00CE60D7" w:rsidRDefault="00CE60D7" w:rsidP="00A81645">
      <w:pPr>
        <w:pStyle w:val="a8"/>
        <w:numPr>
          <w:ilvl w:val="0"/>
          <w:numId w:val="50"/>
        </w:numPr>
      </w:pPr>
      <w:r w:rsidRPr="00E5065E">
        <w:rPr>
          <w:b/>
          <w:bCs/>
          <w:rtl/>
        </w:rPr>
        <w:t>تغذية الحدث/الموقف</w:t>
      </w:r>
      <w:r w:rsidRPr="00E5065E">
        <w:rPr>
          <w:b/>
          <w:bCs/>
        </w:rPr>
        <w:t>:</w:t>
      </w:r>
      <w:r w:rsidRPr="00CE60D7">
        <w:rPr>
          <w:rtl/>
        </w:rPr>
        <w:t xml:space="preserve"> البكاء هو "الإصرار على تغذية الحدث بما فيه كفاية"، سواء كان هذا الحدث سلبيًا (كالخيبة والفشل) أو إيجابيًا (كمشروع أو هدف نسعى لتحقيقه)</w:t>
      </w:r>
      <w:r w:rsidRPr="00CE60D7">
        <w:t>.</w:t>
      </w:r>
    </w:p>
    <w:p w14:paraId="4F2D70BF" w14:textId="77777777" w:rsidR="00CE60D7" w:rsidRPr="00CE60D7" w:rsidRDefault="00CE60D7" w:rsidP="00A81645">
      <w:pPr>
        <w:pStyle w:val="a8"/>
        <w:numPr>
          <w:ilvl w:val="1"/>
          <w:numId w:val="50"/>
        </w:numPr>
      </w:pPr>
      <w:r w:rsidRPr="00E5065E">
        <w:rPr>
          <w:b/>
          <w:bCs/>
          <w:rtl/>
        </w:rPr>
        <w:t>في السياق السلبي</w:t>
      </w:r>
      <w:r w:rsidRPr="00E5065E">
        <w:rPr>
          <w:b/>
          <w:bCs/>
        </w:rPr>
        <w:t>:</w:t>
      </w:r>
      <w:r w:rsidRPr="00CE60D7">
        <w:rPr>
          <w:rtl/>
        </w:rPr>
        <w:t xml:space="preserve"> يتمثل في تبرير الفشل، اختلاق الأعذار، إلقاء اللوم على الآخرين، والتركيز على السلبيات بدلًا من التعلم من الأخطاء</w:t>
      </w:r>
      <w:r w:rsidRPr="00CE60D7">
        <w:t>.</w:t>
      </w:r>
    </w:p>
    <w:p w14:paraId="1D4B228F" w14:textId="77777777" w:rsidR="00CE60D7" w:rsidRPr="00CE60D7" w:rsidRDefault="00CE60D7" w:rsidP="00A81645">
      <w:pPr>
        <w:pStyle w:val="a8"/>
        <w:numPr>
          <w:ilvl w:val="1"/>
          <w:numId w:val="50"/>
        </w:numPr>
      </w:pPr>
      <w:r w:rsidRPr="00E5065E">
        <w:rPr>
          <w:b/>
          <w:bCs/>
          <w:rtl/>
        </w:rPr>
        <w:t>في السياق الإيجابي</w:t>
      </w:r>
      <w:r w:rsidRPr="00E5065E">
        <w:rPr>
          <w:b/>
          <w:bCs/>
        </w:rPr>
        <w:t>:</w:t>
      </w:r>
      <w:r w:rsidRPr="00CE60D7">
        <w:rPr>
          <w:rtl/>
        </w:rPr>
        <w:t xml:space="preserve"> يتمثل في الجهد المستمر، العمل الدؤوب، التضحية، والإصرار على تحقيق الهدف</w:t>
      </w:r>
      <w:r w:rsidRPr="00CE60D7">
        <w:t>.</w:t>
      </w:r>
    </w:p>
    <w:p w14:paraId="66799340" w14:textId="77777777" w:rsidR="00CE60D7" w:rsidRPr="00CE60D7" w:rsidRDefault="00CE60D7" w:rsidP="00A81645">
      <w:pPr>
        <w:pStyle w:val="a8"/>
        <w:numPr>
          <w:ilvl w:val="0"/>
          <w:numId w:val="50"/>
        </w:numPr>
      </w:pPr>
      <w:r w:rsidRPr="00E5065E">
        <w:rPr>
          <w:b/>
          <w:bCs/>
          <w:rtl/>
        </w:rPr>
        <w:t>البكاء كنتيجة</w:t>
      </w:r>
      <w:r w:rsidRPr="00E5065E">
        <w:rPr>
          <w:b/>
          <w:bCs/>
        </w:rPr>
        <w:t>:</w:t>
      </w:r>
      <w:r w:rsidRPr="00CE60D7">
        <w:rPr>
          <w:rtl/>
        </w:rPr>
        <w:t xml:space="preserve"> ذرف الدموع هو نتيجة محتملة للبُكاء، ولكنه ليس البكاء ذاته. يمكن أن يكون البكاء (بالمعنى القرآني) صامتًا داخليًا، يتمثل في حالة من الندم أو الإصرار</w:t>
      </w:r>
      <w:r w:rsidRPr="00CE60D7">
        <w:t>.</w:t>
      </w:r>
    </w:p>
    <w:p w14:paraId="6112ED24" w14:textId="77777777" w:rsidR="00CE60D7" w:rsidRPr="00CE60D7" w:rsidRDefault="00CE60D7" w:rsidP="00A81645">
      <w:pPr>
        <w:pStyle w:val="a8"/>
        <w:numPr>
          <w:ilvl w:val="0"/>
          <w:numId w:val="50"/>
        </w:numPr>
      </w:pPr>
      <w:r w:rsidRPr="00CE60D7">
        <w:rPr>
          <w:rtl/>
        </w:rPr>
        <w:t>أمثلة قرآنية</w:t>
      </w:r>
      <w:r w:rsidRPr="00CE60D7">
        <w:t>:</w:t>
      </w:r>
    </w:p>
    <w:p w14:paraId="2E2077B0" w14:textId="77777777" w:rsidR="00CE60D7" w:rsidRPr="00CE60D7" w:rsidRDefault="00CE60D7" w:rsidP="00A81645">
      <w:pPr>
        <w:pStyle w:val="a8"/>
        <w:numPr>
          <w:ilvl w:val="1"/>
          <w:numId w:val="50"/>
        </w:numPr>
      </w:pPr>
      <w:r w:rsidRPr="00E5065E">
        <w:rPr>
          <w:b/>
          <w:bCs/>
          <w:rtl/>
        </w:rPr>
        <w:t>أخوة يوسف</w:t>
      </w:r>
      <w:r w:rsidRPr="00E5065E">
        <w:rPr>
          <w:b/>
          <w:bCs/>
        </w:rPr>
        <w:t>:</w:t>
      </w:r>
      <w:r w:rsidRPr="00CE60D7">
        <w:t xml:space="preserve"> "</w:t>
      </w:r>
      <w:r w:rsidRPr="00CE60D7">
        <w:rPr>
          <w:rtl/>
        </w:rPr>
        <w:t>يبكون" تعني أنهم أصروا على تبرير فعلتهم وكذبهم، بدلًا من الاعتراف بخطئهم</w:t>
      </w:r>
      <w:r w:rsidRPr="00CE60D7">
        <w:t>.</w:t>
      </w:r>
    </w:p>
    <w:p w14:paraId="2E9C6D36" w14:textId="77777777" w:rsidR="00CE60D7" w:rsidRPr="00CE60D7" w:rsidRDefault="00CE60D7" w:rsidP="00A81645">
      <w:pPr>
        <w:pStyle w:val="a8"/>
        <w:numPr>
          <w:ilvl w:val="1"/>
          <w:numId w:val="50"/>
        </w:numPr>
      </w:pPr>
      <w:r w:rsidRPr="00E5065E">
        <w:rPr>
          <w:b/>
          <w:bCs/>
        </w:rPr>
        <w:t>"</w:t>
      </w:r>
      <w:r w:rsidRPr="00E5065E">
        <w:rPr>
          <w:b/>
          <w:bCs/>
          <w:rtl/>
        </w:rPr>
        <w:t>ويخرون للأذقان يبكون</w:t>
      </w:r>
      <w:r w:rsidRPr="00E5065E">
        <w:rPr>
          <w:b/>
          <w:bCs/>
        </w:rPr>
        <w:t>":</w:t>
      </w:r>
      <w:r w:rsidRPr="00CE60D7">
        <w:rPr>
          <w:rtl/>
        </w:rPr>
        <w:t xml:space="preserve"> تعني أنهم يصرون على التمسك بالحق وتغذيته بالعمل الصالح لتحقيق الخشوع</w:t>
      </w:r>
      <w:r w:rsidRPr="00CE60D7">
        <w:t>.</w:t>
      </w:r>
    </w:p>
    <w:p w14:paraId="42167507" w14:textId="77777777" w:rsidR="00CE60D7" w:rsidRPr="00CE60D7" w:rsidRDefault="00CE60D7" w:rsidP="00A81645">
      <w:pPr>
        <w:pStyle w:val="a8"/>
        <w:numPr>
          <w:ilvl w:val="1"/>
          <w:numId w:val="50"/>
        </w:numPr>
      </w:pPr>
      <w:r w:rsidRPr="00E5065E">
        <w:rPr>
          <w:b/>
          <w:bCs/>
        </w:rPr>
        <w:t>"</w:t>
      </w:r>
      <w:r w:rsidRPr="00E5065E">
        <w:rPr>
          <w:b/>
          <w:bCs/>
          <w:rtl/>
        </w:rPr>
        <w:t>فما بكت عليهم السماء والأرض</w:t>
      </w:r>
      <w:r w:rsidRPr="00E5065E">
        <w:rPr>
          <w:b/>
          <w:bCs/>
        </w:rPr>
        <w:t>":</w:t>
      </w:r>
      <w:r w:rsidRPr="00CE60D7">
        <w:rPr>
          <w:rtl/>
        </w:rPr>
        <w:t xml:space="preserve"> أي لا أحد يدافع عنهم أو يبرر أفعالهم، ولا هم قادرون على الدفاع عن أنفسهم</w:t>
      </w:r>
      <w:r w:rsidRPr="00CE60D7">
        <w:t>.</w:t>
      </w:r>
    </w:p>
    <w:p w14:paraId="72946129" w14:textId="77777777" w:rsidR="00CE60D7" w:rsidRPr="00CE60D7" w:rsidRDefault="00CE60D7" w:rsidP="00A81645">
      <w:r w:rsidRPr="00CE60D7">
        <w:rPr>
          <w:rtl/>
        </w:rPr>
        <w:t>مفهوم الضحك في القرآن</w:t>
      </w:r>
      <w:r w:rsidRPr="00CE60D7">
        <w:t>:</w:t>
      </w:r>
    </w:p>
    <w:p w14:paraId="41605702" w14:textId="77777777" w:rsidR="00CE60D7" w:rsidRPr="00CE60D7" w:rsidRDefault="00CE60D7" w:rsidP="00A81645">
      <w:pPr>
        <w:pStyle w:val="a8"/>
        <w:numPr>
          <w:ilvl w:val="0"/>
          <w:numId w:val="51"/>
        </w:numPr>
      </w:pPr>
      <w:r w:rsidRPr="00E5065E">
        <w:rPr>
          <w:b/>
          <w:bCs/>
          <w:rtl/>
        </w:rPr>
        <w:t>ليس مجرد تعبير عن الفرح</w:t>
      </w:r>
      <w:r w:rsidRPr="00E5065E">
        <w:rPr>
          <w:b/>
          <w:bCs/>
        </w:rPr>
        <w:t>:</w:t>
      </w:r>
      <w:r w:rsidRPr="00CE60D7">
        <w:rPr>
          <w:rtl/>
        </w:rPr>
        <w:t xml:space="preserve"> الضحك ليس مجرد قهقهة أو تعبير سطحي عن السعادة. إنه أعمق من ذلك بكثير</w:t>
      </w:r>
      <w:r w:rsidRPr="00CE60D7">
        <w:t>.</w:t>
      </w:r>
    </w:p>
    <w:p w14:paraId="27F6BDF9" w14:textId="77777777" w:rsidR="00CE60D7" w:rsidRPr="00CE60D7" w:rsidRDefault="00CE60D7" w:rsidP="00A81645">
      <w:pPr>
        <w:pStyle w:val="a8"/>
        <w:numPr>
          <w:ilvl w:val="0"/>
          <w:numId w:val="51"/>
        </w:numPr>
      </w:pPr>
      <w:r w:rsidRPr="00E5065E">
        <w:rPr>
          <w:b/>
          <w:bCs/>
          <w:rtl/>
        </w:rPr>
        <w:t>الوضوح والفهم</w:t>
      </w:r>
      <w:r w:rsidRPr="00E5065E">
        <w:rPr>
          <w:b/>
          <w:bCs/>
        </w:rPr>
        <w:t>:</w:t>
      </w:r>
      <w:r w:rsidRPr="00CE60D7">
        <w:rPr>
          <w:rtl/>
        </w:rPr>
        <w:t xml:space="preserve"> الضحك هو نتيجة للفهم العميق، الاستيعاب، والوضوح. إنه يأتي بعد بذل الجهد والتضحية</w:t>
      </w:r>
      <w:r w:rsidRPr="00CE60D7">
        <w:t>.</w:t>
      </w:r>
    </w:p>
    <w:p w14:paraId="3FE2AF8E" w14:textId="77777777" w:rsidR="00CE60D7" w:rsidRPr="00CE60D7" w:rsidRDefault="00CE60D7" w:rsidP="00A81645">
      <w:pPr>
        <w:pStyle w:val="a8"/>
        <w:numPr>
          <w:ilvl w:val="0"/>
          <w:numId w:val="51"/>
        </w:numPr>
      </w:pPr>
      <w:r w:rsidRPr="00E5065E">
        <w:rPr>
          <w:b/>
          <w:bCs/>
          <w:rtl/>
        </w:rPr>
        <w:t>النجاح والإنجاز</w:t>
      </w:r>
      <w:r w:rsidRPr="00E5065E">
        <w:rPr>
          <w:b/>
          <w:bCs/>
        </w:rPr>
        <w:t>:</w:t>
      </w:r>
      <w:r w:rsidRPr="00CE60D7">
        <w:rPr>
          <w:rtl/>
        </w:rPr>
        <w:t xml:space="preserve"> الضحك هو تعبير عن النجاح والإنجاز الذي تحقق بعد عمل شاق وتخطيط سليم</w:t>
      </w:r>
      <w:r w:rsidRPr="00CE60D7">
        <w:t>.</w:t>
      </w:r>
    </w:p>
    <w:p w14:paraId="7675B9F7" w14:textId="77777777" w:rsidR="00CE60D7" w:rsidRPr="00CE60D7" w:rsidRDefault="00CE60D7" w:rsidP="00A81645">
      <w:pPr>
        <w:pStyle w:val="a8"/>
        <w:numPr>
          <w:ilvl w:val="0"/>
          <w:numId w:val="51"/>
        </w:numPr>
      </w:pPr>
      <w:r w:rsidRPr="00CE60D7">
        <w:rPr>
          <w:rtl/>
        </w:rPr>
        <w:t>أمثلة قرآنية</w:t>
      </w:r>
      <w:r w:rsidRPr="00CE60D7">
        <w:t>:</w:t>
      </w:r>
    </w:p>
    <w:p w14:paraId="1D6C41B4" w14:textId="77777777" w:rsidR="00CE60D7" w:rsidRPr="00CE60D7" w:rsidRDefault="00CE60D7" w:rsidP="00A81645">
      <w:pPr>
        <w:pStyle w:val="a8"/>
        <w:numPr>
          <w:ilvl w:val="1"/>
          <w:numId w:val="51"/>
        </w:numPr>
      </w:pPr>
      <w:r w:rsidRPr="00E5065E">
        <w:rPr>
          <w:b/>
          <w:bCs/>
        </w:rPr>
        <w:t>"</w:t>
      </w:r>
      <w:r w:rsidRPr="00E5065E">
        <w:rPr>
          <w:b/>
          <w:bCs/>
          <w:rtl/>
        </w:rPr>
        <w:t>فليضحكوا قليلًا وليبكوا كثيرًا</w:t>
      </w:r>
      <w:r w:rsidRPr="00E5065E">
        <w:rPr>
          <w:b/>
          <w:bCs/>
        </w:rPr>
        <w:t>":</w:t>
      </w:r>
      <w:r w:rsidRPr="00CE60D7">
        <w:rPr>
          <w:rtl/>
        </w:rPr>
        <w:t xml:space="preserve"> المخلفون لم يضحوا بما يكفي، لذا فإن فهمهم ونجاحهم سيكون قليلًا (ضحك قليل)، وسيكون عليهم تبرير تقصيرهم كثيرًا (بكاء كثير)</w:t>
      </w:r>
      <w:r w:rsidRPr="00CE60D7">
        <w:t>.</w:t>
      </w:r>
    </w:p>
    <w:p w14:paraId="5D214B5D" w14:textId="77777777" w:rsidR="00CE60D7" w:rsidRPr="00CE60D7" w:rsidRDefault="00CE60D7" w:rsidP="00A81645">
      <w:pPr>
        <w:pStyle w:val="a8"/>
        <w:numPr>
          <w:ilvl w:val="1"/>
          <w:numId w:val="51"/>
        </w:numPr>
      </w:pPr>
      <w:r w:rsidRPr="00E5065E">
        <w:rPr>
          <w:b/>
          <w:bCs/>
        </w:rPr>
        <w:t>"</w:t>
      </w:r>
      <w:r w:rsidRPr="00E5065E">
        <w:rPr>
          <w:b/>
          <w:bCs/>
          <w:rtl/>
        </w:rPr>
        <w:t>وكنتم منهم تضحكون</w:t>
      </w:r>
      <w:r w:rsidRPr="00E5065E">
        <w:rPr>
          <w:b/>
          <w:bCs/>
        </w:rPr>
        <w:t>":</w:t>
      </w:r>
      <w:r w:rsidRPr="00CE60D7">
        <w:rPr>
          <w:rtl/>
        </w:rPr>
        <w:t xml:space="preserve"> أي أنكم كنتم تسخرون من المؤمنين الصادقين الذين كانوا يعملون بجد ويضحون</w:t>
      </w:r>
      <w:r w:rsidRPr="00CE60D7">
        <w:t>.</w:t>
      </w:r>
    </w:p>
    <w:p w14:paraId="615518BB" w14:textId="77777777" w:rsidR="00CE60D7" w:rsidRPr="00CE60D7" w:rsidRDefault="00CE60D7" w:rsidP="00A81645">
      <w:pPr>
        <w:pStyle w:val="a8"/>
        <w:numPr>
          <w:ilvl w:val="1"/>
          <w:numId w:val="51"/>
        </w:numPr>
      </w:pPr>
      <w:r w:rsidRPr="00E5065E">
        <w:rPr>
          <w:b/>
          <w:bCs/>
        </w:rPr>
        <w:t>"</w:t>
      </w:r>
      <w:r w:rsidRPr="00E5065E">
        <w:rPr>
          <w:b/>
          <w:bCs/>
          <w:rtl/>
        </w:rPr>
        <w:t>إذا هم منها يضحكون</w:t>
      </w:r>
      <w:r w:rsidRPr="00E5065E">
        <w:rPr>
          <w:b/>
          <w:bCs/>
        </w:rPr>
        <w:t>":</w:t>
      </w:r>
      <w:r w:rsidRPr="00CE60D7">
        <w:rPr>
          <w:rtl/>
        </w:rPr>
        <w:t xml:space="preserve"> قوم موسى اختاروا ألا يفهموا آيات الله، وبالتالي لم يضحوا من أجل الحق</w:t>
      </w:r>
      <w:r w:rsidRPr="00CE60D7">
        <w:t>.</w:t>
      </w:r>
    </w:p>
    <w:p w14:paraId="18A2B7FF" w14:textId="77777777" w:rsidR="00CE60D7" w:rsidRPr="00CE60D7" w:rsidRDefault="00CE60D7" w:rsidP="00A81645">
      <w:r w:rsidRPr="00CE60D7">
        <w:rPr>
          <w:rtl/>
        </w:rPr>
        <w:t>العلاقة بين الضحك والبكاء</w:t>
      </w:r>
      <w:r w:rsidRPr="00CE60D7">
        <w:t>:</w:t>
      </w:r>
    </w:p>
    <w:p w14:paraId="357960FE" w14:textId="77777777" w:rsidR="00CE60D7" w:rsidRPr="00CE60D7" w:rsidRDefault="00CE60D7" w:rsidP="00A81645">
      <w:pPr>
        <w:pStyle w:val="a8"/>
        <w:numPr>
          <w:ilvl w:val="0"/>
          <w:numId w:val="52"/>
        </w:numPr>
      </w:pPr>
      <w:r w:rsidRPr="00E5065E">
        <w:rPr>
          <w:b/>
          <w:bCs/>
          <w:rtl/>
        </w:rPr>
        <w:t>ليسا ضدين</w:t>
      </w:r>
      <w:r w:rsidRPr="00E5065E">
        <w:rPr>
          <w:b/>
          <w:bCs/>
        </w:rPr>
        <w:t>:</w:t>
      </w:r>
      <w:r w:rsidRPr="00CE60D7">
        <w:rPr>
          <w:rtl/>
        </w:rPr>
        <w:t xml:space="preserve"> الضحك والبكاء ليسا مفهومين متضادين، بل هما متكاملان ومتلازمان</w:t>
      </w:r>
      <w:r w:rsidRPr="00CE60D7">
        <w:t>.</w:t>
      </w:r>
    </w:p>
    <w:p w14:paraId="0C8AC253" w14:textId="77777777" w:rsidR="00CE60D7" w:rsidRPr="00CE60D7" w:rsidRDefault="00CE60D7" w:rsidP="00A81645">
      <w:pPr>
        <w:pStyle w:val="a8"/>
        <w:numPr>
          <w:ilvl w:val="0"/>
          <w:numId w:val="52"/>
        </w:numPr>
      </w:pPr>
      <w:r w:rsidRPr="00E5065E">
        <w:rPr>
          <w:b/>
          <w:bCs/>
          <w:rtl/>
        </w:rPr>
        <w:t>الضحك يتطلب البكاء</w:t>
      </w:r>
      <w:r w:rsidRPr="00E5065E">
        <w:rPr>
          <w:b/>
          <w:bCs/>
        </w:rPr>
        <w:t>:</w:t>
      </w:r>
      <w:r w:rsidRPr="00CE60D7">
        <w:rPr>
          <w:rtl/>
        </w:rPr>
        <w:t xml:space="preserve"> الضحك الحقيقي (الفهم والنجاح) لا يأتي إلا بعد البكاء (الجهد والتضحية)</w:t>
      </w:r>
      <w:r w:rsidRPr="00CE60D7">
        <w:t>.</w:t>
      </w:r>
    </w:p>
    <w:p w14:paraId="424D99A8" w14:textId="77777777" w:rsidR="00CE60D7" w:rsidRPr="00CE60D7" w:rsidRDefault="00CE60D7" w:rsidP="00A81645">
      <w:pPr>
        <w:pStyle w:val="a8"/>
        <w:numPr>
          <w:ilvl w:val="0"/>
          <w:numId w:val="52"/>
        </w:numPr>
      </w:pPr>
      <w:r w:rsidRPr="00E5065E">
        <w:rPr>
          <w:b/>
          <w:bCs/>
          <w:rtl/>
        </w:rPr>
        <w:t>البكاء قد يؤدي إلى الضحك</w:t>
      </w:r>
      <w:r w:rsidRPr="00E5065E">
        <w:rPr>
          <w:b/>
          <w:bCs/>
        </w:rPr>
        <w:t>:</w:t>
      </w:r>
      <w:r w:rsidRPr="00CE60D7">
        <w:rPr>
          <w:rtl/>
        </w:rPr>
        <w:t xml:space="preserve"> البكاء الإيجابي (العمل الدؤوب) هو الطريق إلى الضحك (النجاح)</w:t>
      </w:r>
      <w:r w:rsidRPr="00CE60D7">
        <w:t>.</w:t>
      </w:r>
    </w:p>
    <w:p w14:paraId="360CA204" w14:textId="77777777" w:rsidR="00CE60D7" w:rsidRPr="00CE60D7" w:rsidRDefault="00CE60D7" w:rsidP="00A81645">
      <w:pPr>
        <w:pStyle w:val="a8"/>
        <w:numPr>
          <w:ilvl w:val="0"/>
          <w:numId w:val="52"/>
        </w:numPr>
      </w:pPr>
      <w:r w:rsidRPr="00E5065E">
        <w:rPr>
          <w:b/>
          <w:bCs/>
        </w:rPr>
        <w:t>"</w:t>
      </w:r>
      <w:r w:rsidRPr="00E5065E">
        <w:rPr>
          <w:b/>
          <w:bCs/>
          <w:rtl/>
        </w:rPr>
        <w:t>وأنه هو أضحك وأبكى</w:t>
      </w:r>
      <w:r w:rsidRPr="00E5065E">
        <w:rPr>
          <w:b/>
          <w:bCs/>
        </w:rPr>
        <w:t>":</w:t>
      </w:r>
      <w:r w:rsidRPr="00CE60D7">
        <w:rPr>
          <w:rtl/>
        </w:rPr>
        <w:t xml:space="preserve"> الله هو الذي يضع القوانين والسنن التي تحكم الكون. من يتبع هذه السنن (يبكي) سيصل إلى الفهم والنجاح (يضحك)، ومن يخالفها (لا يبكي) سيصل إلى الخيبة (يبكي بالمعنى السلبي)</w:t>
      </w:r>
      <w:r w:rsidRPr="00CE60D7">
        <w:t>.</w:t>
      </w:r>
    </w:p>
    <w:p w14:paraId="1DB04115" w14:textId="77777777" w:rsidR="00CE60D7" w:rsidRPr="00CE60D7" w:rsidRDefault="00CE60D7" w:rsidP="00A81645">
      <w:r w:rsidRPr="00CE60D7">
        <w:rPr>
          <w:rtl/>
        </w:rPr>
        <w:t>تطبيق على الحياة</w:t>
      </w:r>
      <w:r w:rsidRPr="00CE60D7">
        <w:t>:</w:t>
      </w:r>
    </w:p>
    <w:p w14:paraId="0DBD7D00" w14:textId="77777777" w:rsidR="00CE60D7" w:rsidRPr="00CE60D7" w:rsidRDefault="00CE60D7" w:rsidP="00A81645">
      <w:r w:rsidRPr="00CE60D7">
        <w:rPr>
          <w:rtl/>
        </w:rPr>
        <w:t>يمكن تطبيق هذا الفهم على جميع جوانب حياتنا</w:t>
      </w:r>
      <w:r w:rsidRPr="00CE60D7">
        <w:t>:</w:t>
      </w:r>
    </w:p>
    <w:p w14:paraId="39712F95" w14:textId="77777777" w:rsidR="00CE60D7" w:rsidRPr="00CE60D7" w:rsidRDefault="00CE60D7" w:rsidP="00A81645">
      <w:pPr>
        <w:pStyle w:val="a8"/>
        <w:numPr>
          <w:ilvl w:val="0"/>
          <w:numId w:val="53"/>
        </w:numPr>
      </w:pPr>
      <w:r w:rsidRPr="00E5065E">
        <w:rPr>
          <w:b/>
          <w:bCs/>
          <w:rtl/>
        </w:rPr>
        <w:t>الدراسة/العمل</w:t>
      </w:r>
      <w:r w:rsidRPr="00E5065E">
        <w:rPr>
          <w:b/>
          <w:bCs/>
        </w:rPr>
        <w:t>:</w:t>
      </w:r>
      <w:r w:rsidRPr="00CE60D7">
        <w:rPr>
          <w:rtl/>
        </w:rPr>
        <w:t xml:space="preserve"> الطالب/الموظف الذي يبذل الجهد (يبكي) سيحقق النجاح (يضحك)</w:t>
      </w:r>
      <w:r w:rsidRPr="00CE60D7">
        <w:t>.</w:t>
      </w:r>
    </w:p>
    <w:p w14:paraId="463B4504" w14:textId="77777777" w:rsidR="00CE60D7" w:rsidRPr="00CE60D7" w:rsidRDefault="00CE60D7" w:rsidP="00A81645">
      <w:pPr>
        <w:pStyle w:val="a8"/>
        <w:numPr>
          <w:ilvl w:val="0"/>
          <w:numId w:val="53"/>
        </w:numPr>
      </w:pPr>
      <w:r w:rsidRPr="00E5065E">
        <w:rPr>
          <w:b/>
          <w:bCs/>
          <w:rtl/>
        </w:rPr>
        <w:t>المشاريع</w:t>
      </w:r>
      <w:r w:rsidRPr="00E5065E">
        <w:rPr>
          <w:b/>
          <w:bCs/>
        </w:rPr>
        <w:t>:</w:t>
      </w:r>
      <w:r w:rsidRPr="00CE60D7">
        <w:rPr>
          <w:rtl/>
        </w:rPr>
        <w:t xml:space="preserve"> المشروع الذي يتم تغذيته بالعمل والتخطيط (البكاء) سينجح (الضحك)</w:t>
      </w:r>
      <w:r w:rsidRPr="00CE60D7">
        <w:t>.</w:t>
      </w:r>
    </w:p>
    <w:p w14:paraId="6AD374C8" w14:textId="77777777" w:rsidR="00CE60D7" w:rsidRPr="00CE60D7" w:rsidRDefault="00CE60D7" w:rsidP="00A81645">
      <w:pPr>
        <w:pStyle w:val="a8"/>
        <w:numPr>
          <w:ilvl w:val="0"/>
          <w:numId w:val="53"/>
        </w:numPr>
      </w:pPr>
      <w:r w:rsidRPr="00E5065E">
        <w:rPr>
          <w:b/>
          <w:bCs/>
          <w:rtl/>
        </w:rPr>
        <w:t>العلاقات</w:t>
      </w:r>
      <w:r w:rsidRPr="00E5065E">
        <w:rPr>
          <w:b/>
          <w:bCs/>
        </w:rPr>
        <w:t>:</w:t>
      </w:r>
      <w:r w:rsidRPr="00CE60D7">
        <w:rPr>
          <w:rtl/>
        </w:rPr>
        <w:t xml:space="preserve"> العلاقة التي يتم بناؤها على التفاهم والتضحية (البكاء) ستكون ناجحة (الضحك)</w:t>
      </w:r>
      <w:r w:rsidRPr="00CE60D7">
        <w:t>.</w:t>
      </w:r>
    </w:p>
    <w:p w14:paraId="4D33FDB0" w14:textId="77777777" w:rsidR="00CE60D7" w:rsidRPr="00CE60D7" w:rsidRDefault="00CE60D7" w:rsidP="00A81645">
      <w:pPr>
        <w:pStyle w:val="a8"/>
        <w:numPr>
          <w:ilvl w:val="0"/>
          <w:numId w:val="53"/>
        </w:numPr>
      </w:pPr>
      <w:r w:rsidRPr="00E5065E">
        <w:rPr>
          <w:b/>
          <w:bCs/>
          <w:rtl/>
        </w:rPr>
        <w:t>الإيمان</w:t>
      </w:r>
      <w:r w:rsidRPr="00E5065E">
        <w:rPr>
          <w:b/>
          <w:bCs/>
        </w:rPr>
        <w:t>:</w:t>
      </w:r>
      <w:r w:rsidRPr="00CE60D7">
        <w:rPr>
          <w:rtl/>
        </w:rPr>
        <w:t xml:space="preserve"> الإيمان الذي يتم تغذيته بالعبادة والعمل الصالح (البكاء) سيؤدي إلى اليقين والخشوع (الضحك)</w:t>
      </w:r>
      <w:r w:rsidRPr="00CE60D7">
        <w:t>.</w:t>
      </w:r>
    </w:p>
    <w:p w14:paraId="5E982B77" w14:textId="77777777" w:rsidR="00CE60D7" w:rsidRPr="00CE60D7" w:rsidRDefault="00CE60D7" w:rsidP="00A81645">
      <w:r w:rsidRPr="00CE60D7">
        <w:rPr>
          <w:rtl/>
        </w:rPr>
        <w:t>الخلاصة</w:t>
      </w:r>
      <w:r w:rsidRPr="00CE60D7">
        <w:t>:</w:t>
      </w:r>
    </w:p>
    <w:p w14:paraId="0EC86EF7" w14:textId="77777777" w:rsidR="00CE60D7" w:rsidRPr="00CE60D7" w:rsidRDefault="00CE60D7" w:rsidP="00A81645">
      <w:r w:rsidRPr="00CE60D7">
        <w:rPr>
          <w:rtl/>
        </w:rPr>
        <w:t>الضحك والبكاء في القرآن هما مفهومان عميقان يرتبطان بالعمل والجزاء. البكاء هو الجهد والتضحية، والضحك هو الفهم والنجاح. وهما ليسا ضدين، بل هما متلازمان، فالضحك الحقيقي لا يأتي إلا بعد البكاء، والبكاء الصادق هو الطريق إلى الضحك</w:t>
      </w:r>
      <w:r w:rsidRPr="00CE60D7">
        <w:t>.</w:t>
      </w:r>
    </w:p>
    <w:p w14:paraId="3A55C170" w14:textId="77777777" w:rsidR="00CE60D7" w:rsidRPr="00CE60D7" w:rsidRDefault="00CE60D7" w:rsidP="00A81645">
      <w:pPr>
        <w:rPr>
          <w:rtl/>
        </w:rPr>
      </w:pPr>
    </w:p>
    <w:p w14:paraId="06EAB903" w14:textId="77777777" w:rsidR="00CE60D7" w:rsidRPr="00CE60D7" w:rsidRDefault="00CE60D7" w:rsidP="00A81645">
      <w:pPr>
        <w:pStyle w:val="1"/>
        <w:rPr>
          <w:rtl/>
        </w:rPr>
      </w:pPr>
      <w:bookmarkStart w:id="156" w:name="_Toc203550693"/>
      <w:bookmarkStart w:id="157" w:name="_Toc209608921"/>
      <w:r w:rsidRPr="00CE60D7">
        <w:rPr>
          <w:rtl/>
        </w:rPr>
        <w:t>مفهوم الناس</w:t>
      </w:r>
      <w:bookmarkEnd w:id="156"/>
      <w:bookmarkEnd w:id="157"/>
      <w:r w:rsidRPr="00CE60D7">
        <w:rPr>
          <w:rtl/>
        </w:rPr>
        <w:t xml:space="preserve"> </w:t>
      </w:r>
    </w:p>
    <w:p w14:paraId="75C85AF7" w14:textId="77777777" w:rsidR="00CE60D7" w:rsidRPr="00CE60D7" w:rsidRDefault="00CE60D7" w:rsidP="00A81645">
      <w:pPr>
        <w:pStyle w:val="a8"/>
        <w:numPr>
          <w:ilvl w:val="0"/>
          <w:numId w:val="201"/>
        </w:numPr>
      </w:pPr>
      <w:r w:rsidRPr="00CE60D7">
        <w:t>"</w:t>
      </w:r>
      <w:r w:rsidRPr="00CE60D7">
        <w:rPr>
          <w:rtl/>
        </w:rPr>
        <w:t>الناس" بمعناها العام والشامل</w:t>
      </w:r>
      <w:r w:rsidRPr="00CE60D7">
        <w:t>:</w:t>
      </w:r>
    </w:p>
    <w:p w14:paraId="22569C62" w14:textId="77777777" w:rsidR="00CE60D7" w:rsidRPr="00CE60D7" w:rsidRDefault="00CE60D7" w:rsidP="00A81645">
      <w:r w:rsidRPr="00CE60D7">
        <w:rPr>
          <w:b/>
          <w:bCs/>
          <w:rtl/>
        </w:rPr>
        <w:t>البشرية جمعاء</w:t>
      </w:r>
      <w:r w:rsidRPr="00CE60D7">
        <w:rPr>
          <w:b/>
          <w:bCs/>
        </w:rPr>
        <w:t>:</w:t>
      </w:r>
      <w:r w:rsidRPr="00CE60D7">
        <w:rPr>
          <w:rtl/>
        </w:rPr>
        <w:t xml:space="preserve"> في كثير من الآيات، تشير كلمة "الناس" إلى جميع البشر، بغض النظر عن دينهم أو عرقهم أو جنسهم</w:t>
      </w:r>
      <w:r w:rsidRPr="00CE60D7">
        <w:t>.</w:t>
      </w:r>
    </w:p>
    <w:p w14:paraId="6FBA2FBE" w14:textId="77777777" w:rsidR="00CE60D7" w:rsidRPr="00CE60D7" w:rsidRDefault="00CE60D7" w:rsidP="00A81645">
      <w:r w:rsidRPr="00CE60D7">
        <w:rPr>
          <w:rtl/>
        </w:rPr>
        <w:t>مثال: "يَا أَيُّهَا النَّاسُ اعْبُدُوا رَبَّكُمُ الَّذِي خَلَقَكُمْ وَالَّذِينَ مِنْ قَبْلِكُمْ لَعَلَّكُمْ تَتَّقُونَ" (البقرة: 21)</w:t>
      </w:r>
      <w:r w:rsidRPr="00CE60D7">
        <w:t>.</w:t>
      </w:r>
    </w:p>
    <w:p w14:paraId="54C68B8D" w14:textId="77777777" w:rsidR="00CE60D7" w:rsidRPr="00CE60D7" w:rsidRDefault="00CE60D7" w:rsidP="00A81645">
      <w:r w:rsidRPr="00CE60D7">
        <w:rPr>
          <w:b/>
          <w:bCs/>
          <w:rtl/>
        </w:rPr>
        <w:t>عموم الناس</w:t>
      </w:r>
      <w:r w:rsidRPr="00CE60D7">
        <w:rPr>
          <w:b/>
          <w:bCs/>
        </w:rPr>
        <w:t>:</w:t>
      </w:r>
      <w:r w:rsidRPr="00CE60D7">
        <w:rPr>
          <w:rtl/>
        </w:rPr>
        <w:t xml:space="preserve"> قد تشير إلى عامة الناس، في مقابل فئة معينة (مثل الأنبياء أو المؤمنين)</w:t>
      </w:r>
      <w:r w:rsidRPr="00CE60D7">
        <w:t>.</w:t>
      </w:r>
    </w:p>
    <w:p w14:paraId="5FE4800E" w14:textId="77777777" w:rsidR="00CE60D7" w:rsidRPr="00CE60D7" w:rsidRDefault="00CE60D7" w:rsidP="00A81645">
      <w:pPr>
        <w:pStyle w:val="a8"/>
        <w:numPr>
          <w:ilvl w:val="0"/>
          <w:numId w:val="201"/>
        </w:numPr>
      </w:pPr>
      <w:r w:rsidRPr="00CE60D7">
        <w:t>"</w:t>
      </w:r>
      <w:r w:rsidRPr="00CE60D7">
        <w:rPr>
          <w:rtl/>
        </w:rPr>
        <w:t>الناس" في سياق الوسوسة</w:t>
      </w:r>
      <w:r w:rsidRPr="00CE60D7">
        <w:t>:</w:t>
      </w:r>
    </w:p>
    <w:p w14:paraId="5C117F23" w14:textId="77777777" w:rsidR="00CE60D7" w:rsidRPr="00CE60D7" w:rsidRDefault="00CE60D7" w:rsidP="00A81645">
      <w:r w:rsidRPr="00CE60D7">
        <w:rPr>
          <w:b/>
          <w:bCs/>
          <w:rtl/>
        </w:rPr>
        <w:t>الضعف البشري</w:t>
      </w:r>
      <w:r w:rsidRPr="00CE60D7">
        <w:rPr>
          <w:b/>
          <w:bCs/>
        </w:rPr>
        <w:t>:</w:t>
      </w:r>
      <w:r w:rsidRPr="00CE60D7">
        <w:rPr>
          <w:rtl/>
        </w:rPr>
        <w:t xml:space="preserve"> تفسيرك صحيح في الإشارة إلى أن كلمة "الناس" ترد في سياق الحديث عن ضعف الإنسان وتعرضه للوسوسة</w:t>
      </w:r>
      <w:r w:rsidRPr="00CE60D7">
        <w:t>.</w:t>
      </w:r>
    </w:p>
    <w:p w14:paraId="26474AB1" w14:textId="77777777" w:rsidR="00CE60D7" w:rsidRPr="00CE60D7" w:rsidRDefault="00CE60D7" w:rsidP="00A81645">
      <w:r w:rsidRPr="00CE60D7">
        <w:rPr>
          <w:rtl/>
        </w:rPr>
        <w:t>مثال: سورة الناس: "قُلْ أَعُوذُ بِرَبِّ النَّاسِ   مَلِكِ النَّاسِ   إِلَهِ النَّاسِ   مِنْ شَرِّ الْوَسْوَاسِ الْخَنَّاسِ   الَّذِي يُوَسْوِسُ فِي صُدُورِ النَّاسِ   مِنَ الْجِنَّةِ وَالنَّاسِ</w:t>
      </w:r>
      <w:r w:rsidRPr="00CE60D7">
        <w:t>".</w:t>
      </w:r>
    </w:p>
    <w:p w14:paraId="18092E23" w14:textId="77777777" w:rsidR="00CE60D7" w:rsidRPr="00CE60D7" w:rsidRDefault="00CE60D7" w:rsidP="00A81645">
      <w:r w:rsidRPr="00CE60D7">
        <w:rPr>
          <w:b/>
          <w:bCs/>
          <w:rtl/>
        </w:rPr>
        <w:t>الاستعاذة بالله</w:t>
      </w:r>
      <w:r w:rsidRPr="00CE60D7">
        <w:rPr>
          <w:b/>
          <w:bCs/>
        </w:rPr>
        <w:t>:</w:t>
      </w:r>
      <w:r w:rsidRPr="00CE60D7">
        <w:rPr>
          <w:rtl/>
        </w:rPr>
        <w:t xml:space="preserve"> هذه السورة تعلمنا أن نستعيذ بالله من شر الوسواس (الشيطان) الذي يوسوس في صدور </w:t>
      </w:r>
      <w:r w:rsidRPr="00CE60D7">
        <w:rPr>
          <w:i/>
          <w:iCs/>
          <w:rtl/>
        </w:rPr>
        <w:t>الناس</w:t>
      </w:r>
      <w:r w:rsidRPr="00CE60D7">
        <w:rPr>
          <w:rtl/>
        </w:rPr>
        <w:t xml:space="preserve"> </w:t>
      </w:r>
      <w:r w:rsidRPr="00CE60D7">
        <w:t>(</w:t>
      </w:r>
      <w:r w:rsidRPr="00CE60D7">
        <w:rPr>
          <w:rtl/>
        </w:rPr>
        <w:t>أي البشر المعرضين للوسوسة</w:t>
      </w:r>
      <w:r w:rsidRPr="00CE60D7">
        <w:t>).</w:t>
      </w:r>
    </w:p>
    <w:p w14:paraId="333BB348" w14:textId="77777777" w:rsidR="00CE60D7" w:rsidRPr="00CE60D7" w:rsidRDefault="00CE60D7" w:rsidP="00A81645">
      <w:r w:rsidRPr="00CE60D7">
        <w:rPr>
          <w:b/>
          <w:bCs/>
          <w:rtl/>
        </w:rPr>
        <w:t>ليس كل الناس</w:t>
      </w:r>
      <w:r w:rsidRPr="00CE60D7">
        <w:rPr>
          <w:b/>
          <w:bCs/>
        </w:rPr>
        <w:t>:</w:t>
      </w:r>
      <w:r w:rsidRPr="00CE60D7">
        <w:rPr>
          <w:rtl/>
        </w:rPr>
        <w:t xml:space="preserve"> من المهم أن نلاحظ أن هذا لا يعني أن </w:t>
      </w:r>
      <w:r w:rsidRPr="00CE60D7">
        <w:rPr>
          <w:i/>
          <w:iCs/>
          <w:rtl/>
        </w:rPr>
        <w:t>كل</w:t>
      </w:r>
      <w:r w:rsidRPr="00CE60D7">
        <w:rPr>
          <w:rtl/>
        </w:rPr>
        <w:t xml:space="preserve"> الناس واقعون تحت تأثير الوسوسة بشكل دائم، بل يعني أن البشر </w:t>
      </w:r>
      <w:r w:rsidRPr="00CE60D7">
        <w:rPr>
          <w:i/>
          <w:iCs/>
          <w:rtl/>
        </w:rPr>
        <w:t>عمومًا</w:t>
      </w:r>
      <w:r w:rsidRPr="00CE60D7">
        <w:rPr>
          <w:rtl/>
        </w:rPr>
        <w:t xml:space="preserve"> عُرضة لذلك، وأن علينا أن نكون واعين لهذا الخطر وأن نستعيذ بالله منه</w:t>
      </w:r>
      <w:r w:rsidRPr="00CE60D7">
        <w:t>.</w:t>
      </w:r>
    </w:p>
    <w:p w14:paraId="14599E56" w14:textId="77777777" w:rsidR="00CE60D7" w:rsidRPr="00CE60D7" w:rsidRDefault="00CE60D7" w:rsidP="00A81645">
      <w:pPr>
        <w:pStyle w:val="a8"/>
        <w:numPr>
          <w:ilvl w:val="0"/>
          <w:numId w:val="201"/>
        </w:numPr>
      </w:pPr>
      <w:r w:rsidRPr="00CE60D7">
        <w:rPr>
          <w:rtl/>
        </w:rPr>
        <w:t>معانٍ أخرى لكلمة "الناس" في القرآن</w:t>
      </w:r>
      <w:r w:rsidRPr="00CE60D7">
        <w:t>:</w:t>
      </w:r>
    </w:p>
    <w:p w14:paraId="4D1C002A" w14:textId="77777777" w:rsidR="00CE60D7" w:rsidRPr="00CE60D7" w:rsidRDefault="00CE60D7" w:rsidP="00A81645">
      <w:r w:rsidRPr="00CE60D7">
        <w:rPr>
          <w:b/>
          <w:bCs/>
          <w:rtl/>
        </w:rPr>
        <w:t>الكافرون أو المنافقون</w:t>
      </w:r>
      <w:r w:rsidRPr="00CE60D7">
        <w:rPr>
          <w:b/>
          <w:bCs/>
        </w:rPr>
        <w:t>:</w:t>
      </w:r>
      <w:r w:rsidRPr="00CE60D7">
        <w:rPr>
          <w:rtl/>
        </w:rPr>
        <w:t xml:space="preserve"> في بعض السياقات، قد تشير كلمة "الناس" إلى فئة معينة من الناس، مثل الكافرين أو المنافقين، الذين يتميزون بصفات سلبية معينة</w:t>
      </w:r>
      <w:r w:rsidRPr="00CE60D7">
        <w:t>.</w:t>
      </w:r>
    </w:p>
    <w:p w14:paraId="463F2A91" w14:textId="77777777" w:rsidR="00CE60D7" w:rsidRPr="00CE60D7" w:rsidRDefault="00CE60D7" w:rsidP="00A81645">
      <w:r w:rsidRPr="00CE60D7">
        <w:rPr>
          <w:rtl/>
        </w:rPr>
        <w:t>مثال: "وَمِنَ النَّاسِ مَنْ يَقُولُ آمَنَّا بِاللَّهِ وَبِالْيَوْمِ الْآخِرِ وَمَا هُمْ بِمُؤْمِنِينَ" (البقرة: 8)</w:t>
      </w:r>
      <w:r w:rsidRPr="00CE60D7">
        <w:t>.</w:t>
      </w:r>
    </w:p>
    <w:p w14:paraId="0050D851" w14:textId="77777777" w:rsidR="00CE60D7" w:rsidRPr="00CE60D7" w:rsidRDefault="00CE60D7" w:rsidP="00A81645">
      <w:r w:rsidRPr="00CE60D7">
        <w:rPr>
          <w:b/>
          <w:bCs/>
          <w:rtl/>
        </w:rPr>
        <w:t>أهل الكتاب</w:t>
      </w:r>
      <w:r w:rsidRPr="00CE60D7">
        <w:rPr>
          <w:b/>
          <w:bCs/>
        </w:rPr>
        <w:t>:</w:t>
      </w:r>
      <w:r w:rsidRPr="00CE60D7">
        <w:rPr>
          <w:rtl/>
        </w:rPr>
        <w:t xml:space="preserve"> في سياقات أخرى، قد تشير إلى أهل الكتاب (اليهود والنصارى)</w:t>
      </w:r>
      <w:r w:rsidRPr="00CE60D7">
        <w:t>.</w:t>
      </w:r>
    </w:p>
    <w:p w14:paraId="38875486" w14:textId="77777777" w:rsidR="00CE60D7" w:rsidRPr="00CE60D7" w:rsidRDefault="00CE60D7" w:rsidP="00A81645">
      <w:r w:rsidRPr="00CE60D7">
        <w:rPr>
          <w:b/>
          <w:bCs/>
          <w:rtl/>
        </w:rPr>
        <w:t>المؤمنون</w:t>
      </w:r>
      <w:r w:rsidRPr="00CE60D7">
        <w:rPr>
          <w:b/>
          <w:bCs/>
        </w:rPr>
        <w:t>:</w:t>
      </w:r>
      <w:r w:rsidRPr="00CE60D7">
        <w:rPr>
          <w:rtl/>
        </w:rPr>
        <w:t xml:space="preserve"> على الرغم من قلة استخدامها بهذا المعنى المباشر، إلا أن السياق قد يوحي بأن المقصود بالناس هم المؤمنون</w:t>
      </w:r>
      <w:r w:rsidRPr="00CE60D7">
        <w:t>.</w:t>
      </w:r>
    </w:p>
    <w:p w14:paraId="3AC25BE4" w14:textId="77777777" w:rsidR="00CE60D7" w:rsidRPr="00CE60D7" w:rsidRDefault="00CE60D7" w:rsidP="00A81645">
      <w:r w:rsidRPr="00CE60D7">
        <w:rPr>
          <w:rtl/>
        </w:rPr>
        <w:t>الخلاصة</w:t>
      </w:r>
      <w:r w:rsidRPr="00CE60D7">
        <w:t>:</w:t>
      </w:r>
    </w:p>
    <w:p w14:paraId="4D4C1F6E" w14:textId="77777777" w:rsidR="00CE60D7" w:rsidRPr="00CE60D7" w:rsidRDefault="00CE60D7" w:rsidP="00A81645">
      <w:pPr>
        <w:rPr>
          <w:rtl/>
        </w:rPr>
      </w:pPr>
      <w:r w:rsidRPr="00CE60D7">
        <w:rPr>
          <w:rtl/>
        </w:rPr>
        <w:t>كلمة "الناس" في القرآن الكريم كلمة واسعة المعنى، وتفسيرها يتوقف على السياق الذي وردت فيه. وأنهم "الذين يقعون تحت تأثير الوسوسة" هو تفسير صحيح ومهم، ولكنه يمثل جانبًا واحدًا من المعنى، وهو الجانب المتعلق بضعف الإنسان وتعرضه لوساوس الشيطان. يجب أن نأخذ في الاعتبار المعنى العام والشامل لكلمة "الناس" (البشرية جمعاء)، وكذلك المعاني الأخرى التي قد تحملها الكلمة في سياقات مختلفة. فهم هذه المعاني المتعددة يساعدنا على فهم القرآن الكريم بشكل أعمق وأدق</w:t>
      </w:r>
      <w:r w:rsidRPr="00CE60D7">
        <w:t>.</w:t>
      </w:r>
    </w:p>
    <w:p w14:paraId="7C5EA47C" w14:textId="607A626A" w:rsidR="00CE60D7" w:rsidRPr="00CE60D7" w:rsidRDefault="00CE60D7" w:rsidP="00A81645"/>
    <w:p w14:paraId="55D92DF8" w14:textId="77777777" w:rsidR="00CE60D7" w:rsidRPr="00CE60D7" w:rsidRDefault="00CE60D7" w:rsidP="00A81645">
      <w:pPr>
        <w:rPr>
          <w:rtl/>
        </w:rPr>
      </w:pPr>
    </w:p>
    <w:p w14:paraId="07C565EE" w14:textId="77777777" w:rsidR="00CE60D7" w:rsidRPr="00CE60D7" w:rsidRDefault="00CE60D7" w:rsidP="00A81645"/>
    <w:p w14:paraId="3AE3FEFA" w14:textId="77777777" w:rsidR="00CE60D7" w:rsidRPr="00CE60D7" w:rsidRDefault="00CE60D7" w:rsidP="00A81645">
      <w:pPr>
        <w:rPr>
          <w:rtl/>
        </w:rPr>
      </w:pPr>
    </w:p>
    <w:p w14:paraId="57B99A68" w14:textId="77777777" w:rsidR="00CE60D7" w:rsidRPr="00CE60D7" w:rsidRDefault="00CE60D7" w:rsidP="00A81645">
      <w:pPr>
        <w:pStyle w:val="1"/>
        <w:rPr>
          <w:rtl/>
        </w:rPr>
      </w:pPr>
      <w:bookmarkStart w:id="158" w:name="_Toc203550694"/>
      <w:bookmarkStart w:id="159" w:name="_Toc209608922"/>
      <w:r w:rsidRPr="00CE60D7">
        <w:rPr>
          <w:rtl/>
        </w:rPr>
        <w:t>ما وراء الحجاب الشخصي: قراءة مؤسسية لمفهوم النبي وأزواجه ونسائه</w:t>
      </w:r>
      <w:bookmarkEnd w:id="158"/>
      <w:bookmarkEnd w:id="159"/>
    </w:p>
    <w:p w14:paraId="06655C9B" w14:textId="77777777" w:rsidR="00CE60D7" w:rsidRPr="00CE60D7" w:rsidRDefault="00CE60D7" w:rsidP="00A81645">
      <w:pPr>
        <w:rPr>
          <w:rtl/>
        </w:rPr>
      </w:pPr>
      <w:r w:rsidRPr="00CE60D7">
        <w:rPr>
          <w:rtl/>
        </w:rPr>
        <w:t>هل يخاطبنا القرآن الكريم على مستوى واحد، هو المستوى الشخصي والتاريخي؟ أم أن لغته العميقة تحمل في طياتها بنى رمزية قادرة على وصف أنظمة أوسع وأكثر تعقيداً؟ انطلاقاً من هذا التساؤل، تقدم بعض القراءات الفكرية المعاصرة رؤية تأويلية جذرية، تنقل مفاهيم قرآنية محورية من إطارها الأسري الضيق إلى فضاء الدولة والمجتمع والمؤسسة. تتجلى هذه الرؤية بوضوح في إعادة تعريفها لثلاثية "النبي، وأزواجه، ونسائه".</w:t>
      </w:r>
    </w:p>
    <w:p w14:paraId="799E4B18" w14:textId="77777777" w:rsidR="00CE60D7" w:rsidRPr="00CE60D7" w:rsidRDefault="00CE60D7" w:rsidP="00A81645">
      <w:pPr>
        <w:rPr>
          <w:rtl/>
        </w:rPr>
      </w:pPr>
      <w:r w:rsidRPr="00CE60D7">
        <w:rPr>
          <w:rtl/>
        </w:rPr>
        <w:t>1. "النبي": من شخص الرسول إلى رمز المؤسسة</w:t>
      </w:r>
    </w:p>
    <w:p w14:paraId="48B3DF0A" w14:textId="77777777" w:rsidR="00CE60D7" w:rsidRPr="00CE60D7" w:rsidRDefault="00CE60D7" w:rsidP="00A81645">
      <w:pPr>
        <w:rPr>
          <w:rtl/>
        </w:rPr>
      </w:pPr>
      <w:r w:rsidRPr="00CE60D7">
        <w:rPr>
          <w:rtl/>
        </w:rPr>
        <w:t>في الفهم التقليدي، يشير مصطلح "النبي" بشكل مباشر إلى شخص النبي محمد ﷺ. لكن في هذه القراءة الوظيفية، يتسع المفهوم ليصبح رمزاً للكيان الأعلى الذي يمثل القيادة ويوحد المجتمع. "النبي" هنا هو:</w:t>
      </w:r>
    </w:p>
    <w:p w14:paraId="37805E45" w14:textId="77777777" w:rsidR="00CE60D7" w:rsidRPr="00CE60D7" w:rsidRDefault="00CE60D7" w:rsidP="00A81645">
      <w:pPr>
        <w:pStyle w:val="a8"/>
        <w:numPr>
          <w:ilvl w:val="0"/>
          <w:numId w:val="297"/>
        </w:numPr>
        <w:rPr>
          <w:rtl/>
        </w:rPr>
      </w:pPr>
      <w:r w:rsidRPr="00E5065E">
        <w:rPr>
          <w:b/>
          <w:bCs/>
          <w:rtl/>
        </w:rPr>
        <w:t>المؤسسة المركزية:</w:t>
      </w:r>
      <w:r w:rsidRPr="00CE60D7">
        <w:rPr>
          <w:rtl/>
        </w:rPr>
        <w:t xml:space="preserve"> كالدولة أو الوزارة أو أي هيئة قيادية تقع على عاتقها مسؤولية المجتمع.</w:t>
      </w:r>
    </w:p>
    <w:p w14:paraId="52AD5C86" w14:textId="77777777" w:rsidR="00CE60D7" w:rsidRPr="00CE60D7" w:rsidRDefault="00CE60D7" w:rsidP="00A81645">
      <w:pPr>
        <w:pStyle w:val="a8"/>
        <w:numPr>
          <w:ilvl w:val="0"/>
          <w:numId w:val="297"/>
        </w:numPr>
        <w:rPr>
          <w:rtl/>
        </w:rPr>
      </w:pPr>
      <w:r w:rsidRPr="00E5065E">
        <w:rPr>
          <w:b/>
          <w:bCs/>
          <w:rtl/>
        </w:rPr>
        <w:t>القيمة العليا أو المشروع الجامع:</w:t>
      </w:r>
      <w:r w:rsidRPr="00CE60D7">
        <w:rPr>
          <w:rtl/>
        </w:rPr>
        <w:t xml:space="preserve"> هو المبدأ أو الهدف الأسمى (مثل العدل، أو مشروع نهضوي) الذي يلتف حوله الأفراد ويعملون من أجله.</w:t>
      </w:r>
    </w:p>
    <w:p w14:paraId="5FC36A41" w14:textId="77777777" w:rsidR="00CE60D7" w:rsidRPr="00CE60D7" w:rsidRDefault="00CE60D7" w:rsidP="00A81645">
      <w:pPr>
        <w:rPr>
          <w:rtl/>
        </w:rPr>
      </w:pPr>
      <w:r w:rsidRPr="00CE60D7">
        <w:rPr>
          <w:rtl/>
        </w:rPr>
        <w:t>فالخطاب الموجه لـ "النبي" في آيات مثل ﴿يَا أَيُّهَا النَّبِيُّ اتَّقِ اللَّهَ﴾، لا يُفهم كأمر لشخص الرسول المعصوم، بل كتوجيه للمؤسسة التي يمثلها، والتي قد تتعرض للانحراف، بأن تحافظ على مبادئها الأساسية. إنه الكيان الحامل لـ "النبأ الحق" والهداية للمجتمع.</w:t>
      </w:r>
    </w:p>
    <w:p w14:paraId="66D016D4" w14:textId="77777777" w:rsidR="00CE60D7" w:rsidRPr="00CE60D7" w:rsidRDefault="00CE60D7" w:rsidP="00A81645">
      <w:pPr>
        <w:rPr>
          <w:rtl/>
        </w:rPr>
      </w:pPr>
      <w:r w:rsidRPr="00CE60D7">
        <w:rPr>
          <w:rtl/>
        </w:rPr>
        <w:t>2. "أزواج النبي": شركاء الوظيفة لا قرينات الفراش</w:t>
      </w:r>
    </w:p>
    <w:p w14:paraId="5808AD56" w14:textId="77777777" w:rsidR="00CE60D7" w:rsidRPr="00CE60D7" w:rsidRDefault="00CE60D7" w:rsidP="00A81645">
      <w:pPr>
        <w:rPr>
          <w:rtl/>
        </w:rPr>
      </w:pPr>
      <w:r w:rsidRPr="00CE60D7">
        <w:rPr>
          <w:rtl/>
        </w:rPr>
        <w:t>إذا كان "النبي" هو المؤسسة، فمن هم "أزواجه"؟ يبتعد هذا الطرح عن حصرهن في الزوجات بعقد نكاح، ليقدم مفهوماً أعمق يعتمد على الأصل اللغوي لكلمة "زوج" التي تعني القرين والنظير والشريك في مهمة. "أزواج النبي" في هذا السياق هم:</w:t>
      </w:r>
    </w:p>
    <w:p w14:paraId="5FEEB2C7" w14:textId="77777777" w:rsidR="00CE60D7" w:rsidRPr="00CE60D7" w:rsidRDefault="00CE60D7" w:rsidP="00A81645">
      <w:pPr>
        <w:pStyle w:val="a8"/>
        <w:numPr>
          <w:ilvl w:val="0"/>
          <w:numId w:val="298"/>
        </w:numPr>
        <w:rPr>
          <w:rtl/>
        </w:rPr>
      </w:pPr>
      <w:r w:rsidRPr="00E5065E">
        <w:rPr>
          <w:b/>
          <w:bCs/>
          <w:rtl/>
        </w:rPr>
        <w:t>الكوادر القيادية والشريكة في المسؤولية:</w:t>
      </w:r>
      <w:r w:rsidRPr="00CE60D7">
        <w:rPr>
          <w:rtl/>
        </w:rPr>
        <w:t xml:space="preserve"> هم المسؤولون والقادة الملتزمون تماماً برسالة المؤسسة (النبي)، والمندمجون معها فكرياً وعملياً. إنهم ليسوا مجرد موظفين، بل شركاء يحملون همّ المؤسسة ويضعون مصلحتها فوق كل اعتبار.</w:t>
      </w:r>
    </w:p>
    <w:p w14:paraId="634D63C4" w14:textId="77777777" w:rsidR="00CE60D7" w:rsidRPr="00CE60D7" w:rsidRDefault="00CE60D7" w:rsidP="00A81645">
      <w:pPr>
        <w:pStyle w:val="a8"/>
        <w:numPr>
          <w:ilvl w:val="0"/>
          <w:numId w:val="298"/>
        </w:numPr>
        <w:rPr>
          <w:rtl/>
        </w:rPr>
      </w:pPr>
      <w:r w:rsidRPr="00E5065E">
        <w:rPr>
          <w:b/>
          <w:bCs/>
          <w:rtl/>
        </w:rPr>
        <w:t>"أمهات المؤمنين" كتوصيف وظيفي:</w:t>
      </w:r>
      <w:r w:rsidRPr="00CE60D7">
        <w:rPr>
          <w:rtl/>
        </w:rPr>
        <w:t xml:space="preserve"> هذا اللقب الجليل لا يُنظر إليه كتشريف رمزي، بل كوصف دقيق لدورهن الوظيفي في رعاية الأمة والتكفل بشؤون الفئات المحتاجة فيها ("المؤمنين"). إنهن يمثلن جناح الرعاية الاجتماعية في الدولة، وشراكتهن مع "النبي" هي شراكة في حمل أعباء بناء المجتمع.</w:t>
      </w:r>
    </w:p>
    <w:p w14:paraId="2AF9507D" w14:textId="77777777" w:rsidR="00CE60D7" w:rsidRPr="00CE60D7" w:rsidRDefault="00CE60D7" w:rsidP="00A81645">
      <w:pPr>
        <w:rPr>
          <w:rtl/>
        </w:rPr>
      </w:pPr>
      <w:r w:rsidRPr="00CE60D7">
        <w:rPr>
          <w:rtl/>
        </w:rPr>
        <w:t>3. "نساء النبي": كوادر الرعاية لا الجنس البيولوجي</w:t>
      </w:r>
    </w:p>
    <w:p w14:paraId="39918FAC" w14:textId="77777777" w:rsidR="00CE60D7" w:rsidRPr="00CE60D7" w:rsidRDefault="00CE60D7" w:rsidP="00A81645">
      <w:pPr>
        <w:rPr>
          <w:rtl/>
        </w:rPr>
      </w:pPr>
      <w:r w:rsidRPr="00CE60D7">
        <w:rPr>
          <w:rtl/>
        </w:rPr>
        <w:t>هنا يكمن التحول المفهومي الأكبر والأكثر جذرية. فكلمة "النساء" يتم فصلها تماماً عن دلالتها البيولوجية كإناث، لتصبح مصطلحاً وظيفياً يصف فئات محددة داخل نطاق المؤسسة. "نساء النبي" هن:</w:t>
      </w:r>
    </w:p>
    <w:p w14:paraId="20417F2C" w14:textId="77777777" w:rsidR="00CE60D7" w:rsidRPr="00CE60D7" w:rsidRDefault="00CE60D7" w:rsidP="00A81645">
      <w:pPr>
        <w:pStyle w:val="a8"/>
        <w:numPr>
          <w:ilvl w:val="0"/>
          <w:numId w:val="299"/>
        </w:numPr>
        <w:rPr>
          <w:rtl/>
        </w:rPr>
      </w:pPr>
      <w:r w:rsidRPr="00E5065E">
        <w:rPr>
          <w:b/>
          <w:bCs/>
          <w:rtl/>
        </w:rPr>
        <w:t>الأفراد أو الكوادر في حالة "تراجع" أو "احتياج":</w:t>
      </w:r>
      <w:r w:rsidRPr="00CE60D7">
        <w:rPr>
          <w:rtl/>
        </w:rPr>
        <w:t xml:space="preserve"> هم جميع من يقعون تحت رعاية المؤسسة (النبي) ولكنهم ليسوا في موقع الشراكة القيادية الفاعلة. إنهم في حالة سلبية أو </w:t>
      </w:r>
      <w:proofErr w:type="spellStart"/>
      <w:r w:rsidRPr="00CE60D7">
        <w:rPr>
          <w:rtl/>
        </w:rPr>
        <w:t>استقبالية</w:t>
      </w:r>
      <w:proofErr w:type="spellEnd"/>
      <w:r w:rsidRPr="00CE60D7">
        <w:rPr>
          <w:rtl/>
        </w:rPr>
        <w:t>.</w:t>
      </w:r>
    </w:p>
    <w:p w14:paraId="0BB86B9E" w14:textId="77777777" w:rsidR="00CE60D7" w:rsidRPr="00CE60D7" w:rsidRDefault="00CE60D7" w:rsidP="00A81645">
      <w:pPr>
        <w:pStyle w:val="a8"/>
        <w:numPr>
          <w:ilvl w:val="0"/>
          <w:numId w:val="299"/>
        </w:numPr>
        <w:rPr>
          <w:rtl/>
        </w:rPr>
      </w:pPr>
      <w:r w:rsidRPr="00E5065E">
        <w:rPr>
          <w:b/>
          <w:bCs/>
          <w:rtl/>
        </w:rPr>
        <w:t>أمثلة تطبيقية:</w:t>
      </w:r>
      <w:r w:rsidRPr="00CE60D7">
        <w:rPr>
          <w:rtl/>
        </w:rPr>
        <w:t xml:space="preserve"> يشمل هذا المفهوم فئات متنوعة مثل </w:t>
      </w:r>
      <w:r w:rsidRPr="00E5065E">
        <w:rPr>
          <w:b/>
          <w:bCs/>
          <w:rtl/>
        </w:rPr>
        <w:t>المريض</w:t>
      </w:r>
      <w:r w:rsidRPr="00CE60D7">
        <w:rPr>
          <w:rtl/>
        </w:rPr>
        <w:t xml:space="preserve"> في المستشفى (التابع لمؤسسة الصحة)، و</w:t>
      </w:r>
      <w:r w:rsidRPr="00E5065E">
        <w:rPr>
          <w:b/>
          <w:bCs/>
          <w:rtl/>
        </w:rPr>
        <w:t>السجين</w:t>
      </w:r>
      <w:r w:rsidRPr="00CE60D7">
        <w:rPr>
          <w:rtl/>
        </w:rPr>
        <w:t xml:space="preserve"> في المؤسسة العقابية، و</w:t>
      </w:r>
      <w:r w:rsidRPr="00E5065E">
        <w:rPr>
          <w:b/>
          <w:bCs/>
          <w:rtl/>
        </w:rPr>
        <w:t>الموظف المتقاعد</w:t>
      </w:r>
      <w:r w:rsidRPr="00CE60D7">
        <w:rPr>
          <w:rtl/>
        </w:rPr>
        <w:t xml:space="preserve"> أو المحال للتحقيق، بل وحتى </w:t>
      </w:r>
      <w:r w:rsidRPr="00E5065E">
        <w:rPr>
          <w:b/>
          <w:bCs/>
          <w:rtl/>
        </w:rPr>
        <w:t>الأفكار القديمة</w:t>
      </w:r>
      <w:r w:rsidRPr="00CE60D7">
        <w:rPr>
          <w:rtl/>
        </w:rPr>
        <w:t xml:space="preserve"> التي تم تجاوزها.</w:t>
      </w:r>
    </w:p>
    <w:p w14:paraId="3D053B74" w14:textId="77777777" w:rsidR="00CE60D7" w:rsidRPr="00CE60D7" w:rsidRDefault="00CE60D7" w:rsidP="00A81645">
      <w:pPr>
        <w:rPr>
          <w:rtl/>
        </w:rPr>
      </w:pPr>
      <w:r w:rsidRPr="00CE60D7">
        <w:rPr>
          <w:rtl/>
        </w:rPr>
        <w:t>هم "نساء النبي" بمعنى أنهم يتبعون له ويقعون ضمن مسؤوليته، لكنهم في حالة تحتاج إلى إدارة أو رعاية أو إعادة تأهيل، على عكس "الأزواج" الذين يشاركون في الإدارة والقيادة.</w:t>
      </w:r>
    </w:p>
    <w:p w14:paraId="0CC6ADAE" w14:textId="77777777" w:rsidR="00CE60D7" w:rsidRPr="00CE60D7" w:rsidRDefault="00CE60D7" w:rsidP="00A81645">
      <w:pPr>
        <w:rPr>
          <w:rtl/>
        </w:rPr>
      </w:pPr>
      <w:r w:rsidRPr="00CE60D7">
        <w:rPr>
          <w:rtl/>
        </w:rPr>
        <w:t>خلاصة: نموذج متكامل لبنية المجتمع</w:t>
      </w:r>
    </w:p>
    <w:p w14:paraId="3D01AC33" w14:textId="77777777" w:rsidR="00CE60D7" w:rsidRPr="00CE60D7" w:rsidRDefault="00CE60D7" w:rsidP="00A81645">
      <w:pPr>
        <w:rPr>
          <w:rtl/>
        </w:rPr>
      </w:pPr>
      <w:r w:rsidRPr="00CE60D7">
        <w:rPr>
          <w:rtl/>
        </w:rPr>
        <w:t>عندما نجمع هذه المفاهيم الثلاثة، نكتشف أنها لا تقدم مجرد تعريفات متفرقة، بل ترسم ملامح نموذج متكامل لبنية أي مؤسسة أو دولة:</w:t>
      </w:r>
    </w:p>
    <w:p w14:paraId="0437FF04" w14:textId="77777777" w:rsidR="00CE60D7" w:rsidRPr="00CE60D7" w:rsidRDefault="00CE60D7" w:rsidP="00A81645">
      <w:pPr>
        <w:pStyle w:val="a8"/>
        <w:numPr>
          <w:ilvl w:val="0"/>
          <w:numId w:val="300"/>
        </w:numPr>
        <w:rPr>
          <w:rtl/>
        </w:rPr>
      </w:pPr>
      <w:r w:rsidRPr="00E5065E">
        <w:rPr>
          <w:b/>
          <w:bCs/>
          <w:rtl/>
        </w:rPr>
        <w:t>القيادة (النبي):</w:t>
      </w:r>
      <w:r w:rsidRPr="00CE60D7">
        <w:rPr>
          <w:rtl/>
        </w:rPr>
        <w:t xml:space="preserve"> تمثلها القيمة العليا أو الهيئة الحاكمة.</w:t>
      </w:r>
    </w:p>
    <w:p w14:paraId="733EF1CD" w14:textId="77777777" w:rsidR="00CE60D7" w:rsidRPr="00CE60D7" w:rsidRDefault="00CE60D7" w:rsidP="00A81645">
      <w:pPr>
        <w:pStyle w:val="a8"/>
        <w:numPr>
          <w:ilvl w:val="0"/>
          <w:numId w:val="300"/>
        </w:numPr>
        <w:rPr>
          <w:rtl/>
        </w:rPr>
      </w:pPr>
      <w:r w:rsidRPr="00E5065E">
        <w:rPr>
          <w:b/>
          <w:bCs/>
          <w:rtl/>
        </w:rPr>
        <w:t>الشركاء الفاعلون (الأزواج):</w:t>
      </w:r>
      <w:r w:rsidRPr="00CE60D7">
        <w:rPr>
          <w:rtl/>
        </w:rPr>
        <w:t xml:space="preserve"> يمثلهم الجهاز التنفيذي والقيادي المخلص.</w:t>
      </w:r>
    </w:p>
    <w:p w14:paraId="50CF2BE6" w14:textId="77777777" w:rsidR="00CE60D7" w:rsidRPr="00CE60D7" w:rsidRDefault="00CE60D7" w:rsidP="00A81645">
      <w:pPr>
        <w:pStyle w:val="a8"/>
        <w:numPr>
          <w:ilvl w:val="0"/>
          <w:numId w:val="300"/>
        </w:numPr>
        <w:rPr>
          <w:rtl/>
        </w:rPr>
      </w:pPr>
      <w:r w:rsidRPr="00E5065E">
        <w:rPr>
          <w:b/>
          <w:bCs/>
          <w:rtl/>
        </w:rPr>
        <w:t>الفئات الخاضعة للرعاية (النساء):</w:t>
      </w:r>
      <w:r w:rsidRPr="00CE60D7">
        <w:rPr>
          <w:rtl/>
        </w:rPr>
        <w:t xml:space="preserve"> ويمثلهم عموم الأفراد الذين تدير المؤسسة شؤونهم.</w:t>
      </w:r>
    </w:p>
    <w:p w14:paraId="36D3FC15" w14:textId="77777777" w:rsidR="00CE60D7" w:rsidRPr="00CE60D7" w:rsidRDefault="00CE60D7" w:rsidP="00A81645">
      <w:pPr>
        <w:rPr>
          <w:rtl/>
        </w:rPr>
      </w:pPr>
      <w:r w:rsidRPr="00CE60D7">
        <w:rPr>
          <w:rtl/>
        </w:rPr>
        <w:t>بهذه القراءة، تتحول آيات كانت تُفهم في سياق أسري محدود، إلى مبادئ تأسيسية في علم الاجتماع السياسي والقانون الإداري. إنها دعوة للنظر إلى القرآن كنص حي، قادر على إنتاج معانٍ تتجاوز ظرفه التاريخي، لتقدم رؤى يمكنها أن تلهم بناء هياكل مجتمعية ومؤسسية في عصرنا الحاضر.</w:t>
      </w:r>
    </w:p>
    <w:p w14:paraId="7D7A902F" w14:textId="77777777" w:rsidR="00CE60D7" w:rsidRPr="00CE60D7" w:rsidRDefault="00CE60D7" w:rsidP="00A81645"/>
    <w:p w14:paraId="61FA641E" w14:textId="77777777" w:rsidR="00CE60D7" w:rsidRPr="00CE60D7" w:rsidRDefault="00CE60D7" w:rsidP="00A81645">
      <w:pPr>
        <w:pStyle w:val="1"/>
        <w:rPr>
          <w:rtl/>
        </w:rPr>
      </w:pPr>
      <w:bookmarkStart w:id="160" w:name="_Toc203550695"/>
      <w:bookmarkStart w:id="161" w:name="_Toc209608923"/>
      <w:r w:rsidRPr="00CE60D7">
        <w:rPr>
          <w:rtl/>
        </w:rPr>
        <w:t>مفهوم الصيد في القرآن</w:t>
      </w:r>
      <w:bookmarkEnd w:id="160"/>
      <w:bookmarkEnd w:id="161"/>
    </w:p>
    <w:p w14:paraId="5DDFB547" w14:textId="77777777" w:rsidR="00CE60D7" w:rsidRPr="00CE60D7" w:rsidRDefault="00CE60D7" w:rsidP="00A81645">
      <w:r w:rsidRPr="00CE60D7">
        <w:t>1.</w:t>
      </w:r>
      <w:r w:rsidRPr="00CE60D7">
        <w:rPr>
          <w:rtl/>
        </w:rPr>
        <w:t xml:space="preserve"> المعنى الحرفي (المباشر)</w:t>
      </w:r>
      <w:r w:rsidRPr="00CE60D7">
        <w:t>:</w:t>
      </w:r>
    </w:p>
    <w:p w14:paraId="6A3A5196" w14:textId="77777777" w:rsidR="00CE60D7" w:rsidRPr="00CE60D7" w:rsidRDefault="00CE60D7" w:rsidP="00A81645">
      <w:pPr>
        <w:pStyle w:val="a8"/>
        <w:numPr>
          <w:ilvl w:val="0"/>
          <w:numId w:val="27"/>
        </w:numPr>
      </w:pPr>
      <w:r w:rsidRPr="00E5065E">
        <w:rPr>
          <w:b/>
          <w:bCs/>
          <w:rtl/>
        </w:rPr>
        <w:t>صيد البحر</w:t>
      </w:r>
      <w:r w:rsidRPr="00E5065E">
        <w:rPr>
          <w:b/>
          <w:bCs/>
        </w:rPr>
        <w:t>:</w:t>
      </w:r>
      <w:r w:rsidRPr="00CE60D7">
        <w:rPr>
          <w:rtl/>
        </w:rPr>
        <w:t xml:space="preserve"> يشير إلى عملية استخراج الكائنات البحرية (الأسماك وغيرها) للاستفادة منها كطعام أو غيره. وهو حلال مطلقًا في الشريعة الإسلامية</w:t>
      </w:r>
      <w:r w:rsidRPr="00CE60D7">
        <w:t>.</w:t>
      </w:r>
    </w:p>
    <w:p w14:paraId="5A58DDCD" w14:textId="77777777" w:rsidR="00CE60D7" w:rsidRPr="00CE60D7" w:rsidRDefault="00CE60D7" w:rsidP="00A81645">
      <w:pPr>
        <w:pStyle w:val="a8"/>
        <w:numPr>
          <w:ilvl w:val="0"/>
          <w:numId w:val="27"/>
        </w:numPr>
      </w:pPr>
      <w:r w:rsidRPr="00E5065E">
        <w:rPr>
          <w:b/>
          <w:bCs/>
          <w:rtl/>
        </w:rPr>
        <w:t>صيد البر</w:t>
      </w:r>
      <w:r w:rsidRPr="00E5065E">
        <w:rPr>
          <w:b/>
          <w:bCs/>
        </w:rPr>
        <w:t>:</w:t>
      </w:r>
      <w:r w:rsidRPr="00CE60D7">
        <w:rPr>
          <w:rtl/>
        </w:rPr>
        <w:t xml:space="preserve"> يشير إلى عملية اصطياد الحيوانات البرية. وهو محرم على المُحرم (في حالة الإحرام للحج أو العمرة) ومباح في غير ذلك</w:t>
      </w:r>
      <w:r w:rsidRPr="00CE60D7">
        <w:t>.</w:t>
      </w:r>
    </w:p>
    <w:p w14:paraId="1E41FA69" w14:textId="77777777" w:rsidR="00CE60D7" w:rsidRPr="00CE60D7" w:rsidRDefault="00CE60D7" w:rsidP="00A81645">
      <w:r w:rsidRPr="00CE60D7">
        <w:t>2.</w:t>
      </w:r>
      <w:r w:rsidRPr="00CE60D7">
        <w:rPr>
          <w:rtl/>
        </w:rPr>
        <w:t xml:space="preserve"> المعنى المجازي (الرمزي)</w:t>
      </w:r>
      <w:r w:rsidRPr="00CE60D7">
        <w:t>:</w:t>
      </w:r>
    </w:p>
    <w:p w14:paraId="64304810" w14:textId="77777777" w:rsidR="00CE60D7" w:rsidRPr="00CE60D7" w:rsidRDefault="00CE60D7" w:rsidP="00A81645">
      <w:pPr>
        <w:pStyle w:val="a8"/>
        <w:numPr>
          <w:ilvl w:val="0"/>
          <w:numId w:val="28"/>
        </w:numPr>
      </w:pPr>
      <w:r w:rsidRPr="00CE60D7">
        <w:rPr>
          <w:rtl/>
        </w:rPr>
        <w:t>صيد البحر كرمز لعلم الله</w:t>
      </w:r>
      <w:r w:rsidRPr="00CE60D7">
        <w:t>:</w:t>
      </w:r>
    </w:p>
    <w:p w14:paraId="2B497750" w14:textId="77777777" w:rsidR="00CE60D7" w:rsidRPr="00CE60D7" w:rsidRDefault="00CE60D7" w:rsidP="00A81645">
      <w:pPr>
        <w:pStyle w:val="a8"/>
        <w:numPr>
          <w:ilvl w:val="1"/>
          <w:numId w:val="28"/>
        </w:numPr>
      </w:pPr>
      <w:r w:rsidRPr="00E5065E">
        <w:rPr>
          <w:b/>
          <w:bCs/>
          <w:rtl/>
        </w:rPr>
        <w:t>علم من الرحمن</w:t>
      </w:r>
      <w:r w:rsidRPr="00E5065E">
        <w:rPr>
          <w:b/>
          <w:bCs/>
        </w:rPr>
        <w:t>:</w:t>
      </w:r>
      <w:r w:rsidRPr="00CE60D7">
        <w:rPr>
          <w:rtl/>
        </w:rPr>
        <w:t xml:space="preserve"> البحر، بضخامته واتساعه، يرمز إلى علم الله اللامتناهي. والاستفادة من البحر (سواء بالصيد الحرفي أو بالتأمل في مخلوقاته) هي بمثابة تلقي العلم من الله مباشرة</w:t>
      </w:r>
      <w:r w:rsidRPr="00CE60D7">
        <w:t>.</w:t>
      </w:r>
    </w:p>
    <w:p w14:paraId="3C730850" w14:textId="77777777" w:rsidR="00CE60D7" w:rsidRPr="00CE60D7" w:rsidRDefault="00CE60D7" w:rsidP="00A81645">
      <w:pPr>
        <w:pStyle w:val="a8"/>
        <w:numPr>
          <w:ilvl w:val="1"/>
          <w:numId w:val="28"/>
        </w:numPr>
      </w:pPr>
      <w:r w:rsidRPr="00E5065E">
        <w:rPr>
          <w:b/>
          <w:bCs/>
          <w:rtl/>
        </w:rPr>
        <w:t>كلمات الله</w:t>
      </w:r>
      <w:r w:rsidRPr="00E5065E">
        <w:rPr>
          <w:b/>
          <w:bCs/>
        </w:rPr>
        <w:t>:</w:t>
      </w:r>
      <w:r w:rsidRPr="00CE60D7">
        <w:rPr>
          <w:rtl/>
        </w:rPr>
        <w:t xml:space="preserve"> البحر يمثل مستودعًا لآيات الله وكلماته التي لا تنفد، مما يعكس سعة علمه وحكمته</w:t>
      </w:r>
      <w:r w:rsidRPr="00CE60D7">
        <w:t>.</w:t>
      </w:r>
    </w:p>
    <w:p w14:paraId="2412AD25" w14:textId="77777777" w:rsidR="00CE60D7" w:rsidRPr="00CE60D7" w:rsidRDefault="00CE60D7" w:rsidP="00A81645">
      <w:pPr>
        <w:pStyle w:val="a8"/>
        <w:numPr>
          <w:ilvl w:val="0"/>
          <w:numId w:val="28"/>
        </w:numPr>
      </w:pPr>
      <w:r w:rsidRPr="00CE60D7">
        <w:rPr>
          <w:rtl/>
        </w:rPr>
        <w:t>صيد البر كرمز للعلم البشري</w:t>
      </w:r>
      <w:r w:rsidRPr="00CE60D7">
        <w:t>:</w:t>
      </w:r>
    </w:p>
    <w:p w14:paraId="7B89343D" w14:textId="77777777" w:rsidR="00CE60D7" w:rsidRPr="00CE60D7" w:rsidRDefault="00CE60D7" w:rsidP="00A81645">
      <w:pPr>
        <w:pStyle w:val="a8"/>
        <w:numPr>
          <w:ilvl w:val="1"/>
          <w:numId w:val="28"/>
        </w:numPr>
      </w:pPr>
      <w:r w:rsidRPr="00E5065E">
        <w:rPr>
          <w:b/>
          <w:bCs/>
          <w:rtl/>
        </w:rPr>
        <w:t>علم من بشر</w:t>
      </w:r>
      <w:r w:rsidRPr="00E5065E">
        <w:rPr>
          <w:b/>
          <w:bCs/>
        </w:rPr>
        <w:t>:</w:t>
      </w:r>
      <w:r w:rsidRPr="00CE60D7">
        <w:rPr>
          <w:rtl/>
        </w:rPr>
        <w:t xml:space="preserve"> صيد البر يتطلب مهارات وتقنيات يكتسبها الإنسان من خلال التعلم والتجربة والتفاعل مع البيئة. وهذا يمثل العلم الذي يكتسبه البشر من بعضهم البعض ومن خلال الخبرة</w:t>
      </w:r>
      <w:r w:rsidRPr="00CE60D7">
        <w:t>.</w:t>
      </w:r>
    </w:p>
    <w:p w14:paraId="59A5F328" w14:textId="77777777" w:rsidR="00CE60D7" w:rsidRPr="00CE60D7" w:rsidRDefault="00CE60D7" w:rsidP="00A81645">
      <w:r w:rsidRPr="00CE60D7">
        <w:t>3.</w:t>
      </w:r>
      <w:r w:rsidRPr="00CE60D7">
        <w:rPr>
          <w:rtl/>
        </w:rPr>
        <w:t xml:space="preserve"> الرزق وعلاقته بالصيد</w:t>
      </w:r>
      <w:r w:rsidRPr="00CE60D7">
        <w:t>:</w:t>
      </w:r>
    </w:p>
    <w:p w14:paraId="4E6E2E0E" w14:textId="77777777" w:rsidR="00CE60D7" w:rsidRPr="00CE60D7" w:rsidRDefault="00CE60D7" w:rsidP="00A81645">
      <w:pPr>
        <w:pStyle w:val="a8"/>
        <w:numPr>
          <w:ilvl w:val="0"/>
          <w:numId w:val="29"/>
        </w:numPr>
      </w:pPr>
      <w:r w:rsidRPr="00E5065E">
        <w:rPr>
          <w:b/>
          <w:bCs/>
          <w:rtl/>
        </w:rPr>
        <w:t>الصيد كمصدر للرزق</w:t>
      </w:r>
      <w:r w:rsidRPr="00E5065E">
        <w:rPr>
          <w:b/>
          <w:bCs/>
        </w:rPr>
        <w:t>:</w:t>
      </w:r>
      <w:r w:rsidRPr="00CE60D7">
        <w:rPr>
          <w:rtl/>
        </w:rPr>
        <w:t xml:space="preserve"> الصيد (بنوعيه) هو وسيلة من وسائل الرزق التي سخرها الله للإنسان</w:t>
      </w:r>
      <w:r w:rsidRPr="00CE60D7">
        <w:t>.</w:t>
      </w:r>
    </w:p>
    <w:p w14:paraId="73E9B7D5" w14:textId="77777777" w:rsidR="00CE60D7" w:rsidRPr="00CE60D7" w:rsidRDefault="00CE60D7" w:rsidP="00A81645">
      <w:pPr>
        <w:pStyle w:val="a8"/>
        <w:numPr>
          <w:ilvl w:val="0"/>
          <w:numId w:val="29"/>
        </w:numPr>
      </w:pPr>
      <w:r w:rsidRPr="00E5065E">
        <w:rPr>
          <w:b/>
          <w:bCs/>
          <w:rtl/>
        </w:rPr>
        <w:t>الرزق الشامل</w:t>
      </w:r>
      <w:r w:rsidRPr="00E5065E">
        <w:rPr>
          <w:b/>
          <w:bCs/>
        </w:rPr>
        <w:t>:</w:t>
      </w:r>
      <w:r w:rsidRPr="00CE60D7">
        <w:rPr>
          <w:rtl/>
        </w:rPr>
        <w:t xml:space="preserve"> الرزق ليس مقتصرًا على الماديات (كالطعام والمال)، بل يشمل أيضًا الجوانب الروحية والمعنوية (كالطمأنينة، الحكمة، الفرص، الهداية، العلم النافع)</w:t>
      </w:r>
      <w:r w:rsidRPr="00CE60D7">
        <w:t>.</w:t>
      </w:r>
    </w:p>
    <w:p w14:paraId="683E6408" w14:textId="77777777" w:rsidR="00CE60D7" w:rsidRPr="00CE60D7" w:rsidRDefault="00CE60D7" w:rsidP="00A81645">
      <w:pPr>
        <w:pStyle w:val="a8"/>
        <w:numPr>
          <w:ilvl w:val="0"/>
          <w:numId w:val="29"/>
        </w:numPr>
      </w:pPr>
      <w:r w:rsidRPr="00E5065E">
        <w:rPr>
          <w:b/>
          <w:bCs/>
          <w:rtl/>
        </w:rPr>
        <w:t>التوكل على الله</w:t>
      </w:r>
      <w:r w:rsidRPr="00E5065E">
        <w:rPr>
          <w:b/>
          <w:bCs/>
        </w:rPr>
        <w:t>:</w:t>
      </w:r>
      <w:r w:rsidRPr="00CE60D7">
        <w:rPr>
          <w:rtl/>
        </w:rPr>
        <w:t xml:space="preserve"> فهم أن الرزق من الله (سواء كان ماديًا أو روحيًا) يعزز التوكل عليه، ويدفع الإنسان للسعي والأخذ بالأسباب مع الثقة بأن الله هو الرازق</w:t>
      </w:r>
      <w:r w:rsidRPr="00CE60D7">
        <w:t>.</w:t>
      </w:r>
    </w:p>
    <w:p w14:paraId="3C907846" w14:textId="77777777" w:rsidR="00CE60D7" w:rsidRPr="00CE60D7" w:rsidRDefault="00CE60D7" w:rsidP="00A81645">
      <w:r w:rsidRPr="00CE60D7">
        <w:t>4.</w:t>
      </w:r>
      <w:r w:rsidRPr="00CE60D7">
        <w:rPr>
          <w:rtl/>
        </w:rPr>
        <w:t xml:space="preserve"> الأحكام المتعلقة بالصيد</w:t>
      </w:r>
      <w:r w:rsidRPr="00CE60D7">
        <w:t>:</w:t>
      </w:r>
    </w:p>
    <w:p w14:paraId="0D62E874" w14:textId="77777777" w:rsidR="00CE60D7" w:rsidRPr="00CE60D7" w:rsidRDefault="00CE60D7" w:rsidP="00A81645">
      <w:pPr>
        <w:pStyle w:val="a8"/>
        <w:numPr>
          <w:ilvl w:val="0"/>
          <w:numId w:val="30"/>
        </w:numPr>
      </w:pPr>
      <w:r w:rsidRPr="00E5065E">
        <w:rPr>
          <w:b/>
          <w:bCs/>
          <w:rtl/>
        </w:rPr>
        <w:t>الإباحة والتحريم</w:t>
      </w:r>
      <w:r w:rsidRPr="00E5065E">
        <w:rPr>
          <w:b/>
          <w:bCs/>
        </w:rPr>
        <w:t>:</w:t>
      </w:r>
      <w:r w:rsidRPr="00CE60D7">
        <w:rPr>
          <w:rtl/>
        </w:rPr>
        <w:t xml:space="preserve"> صيد البحر مباح مطلقًا، بينما صيد البر محرم على المحرم</w:t>
      </w:r>
      <w:r w:rsidRPr="00CE60D7">
        <w:t>.</w:t>
      </w:r>
    </w:p>
    <w:p w14:paraId="267C6782" w14:textId="77777777" w:rsidR="00CE60D7" w:rsidRPr="00CE60D7" w:rsidRDefault="00CE60D7" w:rsidP="00A81645">
      <w:pPr>
        <w:pStyle w:val="a8"/>
        <w:numPr>
          <w:ilvl w:val="0"/>
          <w:numId w:val="30"/>
        </w:numPr>
      </w:pPr>
      <w:r w:rsidRPr="00E5065E">
        <w:rPr>
          <w:b/>
          <w:bCs/>
          <w:rtl/>
        </w:rPr>
        <w:t>الحكمة من التحريم</w:t>
      </w:r>
      <w:r w:rsidRPr="00E5065E">
        <w:rPr>
          <w:b/>
          <w:bCs/>
        </w:rPr>
        <w:t>:</w:t>
      </w:r>
      <w:r w:rsidRPr="00CE60D7">
        <w:rPr>
          <w:rtl/>
        </w:rPr>
        <w:t xml:space="preserve"> تحريم صيد البر على المحرم له حكم متعددة، منها التركيز على العبادة، واختبار الصبر، وربما الحفاظ على البيئة</w:t>
      </w:r>
      <w:r w:rsidRPr="00CE60D7">
        <w:t>.</w:t>
      </w:r>
    </w:p>
    <w:p w14:paraId="0D9BB701" w14:textId="77777777" w:rsidR="00CE60D7" w:rsidRPr="00CE60D7" w:rsidRDefault="00CE60D7" w:rsidP="00A81645">
      <w:pPr>
        <w:pStyle w:val="a8"/>
        <w:numPr>
          <w:ilvl w:val="0"/>
          <w:numId w:val="30"/>
        </w:numPr>
      </w:pPr>
      <w:r w:rsidRPr="00E5065E">
        <w:rPr>
          <w:b/>
          <w:bCs/>
          <w:rtl/>
        </w:rPr>
        <w:t>الجزاء</w:t>
      </w:r>
      <w:r w:rsidRPr="00E5065E">
        <w:rPr>
          <w:b/>
          <w:bCs/>
        </w:rPr>
        <w:t>:</w:t>
      </w:r>
      <w:r w:rsidRPr="00CE60D7">
        <w:rPr>
          <w:rtl/>
        </w:rPr>
        <w:t xml:space="preserve"> من يخالف أحكام الصيد (خاصة المحرم) عليه جزاء مفصل في القرآن</w:t>
      </w:r>
      <w:r w:rsidRPr="00CE60D7">
        <w:t>.</w:t>
      </w:r>
    </w:p>
    <w:p w14:paraId="29C84D7F" w14:textId="77777777" w:rsidR="00CE60D7" w:rsidRPr="00CE60D7" w:rsidRDefault="00CE60D7" w:rsidP="00A81645">
      <w:r w:rsidRPr="00CE60D7">
        <w:rPr>
          <w:rtl/>
        </w:rPr>
        <w:t>الخلاصة</w:t>
      </w:r>
      <w:r w:rsidRPr="00CE60D7">
        <w:t>:</w:t>
      </w:r>
    </w:p>
    <w:p w14:paraId="0451DA75" w14:textId="77777777" w:rsidR="00CE60D7" w:rsidRPr="00CE60D7" w:rsidRDefault="00CE60D7" w:rsidP="00A81645">
      <w:pPr>
        <w:rPr>
          <w:rtl/>
        </w:rPr>
      </w:pPr>
      <w:r w:rsidRPr="00CE60D7">
        <w:rPr>
          <w:rtl/>
        </w:rPr>
        <w:t>مفهوم الصيد في القرآن يتجاوز المعنى الضيق ليشمل أبعادًا أوسع تتعلق بعلم الله، والرزق، والتوكل، والأحكام الشرعية. إنه يربط بين عالم المادة وعالم الروح، ويذكرنا بأن كل ما في الكون هو من تدبير الله وتسخيره، وأن علينا أن نسعى ونعمل ونتوكل على الله في كل أمورنا</w:t>
      </w:r>
      <w:r w:rsidRPr="00CE60D7">
        <w:t>.</w:t>
      </w:r>
    </w:p>
    <w:p w14:paraId="53365B66" w14:textId="77777777" w:rsidR="00CE60D7" w:rsidRPr="00CE60D7" w:rsidRDefault="00CE60D7" w:rsidP="00A81645">
      <w:pPr>
        <w:pStyle w:val="1"/>
      </w:pPr>
      <w:bookmarkStart w:id="162" w:name="_Toc203550696"/>
      <w:bookmarkStart w:id="163" w:name="_Toc209608924"/>
      <w:r w:rsidRPr="00CE60D7">
        <w:rPr>
          <w:rtl/>
        </w:rPr>
        <w:t>الباقيات الصالحات: مفهوم يتجاوز حدود الذكر ليشمل إرث الخير للبشرية</w:t>
      </w:r>
      <w:bookmarkEnd w:id="162"/>
      <w:bookmarkEnd w:id="163"/>
    </w:p>
    <w:p w14:paraId="675D27ED" w14:textId="77777777" w:rsidR="00CE60D7" w:rsidRPr="00CE60D7" w:rsidRDefault="00CE60D7" w:rsidP="00A81645">
      <w:r w:rsidRPr="00CE60D7">
        <w:rPr>
          <w:rtl/>
        </w:rPr>
        <w:t>مقدمة</w:t>
      </w:r>
    </w:p>
    <w:p w14:paraId="7BD1A10F" w14:textId="77777777" w:rsidR="00CE60D7" w:rsidRPr="00CE60D7" w:rsidRDefault="00CE60D7" w:rsidP="00A81645">
      <w:r w:rsidRPr="00CE60D7">
        <w:rPr>
          <w:rtl/>
        </w:rPr>
        <w:t>في خضمّ مشاغل الحياة الدنيا وزينتها، يبرز مفهوم "الباقيات الصالحات" كمنارة تضيء دروب المؤمنين، وتوجههم نحو ما هو أبقى أثراً وأعظم أجراً عند الله. وعلى الرغم من أن التفسير التقليدي حصرها في أذكار محددة، إلا أن فهماً أعمق لروح الإسلام ومقاصده يكشف عن شمولية هذا المفهوم واتساعه ليشمل كل عمل صالح يعود بالنفع على الإنسانية ويدوم أثره بعد فناء الإنسان</w:t>
      </w:r>
      <w:r w:rsidRPr="00CE60D7">
        <w:t>.</w:t>
      </w:r>
    </w:p>
    <w:p w14:paraId="341CC738" w14:textId="77777777" w:rsidR="00CE60D7" w:rsidRPr="00CE60D7" w:rsidRDefault="00CE60D7" w:rsidP="00A81645">
      <w:r w:rsidRPr="00CE60D7">
        <w:rPr>
          <w:rtl/>
        </w:rPr>
        <w:t>التفسير القرآني والنبوي للباقيات الصالحات</w:t>
      </w:r>
    </w:p>
    <w:p w14:paraId="4F13721B" w14:textId="77777777" w:rsidR="00CE60D7" w:rsidRPr="00CE60D7" w:rsidRDefault="00CE60D7" w:rsidP="00A81645">
      <w:r w:rsidRPr="00CE60D7">
        <w:rPr>
          <w:rtl/>
        </w:rPr>
        <w:t>يقدّم القرآن الكريم في سورة الكهف مقارنة بليغة بين زينة الحياة الدنيا الفانية وما هو خير وأبقى عند الله، حيث يقول تعالى</w:t>
      </w:r>
      <w:r w:rsidRPr="00CE60D7">
        <w:t xml:space="preserve">: </w:t>
      </w:r>
      <w:r w:rsidRPr="00CE60D7">
        <w:rPr>
          <w:rtl/>
        </w:rPr>
        <w:t xml:space="preserve">﴿الْمَالُ وَالْبَنُونَ زِينَةُ الْحَيَاةِ الدُّنْيَا ۖ وَالْبَاقِيَاتُ الصَّالِحَاتُ خَيْرٌ عِندَ رَبِّكَ ثَوَابًا وَخَيْرٌ أَمَلًا﴾ </w:t>
      </w:r>
      <w:r w:rsidRPr="00CE60D7">
        <w:t>(</w:t>
      </w:r>
      <w:r w:rsidRPr="00CE60D7">
        <w:rPr>
          <w:rtl/>
        </w:rPr>
        <w:t>الكهف: 46</w:t>
      </w:r>
      <w:r w:rsidRPr="00CE60D7">
        <w:t>).[</w:t>
      </w:r>
      <w:hyperlink r:id="rId8" w:tgtFrame="_blank" w:history="1">
        <w:r w:rsidRPr="00CE60D7">
          <w:rPr>
            <w:color w:val="0000FF"/>
            <w:u w:val="single"/>
          </w:rPr>
          <w:t>1</w:t>
        </w:r>
      </w:hyperlink>
      <w:r w:rsidRPr="00CE60D7">
        <w:t xml:space="preserve">] </w:t>
      </w:r>
      <w:r w:rsidRPr="00CE60D7">
        <w:rPr>
          <w:rtl/>
        </w:rPr>
        <w:t>وقد اختلف المفسرون في تحديد ماهية "الباقيات الصالحات"، فذهب الجمهور إلى أنها الأذكار المأثورة مثل "سبحان الله، والحمد لله، ولا إله إلا الله، والله أكبر، ولا حول ولا قوة إلا بالله</w:t>
      </w:r>
      <w:r w:rsidRPr="00CE60D7">
        <w:t>".[</w:t>
      </w:r>
      <w:hyperlink r:id="rId9" w:tgtFrame="_blank" w:history="1">
        <w:r w:rsidRPr="00CE60D7">
          <w:rPr>
            <w:color w:val="0000FF"/>
            <w:u w:val="single"/>
          </w:rPr>
          <w:t>2</w:t>
        </w:r>
      </w:hyperlink>
      <w:r w:rsidRPr="00CE60D7">
        <w:t>][</w:t>
      </w:r>
      <w:hyperlink r:id="rId10" w:tgtFrame="_blank" w:history="1">
        <w:r w:rsidRPr="00CE60D7">
          <w:rPr>
            <w:color w:val="0000FF"/>
            <w:u w:val="single"/>
          </w:rPr>
          <w:t>3</w:t>
        </w:r>
      </w:hyperlink>
      <w:r w:rsidRPr="00CE60D7">
        <w:t xml:space="preserve">] </w:t>
      </w:r>
      <w:r w:rsidRPr="00CE60D7">
        <w:rPr>
          <w:rtl/>
        </w:rPr>
        <w:t>ويستدلون على ذلك بأحاديث نبوية شريفة، منها ما روي عن النبي صلى الله عليه وسلم أنه قال: "استكثِروا من الباقياتِ الصّالحات"، وعندما سُئل عنها قال: "التّكبير والتّهليل والتسبيح والحمد لله ولا حول ولا قوة إلا بالله</w:t>
      </w:r>
      <w:r w:rsidRPr="00CE60D7">
        <w:t>".[</w:t>
      </w:r>
      <w:hyperlink r:id="rId11" w:tgtFrame="_blank" w:history="1">
        <w:r w:rsidRPr="00CE60D7">
          <w:rPr>
            <w:color w:val="0000FF"/>
            <w:u w:val="single"/>
          </w:rPr>
          <w:t>2</w:t>
        </w:r>
      </w:hyperlink>
      <w:r w:rsidRPr="00CE60D7">
        <w:t>][</w:t>
      </w:r>
      <w:hyperlink r:id="rId12" w:tgtFrame="_blank" w:history="1">
        <w:r w:rsidRPr="00CE60D7">
          <w:rPr>
            <w:color w:val="0000FF"/>
            <w:u w:val="single"/>
          </w:rPr>
          <w:t>4</w:t>
        </w:r>
      </w:hyperlink>
      <w:r w:rsidRPr="00CE60D7">
        <w:t>]</w:t>
      </w:r>
    </w:p>
    <w:p w14:paraId="380D4994" w14:textId="77777777" w:rsidR="00CE60D7" w:rsidRPr="00CE60D7" w:rsidRDefault="00CE60D7" w:rsidP="00A81645">
      <w:r w:rsidRPr="00CE60D7">
        <w:rPr>
          <w:rtl/>
        </w:rPr>
        <w:t>بينما يرى آخرون، ومنهم ابن عباس في إحدى الروايات عنه والإمام الطبري، أن "الباقيات الصالحات" لفظ عام يشمل جميع أعمال الخير والطاعات التي يرضى الله عنها</w:t>
      </w:r>
      <w:r w:rsidRPr="00CE60D7">
        <w:t>.[</w:t>
      </w:r>
      <w:hyperlink r:id="rId13" w:tgtFrame="_blank" w:history="1">
        <w:r w:rsidRPr="00CE60D7">
          <w:rPr>
            <w:color w:val="0000FF"/>
            <w:u w:val="single"/>
          </w:rPr>
          <w:t>5</w:t>
        </w:r>
      </w:hyperlink>
      <w:r w:rsidRPr="00CE60D7">
        <w:t>][</w:t>
      </w:r>
      <w:hyperlink r:id="rId14" w:tgtFrame="_blank" w:history="1">
        <w:r w:rsidRPr="00CE60D7">
          <w:rPr>
            <w:color w:val="0000FF"/>
            <w:u w:val="single"/>
          </w:rPr>
          <w:t>6</w:t>
        </w:r>
      </w:hyperlink>
      <w:r w:rsidRPr="00CE60D7">
        <w:t xml:space="preserve">] </w:t>
      </w:r>
      <w:r w:rsidRPr="00CE60D7">
        <w:rPr>
          <w:rtl/>
        </w:rPr>
        <w:t>وهذا الرأي يفتح الباب لتوسيع المفهوم ليشمل كل ما يبقى للإنسان بعد موته من أجر وثواب</w:t>
      </w:r>
      <w:r w:rsidRPr="00CE60D7">
        <w:t>.[</w:t>
      </w:r>
      <w:hyperlink r:id="rId15" w:tgtFrame="_blank" w:history="1">
        <w:r w:rsidRPr="00CE60D7">
          <w:rPr>
            <w:color w:val="0000FF"/>
            <w:u w:val="single"/>
          </w:rPr>
          <w:t>7</w:t>
        </w:r>
      </w:hyperlink>
      <w:r w:rsidRPr="00CE60D7">
        <w:t>]</w:t>
      </w:r>
    </w:p>
    <w:p w14:paraId="70CC8F73" w14:textId="77777777" w:rsidR="00CE60D7" w:rsidRPr="00CE60D7" w:rsidRDefault="00CE60D7" w:rsidP="00A81645">
      <w:r w:rsidRPr="00CE60D7">
        <w:rPr>
          <w:rtl/>
        </w:rPr>
        <w:t>شمولية المفهوم في ضوء الحديث النبوي</w:t>
      </w:r>
    </w:p>
    <w:p w14:paraId="72A82310" w14:textId="77777777" w:rsidR="00CE60D7" w:rsidRPr="00CE60D7" w:rsidRDefault="00CE60D7" w:rsidP="00A81645">
      <w:r w:rsidRPr="00CE60D7">
        <w:rPr>
          <w:rtl/>
        </w:rPr>
        <w:t>يُعزز فهم شمولية "الباقيات الصالحات" حديث النبي صلى الله عليه وسلم الذي يعتبر أصلاً في بيان الأعمال التي لا ينقطع أجرها بموت الإنسان، حيث قال</w:t>
      </w:r>
      <w:r w:rsidRPr="00CE60D7">
        <w:t xml:space="preserve">: </w:t>
      </w:r>
      <w:r w:rsidRPr="00CE60D7">
        <w:rPr>
          <w:b/>
          <w:bCs/>
        </w:rPr>
        <w:t>"</w:t>
      </w:r>
      <w:r w:rsidRPr="00CE60D7">
        <w:rPr>
          <w:b/>
          <w:bCs/>
          <w:rtl/>
        </w:rPr>
        <w:t>إذا مات الإنسان انقطع عمله إلا من ثلاث: صدقة جارية، أو علم ينتفع به، أو ولد صالح يدعو له</w:t>
      </w:r>
      <w:r w:rsidRPr="00CE60D7">
        <w:rPr>
          <w:b/>
          <w:bCs/>
        </w:rPr>
        <w:t>"</w:t>
      </w:r>
      <w:r w:rsidRPr="00CE60D7">
        <w:t xml:space="preserve"> (</w:t>
      </w:r>
      <w:r w:rsidRPr="00CE60D7">
        <w:rPr>
          <w:rtl/>
        </w:rPr>
        <w:t>رواه مسلم</w:t>
      </w:r>
      <w:r w:rsidRPr="00CE60D7">
        <w:t>).[</w:t>
      </w:r>
      <w:hyperlink r:id="rId16" w:tgtFrame="_blank" w:history="1">
        <w:r w:rsidRPr="00CE60D7">
          <w:rPr>
            <w:color w:val="0000FF"/>
            <w:u w:val="single"/>
          </w:rPr>
          <w:t>8</w:t>
        </w:r>
      </w:hyperlink>
      <w:r w:rsidRPr="00CE60D7">
        <w:t>][</w:t>
      </w:r>
      <w:hyperlink r:id="rId17" w:tgtFrame="_blank" w:history="1">
        <w:r w:rsidRPr="00CE60D7">
          <w:rPr>
            <w:color w:val="0000FF"/>
            <w:u w:val="single"/>
          </w:rPr>
          <w:t>9</w:t>
        </w:r>
      </w:hyperlink>
      <w:r w:rsidRPr="00CE60D7">
        <w:t xml:space="preserve">] </w:t>
      </w:r>
      <w:r w:rsidRPr="00CE60D7">
        <w:rPr>
          <w:rtl/>
        </w:rPr>
        <w:t>هذا الحديث الشريف يوضح بجلاء أن أثر الإنسان الصالح يمكن أن يمتد إلى ما بعد حياته من خلال ثلاثة أبواب رئيسية</w:t>
      </w:r>
      <w:r w:rsidRPr="00CE60D7">
        <w:t>:</w:t>
      </w:r>
    </w:p>
    <w:p w14:paraId="3756196B" w14:textId="77777777" w:rsidR="00CE60D7" w:rsidRPr="00CE60D7" w:rsidRDefault="00CE60D7" w:rsidP="00A81645">
      <w:pPr>
        <w:pStyle w:val="a8"/>
        <w:numPr>
          <w:ilvl w:val="0"/>
          <w:numId w:val="345"/>
        </w:numPr>
      </w:pPr>
      <w:r w:rsidRPr="00E5065E">
        <w:rPr>
          <w:b/>
          <w:bCs/>
          <w:rtl/>
        </w:rPr>
        <w:t>الصدقة الجارية</w:t>
      </w:r>
      <w:r w:rsidRPr="00E5065E">
        <w:rPr>
          <w:b/>
          <w:bCs/>
        </w:rPr>
        <w:t>:</w:t>
      </w:r>
      <w:r w:rsidRPr="00CE60D7">
        <w:t xml:space="preserve"> </w:t>
      </w:r>
      <w:r w:rsidRPr="00CE60D7">
        <w:rPr>
          <w:rtl/>
        </w:rPr>
        <w:t>وهي كل ما يوقفه الإنسان ويستمر نفعه للناس، مثل بناء المساجد والمستشفيات والمدارس، وحفر الآبار، وتوفير المياه النظيفة، وزراعة الأشجار المثمرة</w:t>
      </w:r>
      <w:r w:rsidRPr="00CE60D7">
        <w:t>.[</w:t>
      </w:r>
      <w:hyperlink r:id="rId18" w:tgtFrame="_blank" w:history="1">
        <w:r w:rsidRPr="00E5065E">
          <w:rPr>
            <w:color w:val="0000FF"/>
            <w:u w:val="single"/>
          </w:rPr>
          <w:t>10</w:t>
        </w:r>
      </w:hyperlink>
      <w:r w:rsidRPr="00CE60D7">
        <w:t>][</w:t>
      </w:r>
      <w:hyperlink r:id="rId19" w:tgtFrame="_blank" w:history="1">
        <w:r w:rsidRPr="00E5065E">
          <w:rPr>
            <w:color w:val="0000FF"/>
            <w:u w:val="single"/>
          </w:rPr>
          <w:t>11</w:t>
        </w:r>
      </w:hyperlink>
      <w:r w:rsidRPr="00CE60D7">
        <w:t>][</w:t>
      </w:r>
      <w:hyperlink r:id="rId20" w:tgtFrame="_blank" w:history="1">
        <w:r w:rsidRPr="00E5065E">
          <w:rPr>
            <w:color w:val="0000FF"/>
            <w:u w:val="single"/>
          </w:rPr>
          <w:t>12</w:t>
        </w:r>
      </w:hyperlink>
      <w:r w:rsidRPr="00CE60D7">
        <w:t xml:space="preserve">] </w:t>
      </w:r>
      <w:r w:rsidRPr="00CE60D7">
        <w:rPr>
          <w:rtl/>
        </w:rPr>
        <w:t>كل هذه الأعمال تندرج تحت مفهوم الصدقة الجارية التي يستمر أجرها ما دام نفعها قائماً</w:t>
      </w:r>
      <w:r w:rsidRPr="00CE60D7">
        <w:t>.[</w:t>
      </w:r>
      <w:hyperlink r:id="rId21" w:tgtFrame="_blank" w:history="1">
        <w:r w:rsidRPr="00E5065E">
          <w:rPr>
            <w:color w:val="0000FF"/>
            <w:u w:val="single"/>
          </w:rPr>
          <w:t>10</w:t>
        </w:r>
      </w:hyperlink>
      <w:r w:rsidRPr="00CE60D7">
        <w:t>]</w:t>
      </w:r>
    </w:p>
    <w:p w14:paraId="7D19FA67" w14:textId="77777777" w:rsidR="00CE60D7" w:rsidRPr="00E5065E" w:rsidRDefault="00CE60D7" w:rsidP="00A81645">
      <w:pPr>
        <w:pStyle w:val="a8"/>
        <w:numPr>
          <w:ilvl w:val="0"/>
          <w:numId w:val="345"/>
        </w:numPr>
        <w:rPr>
          <w:rFonts w:eastAsia="Times New Roman"/>
        </w:rPr>
      </w:pPr>
      <w:r w:rsidRPr="00E5065E">
        <w:rPr>
          <w:rFonts w:eastAsia="Times New Roman"/>
          <w:b/>
          <w:bCs/>
          <w:szCs w:val="22"/>
          <w:rtl/>
        </w:rPr>
        <w:t>العلم الذي ينتفع به</w:t>
      </w:r>
      <w:r w:rsidRPr="00E5065E">
        <w:rPr>
          <w:rFonts w:eastAsia="Times New Roman"/>
          <w:b/>
          <w:bCs/>
        </w:rPr>
        <w:t>:</w:t>
      </w:r>
      <w:r w:rsidRPr="00E5065E">
        <w:rPr>
          <w:rFonts w:eastAsia="Times New Roman"/>
        </w:rPr>
        <w:t xml:space="preserve"> </w:t>
      </w:r>
      <w:r w:rsidRPr="00E5065E">
        <w:rPr>
          <w:rFonts w:eastAsia="Times New Roman"/>
          <w:szCs w:val="22"/>
          <w:rtl/>
        </w:rPr>
        <w:t>وهذا لا يقتصر على العلوم الشرعية فحسب، بل يشمل كل علم نافع للبشرية يسهم في تقدمها ورقيها</w:t>
      </w:r>
      <w:r w:rsidRPr="00E5065E">
        <w:rPr>
          <w:rFonts w:eastAsia="Times New Roman"/>
        </w:rPr>
        <w:t>.[</w:t>
      </w:r>
      <w:hyperlink r:id="rId22" w:tgtFrame="_blank" w:history="1">
        <w:r w:rsidRPr="00E5065E">
          <w:rPr>
            <w:rFonts w:eastAsia="Times New Roman"/>
            <w:color w:val="0000FF"/>
            <w:u w:val="single"/>
          </w:rPr>
          <w:t>13</w:t>
        </w:r>
      </w:hyperlink>
      <w:r w:rsidRPr="00E5065E">
        <w:rPr>
          <w:rFonts w:eastAsia="Times New Roman"/>
        </w:rPr>
        <w:t xml:space="preserve">] </w:t>
      </w:r>
      <w:r w:rsidRPr="00E5065E">
        <w:rPr>
          <w:rFonts w:eastAsia="Times New Roman"/>
          <w:szCs w:val="22"/>
          <w:rtl/>
        </w:rPr>
        <w:t>فمن ترك وراءه كتاباً مفيداً، أو بحثاً علمياً، أو اختراعاً يخدم الناس، أو علّم غيره علماً نافعاً، فإنه يظل يجني ثمار عمله ما انتفع الناس بعلمه</w:t>
      </w:r>
      <w:r w:rsidRPr="00E5065E">
        <w:rPr>
          <w:rFonts w:eastAsia="Times New Roman"/>
        </w:rPr>
        <w:t>.[</w:t>
      </w:r>
      <w:hyperlink r:id="rId23" w:tgtFrame="_blank" w:history="1">
        <w:r w:rsidRPr="00E5065E">
          <w:rPr>
            <w:rFonts w:eastAsia="Times New Roman"/>
            <w:color w:val="0000FF"/>
            <w:u w:val="single"/>
          </w:rPr>
          <w:t>14</w:t>
        </w:r>
      </w:hyperlink>
      <w:r w:rsidRPr="00E5065E">
        <w:rPr>
          <w:rFonts w:eastAsia="Times New Roman"/>
        </w:rPr>
        <w:t>][</w:t>
      </w:r>
      <w:hyperlink r:id="rId24" w:tgtFrame="_blank" w:history="1">
        <w:r w:rsidRPr="00E5065E">
          <w:rPr>
            <w:rFonts w:eastAsia="Times New Roman"/>
            <w:color w:val="0000FF"/>
            <w:u w:val="single"/>
          </w:rPr>
          <w:t>15</w:t>
        </w:r>
      </w:hyperlink>
      <w:r w:rsidRPr="00E5065E">
        <w:rPr>
          <w:rFonts w:eastAsia="Times New Roman"/>
        </w:rPr>
        <w:t>]</w:t>
      </w:r>
    </w:p>
    <w:p w14:paraId="68A84E22" w14:textId="77777777" w:rsidR="00CE60D7" w:rsidRPr="00E5065E" w:rsidRDefault="00CE60D7" w:rsidP="00A81645">
      <w:pPr>
        <w:pStyle w:val="a8"/>
        <w:numPr>
          <w:ilvl w:val="0"/>
          <w:numId w:val="345"/>
        </w:numPr>
        <w:rPr>
          <w:rFonts w:eastAsia="Times New Roman"/>
        </w:rPr>
      </w:pPr>
      <w:r w:rsidRPr="00E5065E">
        <w:rPr>
          <w:rFonts w:eastAsia="Times New Roman"/>
          <w:b/>
          <w:bCs/>
          <w:szCs w:val="22"/>
          <w:rtl/>
        </w:rPr>
        <w:t>الولد الصالح الذي يدعو له</w:t>
      </w:r>
      <w:r w:rsidRPr="00E5065E">
        <w:rPr>
          <w:rFonts w:eastAsia="Times New Roman"/>
          <w:b/>
          <w:bCs/>
        </w:rPr>
        <w:t>:</w:t>
      </w:r>
      <w:r w:rsidRPr="00E5065E">
        <w:rPr>
          <w:rFonts w:eastAsia="Times New Roman"/>
        </w:rPr>
        <w:t xml:space="preserve"> </w:t>
      </w:r>
      <w:r w:rsidRPr="00E5065E">
        <w:rPr>
          <w:rFonts w:eastAsia="Times New Roman"/>
          <w:szCs w:val="22"/>
          <w:rtl/>
        </w:rPr>
        <w:t>وهو ثمرة التربية الصالحة، حيث يستمر بر الولد بوالديه بعد وفاتهما من خلال الدعاء لهما</w:t>
      </w:r>
      <w:r w:rsidRPr="00E5065E">
        <w:rPr>
          <w:rFonts w:eastAsia="Times New Roman"/>
        </w:rPr>
        <w:t>.[</w:t>
      </w:r>
      <w:hyperlink r:id="rId25" w:tgtFrame="_blank" w:history="1">
        <w:r w:rsidRPr="00E5065E">
          <w:rPr>
            <w:rFonts w:eastAsia="Times New Roman"/>
            <w:color w:val="0000FF"/>
            <w:u w:val="single"/>
          </w:rPr>
          <w:t>16</w:t>
        </w:r>
      </w:hyperlink>
      <w:r w:rsidRPr="00E5065E">
        <w:rPr>
          <w:rFonts w:eastAsia="Times New Roman"/>
        </w:rPr>
        <w:t>]</w:t>
      </w:r>
    </w:p>
    <w:p w14:paraId="1BCA4CFD" w14:textId="77777777" w:rsidR="00CE60D7" w:rsidRPr="00CE60D7" w:rsidRDefault="00CE60D7" w:rsidP="00A81645">
      <w:r w:rsidRPr="00CE60D7">
        <w:rPr>
          <w:rtl/>
        </w:rPr>
        <w:t>الأعمال النافعة للبشرية كباقيات صالحات</w:t>
      </w:r>
    </w:p>
    <w:p w14:paraId="3AF84932" w14:textId="77777777" w:rsidR="00CE60D7" w:rsidRPr="00CE60D7" w:rsidRDefault="00CE60D7" w:rsidP="00A81645">
      <w:r w:rsidRPr="00CE60D7">
        <w:rPr>
          <w:rtl/>
        </w:rPr>
        <w:t>بناءً على ما سبق، يمكن القول بأن مفهوم "الباقيات الصالحات" يتسع ليشمل كل إنجاز بشري يحمل الخير للإنسانية ويترك أثراً إيجابياً مستداماً. وفي هذا السياق، يمكن اعتبار الاختراعات العلمية التي غيرت وجه البشرية نحو الأفضل نوعاً من "العلم الذي ينتفع به". فمخترعو الكهرباء، ومكتشفو الأدوية المنقذة للحياة، ومطورو وسائل الاتصال الحديثة، قد تركوا وراءهم إرثاً عظيماً من النفع العام الذي يستمر أثره عبر الأجيال</w:t>
      </w:r>
      <w:r w:rsidRPr="00CE60D7">
        <w:t>.</w:t>
      </w:r>
    </w:p>
    <w:p w14:paraId="621CE159" w14:textId="77777777" w:rsidR="00CE60D7" w:rsidRPr="00CE60D7" w:rsidRDefault="00CE60D7" w:rsidP="00A81645">
      <w:r w:rsidRPr="00CE60D7">
        <w:rPr>
          <w:rtl/>
        </w:rPr>
        <w:t>كما أن المشاريع الخيرية الكبرى التي تهدف إلى تحسين حياة المجتمعات، مثل إنشاء المؤسسات التعليمية والصحية وتوفير البنى التحتية الأساسية، هي من أعظم صور "الصدقة الجارية</w:t>
      </w:r>
      <w:r w:rsidRPr="00CE60D7">
        <w:t>".[</w:t>
      </w:r>
      <w:hyperlink r:id="rId26" w:tgtFrame="_blank" w:history="1">
        <w:r w:rsidRPr="00CE60D7">
          <w:rPr>
            <w:color w:val="0000FF"/>
            <w:u w:val="single"/>
          </w:rPr>
          <w:t>12</w:t>
        </w:r>
      </w:hyperlink>
      <w:r w:rsidRPr="00CE60D7">
        <w:t xml:space="preserve">] </w:t>
      </w:r>
      <w:r w:rsidRPr="00CE60D7">
        <w:rPr>
          <w:rtl/>
        </w:rPr>
        <w:t>فهذه المشاريع لا تقتصر على تقديم مساعدة آنية، بل تخلق أثراً تنموياً مستداماً يعود بالخير على أجيال متعاقبة</w:t>
      </w:r>
      <w:r w:rsidRPr="00CE60D7">
        <w:t>.</w:t>
      </w:r>
    </w:p>
    <w:p w14:paraId="08FDF98A" w14:textId="77777777" w:rsidR="00CE60D7" w:rsidRPr="00CE60D7" w:rsidRDefault="00CE60D7" w:rsidP="00A81645">
      <w:r w:rsidRPr="00CE60D7">
        <w:rPr>
          <w:rtl/>
        </w:rPr>
        <w:t>الخلاصة</w:t>
      </w:r>
    </w:p>
    <w:p w14:paraId="125ACD52" w14:textId="77777777" w:rsidR="00CE60D7" w:rsidRPr="00CE60D7" w:rsidRDefault="00CE60D7" w:rsidP="00A81645">
      <w:r w:rsidRPr="00CE60D7">
        <w:rPr>
          <w:rtl/>
        </w:rPr>
        <w:t>إن "الباقيات الصالحات" ليست مجرد كلمات تُردد، بل هي منهج حياة يدعو المسلم إلى ترك بصمة خير خالدة في هذا العالم. فالإسلام، بروحه السمحة ومقاصده العظيمة، يحث على كل عمل نافع يخدم الإنسان ويعمر الأرض. وعليه، فإن كل من يساهم في بناء صرح علمي، أو إطلاق مشروع خيري، أو تقديم فكرة نافعة، فإنه يشارك في نسج خيوط "الباقيات الصالحات" التي ستبقى شاهدة على عطائه وأثره الطيب في الحياة وبعد الممات. وهذا الفهم الشامل هو ما يتوافق مع دعوة الإسلام إلى الإحسان والعلم والعمل من أجل خير الإنسانية جمعاء</w:t>
      </w:r>
      <w:r w:rsidRPr="00CE60D7">
        <w:t>.</w:t>
      </w:r>
    </w:p>
    <w:p w14:paraId="40838061" w14:textId="77777777" w:rsidR="00CE60D7" w:rsidRPr="00CE60D7" w:rsidRDefault="00CE60D7" w:rsidP="00A81645">
      <w:r w:rsidRPr="00CE60D7">
        <w:t xml:space="preserve">Sources help </w:t>
      </w:r>
    </w:p>
    <w:p w14:paraId="0FE0EEEB" w14:textId="77777777" w:rsidR="00CE60D7" w:rsidRPr="00E5065E" w:rsidRDefault="00CE60D7" w:rsidP="00A81645">
      <w:pPr>
        <w:pStyle w:val="a8"/>
        <w:numPr>
          <w:ilvl w:val="0"/>
          <w:numId w:val="346"/>
        </w:numPr>
        <w:rPr>
          <w:rFonts w:eastAsia="Times New Roman"/>
        </w:rPr>
      </w:pPr>
      <w:hyperlink r:id="rId27" w:tgtFrame="_blank" w:history="1">
        <w:r w:rsidRPr="00E5065E">
          <w:rPr>
            <w:rFonts w:eastAsia="Times New Roman"/>
            <w:color w:val="0000FF"/>
            <w:u w:val="single"/>
          </w:rPr>
          <w:t>quran.com</w:t>
        </w:r>
      </w:hyperlink>
    </w:p>
    <w:p w14:paraId="433A7381" w14:textId="77777777" w:rsidR="00CE60D7" w:rsidRPr="00E5065E" w:rsidRDefault="00CE60D7" w:rsidP="00A81645">
      <w:pPr>
        <w:pStyle w:val="a8"/>
        <w:numPr>
          <w:ilvl w:val="0"/>
          <w:numId w:val="346"/>
        </w:numPr>
        <w:rPr>
          <w:rFonts w:eastAsia="Times New Roman"/>
        </w:rPr>
      </w:pPr>
      <w:hyperlink r:id="rId28" w:tgtFrame="_blank" w:history="1">
        <w:r w:rsidRPr="00E5065E">
          <w:rPr>
            <w:rFonts w:eastAsia="Times New Roman"/>
            <w:color w:val="0000FF"/>
            <w:u w:val="single"/>
          </w:rPr>
          <w:t>islamonline.net</w:t>
        </w:r>
      </w:hyperlink>
    </w:p>
    <w:p w14:paraId="346DF64E" w14:textId="77777777" w:rsidR="00CE60D7" w:rsidRPr="00E5065E" w:rsidRDefault="00CE60D7" w:rsidP="00A81645">
      <w:pPr>
        <w:pStyle w:val="a8"/>
        <w:numPr>
          <w:ilvl w:val="0"/>
          <w:numId w:val="346"/>
        </w:numPr>
        <w:rPr>
          <w:rFonts w:eastAsia="Times New Roman"/>
        </w:rPr>
      </w:pPr>
      <w:hyperlink r:id="rId29" w:tgtFrame="_blank" w:history="1">
        <w:r w:rsidRPr="00E5065E">
          <w:rPr>
            <w:rFonts w:eastAsia="Times New Roman"/>
            <w:color w:val="0000FF"/>
            <w:u w:val="single"/>
          </w:rPr>
          <w:t>mawdoo3.com</w:t>
        </w:r>
      </w:hyperlink>
    </w:p>
    <w:p w14:paraId="798ECB06" w14:textId="77777777" w:rsidR="00CE60D7" w:rsidRPr="00E5065E" w:rsidRDefault="00CE60D7" w:rsidP="00A81645">
      <w:pPr>
        <w:pStyle w:val="a8"/>
        <w:numPr>
          <w:ilvl w:val="0"/>
          <w:numId w:val="346"/>
        </w:numPr>
        <w:rPr>
          <w:rFonts w:eastAsia="Times New Roman"/>
        </w:rPr>
      </w:pPr>
      <w:hyperlink r:id="rId30" w:tgtFrame="_blank" w:history="1">
        <w:r w:rsidRPr="00E5065E">
          <w:rPr>
            <w:rFonts w:eastAsia="Times New Roman"/>
            <w:color w:val="0000FF"/>
            <w:u w:val="single"/>
          </w:rPr>
          <w:t>surahquran.com</w:t>
        </w:r>
      </w:hyperlink>
    </w:p>
    <w:p w14:paraId="760FAA53" w14:textId="77777777" w:rsidR="00CE60D7" w:rsidRPr="00E5065E" w:rsidRDefault="00CE60D7" w:rsidP="00A81645">
      <w:pPr>
        <w:pStyle w:val="a8"/>
        <w:numPr>
          <w:ilvl w:val="0"/>
          <w:numId w:val="346"/>
        </w:numPr>
        <w:rPr>
          <w:rFonts w:eastAsia="Times New Roman"/>
        </w:rPr>
      </w:pPr>
      <w:hyperlink r:id="rId31" w:tgtFrame="_blank" w:history="1">
        <w:r w:rsidRPr="00E5065E">
          <w:rPr>
            <w:rFonts w:eastAsia="Times New Roman"/>
            <w:color w:val="0000FF"/>
            <w:u w:val="single"/>
          </w:rPr>
          <w:t>islamweb.net</w:t>
        </w:r>
      </w:hyperlink>
    </w:p>
    <w:p w14:paraId="520629D0" w14:textId="77777777" w:rsidR="00CE60D7" w:rsidRPr="00E5065E" w:rsidRDefault="00CE60D7" w:rsidP="00A81645">
      <w:pPr>
        <w:pStyle w:val="a8"/>
        <w:numPr>
          <w:ilvl w:val="0"/>
          <w:numId w:val="346"/>
        </w:numPr>
        <w:rPr>
          <w:rFonts w:eastAsia="Times New Roman"/>
        </w:rPr>
      </w:pPr>
      <w:hyperlink r:id="rId32" w:tgtFrame="_blank" w:history="1">
        <w:r w:rsidRPr="00E5065E">
          <w:rPr>
            <w:rFonts w:eastAsia="Times New Roman"/>
            <w:color w:val="0000FF"/>
            <w:u w:val="single"/>
          </w:rPr>
          <w:t>ksu.edu.sa</w:t>
        </w:r>
      </w:hyperlink>
    </w:p>
    <w:p w14:paraId="517EED8C" w14:textId="77777777" w:rsidR="00CE60D7" w:rsidRPr="00E5065E" w:rsidRDefault="00CE60D7" w:rsidP="00A81645">
      <w:pPr>
        <w:pStyle w:val="a8"/>
        <w:numPr>
          <w:ilvl w:val="0"/>
          <w:numId w:val="346"/>
        </w:numPr>
        <w:rPr>
          <w:rFonts w:eastAsia="Times New Roman"/>
        </w:rPr>
      </w:pPr>
      <w:hyperlink r:id="rId33" w:tgtFrame="_blank" w:history="1">
        <w:r w:rsidRPr="00E5065E">
          <w:rPr>
            <w:rFonts w:eastAsia="Times New Roman"/>
            <w:color w:val="0000FF"/>
            <w:u w:val="single"/>
          </w:rPr>
          <w:t>youtube.com</w:t>
        </w:r>
      </w:hyperlink>
    </w:p>
    <w:p w14:paraId="0D6BFDA9" w14:textId="77777777" w:rsidR="00CE60D7" w:rsidRPr="00E5065E" w:rsidRDefault="00CE60D7" w:rsidP="00A81645">
      <w:pPr>
        <w:pStyle w:val="a8"/>
        <w:numPr>
          <w:ilvl w:val="0"/>
          <w:numId w:val="346"/>
        </w:numPr>
        <w:rPr>
          <w:rFonts w:eastAsia="Times New Roman"/>
        </w:rPr>
      </w:pPr>
      <w:hyperlink r:id="rId34" w:tgtFrame="_blank" w:history="1">
        <w:r w:rsidRPr="00E5065E">
          <w:rPr>
            <w:rFonts w:eastAsia="Times New Roman"/>
            <w:color w:val="0000FF"/>
            <w:u w:val="single"/>
          </w:rPr>
          <w:t>dorar.net</w:t>
        </w:r>
      </w:hyperlink>
    </w:p>
    <w:p w14:paraId="02EF0228" w14:textId="77777777" w:rsidR="00CE60D7" w:rsidRPr="00E5065E" w:rsidRDefault="00CE60D7" w:rsidP="00A81645">
      <w:pPr>
        <w:pStyle w:val="a8"/>
        <w:numPr>
          <w:ilvl w:val="0"/>
          <w:numId w:val="346"/>
        </w:numPr>
        <w:rPr>
          <w:rFonts w:eastAsia="Times New Roman"/>
        </w:rPr>
      </w:pPr>
      <w:hyperlink r:id="rId35" w:tgtFrame="_blank" w:history="1">
        <w:r w:rsidRPr="00E5065E">
          <w:rPr>
            <w:rFonts w:eastAsia="Times New Roman"/>
            <w:color w:val="0000FF"/>
            <w:u w:val="single"/>
          </w:rPr>
          <w:t>alukah.net</w:t>
        </w:r>
      </w:hyperlink>
    </w:p>
    <w:p w14:paraId="26327021" w14:textId="77777777" w:rsidR="00CE60D7" w:rsidRPr="00E5065E" w:rsidRDefault="00CE60D7" w:rsidP="00A81645">
      <w:pPr>
        <w:pStyle w:val="a8"/>
        <w:numPr>
          <w:ilvl w:val="0"/>
          <w:numId w:val="346"/>
        </w:numPr>
        <w:rPr>
          <w:rFonts w:eastAsia="Times New Roman"/>
        </w:rPr>
      </w:pPr>
      <w:hyperlink r:id="rId36" w:tgtFrame="_blank" w:history="1">
        <w:r w:rsidRPr="00E5065E">
          <w:rPr>
            <w:rFonts w:eastAsia="Times New Roman"/>
            <w:color w:val="0000FF"/>
            <w:u w:val="single"/>
          </w:rPr>
          <w:t>masarat-sy.org</w:t>
        </w:r>
      </w:hyperlink>
    </w:p>
    <w:p w14:paraId="78047349" w14:textId="77777777" w:rsidR="00CE60D7" w:rsidRPr="00E5065E" w:rsidRDefault="00CE60D7" w:rsidP="00A81645">
      <w:pPr>
        <w:pStyle w:val="a8"/>
        <w:numPr>
          <w:ilvl w:val="0"/>
          <w:numId w:val="346"/>
        </w:numPr>
        <w:rPr>
          <w:rFonts w:eastAsia="Times New Roman"/>
        </w:rPr>
      </w:pPr>
      <w:hyperlink r:id="rId37" w:tgtFrame="_blank" w:history="1">
        <w:r w:rsidRPr="00E5065E">
          <w:rPr>
            <w:rFonts w:eastAsia="Times New Roman"/>
            <w:color w:val="0000FF"/>
            <w:u w:val="single"/>
          </w:rPr>
          <w:t>islamic-relief.me</w:t>
        </w:r>
      </w:hyperlink>
    </w:p>
    <w:p w14:paraId="5DC7AB6F" w14:textId="77777777" w:rsidR="00CE60D7" w:rsidRPr="00E5065E" w:rsidRDefault="00CE60D7" w:rsidP="00A81645">
      <w:pPr>
        <w:pStyle w:val="a8"/>
        <w:numPr>
          <w:ilvl w:val="0"/>
          <w:numId w:val="346"/>
        </w:numPr>
        <w:rPr>
          <w:rFonts w:eastAsia="Times New Roman"/>
        </w:rPr>
      </w:pPr>
      <w:hyperlink r:id="rId38" w:tgtFrame="_blank" w:history="1">
        <w:r w:rsidRPr="00E5065E">
          <w:rPr>
            <w:rFonts w:eastAsia="Times New Roman"/>
            <w:color w:val="0000FF"/>
            <w:u w:val="single"/>
          </w:rPr>
          <w:t>ibwaqf.me</w:t>
        </w:r>
      </w:hyperlink>
    </w:p>
    <w:p w14:paraId="50089B2A" w14:textId="77777777" w:rsidR="00CE60D7" w:rsidRPr="00E5065E" w:rsidRDefault="00CE60D7" w:rsidP="00A81645">
      <w:pPr>
        <w:pStyle w:val="a8"/>
        <w:numPr>
          <w:ilvl w:val="0"/>
          <w:numId w:val="346"/>
        </w:numPr>
        <w:rPr>
          <w:rFonts w:eastAsia="Times New Roman"/>
        </w:rPr>
      </w:pPr>
      <w:hyperlink r:id="rId39" w:tgtFrame="_blank" w:history="1">
        <w:r w:rsidRPr="00E5065E">
          <w:rPr>
            <w:rFonts w:eastAsia="Times New Roman"/>
            <w:color w:val="0000FF"/>
            <w:u w:val="single"/>
          </w:rPr>
          <w:t>islamweb.net</w:t>
        </w:r>
      </w:hyperlink>
    </w:p>
    <w:p w14:paraId="75356BED" w14:textId="77777777" w:rsidR="00CE60D7" w:rsidRPr="00E5065E" w:rsidRDefault="00CE60D7" w:rsidP="00A81645">
      <w:pPr>
        <w:pStyle w:val="a8"/>
        <w:numPr>
          <w:ilvl w:val="0"/>
          <w:numId w:val="346"/>
        </w:numPr>
        <w:rPr>
          <w:rFonts w:eastAsia="Times New Roman"/>
        </w:rPr>
      </w:pPr>
      <w:hyperlink r:id="rId40" w:tgtFrame="_blank" w:history="1">
        <w:r w:rsidRPr="00E5065E">
          <w:rPr>
            <w:rFonts w:eastAsia="Times New Roman"/>
            <w:color w:val="0000FF"/>
            <w:u w:val="single"/>
          </w:rPr>
          <w:t>islamweb.net</w:t>
        </w:r>
      </w:hyperlink>
    </w:p>
    <w:p w14:paraId="1D7A62DA" w14:textId="77777777" w:rsidR="00CE60D7" w:rsidRPr="00E5065E" w:rsidRDefault="00CE60D7" w:rsidP="00A81645">
      <w:pPr>
        <w:pStyle w:val="a8"/>
        <w:numPr>
          <w:ilvl w:val="0"/>
          <w:numId w:val="346"/>
        </w:numPr>
        <w:rPr>
          <w:rFonts w:eastAsia="Times New Roman"/>
        </w:rPr>
      </w:pPr>
      <w:hyperlink r:id="rId41" w:tgtFrame="_blank" w:history="1">
        <w:r w:rsidRPr="00E5065E">
          <w:rPr>
            <w:rFonts w:eastAsia="Times New Roman"/>
            <w:color w:val="0000FF"/>
            <w:u w:val="single"/>
          </w:rPr>
          <w:t>islamonline.net</w:t>
        </w:r>
      </w:hyperlink>
    </w:p>
    <w:p w14:paraId="7B2F137E" w14:textId="77777777" w:rsidR="00CE60D7" w:rsidRPr="00E5065E" w:rsidRDefault="00CE60D7" w:rsidP="00A81645">
      <w:pPr>
        <w:pStyle w:val="a8"/>
        <w:numPr>
          <w:ilvl w:val="0"/>
          <w:numId w:val="346"/>
        </w:numPr>
        <w:rPr>
          <w:rFonts w:eastAsia="Times New Roman"/>
          <w:szCs w:val="22"/>
          <w:rtl/>
        </w:rPr>
      </w:pPr>
      <w:hyperlink r:id="rId42" w:tgtFrame="_blank" w:history="1">
        <w:r w:rsidRPr="00E5065E">
          <w:rPr>
            <w:rFonts w:eastAsia="Times New Roman"/>
            <w:color w:val="0000FF"/>
            <w:u w:val="single"/>
          </w:rPr>
          <w:t>khutabaa.com</w:t>
        </w:r>
      </w:hyperlink>
    </w:p>
    <w:p w14:paraId="580BC1DB" w14:textId="77777777" w:rsidR="00CE60D7" w:rsidRPr="00CE60D7" w:rsidRDefault="00CE60D7" w:rsidP="00A81645">
      <w:pPr>
        <w:rPr>
          <w:rtl/>
        </w:rPr>
      </w:pPr>
    </w:p>
    <w:p w14:paraId="5618DCC7" w14:textId="77777777" w:rsidR="00CE60D7" w:rsidRPr="00CE60D7" w:rsidRDefault="00CE60D7" w:rsidP="00A81645">
      <w:pPr>
        <w:pStyle w:val="1"/>
      </w:pPr>
      <w:bookmarkStart w:id="164" w:name="_Toc203550697"/>
      <w:bookmarkStart w:id="165" w:name="_Toc209608925"/>
      <w:r w:rsidRPr="00CE60D7">
        <w:t>"</w:t>
      </w:r>
      <w:r w:rsidRPr="00CE60D7">
        <w:rPr>
          <w:rtl/>
        </w:rPr>
        <w:t>وَمِن شَرِّ النَّفَّاثَاتِ فِي الْعُقَدِ": بين أصالة التفسير ومعاصرة التحديات</w:t>
      </w:r>
      <w:bookmarkEnd w:id="164"/>
      <w:bookmarkEnd w:id="165"/>
    </w:p>
    <w:p w14:paraId="12DA9F8E" w14:textId="77777777" w:rsidR="00CE60D7" w:rsidRPr="00CE60D7" w:rsidRDefault="00CE60D7" w:rsidP="00A81645">
      <w:r w:rsidRPr="00CE60D7">
        <w:rPr>
          <w:rtl/>
        </w:rPr>
        <w:t>مقدمة: نصٌ حيّ يتنفس مع العصور</w:t>
      </w:r>
    </w:p>
    <w:p w14:paraId="6827B538" w14:textId="77777777" w:rsidR="00CE60D7" w:rsidRPr="00CE60D7" w:rsidRDefault="00CE60D7" w:rsidP="00A81645">
      <w:r w:rsidRPr="00CE60D7">
        <w:rPr>
          <w:rtl/>
        </w:rPr>
        <w:t xml:space="preserve">في قلب الخطاب القرآني، تكمن قدرة فريدة على عبور الزمن ومخاطبة الوعي الإنساني في كل مرحلة من تطوره. آية </w:t>
      </w:r>
      <w:r w:rsidRPr="00CE60D7">
        <w:rPr>
          <w:b/>
          <w:bCs/>
        </w:rPr>
        <w:t>"</w:t>
      </w:r>
      <w:r w:rsidRPr="00CE60D7">
        <w:rPr>
          <w:b/>
          <w:bCs/>
          <w:rtl/>
        </w:rPr>
        <w:t>وَمِن شَرِّ النَّفَّاثَاتِ فِي الْعُقَدِ</w:t>
      </w:r>
      <w:r w:rsidRPr="00CE60D7">
        <w:rPr>
          <w:b/>
          <w:bCs/>
        </w:rPr>
        <w:t>"</w:t>
      </w:r>
      <w:r w:rsidRPr="00CE60D7">
        <w:t xml:space="preserve"> </w:t>
      </w:r>
      <w:r w:rsidRPr="00CE60D7">
        <w:rPr>
          <w:rtl/>
        </w:rPr>
        <w:t>من سورة الفلق ليست مجرد عبارة للاستعاذة، بل هي مفتاح تأويلي يفتح أبواب الفهم على مصراعيها، ليكشف عن طبقات من المعنى تتراوح بين الأصالة الراسخة والمعاصرة المتجددة</w:t>
      </w:r>
      <w:r w:rsidRPr="00CE60D7">
        <w:t>.</w:t>
      </w:r>
    </w:p>
    <w:p w14:paraId="56600CBE" w14:textId="77777777" w:rsidR="00CE60D7" w:rsidRPr="00CE60D7" w:rsidRDefault="00CE60D7" w:rsidP="00A81645">
      <w:r w:rsidRPr="00CE60D7">
        <w:t xml:space="preserve">1. </w:t>
      </w:r>
      <w:r w:rsidRPr="00CE60D7">
        <w:rPr>
          <w:rtl/>
        </w:rPr>
        <w:t>التفسير التراثي: الأساس الذي لا يُبنى إلا عليه</w:t>
      </w:r>
    </w:p>
    <w:p w14:paraId="3DD5C857" w14:textId="77777777" w:rsidR="00CE60D7" w:rsidRPr="00CE60D7" w:rsidRDefault="00CE60D7" w:rsidP="00A81645">
      <w:r w:rsidRPr="00CE60D7">
        <w:rPr>
          <w:rtl/>
        </w:rPr>
        <w:t>يظل الفهم التاريخي للآية، الذي يربطها بحادثة سحر النبي صلى الله عليه وسلم، هو الأساس الذي لا غنى عنه. هذا التفسير يرسخ حقائق جوهرية</w:t>
      </w:r>
      <w:r w:rsidRPr="00CE60D7">
        <w:t>:</w:t>
      </w:r>
    </w:p>
    <w:p w14:paraId="4D7379FC" w14:textId="77777777" w:rsidR="00CE60D7" w:rsidRPr="00CE60D7" w:rsidRDefault="00CE60D7" w:rsidP="00A81645">
      <w:pPr>
        <w:pStyle w:val="a8"/>
        <w:numPr>
          <w:ilvl w:val="0"/>
          <w:numId w:val="341"/>
        </w:numPr>
      </w:pPr>
      <w:r w:rsidRPr="00E5065E">
        <w:rPr>
          <w:b/>
          <w:bCs/>
          <w:rtl/>
        </w:rPr>
        <w:t>يؤكد</w:t>
      </w:r>
      <w:r w:rsidRPr="00CE60D7">
        <w:rPr>
          <w:rtl/>
        </w:rPr>
        <w:t xml:space="preserve"> على حقيقة وجود الشرور الخفية كالسحر، كواقعة ذكرتها النصوص الشرعية</w:t>
      </w:r>
      <w:r w:rsidRPr="00CE60D7">
        <w:t>.</w:t>
      </w:r>
    </w:p>
    <w:p w14:paraId="621BA438" w14:textId="77777777" w:rsidR="00CE60D7" w:rsidRPr="00CE60D7" w:rsidRDefault="00CE60D7" w:rsidP="00A81645">
      <w:pPr>
        <w:pStyle w:val="a8"/>
        <w:numPr>
          <w:ilvl w:val="0"/>
          <w:numId w:val="341"/>
        </w:numPr>
      </w:pPr>
      <w:r w:rsidRPr="00E5065E">
        <w:rPr>
          <w:b/>
          <w:bCs/>
          <w:rtl/>
        </w:rPr>
        <w:t>يربط</w:t>
      </w:r>
      <w:r w:rsidRPr="00CE60D7">
        <w:rPr>
          <w:rtl/>
        </w:rPr>
        <w:t xml:space="preserve"> الآية بسبب نزول مباشر، مما يمنحها سياقًا عمليًا في السيرة النبوية</w:t>
      </w:r>
      <w:r w:rsidRPr="00CE60D7">
        <w:t>.</w:t>
      </w:r>
    </w:p>
    <w:p w14:paraId="5977D2DB" w14:textId="77777777" w:rsidR="00CE60D7" w:rsidRPr="00CE60D7" w:rsidRDefault="00CE60D7" w:rsidP="00A81645">
      <w:pPr>
        <w:pStyle w:val="a8"/>
        <w:numPr>
          <w:ilvl w:val="0"/>
          <w:numId w:val="341"/>
        </w:numPr>
      </w:pPr>
      <w:r w:rsidRPr="00E5065E">
        <w:rPr>
          <w:b/>
          <w:bCs/>
          <w:rtl/>
        </w:rPr>
        <w:t>يقدم</w:t>
      </w:r>
      <w:r w:rsidRPr="00CE60D7">
        <w:rPr>
          <w:rtl/>
        </w:rPr>
        <w:t xml:space="preserve"> نموذجًا للاستعاذة القرآنية من الأذى غير المرئي وغير المباشر</w:t>
      </w:r>
      <w:r w:rsidRPr="00CE60D7">
        <w:t>.</w:t>
      </w:r>
    </w:p>
    <w:p w14:paraId="64E10595" w14:textId="77777777" w:rsidR="00CE60D7" w:rsidRPr="00CE60D7" w:rsidRDefault="00CE60D7" w:rsidP="00A81645">
      <w:r w:rsidRPr="00CE60D7">
        <w:rPr>
          <w:rtl/>
        </w:rPr>
        <w:t xml:space="preserve">لكن الوقوف عند هذا الحد هو بمثابة إغلاق الباب الذي فتحه القرآن نفسه. فالنص، </w:t>
      </w:r>
      <w:proofErr w:type="spellStart"/>
      <w:r w:rsidRPr="00CE60D7">
        <w:rPr>
          <w:rtl/>
        </w:rPr>
        <w:t>بعموميته</w:t>
      </w:r>
      <w:proofErr w:type="spellEnd"/>
      <w:r w:rsidRPr="00CE60D7">
        <w:rPr>
          <w:rtl/>
        </w:rPr>
        <w:t xml:space="preserve"> وإعجازه اللغوي، يدعونا دائمًا إلى ما هو أبعد</w:t>
      </w:r>
      <w:r w:rsidRPr="00CE60D7">
        <w:t>.</w:t>
      </w:r>
    </w:p>
    <w:p w14:paraId="279FFFCB" w14:textId="77777777" w:rsidR="00CE60D7" w:rsidRPr="00CE60D7" w:rsidRDefault="00CE60D7" w:rsidP="00A81645">
      <w:r w:rsidRPr="00CE60D7">
        <w:t xml:space="preserve">2. </w:t>
      </w:r>
      <w:r w:rsidRPr="00CE60D7">
        <w:rPr>
          <w:rtl/>
        </w:rPr>
        <w:t>التفسير الاجتماعي: قراءة في آليات التفكيك الناعمة</w:t>
      </w:r>
    </w:p>
    <w:p w14:paraId="4024E058" w14:textId="77777777" w:rsidR="00CE60D7" w:rsidRPr="00CE60D7" w:rsidRDefault="00CE60D7" w:rsidP="00A81645">
      <w:r w:rsidRPr="00CE60D7">
        <w:rPr>
          <w:rtl/>
        </w:rPr>
        <w:t>بالانتقال من الحادثة إلى المبدأ، تتحول الآية إلى أداة تحليل اجتماعي عميقة تصف الصراع الدائم بين البناء والهدم</w:t>
      </w:r>
      <w:r w:rsidRPr="00CE60D7">
        <w:t>.</w:t>
      </w:r>
    </w:p>
    <w:p w14:paraId="61BF6263" w14:textId="77777777" w:rsidR="00CE60D7" w:rsidRPr="00CE60D7" w:rsidRDefault="00CE60D7" w:rsidP="00A81645">
      <w:pPr>
        <w:pStyle w:val="a8"/>
        <w:numPr>
          <w:ilvl w:val="0"/>
          <w:numId w:val="342"/>
        </w:numPr>
      </w:pPr>
      <w:r w:rsidRPr="00E5065E">
        <w:rPr>
          <w:b/>
          <w:bCs/>
        </w:rPr>
        <w:t>"</w:t>
      </w:r>
      <w:r w:rsidRPr="00E5065E">
        <w:rPr>
          <w:b/>
          <w:bCs/>
          <w:rtl/>
        </w:rPr>
        <w:t>العُقَد" كبنى اجتماعية</w:t>
      </w:r>
      <w:r w:rsidRPr="00E5065E">
        <w:rPr>
          <w:b/>
          <w:bCs/>
        </w:rPr>
        <w:t>:</w:t>
      </w:r>
      <w:r w:rsidRPr="00CE60D7">
        <w:t xml:space="preserve"> </w:t>
      </w:r>
      <w:r w:rsidRPr="00CE60D7">
        <w:rPr>
          <w:rtl/>
        </w:rPr>
        <w:t xml:space="preserve">هي كل ما يربط المجتمع ويمنحه تماسكه وقوته؛ من </w:t>
      </w:r>
      <w:r w:rsidRPr="00E5065E">
        <w:rPr>
          <w:b/>
          <w:bCs/>
          <w:rtl/>
        </w:rPr>
        <w:t>عقدة الأسرة</w:t>
      </w:r>
      <w:r w:rsidRPr="00CE60D7">
        <w:rPr>
          <w:rtl/>
        </w:rPr>
        <w:t xml:space="preserve"> (الميثاق الغليظ)، إلى </w:t>
      </w:r>
      <w:r w:rsidRPr="00E5065E">
        <w:rPr>
          <w:b/>
          <w:bCs/>
          <w:rtl/>
        </w:rPr>
        <w:t>عقد الشراكات</w:t>
      </w:r>
      <w:r w:rsidRPr="00CE60D7">
        <w:rPr>
          <w:rtl/>
        </w:rPr>
        <w:t>، و</w:t>
      </w:r>
      <w:r w:rsidRPr="00E5065E">
        <w:rPr>
          <w:b/>
          <w:bCs/>
          <w:rtl/>
        </w:rPr>
        <w:t>عقد الوحدة الوطنية</w:t>
      </w:r>
      <w:r w:rsidRPr="00CE60D7">
        <w:rPr>
          <w:rtl/>
        </w:rPr>
        <w:t xml:space="preserve">، وصولًا إلى </w:t>
      </w:r>
      <w:r w:rsidRPr="00E5065E">
        <w:rPr>
          <w:b/>
          <w:bCs/>
          <w:rtl/>
        </w:rPr>
        <w:t>عقدة العزيمة</w:t>
      </w:r>
      <w:r w:rsidRPr="00CE60D7">
        <w:rPr>
          <w:rtl/>
        </w:rPr>
        <w:t xml:space="preserve"> في نفس الفرد</w:t>
      </w:r>
      <w:r w:rsidRPr="00CE60D7">
        <w:t>.</w:t>
      </w:r>
    </w:p>
    <w:p w14:paraId="062E68AE" w14:textId="77777777" w:rsidR="00CE60D7" w:rsidRPr="00CE60D7" w:rsidRDefault="00CE60D7" w:rsidP="00A81645">
      <w:pPr>
        <w:pStyle w:val="a8"/>
        <w:numPr>
          <w:ilvl w:val="0"/>
          <w:numId w:val="342"/>
        </w:numPr>
      </w:pPr>
      <w:r w:rsidRPr="00E5065E">
        <w:rPr>
          <w:b/>
          <w:bCs/>
        </w:rPr>
        <w:t>"</w:t>
      </w:r>
      <w:r w:rsidRPr="00E5065E">
        <w:rPr>
          <w:b/>
          <w:bCs/>
          <w:rtl/>
        </w:rPr>
        <w:t>النفّاثات" كآليات للتفكيك</w:t>
      </w:r>
      <w:r w:rsidRPr="00E5065E">
        <w:rPr>
          <w:b/>
          <w:bCs/>
        </w:rPr>
        <w:t>:</w:t>
      </w:r>
      <w:r w:rsidRPr="00CE60D7">
        <w:t xml:space="preserve"> </w:t>
      </w:r>
      <w:r w:rsidRPr="00CE60D7">
        <w:rPr>
          <w:rtl/>
        </w:rPr>
        <w:t xml:space="preserve">هنا تتجلى عبقرية اللفظ القرآني. فصيغة </w:t>
      </w:r>
      <w:r w:rsidRPr="00E5065E">
        <w:rPr>
          <w:b/>
          <w:bCs/>
        </w:rPr>
        <w:t>"</w:t>
      </w:r>
      <w:r w:rsidRPr="00E5065E">
        <w:rPr>
          <w:b/>
          <w:bCs/>
          <w:rtl/>
        </w:rPr>
        <w:t>النفّاثات</w:t>
      </w:r>
      <w:r w:rsidRPr="00E5065E">
        <w:rPr>
          <w:b/>
          <w:bCs/>
        </w:rPr>
        <w:t>"</w:t>
      </w:r>
      <w:r w:rsidRPr="00CE60D7">
        <w:t xml:space="preserve"> </w:t>
      </w:r>
      <w:r w:rsidRPr="00CE60D7">
        <w:rPr>
          <w:rtl/>
        </w:rPr>
        <w:t>(جمع مؤنث سالم وصيغة مبالغة) لا تقتصر على الساحرات، بل ترمز إلى كل قوة ناعمة وخبيثة تمارس تأثيرها بهمس واستمرارية ودأب، مثل</w:t>
      </w:r>
      <w:r w:rsidRPr="00CE60D7">
        <w:t>:</w:t>
      </w:r>
    </w:p>
    <w:p w14:paraId="3D72803A" w14:textId="77777777" w:rsidR="00CE60D7" w:rsidRPr="00CE60D7" w:rsidRDefault="00CE60D7" w:rsidP="00A81645">
      <w:pPr>
        <w:pStyle w:val="a8"/>
        <w:numPr>
          <w:ilvl w:val="1"/>
          <w:numId w:val="342"/>
        </w:numPr>
      </w:pPr>
      <w:r w:rsidRPr="00E5065E">
        <w:rPr>
          <w:b/>
          <w:bCs/>
          <w:rtl/>
        </w:rPr>
        <w:t>الحرب النفسية والإعلامية</w:t>
      </w:r>
      <w:r w:rsidRPr="00E5065E">
        <w:rPr>
          <w:b/>
          <w:bCs/>
        </w:rPr>
        <w:t>:</w:t>
      </w:r>
      <w:r w:rsidRPr="00CE60D7">
        <w:t xml:space="preserve"> </w:t>
      </w:r>
      <w:r w:rsidRPr="00CE60D7">
        <w:rPr>
          <w:rtl/>
        </w:rPr>
        <w:t>التي تنفث الشائعات والفتن لتفكيك الثقة بين مكونات المجتمع</w:t>
      </w:r>
      <w:r w:rsidRPr="00CE60D7">
        <w:t>.</w:t>
      </w:r>
    </w:p>
    <w:p w14:paraId="6CAE0091" w14:textId="77777777" w:rsidR="00CE60D7" w:rsidRPr="00CE60D7" w:rsidRDefault="00CE60D7" w:rsidP="00A81645">
      <w:pPr>
        <w:pStyle w:val="a8"/>
        <w:numPr>
          <w:ilvl w:val="1"/>
          <w:numId w:val="342"/>
        </w:numPr>
      </w:pPr>
      <w:r w:rsidRPr="00E5065E">
        <w:rPr>
          <w:b/>
          <w:bCs/>
          <w:rtl/>
        </w:rPr>
        <w:t>الأيديولوجيات المتطرفة</w:t>
      </w:r>
      <w:r w:rsidRPr="00E5065E">
        <w:rPr>
          <w:b/>
          <w:bCs/>
        </w:rPr>
        <w:t>:</w:t>
      </w:r>
      <w:r w:rsidRPr="00CE60D7">
        <w:t xml:space="preserve"> </w:t>
      </w:r>
      <w:r w:rsidRPr="00CE60D7">
        <w:rPr>
          <w:rtl/>
        </w:rPr>
        <w:t>التي تنفث الكراهية لتحويل الاختلاف إلى عداوة</w:t>
      </w:r>
      <w:r w:rsidRPr="00CE60D7">
        <w:t>.</w:t>
      </w:r>
    </w:p>
    <w:p w14:paraId="6A58B029" w14:textId="77777777" w:rsidR="00CE60D7" w:rsidRPr="00CE60D7" w:rsidRDefault="00CE60D7" w:rsidP="00A81645">
      <w:pPr>
        <w:pStyle w:val="a8"/>
        <w:numPr>
          <w:ilvl w:val="1"/>
          <w:numId w:val="342"/>
        </w:numPr>
      </w:pPr>
      <w:r w:rsidRPr="00E5065E">
        <w:rPr>
          <w:b/>
          <w:bCs/>
          <w:rtl/>
        </w:rPr>
        <w:t xml:space="preserve">خطاب </w:t>
      </w:r>
      <w:proofErr w:type="spellStart"/>
      <w:r w:rsidRPr="00E5065E">
        <w:rPr>
          <w:b/>
          <w:bCs/>
          <w:rtl/>
        </w:rPr>
        <w:t>التيئيس</w:t>
      </w:r>
      <w:proofErr w:type="spellEnd"/>
      <w:r w:rsidRPr="00E5065E">
        <w:rPr>
          <w:b/>
          <w:bCs/>
          <w:rtl/>
        </w:rPr>
        <w:t xml:space="preserve"> والإحباط</w:t>
      </w:r>
      <w:r w:rsidRPr="00E5065E">
        <w:rPr>
          <w:b/>
          <w:bCs/>
        </w:rPr>
        <w:t>:</w:t>
      </w:r>
      <w:r w:rsidRPr="00CE60D7">
        <w:t xml:space="preserve"> </w:t>
      </w:r>
      <w:r w:rsidRPr="00CE60D7">
        <w:rPr>
          <w:rtl/>
        </w:rPr>
        <w:t>الذي ينفث في عزيمة الأفراد والمجتمعات ليقعدهم عن الإصلاح والنهضة</w:t>
      </w:r>
      <w:r w:rsidRPr="00CE60D7">
        <w:t>.</w:t>
      </w:r>
    </w:p>
    <w:p w14:paraId="676B0DE7" w14:textId="77777777" w:rsidR="00CE60D7" w:rsidRPr="00CE60D7" w:rsidRDefault="00CE60D7" w:rsidP="00A81645">
      <w:r w:rsidRPr="00CE60D7">
        <w:t xml:space="preserve">3. </w:t>
      </w:r>
      <w:r w:rsidRPr="00CE60D7">
        <w:rPr>
          <w:rtl/>
        </w:rPr>
        <w:t>القراءة المستقبلية: مواجهة "النفث الرقمي</w:t>
      </w:r>
      <w:r w:rsidRPr="00CE60D7">
        <w:t>"</w:t>
      </w:r>
    </w:p>
    <w:p w14:paraId="11013E2C" w14:textId="77777777" w:rsidR="00CE60D7" w:rsidRPr="00CE60D7" w:rsidRDefault="00CE60D7" w:rsidP="00A81645">
      <w:r w:rsidRPr="00CE60D7">
        <w:rPr>
          <w:rtl/>
        </w:rPr>
        <w:t>في عصرنا الرقمي، تتخذ "النفّاثات" أشكالًا جديدة أكثر تعقيدًا وخفاءً، مما يمنح الآية بعدًا استشرافيًا مذهلاً</w:t>
      </w:r>
      <w:r w:rsidRPr="00CE60D7">
        <w:t>:</w:t>
      </w:r>
    </w:p>
    <w:p w14:paraId="77BADCFF" w14:textId="77777777" w:rsidR="00CE60D7" w:rsidRPr="00CE60D7" w:rsidRDefault="00CE60D7" w:rsidP="00A81645">
      <w:pPr>
        <w:pStyle w:val="a8"/>
        <w:numPr>
          <w:ilvl w:val="0"/>
          <w:numId w:val="343"/>
        </w:numPr>
      </w:pPr>
      <w:r w:rsidRPr="00E5065E">
        <w:rPr>
          <w:b/>
          <w:bCs/>
          <w:rtl/>
        </w:rPr>
        <w:t>النفث الخوارزمي</w:t>
      </w:r>
      <w:r w:rsidRPr="00E5065E">
        <w:rPr>
          <w:b/>
          <w:bCs/>
        </w:rPr>
        <w:t>:</w:t>
      </w:r>
      <w:r w:rsidRPr="00CE60D7">
        <w:t xml:space="preserve"> </w:t>
      </w:r>
      <w:r w:rsidRPr="00CE60D7">
        <w:rPr>
          <w:rtl/>
        </w:rPr>
        <w:t xml:space="preserve">حيث تقوم </w:t>
      </w:r>
      <w:proofErr w:type="spellStart"/>
      <w:r w:rsidRPr="00CE60D7">
        <w:rPr>
          <w:rtl/>
        </w:rPr>
        <w:t>الذكاءات</w:t>
      </w:r>
      <w:proofErr w:type="spellEnd"/>
      <w:r w:rsidRPr="00CE60D7">
        <w:rPr>
          <w:rtl/>
        </w:rPr>
        <w:t xml:space="preserve"> الاصطناعية وخوارزميات التواصل الاجتماعي بـ "نفث" محتوى مضلل ومثير للانقسام في عقول الملايين، لتفكيك "عُقَد" الرأي العام المستنير</w:t>
      </w:r>
      <w:r w:rsidRPr="00CE60D7">
        <w:t>.</w:t>
      </w:r>
    </w:p>
    <w:p w14:paraId="56BD199F" w14:textId="77777777" w:rsidR="00CE60D7" w:rsidRPr="00CE60D7" w:rsidRDefault="00CE60D7" w:rsidP="00A81645">
      <w:pPr>
        <w:pStyle w:val="a8"/>
        <w:numPr>
          <w:ilvl w:val="0"/>
          <w:numId w:val="343"/>
        </w:numPr>
      </w:pPr>
      <w:r w:rsidRPr="00E5065E">
        <w:rPr>
          <w:b/>
          <w:bCs/>
          <w:rtl/>
        </w:rPr>
        <w:t>الحروب السيبرانية</w:t>
      </w:r>
      <w:r w:rsidRPr="00E5065E">
        <w:rPr>
          <w:b/>
          <w:bCs/>
        </w:rPr>
        <w:t>:</w:t>
      </w:r>
      <w:r w:rsidRPr="00CE60D7">
        <w:t xml:space="preserve"> </w:t>
      </w:r>
      <w:r w:rsidRPr="00CE60D7">
        <w:rPr>
          <w:rtl/>
        </w:rPr>
        <w:t>التي تستخدم الأكواد الخبيثة لـ "نفث" الفوضى في البنى التحتية للدول</w:t>
      </w:r>
      <w:r w:rsidRPr="00CE60D7">
        <w:t>.</w:t>
      </w:r>
    </w:p>
    <w:p w14:paraId="2F8CD3B0" w14:textId="77777777" w:rsidR="00CE60D7" w:rsidRPr="00CE60D7" w:rsidRDefault="00CE60D7" w:rsidP="00A81645">
      <w:pPr>
        <w:pStyle w:val="a8"/>
        <w:numPr>
          <w:ilvl w:val="0"/>
          <w:numId w:val="343"/>
        </w:numPr>
      </w:pPr>
      <w:r w:rsidRPr="00E5065E">
        <w:rPr>
          <w:b/>
          <w:bCs/>
          <w:rtl/>
        </w:rPr>
        <w:t>الواقع الافتراضي</w:t>
      </w:r>
      <w:r w:rsidRPr="00E5065E">
        <w:rPr>
          <w:b/>
          <w:bCs/>
        </w:rPr>
        <w:t>:</w:t>
      </w:r>
      <w:r w:rsidRPr="00CE60D7">
        <w:t xml:space="preserve"> </w:t>
      </w:r>
      <w:r w:rsidRPr="00CE60D7">
        <w:rPr>
          <w:rtl/>
        </w:rPr>
        <w:t>الذي يهدد بـ "حلّ" العقدة الإنسانية الحقيقية واستبدالها بروابط وهمية هشة</w:t>
      </w:r>
      <w:r w:rsidRPr="00CE60D7">
        <w:t>.</w:t>
      </w:r>
    </w:p>
    <w:p w14:paraId="48A1C221" w14:textId="77777777" w:rsidR="00CE60D7" w:rsidRPr="00CE60D7" w:rsidRDefault="00CE60D7" w:rsidP="00A81645">
      <w:r w:rsidRPr="00CE60D7">
        <w:t xml:space="preserve">4. </w:t>
      </w:r>
      <w:r w:rsidRPr="00CE60D7">
        <w:rPr>
          <w:rtl/>
        </w:rPr>
        <w:t>الأثر الروحي والعملي على الفرد</w:t>
      </w:r>
    </w:p>
    <w:p w14:paraId="00A158DD" w14:textId="77777777" w:rsidR="00CE60D7" w:rsidRPr="00CE60D7" w:rsidRDefault="00CE60D7" w:rsidP="00A81645">
      <w:r w:rsidRPr="00CE60D7">
        <w:rPr>
          <w:rtl/>
        </w:rPr>
        <w:t xml:space="preserve">هذا الفهم العميق ينقل تلاوة السورة من مجرد تمتمة وقائية إلى </w:t>
      </w:r>
      <w:r w:rsidRPr="00CE60D7">
        <w:rPr>
          <w:b/>
          <w:bCs/>
          <w:rtl/>
        </w:rPr>
        <w:t>فعل وعي واستغاثة حية</w:t>
      </w:r>
      <w:r w:rsidRPr="00CE60D7">
        <w:t xml:space="preserve">. </w:t>
      </w:r>
      <w:r w:rsidRPr="00CE60D7">
        <w:rPr>
          <w:rtl/>
        </w:rPr>
        <w:t>فالمؤمن عندما يقرأ "ومن شر النفّاثات في العقد"، لا يستعيذ من شر غامض فحسب، بل يستحضر بقلبه ووعيه شرورًا واقعية ويطلب الحماية منها</w:t>
      </w:r>
      <w:r w:rsidRPr="00CE60D7">
        <w:t>:</w:t>
      </w:r>
    </w:p>
    <w:p w14:paraId="48DAC6D7" w14:textId="77777777" w:rsidR="00CE60D7" w:rsidRPr="00CE60D7" w:rsidRDefault="00CE60D7" w:rsidP="00A81645">
      <w:pPr>
        <w:pStyle w:val="a8"/>
        <w:numPr>
          <w:ilvl w:val="0"/>
          <w:numId w:val="344"/>
        </w:numPr>
      </w:pPr>
      <w:r w:rsidRPr="00CE60D7">
        <w:rPr>
          <w:rtl/>
        </w:rPr>
        <w:t>من شر النميمة التي تفسد علاقته بأهله وأحبائه</w:t>
      </w:r>
      <w:r w:rsidRPr="00CE60D7">
        <w:t>.</w:t>
      </w:r>
    </w:p>
    <w:p w14:paraId="0C0AF48F" w14:textId="77777777" w:rsidR="00CE60D7" w:rsidRPr="00CE60D7" w:rsidRDefault="00CE60D7" w:rsidP="00A81645">
      <w:pPr>
        <w:pStyle w:val="a8"/>
        <w:numPr>
          <w:ilvl w:val="0"/>
          <w:numId w:val="344"/>
        </w:numPr>
      </w:pPr>
      <w:r w:rsidRPr="00CE60D7">
        <w:rPr>
          <w:rtl/>
        </w:rPr>
        <w:t>من شر الأفكار الهدّامة التي تهدد قيمه وقناعاته</w:t>
      </w:r>
      <w:r w:rsidRPr="00CE60D7">
        <w:t>.</w:t>
      </w:r>
    </w:p>
    <w:p w14:paraId="1B54D7B6" w14:textId="77777777" w:rsidR="00CE60D7" w:rsidRPr="00CE60D7" w:rsidRDefault="00CE60D7" w:rsidP="00A81645">
      <w:pPr>
        <w:pStyle w:val="a8"/>
        <w:numPr>
          <w:ilvl w:val="0"/>
          <w:numId w:val="344"/>
        </w:numPr>
      </w:pPr>
      <w:r w:rsidRPr="00CE60D7">
        <w:rPr>
          <w:rtl/>
        </w:rPr>
        <w:t>من شر خوارزمية تبث الشقاق، أو خبر كاذب يوهن العزيمة</w:t>
      </w:r>
      <w:r w:rsidRPr="00CE60D7">
        <w:t>.</w:t>
      </w:r>
    </w:p>
    <w:p w14:paraId="20E418B7" w14:textId="77777777" w:rsidR="00CE60D7" w:rsidRPr="00CE60D7" w:rsidRDefault="00CE60D7" w:rsidP="00A81645">
      <w:pPr>
        <w:pStyle w:val="a8"/>
        <w:numPr>
          <w:ilvl w:val="0"/>
          <w:numId w:val="344"/>
        </w:numPr>
      </w:pPr>
      <w:r w:rsidRPr="00CE60D7">
        <w:rPr>
          <w:rtl/>
        </w:rPr>
        <w:t>من شر كل صوت داخلي أو خارجي يهمس له بالتراجع عن فعل الخير</w:t>
      </w:r>
      <w:r w:rsidRPr="00CE60D7">
        <w:t>.</w:t>
      </w:r>
    </w:p>
    <w:p w14:paraId="6994F5C7" w14:textId="77777777" w:rsidR="00CE60D7" w:rsidRPr="00CE60D7" w:rsidRDefault="00CE60D7" w:rsidP="00A81645">
      <w:r w:rsidRPr="00CE60D7">
        <w:rPr>
          <w:rtl/>
        </w:rPr>
        <w:t>خاتمة: نحو منهجية تفسيرية حية</w:t>
      </w:r>
    </w:p>
    <w:p w14:paraId="12A5B035" w14:textId="77777777" w:rsidR="00CE60D7" w:rsidRPr="00CE60D7" w:rsidRDefault="00CE60D7" w:rsidP="00A81645">
      <w:r w:rsidRPr="00CE60D7">
        <w:rPr>
          <w:rtl/>
        </w:rPr>
        <w:t xml:space="preserve">إن الجمع بين هذه المستويات يقدم منهجية تفسيرية متكاملة تجمع بين </w:t>
      </w:r>
      <w:r w:rsidRPr="00CE60D7">
        <w:rPr>
          <w:b/>
          <w:bCs/>
          <w:rtl/>
        </w:rPr>
        <w:t>الأصالة</w:t>
      </w:r>
      <w:r w:rsidRPr="00CE60D7">
        <w:rPr>
          <w:rtl/>
        </w:rPr>
        <w:t xml:space="preserve"> في احترام الأصول، </w:t>
      </w:r>
      <w:r w:rsidRPr="00CE60D7">
        <w:rPr>
          <w:b/>
          <w:bCs/>
          <w:rtl/>
        </w:rPr>
        <w:t>والواقعية</w:t>
      </w:r>
      <w:r w:rsidRPr="00CE60D7">
        <w:rPr>
          <w:rtl/>
        </w:rPr>
        <w:t xml:space="preserve"> في ربط النص بتحدياته، </w:t>
      </w:r>
      <w:r w:rsidRPr="00CE60D7">
        <w:rPr>
          <w:b/>
          <w:bCs/>
          <w:rtl/>
        </w:rPr>
        <w:t>والاستشراف</w:t>
      </w:r>
      <w:r w:rsidRPr="00CE60D7">
        <w:rPr>
          <w:rtl/>
        </w:rPr>
        <w:t xml:space="preserve"> في استشراف آفاقه المستقبلية. إنها رحلة تبدأ من النص، تمر عبر تحليل الواقع، وتنتهي بتعميق الوعي الروحي للمؤمن</w:t>
      </w:r>
      <w:r w:rsidRPr="00CE60D7">
        <w:t>.</w:t>
      </w:r>
    </w:p>
    <w:p w14:paraId="79659DB8" w14:textId="77777777" w:rsidR="00CE60D7" w:rsidRPr="00CE60D7" w:rsidRDefault="00CE60D7" w:rsidP="00A81645">
      <w:pPr>
        <w:rPr>
          <w:rtl/>
        </w:rPr>
      </w:pPr>
      <w:r w:rsidRPr="00CE60D7">
        <w:rPr>
          <w:rtl/>
        </w:rPr>
        <w:t xml:space="preserve">وهكذا، تظل هذه الآية القصيرة شاهدة على أن </w:t>
      </w:r>
      <w:r w:rsidRPr="00CE60D7">
        <w:rPr>
          <w:b/>
          <w:bCs/>
        </w:rPr>
        <w:t>"</w:t>
      </w:r>
      <w:r w:rsidRPr="00CE60D7">
        <w:rPr>
          <w:b/>
          <w:bCs/>
          <w:rtl/>
        </w:rPr>
        <w:t>القرآن لا تنقضي عجائبه</w:t>
      </w:r>
      <w:r w:rsidRPr="00CE60D7">
        <w:rPr>
          <w:b/>
          <w:bCs/>
        </w:rPr>
        <w:t>"</w:t>
      </w:r>
      <w:r w:rsidRPr="00CE60D7">
        <w:rPr>
          <w:rtl/>
        </w:rPr>
        <w:t>، فهو نص لا يشيخ، بل يزداد شبابًا كلما تقدم الزمن، وقادر دائمًا على مخاطبة كل عصر بلغته، والاستجابة لتحدياته دون أن يفقد جوهره أو يتنكر لأصوله</w:t>
      </w:r>
      <w:r w:rsidRPr="00CE60D7">
        <w:t>.</w:t>
      </w:r>
    </w:p>
    <w:p w14:paraId="21442DCD" w14:textId="663494AF" w:rsidR="00823CAE" w:rsidRDefault="00823CAE" w:rsidP="00A81645">
      <w:pPr>
        <w:pStyle w:val="1"/>
        <w:rPr>
          <w:rtl/>
        </w:rPr>
      </w:pPr>
      <w:bookmarkStart w:id="166" w:name="_Toc209608926"/>
      <w:r>
        <w:rPr>
          <w:rtl/>
        </w:rPr>
        <w:t>مفهوم "أراذل القوم" في القرآن الكريم: بين التفسير التقليدي والقراءة المعاصرة</w:t>
      </w:r>
      <w:bookmarkEnd w:id="166"/>
      <w:r w:rsidR="002E7DE9">
        <w:rPr>
          <w:rtl/>
        </w:rPr>
        <w:t xml:space="preserve"> </w:t>
      </w:r>
    </w:p>
    <w:p w14:paraId="4F9DE64A" w14:textId="77777777" w:rsidR="00823CAE" w:rsidRDefault="00823CAE" w:rsidP="00A81645">
      <w:pPr>
        <w:rPr>
          <w:rtl/>
        </w:rPr>
      </w:pPr>
    </w:p>
    <w:p w14:paraId="77989665" w14:textId="77777777" w:rsidR="00823CAE" w:rsidRDefault="00823CAE" w:rsidP="00A81645">
      <w:pPr>
        <w:rPr>
          <w:rtl/>
        </w:rPr>
      </w:pPr>
      <w:r>
        <w:rPr>
          <w:rtl/>
        </w:rPr>
        <w:t xml:space="preserve">مصطلح "أراذل القوم" أو "الاراذل" من المصطلحات القرآنية التي وردت في سياق قصصي محدد، وأثارت نقاشاً حول دلالتها الاجتماعية والفكرية. لا يقتصر فهم هذا المصطلح على المعنى اللغوي فحسب، بل يتعداه إلى السياق التاريخي والاجتماعي الذي نزلت فيه الآيات، وإلى محاولات فهمه في ضوء </w:t>
      </w:r>
      <w:r>
        <w:t>realities</w:t>
      </w:r>
      <w:r>
        <w:rPr>
          <w:rtl/>
        </w:rPr>
        <w:t xml:space="preserve"> العصر الحديث.</w:t>
      </w:r>
    </w:p>
    <w:p w14:paraId="33CEA803" w14:textId="77777777" w:rsidR="00823CAE" w:rsidRDefault="00823CAE" w:rsidP="00A81645">
      <w:pPr>
        <w:rPr>
          <w:rtl/>
        </w:rPr>
      </w:pPr>
    </w:p>
    <w:p w14:paraId="1A1056BB" w14:textId="662D41A1"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أولاً: الأصل اللغوي للمصطلح</w:t>
      </w:r>
      <w:r w:rsidRPr="00AC1042">
        <w:rPr>
          <w:b/>
          <w:bCs/>
          <w:rtl/>
        </w:rPr>
        <w:t xml:space="preserve"> </w:t>
      </w:r>
    </w:p>
    <w:p w14:paraId="7FDBFD06" w14:textId="77777777" w:rsidR="00823CAE" w:rsidRDefault="00823CAE" w:rsidP="00A81645">
      <w:pPr>
        <w:rPr>
          <w:rtl/>
        </w:rPr>
      </w:pPr>
    </w:p>
    <w:p w14:paraId="3586DF1E" w14:textId="0A3707D7" w:rsidR="00823CAE" w:rsidRDefault="00823CAE" w:rsidP="00A81645">
      <w:pPr>
        <w:rPr>
          <w:rtl/>
        </w:rPr>
      </w:pPr>
      <w:r>
        <w:rPr>
          <w:rtl/>
        </w:rPr>
        <w:t xml:space="preserve">*   </w:t>
      </w:r>
      <w:r w:rsidR="002E7DE9">
        <w:rPr>
          <w:rtl/>
        </w:rPr>
        <w:t xml:space="preserve"> </w:t>
      </w:r>
      <w:r>
        <w:rPr>
          <w:rtl/>
        </w:rPr>
        <w:t>الجذر اللغوي:</w:t>
      </w:r>
      <w:r w:rsidR="002E7DE9">
        <w:rPr>
          <w:rtl/>
        </w:rPr>
        <w:t xml:space="preserve"> </w:t>
      </w:r>
      <w:r>
        <w:rPr>
          <w:rtl/>
        </w:rPr>
        <w:t xml:space="preserve"> كلمة "أراذل" هي جمع "رذل" (بكسر الراء) أو "رذيل" (بكسر الراء وتسكين الذال).</w:t>
      </w:r>
    </w:p>
    <w:p w14:paraId="122A5931" w14:textId="39D4A7DE" w:rsidR="00823CAE" w:rsidRDefault="00823CAE" w:rsidP="00A81645">
      <w:pPr>
        <w:rPr>
          <w:rtl/>
        </w:rPr>
      </w:pPr>
      <w:r>
        <w:rPr>
          <w:rtl/>
        </w:rPr>
        <w:t xml:space="preserve">*   </w:t>
      </w:r>
      <w:r w:rsidR="002E7DE9">
        <w:rPr>
          <w:rtl/>
        </w:rPr>
        <w:t xml:space="preserve"> </w:t>
      </w:r>
      <w:r>
        <w:rPr>
          <w:rtl/>
        </w:rPr>
        <w:t>المعنى:</w:t>
      </w:r>
      <w:r w:rsidR="002E7DE9">
        <w:rPr>
          <w:rtl/>
        </w:rPr>
        <w:t xml:space="preserve"> </w:t>
      </w:r>
      <w:r>
        <w:rPr>
          <w:rtl/>
        </w:rPr>
        <w:t xml:space="preserve"> "الرذل" في اللغة هو الرديء من كل شيء، والحمق من الناس، والضعيف الرأي، والخسيس، وما سقط من المتاع وقلت قيمته. يُقال: "</w:t>
      </w:r>
      <w:proofErr w:type="spellStart"/>
      <w:r>
        <w:rPr>
          <w:rtl/>
        </w:rPr>
        <w:t>رَذَلَهُ</w:t>
      </w:r>
      <w:proofErr w:type="spellEnd"/>
      <w:r>
        <w:rPr>
          <w:rtl/>
        </w:rPr>
        <w:t xml:space="preserve"> يَرْذُلُهُ رَذْلاً" أي أبعده واحتقره.</w:t>
      </w:r>
    </w:p>
    <w:p w14:paraId="7DAC77BA" w14:textId="7A735B13" w:rsidR="00823CAE" w:rsidRDefault="00823CAE" w:rsidP="00A81645">
      <w:pPr>
        <w:rPr>
          <w:rtl/>
        </w:rPr>
      </w:pPr>
      <w:r>
        <w:rPr>
          <w:rtl/>
        </w:rPr>
        <w:t xml:space="preserve">*   </w:t>
      </w:r>
      <w:r w:rsidR="002E7DE9">
        <w:rPr>
          <w:rtl/>
        </w:rPr>
        <w:t xml:space="preserve"> </w:t>
      </w:r>
      <w:r>
        <w:rPr>
          <w:rtl/>
        </w:rPr>
        <w:t>المرادف المضاد:</w:t>
      </w:r>
      <w:r w:rsidR="002E7DE9">
        <w:rPr>
          <w:rtl/>
        </w:rPr>
        <w:t xml:space="preserve"> </w:t>
      </w:r>
      <w:r>
        <w:rPr>
          <w:rtl/>
        </w:rPr>
        <w:t xml:space="preserve"> يقابل "الرذل" مصطلح "النخبة" أو "الصفوة" أو "الأشراف" و"الملأ".</w:t>
      </w:r>
    </w:p>
    <w:p w14:paraId="5C7A0CFC" w14:textId="77777777" w:rsidR="00823CAE" w:rsidRDefault="00823CAE" w:rsidP="00A81645">
      <w:pPr>
        <w:rPr>
          <w:rtl/>
        </w:rPr>
      </w:pPr>
    </w:p>
    <w:p w14:paraId="51510779" w14:textId="1887C7E7"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ثانياً: المواضع التي ورد فيها المصطلح في القرآن</w:t>
      </w:r>
      <w:r w:rsidRPr="00AC1042">
        <w:rPr>
          <w:b/>
          <w:bCs/>
          <w:rtl/>
        </w:rPr>
        <w:t xml:space="preserve"> </w:t>
      </w:r>
    </w:p>
    <w:p w14:paraId="2C988453" w14:textId="77777777" w:rsidR="00823CAE" w:rsidRDefault="00823CAE" w:rsidP="00A81645">
      <w:pPr>
        <w:rPr>
          <w:rtl/>
        </w:rPr>
      </w:pPr>
    </w:p>
    <w:p w14:paraId="7219360C" w14:textId="77777777" w:rsidR="00823CAE" w:rsidRDefault="00823CAE" w:rsidP="00A81645">
      <w:pPr>
        <w:rPr>
          <w:rtl/>
        </w:rPr>
      </w:pPr>
      <w:r>
        <w:rPr>
          <w:rtl/>
        </w:rPr>
        <w:t>ورد مصطلح "الاراذل" واشتقاقاته في موضعين رئيسيين في سياق قصة النبي نوح عليه السلام:</w:t>
      </w:r>
    </w:p>
    <w:p w14:paraId="4C3B58A7" w14:textId="77777777" w:rsidR="00823CAE" w:rsidRDefault="00823CAE" w:rsidP="00A81645">
      <w:pPr>
        <w:rPr>
          <w:rtl/>
        </w:rPr>
      </w:pPr>
    </w:p>
    <w:p w14:paraId="1BC4E6E5" w14:textId="04F90087" w:rsidR="00823CAE" w:rsidRDefault="00823CAE" w:rsidP="00A81645">
      <w:pPr>
        <w:rPr>
          <w:rtl/>
        </w:rPr>
      </w:pPr>
      <w:r>
        <w:rPr>
          <w:rtl/>
        </w:rPr>
        <w:t xml:space="preserve">1.  </w:t>
      </w:r>
      <w:r w:rsidR="002E7DE9">
        <w:rPr>
          <w:rtl/>
        </w:rPr>
        <w:t xml:space="preserve"> </w:t>
      </w:r>
      <w:r>
        <w:rPr>
          <w:rtl/>
        </w:rPr>
        <w:t>في سورة هود (آية 27):</w:t>
      </w:r>
      <w:r w:rsidR="002E7DE9">
        <w:rPr>
          <w:rtl/>
        </w:rPr>
        <w:t xml:space="preserve"> </w:t>
      </w:r>
    </w:p>
    <w:p w14:paraId="781BBEA6" w14:textId="77777777" w:rsidR="00381CFF" w:rsidRDefault="00823CAE" w:rsidP="00A81645">
      <w:pPr>
        <w:rPr>
          <w:rtl/>
        </w:rPr>
      </w:pPr>
      <w:r>
        <w:rPr>
          <w:rtl/>
        </w:rPr>
        <w:t xml:space="preserve">    </w:t>
      </w:r>
    </w:p>
    <w:p w14:paraId="6BDAAC11" w14:textId="10431225" w:rsidR="00823CAE" w:rsidRDefault="00823CAE" w:rsidP="00A81645">
      <w:pPr>
        <w:rPr>
          <w:rtl/>
        </w:rPr>
      </w:pPr>
      <w:r>
        <w:rPr>
          <w:rtl/>
        </w:rPr>
        <w:t xml:space="preserve"> </w:t>
      </w:r>
      <w:r w:rsidR="002E7DE9">
        <w:rPr>
          <w:rtl/>
        </w:rPr>
        <w:t xml:space="preserve"> </w:t>
      </w:r>
      <w:r>
        <w:rPr>
          <w:rtl/>
        </w:rPr>
        <w:t xml:space="preserve">"فَقَالَ الْمَلَأُ الَّذِينَ كَفَرُوا مِنْ قَوْمِهِ مَا نَرَاكَ إِلَّا بَشَرًا مِثْلَنَا وَمَا نَرَاكَ اتَّبَعَكَ إِلَّا الَّذِينَ هُمْ </w:t>
      </w:r>
      <w:proofErr w:type="spellStart"/>
      <w:r>
        <w:rPr>
          <w:rtl/>
        </w:rPr>
        <w:t>أَرَاذِلُنَا</w:t>
      </w:r>
      <w:proofErr w:type="spellEnd"/>
      <w:r>
        <w:rPr>
          <w:rtl/>
        </w:rPr>
        <w:t xml:space="preserve"> بَادِيَ الرَّأْيِ وَمَا نَرَى لَكُمْ عَلَيْنَا مِنْ فَضْلٍ بَلْ نَظُنُّكُمْ كَاذِبِينَ"</w:t>
      </w:r>
      <w:r w:rsidR="002E7DE9">
        <w:rPr>
          <w:rtl/>
        </w:rPr>
        <w:t xml:space="preserve"> </w:t>
      </w:r>
    </w:p>
    <w:p w14:paraId="3F07EFF4" w14:textId="6B2E58B4" w:rsidR="00823CAE" w:rsidRDefault="00823CAE" w:rsidP="00A81645">
      <w:pPr>
        <w:rPr>
          <w:rtl/>
        </w:rPr>
      </w:pPr>
      <w:r>
        <w:rPr>
          <w:rtl/>
        </w:rPr>
        <w:t xml:space="preserve">    *   </w:t>
      </w:r>
      <w:r w:rsidR="002E7DE9">
        <w:rPr>
          <w:rtl/>
        </w:rPr>
        <w:t xml:space="preserve"> </w:t>
      </w:r>
      <w:r>
        <w:rPr>
          <w:rtl/>
        </w:rPr>
        <w:t>السياق:</w:t>
      </w:r>
      <w:r w:rsidR="002E7DE9">
        <w:rPr>
          <w:rtl/>
        </w:rPr>
        <w:t xml:space="preserve"> </w:t>
      </w:r>
      <w:r>
        <w:rPr>
          <w:rtl/>
        </w:rPr>
        <w:t xml:space="preserve"> هنا، الكلام على لسان "الملأ" (زعماء القوم وأشرافهم) وهم يخاطبون نوحاً بحسبان واستهزاء. فهم يستنكرون أن يتبع النبيَّ إلا من وصفوهم بـ "</w:t>
      </w:r>
      <w:proofErr w:type="spellStart"/>
      <w:r>
        <w:rPr>
          <w:rtl/>
        </w:rPr>
        <w:t>أراذلنا</w:t>
      </w:r>
      <w:proofErr w:type="spellEnd"/>
      <w:r>
        <w:rPr>
          <w:rtl/>
        </w:rPr>
        <w:t>"، ووصفوهم أيضاً بـ "بَادِي الرَّأْي" (أي سطحيّو التفكير، أو الذين لا يُعمِلون الفكر ولا يتأنون في آرائهم).</w:t>
      </w:r>
    </w:p>
    <w:p w14:paraId="2E8D2D26" w14:textId="77777777" w:rsidR="00823CAE" w:rsidRDefault="00823CAE" w:rsidP="00A81645">
      <w:pPr>
        <w:rPr>
          <w:rtl/>
        </w:rPr>
      </w:pPr>
    </w:p>
    <w:p w14:paraId="7909C58C" w14:textId="1DA034AE" w:rsidR="00823CAE" w:rsidRDefault="00823CAE" w:rsidP="00A81645">
      <w:pPr>
        <w:rPr>
          <w:rtl/>
        </w:rPr>
      </w:pPr>
      <w:r>
        <w:rPr>
          <w:rtl/>
        </w:rPr>
        <w:t xml:space="preserve">2.  </w:t>
      </w:r>
      <w:r w:rsidR="002E7DE9">
        <w:rPr>
          <w:rtl/>
        </w:rPr>
        <w:t xml:space="preserve"> </w:t>
      </w:r>
      <w:r>
        <w:rPr>
          <w:rtl/>
        </w:rPr>
        <w:t>في سورة الشعراء (آية 111):</w:t>
      </w:r>
      <w:r w:rsidR="002E7DE9">
        <w:rPr>
          <w:rtl/>
        </w:rPr>
        <w:t xml:space="preserve"> </w:t>
      </w:r>
    </w:p>
    <w:p w14:paraId="3D8CB448" w14:textId="77777777" w:rsidR="00381CFF" w:rsidRDefault="00823CAE" w:rsidP="00A81645">
      <w:pPr>
        <w:rPr>
          <w:rtl/>
        </w:rPr>
      </w:pPr>
      <w:r>
        <w:rPr>
          <w:rtl/>
        </w:rPr>
        <w:t xml:space="preserve">    </w:t>
      </w:r>
    </w:p>
    <w:p w14:paraId="06EC754A" w14:textId="21A12171" w:rsidR="00823CAE" w:rsidRDefault="00823CAE" w:rsidP="00A81645">
      <w:pPr>
        <w:rPr>
          <w:rtl/>
        </w:rPr>
      </w:pPr>
      <w:r>
        <w:rPr>
          <w:rtl/>
        </w:rPr>
        <w:t xml:space="preserve"> </w:t>
      </w:r>
      <w:r w:rsidR="002E7DE9">
        <w:rPr>
          <w:rtl/>
        </w:rPr>
        <w:t xml:space="preserve"> </w:t>
      </w:r>
      <w:r>
        <w:rPr>
          <w:rtl/>
        </w:rPr>
        <w:t>"قَالُوا أَنُؤْمِنُ لَكَ وَاتَّبَعَكَ الْأَرْذَلُونَ"</w:t>
      </w:r>
      <w:r w:rsidR="002E7DE9">
        <w:rPr>
          <w:rtl/>
        </w:rPr>
        <w:t xml:space="preserve"> </w:t>
      </w:r>
    </w:p>
    <w:p w14:paraId="385C3AE0" w14:textId="434E184E" w:rsidR="00823CAE" w:rsidRDefault="00823CAE" w:rsidP="00A81645">
      <w:pPr>
        <w:rPr>
          <w:rtl/>
        </w:rPr>
      </w:pPr>
      <w:r>
        <w:rPr>
          <w:rtl/>
        </w:rPr>
        <w:t xml:space="preserve">    *   </w:t>
      </w:r>
      <w:r w:rsidR="002E7DE9">
        <w:rPr>
          <w:rtl/>
        </w:rPr>
        <w:t xml:space="preserve"> </w:t>
      </w:r>
      <w:r>
        <w:rPr>
          <w:rtl/>
        </w:rPr>
        <w:t>السياق:</w:t>
      </w:r>
      <w:r w:rsidR="002E7DE9">
        <w:rPr>
          <w:rtl/>
        </w:rPr>
        <w:t xml:space="preserve"> </w:t>
      </w:r>
      <w:r>
        <w:rPr>
          <w:rtl/>
        </w:rPr>
        <w:t xml:space="preserve"> نفس الموقف، حيث يعيد "الملأ" تأكيد رفضهم للإيمان بحجة أن أتباعه هم "الأرذلون"، مما يعكس تكبرهم الطبقي واعتقادهم بأن الحق لا يمكن أن يكون مع هذه الفئة الاجتماعية.</w:t>
      </w:r>
    </w:p>
    <w:p w14:paraId="454B768C" w14:textId="77777777" w:rsidR="00823CAE" w:rsidRDefault="00823CAE" w:rsidP="00A81645">
      <w:pPr>
        <w:rPr>
          <w:rtl/>
        </w:rPr>
      </w:pPr>
    </w:p>
    <w:p w14:paraId="7B0FA429" w14:textId="7CB5CAE4"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ثالثاً: التفسيرات التقليدية والدلالات الاجتماعية</w:t>
      </w:r>
      <w:r w:rsidRPr="00AC1042">
        <w:rPr>
          <w:b/>
          <w:bCs/>
          <w:rtl/>
        </w:rPr>
        <w:t xml:space="preserve"> </w:t>
      </w:r>
    </w:p>
    <w:p w14:paraId="2219A7CA" w14:textId="77777777" w:rsidR="00823CAE" w:rsidRDefault="00823CAE" w:rsidP="00A81645">
      <w:pPr>
        <w:rPr>
          <w:rtl/>
        </w:rPr>
      </w:pPr>
    </w:p>
    <w:p w14:paraId="4D46C3A1" w14:textId="77777777" w:rsidR="00823CAE" w:rsidRDefault="00823CAE" w:rsidP="00A81645">
      <w:pPr>
        <w:rPr>
          <w:rtl/>
        </w:rPr>
      </w:pPr>
      <w:r>
        <w:rPr>
          <w:rtl/>
        </w:rPr>
        <w:t>يذهب أغلب المفسرين القدامى (كالطبري والقرطبي وابن كثير) إلى تفسير "الاراذل" بالمعنى الاجتماعي والطبقي الواضح:</w:t>
      </w:r>
    </w:p>
    <w:p w14:paraId="2ECBC9C3" w14:textId="77777777" w:rsidR="00823CAE" w:rsidRDefault="00823CAE" w:rsidP="00A81645">
      <w:pPr>
        <w:rPr>
          <w:rtl/>
        </w:rPr>
      </w:pPr>
    </w:p>
    <w:p w14:paraId="5B080240" w14:textId="024FA754" w:rsidR="00823CAE" w:rsidRDefault="00823CAE" w:rsidP="00A81645">
      <w:pPr>
        <w:rPr>
          <w:rtl/>
        </w:rPr>
      </w:pPr>
      <w:r>
        <w:rPr>
          <w:rtl/>
        </w:rPr>
        <w:t xml:space="preserve">*   </w:t>
      </w:r>
      <w:r w:rsidR="002E7DE9">
        <w:rPr>
          <w:rtl/>
        </w:rPr>
        <w:t xml:space="preserve"> </w:t>
      </w:r>
      <w:r>
        <w:rPr>
          <w:rtl/>
        </w:rPr>
        <w:t>الطبقة الدنيا في المجتمع:</w:t>
      </w:r>
      <w:r w:rsidR="002E7DE9">
        <w:rPr>
          <w:rtl/>
        </w:rPr>
        <w:t xml:space="preserve"> </w:t>
      </w:r>
      <w:r>
        <w:rPr>
          <w:rtl/>
        </w:rPr>
        <w:t xml:space="preserve"> هم الفقراء، والعبيد، والضعفاء، والخدم، ومن لا حسب ولا نسب لهم في نظر أشراف قريش والملأ.</w:t>
      </w:r>
    </w:p>
    <w:p w14:paraId="5D4B24DE" w14:textId="49EDE408" w:rsidR="00823CAE" w:rsidRDefault="00823CAE" w:rsidP="00A81645">
      <w:pPr>
        <w:rPr>
          <w:rtl/>
        </w:rPr>
      </w:pPr>
      <w:r>
        <w:rPr>
          <w:rtl/>
        </w:rPr>
        <w:t xml:space="preserve">*   </w:t>
      </w:r>
      <w:r w:rsidR="002E7DE9">
        <w:rPr>
          <w:rtl/>
        </w:rPr>
        <w:t xml:space="preserve"> </w:t>
      </w:r>
      <w:r>
        <w:rPr>
          <w:rtl/>
        </w:rPr>
        <w:t>الدافع للتفسير الطبقي:</w:t>
      </w:r>
      <w:r w:rsidR="002E7DE9">
        <w:rPr>
          <w:rtl/>
        </w:rPr>
        <w:t xml:space="preserve"> </w:t>
      </w:r>
      <w:r>
        <w:rPr>
          <w:rtl/>
        </w:rPr>
        <w:t xml:space="preserve"> يعكس هذا التفسير الواقع الاجتماعي لمكة والجزيرة العربية آنذاك، حيث كانت المجتمعات قبلية طبقية صارمة. كان الأشراف ينظرون باستعلاء إلى من دونهم، واعتبروا اتباع "هؤلاء" للنبي </w:t>
      </w:r>
      <w:proofErr w:type="spellStart"/>
      <w:r>
        <w:rPr>
          <w:rtl/>
        </w:rPr>
        <w:t>نعوياً</w:t>
      </w:r>
      <w:proofErr w:type="spellEnd"/>
      <w:r>
        <w:rPr>
          <w:rtl/>
        </w:rPr>
        <w:t xml:space="preserve"> لدعوته وعلامة على ضعفها.</w:t>
      </w:r>
    </w:p>
    <w:p w14:paraId="26D24DC3" w14:textId="658CB066" w:rsidR="00823CAE" w:rsidRDefault="00823CAE" w:rsidP="00A81645">
      <w:pPr>
        <w:rPr>
          <w:rtl/>
        </w:rPr>
      </w:pPr>
      <w:r>
        <w:rPr>
          <w:rtl/>
        </w:rPr>
        <w:t xml:space="preserve">*   </w:t>
      </w:r>
      <w:r w:rsidR="002E7DE9">
        <w:rPr>
          <w:rtl/>
        </w:rPr>
        <w:t xml:space="preserve"> </w:t>
      </w:r>
      <w:r>
        <w:rPr>
          <w:rtl/>
        </w:rPr>
        <w:t>بَادِي الرَّأْي:</w:t>
      </w:r>
      <w:r w:rsidR="002E7DE9">
        <w:rPr>
          <w:rtl/>
        </w:rPr>
        <w:t xml:space="preserve"> </w:t>
      </w:r>
      <w:r>
        <w:rPr>
          <w:rtl/>
        </w:rPr>
        <w:t xml:space="preserve"> يفسرها المفسرون التقليديون بأنهم "الجهلة"، "السفهاء"، أو من لا عقل راجح لهم، ويتخذون قراراتهم بسرعة وسطحية دون تبصّر.</w:t>
      </w:r>
    </w:p>
    <w:p w14:paraId="6CFE0801" w14:textId="77777777" w:rsidR="00823CAE" w:rsidRDefault="00823CAE" w:rsidP="00A81645">
      <w:pPr>
        <w:rPr>
          <w:rtl/>
        </w:rPr>
      </w:pPr>
    </w:p>
    <w:p w14:paraId="68860A38" w14:textId="0DC0DCD7" w:rsidR="00823CAE" w:rsidRDefault="002E7DE9" w:rsidP="00A81645">
      <w:pPr>
        <w:rPr>
          <w:rtl/>
        </w:rPr>
      </w:pPr>
      <w:r>
        <w:rPr>
          <w:rtl/>
        </w:rPr>
        <w:t xml:space="preserve"> </w:t>
      </w:r>
      <w:r w:rsidR="00823CAE">
        <w:rPr>
          <w:rtl/>
        </w:rPr>
        <w:t>الخلاصة من التفسير التقليدي:</w:t>
      </w:r>
      <w:r>
        <w:rPr>
          <w:rtl/>
        </w:rPr>
        <w:t xml:space="preserve"> </w:t>
      </w:r>
      <w:r w:rsidR="00823CAE">
        <w:rPr>
          <w:rtl/>
        </w:rPr>
        <w:t xml:space="preserve"> "الأراذل" هم فئة اجتماعية محتقرة من قبل النخبة الحاكمة بسبب فقرهم وضعف نفوذهم الاجتماعي وافتقادهم لمكانة النسب والثروة.</w:t>
      </w:r>
    </w:p>
    <w:p w14:paraId="7942E9EC" w14:textId="77777777" w:rsidR="00823CAE" w:rsidRDefault="00823CAE" w:rsidP="00A81645">
      <w:pPr>
        <w:rPr>
          <w:rtl/>
        </w:rPr>
      </w:pPr>
    </w:p>
    <w:p w14:paraId="1714EBF0" w14:textId="5356334E"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رابعاً: قراءات معاصرة (تفسير الدكتور محمد شحرور أنموذجاً)</w:t>
      </w:r>
      <w:r w:rsidRPr="00AC1042">
        <w:rPr>
          <w:b/>
          <w:bCs/>
          <w:rtl/>
        </w:rPr>
        <w:t xml:space="preserve"> </w:t>
      </w:r>
    </w:p>
    <w:p w14:paraId="18AC0A91" w14:textId="77777777" w:rsidR="00823CAE" w:rsidRDefault="00823CAE" w:rsidP="00A81645">
      <w:pPr>
        <w:rPr>
          <w:rtl/>
        </w:rPr>
      </w:pPr>
    </w:p>
    <w:p w14:paraId="1B1E0EE1" w14:textId="77777777" w:rsidR="00823CAE" w:rsidRDefault="00823CAE" w:rsidP="00A81645">
      <w:pPr>
        <w:rPr>
          <w:rtl/>
        </w:rPr>
      </w:pPr>
      <w:r>
        <w:rPr>
          <w:rtl/>
        </w:rPr>
        <w:t>قدم المفكر الدكتور محمد شحرور رحمه الله قراءة تجديدية للمصطلح، ركزت على الجانب الفكري والمعرفي أكثر من الجانب الطبقي المحض:</w:t>
      </w:r>
    </w:p>
    <w:p w14:paraId="6B2D9C09" w14:textId="77777777" w:rsidR="00823CAE" w:rsidRDefault="00823CAE" w:rsidP="00A81645">
      <w:pPr>
        <w:rPr>
          <w:rtl/>
        </w:rPr>
      </w:pPr>
    </w:p>
    <w:p w14:paraId="4FC7FE5A" w14:textId="4B9D4BF8" w:rsidR="00823CAE" w:rsidRDefault="00823CAE" w:rsidP="00A81645">
      <w:pPr>
        <w:rPr>
          <w:rtl/>
        </w:rPr>
      </w:pPr>
      <w:r>
        <w:rPr>
          <w:rtl/>
        </w:rPr>
        <w:t xml:space="preserve">1.  </w:t>
      </w:r>
      <w:r w:rsidR="002E7DE9">
        <w:rPr>
          <w:rtl/>
        </w:rPr>
        <w:t xml:space="preserve"> </w:t>
      </w:r>
      <w:r>
        <w:rPr>
          <w:rtl/>
        </w:rPr>
        <w:t>الاراذل = "العامة" أو "بادي الرأي":</w:t>
      </w:r>
      <w:r w:rsidR="002E7DE9">
        <w:rPr>
          <w:rtl/>
        </w:rPr>
        <w:t xml:space="preserve"> </w:t>
      </w:r>
      <w:r>
        <w:rPr>
          <w:rtl/>
        </w:rPr>
        <w:t xml:space="preserve"> يرى أن "الاراذل" هم "عامة الناس" أو "الغوغاء" (بالمعنى المحايد للكلمة) الذين لم يتفرغوا للعلم والمعرفة كما تفرغ "الملأ". فـ "الملأ" كانوا طبقة مترفة متفرغة للفكر والثقافة، بينما "الاراذل" هم الطبقة الكادحة العاملة التي لم يكن لديها نفس الرفاهية الفكرية.</w:t>
      </w:r>
    </w:p>
    <w:p w14:paraId="4675B0EA" w14:textId="14AC2379" w:rsidR="00823CAE" w:rsidRDefault="00823CAE" w:rsidP="00A81645">
      <w:pPr>
        <w:rPr>
          <w:rtl/>
        </w:rPr>
      </w:pPr>
      <w:r>
        <w:rPr>
          <w:rtl/>
        </w:rPr>
        <w:t xml:space="preserve">2.  </w:t>
      </w:r>
      <w:r w:rsidR="002E7DE9">
        <w:rPr>
          <w:rtl/>
        </w:rPr>
        <w:t xml:space="preserve"> </w:t>
      </w:r>
      <w:r>
        <w:rPr>
          <w:rtl/>
        </w:rPr>
        <w:t>نقد للتركيز على الجانب الطبقي:</w:t>
      </w:r>
      <w:r w:rsidR="002E7DE9">
        <w:rPr>
          <w:rtl/>
        </w:rPr>
        <w:t xml:space="preserve"> </w:t>
      </w:r>
      <w:r>
        <w:rPr>
          <w:rtl/>
        </w:rPr>
        <w:t xml:space="preserve"> يلفت شحرور إلى أن وصف "بادي الرأي" هو المفتاح. فهم ليسوا "أغبياء" بالضرورة، بل هم أناس "</w:t>
      </w:r>
      <w:proofErr w:type="spellStart"/>
      <w:r>
        <w:rPr>
          <w:rtl/>
        </w:rPr>
        <w:t>بدائيوا</w:t>
      </w:r>
      <w:proofErr w:type="spellEnd"/>
      <w:r>
        <w:rPr>
          <w:rtl/>
        </w:rPr>
        <w:t xml:space="preserve"> الرأي" أو "سطحيو الفكر" </w:t>
      </w:r>
      <w:r w:rsidR="002E7DE9">
        <w:rPr>
          <w:rtl/>
        </w:rPr>
        <w:t xml:space="preserve"> </w:t>
      </w:r>
      <w:r>
        <w:rPr>
          <w:rtl/>
        </w:rPr>
        <w:t>نسبياً</w:t>
      </w:r>
      <w:r w:rsidR="002E7DE9">
        <w:rPr>
          <w:rtl/>
        </w:rPr>
        <w:t xml:space="preserve"> </w:t>
      </w:r>
      <w:r>
        <w:rPr>
          <w:rtl/>
        </w:rPr>
        <w:t xml:space="preserve"> مقارنة بـ "الملأ" المتفرغ، وذلك لأنهم منشغلون بطلب القوت اليومي.</w:t>
      </w:r>
    </w:p>
    <w:p w14:paraId="2C10E244" w14:textId="7211B7E8" w:rsidR="00823CAE" w:rsidRDefault="00823CAE" w:rsidP="00A81645">
      <w:pPr>
        <w:rPr>
          <w:rtl/>
        </w:rPr>
      </w:pPr>
      <w:r>
        <w:rPr>
          <w:rtl/>
        </w:rPr>
        <w:t xml:space="preserve">3.  </w:t>
      </w:r>
      <w:r w:rsidR="002E7DE9">
        <w:rPr>
          <w:rtl/>
        </w:rPr>
        <w:t xml:space="preserve"> </w:t>
      </w:r>
      <w:r>
        <w:rPr>
          <w:rtl/>
        </w:rPr>
        <w:t>الاستنتاج الأهم:</w:t>
      </w:r>
      <w:r w:rsidR="002E7DE9">
        <w:rPr>
          <w:rtl/>
        </w:rPr>
        <w:t xml:space="preserve"> </w:t>
      </w:r>
      <w:r>
        <w:rPr>
          <w:rtl/>
        </w:rPr>
        <w:t xml:space="preserve"> يستنتج من القصة أن </w:t>
      </w:r>
      <w:r w:rsidR="002E7DE9">
        <w:rPr>
          <w:rtl/>
        </w:rPr>
        <w:t xml:space="preserve"> </w:t>
      </w:r>
      <w:r>
        <w:rPr>
          <w:rtl/>
        </w:rPr>
        <w:t>الخطاب الفكري والديني الرفيع يجب أن يكون موجهاً للنخبة (الملأ)، لكن التطبيق العملي للدعوة يجب أن يكون بسيطاً وواضحاً ومقنعاً للعامة (الاراذل)</w:t>
      </w:r>
      <w:r w:rsidR="002E7DE9">
        <w:rPr>
          <w:rtl/>
        </w:rPr>
        <w:t xml:space="preserve"> </w:t>
      </w:r>
      <w:r>
        <w:rPr>
          <w:rtl/>
        </w:rPr>
        <w:t>، لأنهم غالباً من يحملون عبء التنفيذ العملي (كصناعة سفينة نوح في القصة).</w:t>
      </w:r>
    </w:p>
    <w:p w14:paraId="1EC51BB4" w14:textId="31884AFB" w:rsidR="00823CAE" w:rsidRDefault="00823CAE" w:rsidP="00A81645">
      <w:pPr>
        <w:rPr>
          <w:rtl/>
        </w:rPr>
      </w:pPr>
      <w:r>
        <w:rPr>
          <w:rtl/>
        </w:rPr>
        <w:t xml:space="preserve">4.  </w:t>
      </w:r>
      <w:r w:rsidR="002E7DE9">
        <w:rPr>
          <w:rtl/>
        </w:rPr>
        <w:t xml:space="preserve"> </w:t>
      </w:r>
      <w:r>
        <w:rPr>
          <w:rtl/>
        </w:rPr>
        <w:t>ربط المفهوم بـ "أرذل العمر":</w:t>
      </w:r>
      <w:r w:rsidR="002E7DE9">
        <w:rPr>
          <w:rtl/>
        </w:rPr>
        <w:t xml:space="preserve"> </w:t>
      </w:r>
      <w:r>
        <w:rPr>
          <w:rtl/>
        </w:rPr>
        <w:t xml:space="preserve"> يمتد تفسير شحرور ليربط بين مصطلح "الاراذل" ومصطلح قرآني آخر هو </w:t>
      </w:r>
      <w:r w:rsidR="002E7DE9">
        <w:rPr>
          <w:rtl/>
        </w:rPr>
        <w:t xml:space="preserve"> </w:t>
      </w:r>
      <w:r>
        <w:rPr>
          <w:rtl/>
        </w:rPr>
        <w:t>"أرذل العمر"</w:t>
      </w:r>
      <w:r w:rsidR="002E7DE9">
        <w:rPr>
          <w:rtl/>
        </w:rPr>
        <w:t xml:space="preserve"> </w:t>
      </w:r>
      <w:r>
        <w:rPr>
          <w:rtl/>
        </w:rPr>
        <w:t xml:space="preserve"> (في سورتي الحج ويونس). يرفض أن يكون المقصود به "الشيخوخة" حصراً، بل يرى أنه يعني </w:t>
      </w:r>
      <w:r w:rsidR="002E7DE9">
        <w:rPr>
          <w:rtl/>
        </w:rPr>
        <w:t xml:space="preserve"> </w:t>
      </w:r>
      <w:r>
        <w:rPr>
          <w:rtl/>
        </w:rPr>
        <w:t>"الحالة التي يتوقف فيها الإنسان عن التعلم واكتساب المعرفة"</w:t>
      </w:r>
      <w:r w:rsidR="002E7DE9">
        <w:rPr>
          <w:rtl/>
        </w:rPr>
        <w:t xml:space="preserve"> </w:t>
      </w:r>
      <w:r>
        <w:rPr>
          <w:rtl/>
        </w:rPr>
        <w:t>، سواء كان شاباً في العشرينيات توقف عن تطوير نفسه بعد التخرج، أو شيخاً كبيراً أصابه المرض فلم يعد قادراً على التعلم. فـ "أرذل العمر" هو عودة المرء إلى حالة "الرذالة" الفكرية والجهل بعد أن كان عالماً.</w:t>
      </w:r>
    </w:p>
    <w:p w14:paraId="0AC4896F" w14:textId="77777777" w:rsidR="00823CAE" w:rsidRDefault="00823CAE" w:rsidP="00A81645">
      <w:pPr>
        <w:rPr>
          <w:rtl/>
        </w:rPr>
      </w:pPr>
    </w:p>
    <w:p w14:paraId="30D90DEA" w14:textId="3A1EB6DE"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خامساً: خلاصة ونتائج</w:t>
      </w:r>
      <w:r w:rsidRPr="00AC1042">
        <w:rPr>
          <w:b/>
          <w:bCs/>
          <w:rtl/>
        </w:rPr>
        <w:t xml:space="preserve"> </w:t>
      </w:r>
    </w:p>
    <w:p w14:paraId="11F79264" w14:textId="77777777" w:rsidR="00823CAE" w:rsidRDefault="00823CAE" w:rsidP="00A81645">
      <w:pPr>
        <w:rPr>
          <w:rtl/>
        </w:rPr>
      </w:pPr>
    </w:p>
    <w:p w14:paraId="61B7CBA3" w14:textId="53B6A134" w:rsidR="00823CAE" w:rsidRDefault="00823CAE" w:rsidP="00A81645">
      <w:pPr>
        <w:rPr>
          <w:rtl/>
        </w:rPr>
      </w:pPr>
      <w:r>
        <w:rPr>
          <w:rtl/>
        </w:rPr>
        <w:t xml:space="preserve">1.  </w:t>
      </w:r>
      <w:r w:rsidR="002E7DE9">
        <w:rPr>
          <w:rtl/>
        </w:rPr>
        <w:t xml:space="preserve"> </w:t>
      </w:r>
      <w:r>
        <w:rPr>
          <w:rtl/>
        </w:rPr>
        <w:t>البعد الاجتماعي التاريخي:</w:t>
      </w:r>
      <w:r w:rsidR="002E7DE9">
        <w:rPr>
          <w:rtl/>
        </w:rPr>
        <w:t xml:space="preserve"> </w:t>
      </w:r>
      <w:r>
        <w:rPr>
          <w:rtl/>
        </w:rPr>
        <w:t xml:space="preserve"> يؤكد التفسير التقليدي أن مصطلح "الاراذل" حمل دلالة طبقية قوية، تعكس واقع الصراع بين النخبة المستفيدة من الوضع القائم والفئات المستضعفة التي كانت أكثر تقبلاً لدعوة التوحيد والمساواة.</w:t>
      </w:r>
    </w:p>
    <w:p w14:paraId="630C06BA" w14:textId="226B9EC0" w:rsidR="00823CAE" w:rsidRDefault="00823CAE" w:rsidP="00A81645">
      <w:pPr>
        <w:rPr>
          <w:rtl/>
        </w:rPr>
      </w:pPr>
      <w:r>
        <w:rPr>
          <w:rtl/>
        </w:rPr>
        <w:t xml:space="preserve">2.  </w:t>
      </w:r>
      <w:r w:rsidR="002E7DE9">
        <w:rPr>
          <w:rtl/>
        </w:rPr>
        <w:t xml:space="preserve"> </w:t>
      </w:r>
      <w:r>
        <w:rPr>
          <w:rtl/>
        </w:rPr>
        <w:t>البعد الفكري المعرفي:</w:t>
      </w:r>
      <w:r w:rsidR="002E7DE9">
        <w:rPr>
          <w:rtl/>
        </w:rPr>
        <w:t xml:space="preserve"> </w:t>
      </w:r>
      <w:r>
        <w:rPr>
          <w:rtl/>
        </w:rPr>
        <w:t xml:space="preserve"> تفتح القراءة المعاصرة (كمحاولة شحرور) آفاقاً جديدة لفهم المصطلح، فتركز على أن "الرذالة" يمكن أن تكون </w:t>
      </w:r>
      <w:r w:rsidR="002E7DE9">
        <w:rPr>
          <w:rtl/>
        </w:rPr>
        <w:t xml:space="preserve"> </w:t>
      </w:r>
      <w:r>
        <w:rPr>
          <w:rtl/>
        </w:rPr>
        <w:t>حالة فكرية</w:t>
      </w:r>
      <w:r w:rsidR="002E7DE9">
        <w:rPr>
          <w:rtl/>
        </w:rPr>
        <w:t xml:space="preserve"> </w:t>
      </w:r>
      <w:r>
        <w:rPr>
          <w:rtl/>
        </w:rPr>
        <w:t xml:space="preserve"> (سطحية الرأي، توقف عن التعلم) وليس فقط </w:t>
      </w:r>
      <w:r w:rsidR="002E7DE9">
        <w:rPr>
          <w:rtl/>
        </w:rPr>
        <w:t xml:space="preserve"> </w:t>
      </w:r>
      <w:r>
        <w:rPr>
          <w:rtl/>
        </w:rPr>
        <w:t>حالة اجتماعية</w:t>
      </w:r>
      <w:r w:rsidR="002E7DE9">
        <w:rPr>
          <w:rtl/>
        </w:rPr>
        <w:t xml:space="preserve"> </w:t>
      </w:r>
      <w:r>
        <w:rPr>
          <w:rtl/>
        </w:rPr>
        <w:t xml:space="preserve"> (فقر وضعف).</w:t>
      </w:r>
    </w:p>
    <w:p w14:paraId="5F6AF798" w14:textId="68DB0501" w:rsidR="00823CAE" w:rsidRDefault="00823CAE" w:rsidP="00A81645">
      <w:pPr>
        <w:rPr>
          <w:rtl/>
        </w:rPr>
      </w:pPr>
      <w:r>
        <w:rPr>
          <w:rtl/>
        </w:rPr>
        <w:t xml:space="preserve">3.  </w:t>
      </w:r>
      <w:r w:rsidR="002E7DE9">
        <w:rPr>
          <w:rtl/>
        </w:rPr>
        <w:t xml:space="preserve"> </w:t>
      </w:r>
      <w:r>
        <w:rPr>
          <w:rtl/>
        </w:rPr>
        <w:t>الدروس المستفادة:</w:t>
      </w:r>
      <w:r w:rsidR="002E7DE9">
        <w:rPr>
          <w:rtl/>
        </w:rPr>
        <w:t xml:space="preserve"> </w:t>
      </w:r>
    </w:p>
    <w:p w14:paraId="25A95CE2" w14:textId="35318F8C" w:rsidR="00823CAE" w:rsidRDefault="00823CAE" w:rsidP="00A81645">
      <w:pPr>
        <w:pStyle w:val="a8"/>
        <w:numPr>
          <w:ilvl w:val="0"/>
          <w:numId w:val="344"/>
        </w:numPr>
        <w:rPr>
          <w:rtl/>
        </w:rPr>
      </w:pPr>
      <w:r>
        <w:rPr>
          <w:rtl/>
        </w:rPr>
        <w:t>نقد الاستكبار:</w:t>
      </w:r>
      <w:r w:rsidR="002E7DE9">
        <w:rPr>
          <w:rtl/>
        </w:rPr>
        <w:t xml:space="preserve"> </w:t>
      </w:r>
      <w:r>
        <w:rPr>
          <w:rtl/>
        </w:rPr>
        <w:t xml:space="preserve"> تندد الآيات باستكبار "الملأ" واحتقارهم للفئات الأخرى، مما كان سبباً رئيسياً في كفرهم وهلاكهم.</w:t>
      </w:r>
    </w:p>
    <w:p w14:paraId="6D5D1BB2" w14:textId="3C26A981" w:rsidR="00823CAE" w:rsidRDefault="00823CAE" w:rsidP="00A81645">
      <w:pPr>
        <w:pStyle w:val="a8"/>
        <w:numPr>
          <w:ilvl w:val="0"/>
          <w:numId w:val="344"/>
        </w:numPr>
        <w:rPr>
          <w:rtl/>
        </w:rPr>
      </w:pPr>
      <w:r>
        <w:rPr>
          <w:rtl/>
        </w:rPr>
        <w:t>قيمة الإنسان:</w:t>
      </w:r>
      <w:r w:rsidR="002E7DE9">
        <w:rPr>
          <w:rtl/>
        </w:rPr>
        <w:t xml:space="preserve"> </w:t>
      </w:r>
      <w:r>
        <w:rPr>
          <w:rtl/>
        </w:rPr>
        <w:t xml:space="preserve"> القرآن يرفض المعايير الطبقية والعرقية في تقييم الناس، فمعيار التفاضل الوحيد هو التقوى والعمل الصالح، وأتباع الأنبياء من "الاراذل" هم في الحقيقة من سيكونون في أعلى المراتب عند الله.</w:t>
      </w:r>
    </w:p>
    <w:p w14:paraId="27FC7473" w14:textId="2D501D25" w:rsidR="00823CAE" w:rsidRDefault="00823CAE" w:rsidP="00A81645">
      <w:pPr>
        <w:pStyle w:val="a8"/>
        <w:numPr>
          <w:ilvl w:val="0"/>
          <w:numId w:val="344"/>
        </w:numPr>
        <w:rPr>
          <w:rtl/>
        </w:rPr>
      </w:pPr>
      <w:r>
        <w:rPr>
          <w:rtl/>
        </w:rPr>
        <w:t>جدلية النخبة والعامة:</w:t>
      </w:r>
      <w:r w:rsidR="002E7DE9">
        <w:rPr>
          <w:rtl/>
        </w:rPr>
        <w:t xml:space="preserve"> </w:t>
      </w:r>
      <w:r>
        <w:rPr>
          <w:rtl/>
        </w:rPr>
        <w:t xml:space="preserve"> تقدم قصة نوح نموذجاً لصدام بين نخبة متجبرة وعامة مستضعفة لكنها أكثر استعداداً لقبول الحق والقيام بالعمل المطلوب.</w:t>
      </w:r>
    </w:p>
    <w:p w14:paraId="1B0C3220" w14:textId="77777777" w:rsidR="00823CAE" w:rsidRDefault="00823CAE" w:rsidP="00A81645">
      <w:pPr>
        <w:rPr>
          <w:rtl/>
        </w:rPr>
      </w:pPr>
    </w:p>
    <w:p w14:paraId="74EB05B9" w14:textId="7936675F" w:rsidR="00CE60D7" w:rsidRDefault="00823CAE" w:rsidP="00A81645">
      <w:pPr>
        <w:rPr>
          <w:rtl/>
        </w:rPr>
      </w:pPr>
      <w:r w:rsidRPr="00AC1042">
        <w:rPr>
          <w:b/>
          <w:bCs/>
          <w:rtl/>
        </w:rPr>
        <w:t xml:space="preserve">في </w:t>
      </w:r>
      <w:r w:rsidRPr="00AC1042">
        <w:rPr>
          <w:rFonts w:hint="cs"/>
          <w:b/>
          <w:bCs/>
          <w:rtl/>
        </w:rPr>
        <w:t>الختام</w:t>
      </w:r>
      <w:r>
        <w:rPr>
          <w:rtl/>
        </w:rPr>
        <w:t xml:space="preserve"> فإن مفهوم "أراذل القوم" في القرآن هو مفهوم معقد وغني، يجمع بين الدلالة الاجتماعية الطبقية والدلالة الفكرية، ويبقى مجالاً للاجتهاد والفهم المتجدد الذي يثري الحوار حول نص القرآن وسياقه.</w:t>
      </w:r>
    </w:p>
    <w:p w14:paraId="13333E7E" w14:textId="4291AA10" w:rsidR="00234084" w:rsidRDefault="00234084" w:rsidP="00A81645">
      <w:pPr>
        <w:pStyle w:val="1"/>
        <w:rPr>
          <w:rtl/>
        </w:rPr>
      </w:pPr>
      <w:bookmarkStart w:id="167" w:name="_Toc209608927"/>
      <w:r>
        <w:rPr>
          <w:rtl/>
        </w:rPr>
        <w:t>أرذل العمر وأراذل القوم في القرآن: بين الدلالة الاجتماعية والحالة الفكرية</w:t>
      </w:r>
      <w:bookmarkEnd w:id="167"/>
      <w:r w:rsidR="002E7DE9">
        <w:rPr>
          <w:rtl/>
        </w:rPr>
        <w:t xml:space="preserve"> </w:t>
      </w:r>
    </w:p>
    <w:p w14:paraId="2FF12B49" w14:textId="77777777" w:rsidR="00234084" w:rsidRDefault="00234084" w:rsidP="00A81645">
      <w:pPr>
        <w:rPr>
          <w:rtl/>
        </w:rPr>
      </w:pPr>
    </w:p>
    <w:p w14:paraId="52165C3F" w14:textId="77777777" w:rsidR="00234084" w:rsidRDefault="00234084" w:rsidP="00A81645">
      <w:pPr>
        <w:rPr>
          <w:rtl/>
        </w:rPr>
      </w:pPr>
      <w:r>
        <w:rPr>
          <w:rtl/>
        </w:rPr>
        <w:t>يمثل مصطلحا "أراذل القوم" و"أرذل العمر" نموذجاً للدقة القرآنية في اختيار المفردات، حيث يحملان دلالات عميقة تتجاوز المعنى اللغوي المباشر إلى أبعاد اجتماعية ونفسية ومعرفية. ورغم اشتراكهما في الجذر اللغوي (رَذَلَ) الذي يدل على الدونية والرداءة، إلا أن سياق كل منهما يمنحه معنى فريداً.</w:t>
      </w:r>
    </w:p>
    <w:p w14:paraId="3EDDB6BA" w14:textId="77777777" w:rsidR="00234084" w:rsidRDefault="00234084" w:rsidP="00A81645">
      <w:pPr>
        <w:rPr>
          <w:rtl/>
        </w:rPr>
      </w:pPr>
    </w:p>
    <w:p w14:paraId="5AB7CF3E" w14:textId="73D34806"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أولاً: أراذل القوم (السياق الاجتماعي)</w:t>
      </w:r>
      <w:r>
        <w:rPr>
          <w:rtl/>
        </w:rPr>
        <w:t xml:space="preserve"> </w:t>
      </w:r>
    </w:p>
    <w:p w14:paraId="589656E9" w14:textId="77777777" w:rsidR="00234084" w:rsidRDefault="00234084" w:rsidP="00A81645">
      <w:pPr>
        <w:rPr>
          <w:rtl/>
        </w:rPr>
      </w:pPr>
    </w:p>
    <w:p w14:paraId="1A911D3C" w14:textId="6D7B65C3" w:rsidR="00234084" w:rsidRDefault="002E7DE9" w:rsidP="00A81645">
      <w:pPr>
        <w:rPr>
          <w:rtl/>
        </w:rPr>
      </w:pPr>
      <w:r>
        <w:rPr>
          <w:rtl/>
        </w:rPr>
        <w:t xml:space="preserve"> </w:t>
      </w:r>
      <w:r w:rsidR="00234084">
        <w:rPr>
          <w:rtl/>
        </w:rPr>
        <w:t>المواضع:</w:t>
      </w:r>
      <w:r>
        <w:rPr>
          <w:rtl/>
        </w:rPr>
        <w:t xml:space="preserve"> </w:t>
      </w:r>
      <w:r w:rsidR="00234084">
        <w:rPr>
          <w:rtl/>
        </w:rPr>
        <w:t xml:space="preserve"> ورد هذا المصطلح في سياق قصة النبي نوح عليه السلام في سورتي </w:t>
      </w:r>
      <w:r>
        <w:rPr>
          <w:rtl/>
        </w:rPr>
        <w:t xml:space="preserve"> </w:t>
      </w:r>
      <w:r w:rsidR="00234084">
        <w:rPr>
          <w:rtl/>
        </w:rPr>
        <w:t>هود (آية 27)</w:t>
      </w:r>
      <w:r>
        <w:rPr>
          <w:rtl/>
        </w:rPr>
        <w:t xml:space="preserve"> </w:t>
      </w:r>
      <w:r w:rsidR="00234084">
        <w:rPr>
          <w:rtl/>
        </w:rPr>
        <w:t xml:space="preserve"> و</w:t>
      </w:r>
      <w:r>
        <w:rPr>
          <w:rtl/>
        </w:rPr>
        <w:t xml:space="preserve"> </w:t>
      </w:r>
      <w:r w:rsidR="00234084">
        <w:rPr>
          <w:rtl/>
        </w:rPr>
        <w:t>الشعراء (آية 111)</w:t>
      </w:r>
      <w:r>
        <w:rPr>
          <w:rtl/>
        </w:rPr>
        <w:t xml:space="preserve"> </w:t>
      </w:r>
      <w:r w:rsidR="00234084">
        <w:rPr>
          <w:rtl/>
        </w:rPr>
        <w:t xml:space="preserve"> على لسان الملأ (الطبقة الارستقراطية) من قومه:</w:t>
      </w:r>
    </w:p>
    <w:p w14:paraId="4C1B528D" w14:textId="77777777" w:rsidR="00234084" w:rsidRDefault="00234084" w:rsidP="00A81645">
      <w:pPr>
        <w:rPr>
          <w:rtl/>
        </w:rPr>
      </w:pPr>
    </w:p>
    <w:p w14:paraId="4F3AB733" w14:textId="7C9033DC" w:rsidR="00234084" w:rsidRDefault="00234084" w:rsidP="00A81645">
      <w:pPr>
        <w:rPr>
          <w:rtl/>
        </w:rPr>
      </w:pPr>
      <w:r>
        <w:rPr>
          <w:rtl/>
        </w:rPr>
        <w:t xml:space="preserve">&gt; </w:t>
      </w:r>
      <w:r w:rsidR="002E7DE9">
        <w:rPr>
          <w:rtl/>
        </w:rPr>
        <w:t xml:space="preserve"> </w:t>
      </w:r>
      <w:r>
        <w:rPr>
          <w:rtl/>
        </w:rPr>
        <w:t xml:space="preserve">"مَا نَرَاكَ اتَّبَعَكَ إِلَّا الَّذِينَ هُمْ </w:t>
      </w:r>
      <w:proofErr w:type="spellStart"/>
      <w:r>
        <w:rPr>
          <w:rtl/>
        </w:rPr>
        <w:t>أَرَاذِلُنَا</w:t>
      </w:r>
      <w:proofErr w:type="spellEnd"/>
      <w:r>
        <w:rPr>
          <w:rtl/>
        </w:rPr>
        <w:t xml:space="preserve"> بَادِيَ الرَّأْيِ"</w:t>
      </w:r>
      <w:r w:rsidR="002E7DE9">
        <w:rPr>
          <w:rtl/>
        </w:rPr>
        <w:t xml:space="preserve"> </w:t>
      </w:r>
      <w:r>
        <w:rPr>
          <w:rtl/>
        </w:rPr>
        <w:t xml:space="preserve"> (هود: 27)</w:t>
      </w:r>
    </w:p>
    <w:p w14:paraId="1A93006A" w14:textId="3C4344FF" w:rsidR="00234084" w:rsidRDefault="00234084" w:rsidP="00A81645">
      <w:pPr>
        <w:rPr>
          <w:rtl/>
        </w:rPr>
      </w:pPr>
      <w:r>
        <w:rPr>
          <w:rtl/>
        </w:rPr>
        <w:t xml:space="preserve">&gt; </w:t>
      </w:r>
      <w:r w:rsidR="002E7DE9">
        <w:rPr>
          <w:rtl/>
        </w:rPr>
        <w:t xml:space="preserve"> </w:t>
      </w:r>
      <w:r>
        <w:rPr>
          <w:rtl/>
        </w:rPr>
        <w:t>"قَالُوا أَنُؤْمِنُ لَكَ وَاتَّبَعَكَ الْأَرْذَلُونَ"</w:t>
      </w:r>
      <w:r w:rsidR="002E7DE9">
        <w:rPr>
          <w:rtl/>
        </w:rPr>
        <w:t xml:space="preserve"> </w:t>
      </w:r>
      <w:r>
        <w:rPr>
          <w:rtl/>
        </w:rPr>
        <w:t xml:space="preserve"> (الشعراء: 111)</w:t>
      </w:r>
    </w:p>
    <w:p w14:paraId="148390AB" w14:textId="77777777" w:rsidR="00234084" w:rsidRDefault="00234084" w:rsidP="00A81645">
      <w:pPr>
        <w:rPr>
          <w:rtl/>
        </w:rPr>
      </w:pPr>
    </w:p>
    <w:p w14:paraId="16519F67" w14:textId="7755ECBF" w:rsidR="00234084" w:rsidRDefault="002E7DE9" w:rsidP="00A81645">
      <w:pPr>
        <w:rPr>
          <w:rtl/>
        </w:rPr>
      </w:pPr>
      <w:r>
        <w:rPr>
          <w:rtl/>
        </w:rPr>
        <w:t xml:space="preserve"> </w:t>
      </w:r>
      <w:r w:rsidR="00234084">
        <w:rPr>
          <w:rtl/>
        </w:rPr>
        <w:t>التفسير والتحليل:</w:t>
      </w:r>
      <w:r>
        <w:rPr>
          <w:rtl/>
        </w:rPr>
        <w:t xml:space="preserve"> </w:t>
      </w:r>
    </w:p>
    <w:p w14:paraId="545CFD7F" w14:textId="488693D3" w:rsidR="00234084" w:rsidRDefault="00234084" w:rsidP="00A81645">
      <w:pPr>
        <w:rPr>
          <w:rtl/>
        </w:rPr>
      </w:pPr>
      <w:r>
        <w:rPr>
          <w:rtl/>
        </w:rPr>
        <w:t xml:space="preserve">1.  </w:t>
      </w:r>
      <w:r w:rsidR="002E7DE9">
        <w:rPr>
          <w:rtl/>
        </w:rPr>
        <w:t xml:space="preserve"> </w:t>
      </w:r>
      <w:r>
        <w:rPr>
          <w:rtl/>
        </w:rPr>
        <w:t>الدلالة الطبقية (التفسير التقليدي):</w:t>
      </w:r>
      <w:r w:rsidR="002E7DE9">
        <w:rPr>
          <w:rtl/>
        </w:rPr>
        <w:t xml:space="preserve"> </w:t>
      </w:r>
    </w:p>
    <w:p w14:paraId="0E75CB21" w14:textId="25F8E1B1" w:rsidR="00234084" w:rsidRDefault="00234084" w:rsidP="00A81645">
      <w:pPr>
        <w:rPr>
          <w:rtl/>
        </w:rPr>
      </w:pPr>
      <w:r>
        <w:rPr>
          <w:rtl/>
        </w:rPr>
        <w:t xml:space="preserve">    *   </w:t>
      </w:r>
      <w:r w:rsidR="002E7DE9">
        <w:rPr>
          <w:rtl/>
        </w:rPr>
        <w:t xml:space="preserve"> </w:t>
      </w:r>
      <w:r>
        <w:rPr>
          <w:rtl/>
        </w:rPr>
        <w:t>الملأ:</w:t>
      </w:r>
      <w:r w:rsidR="002E7DE9">
        <w:rPr>
          <w:rtl/>
        </w:rPr>
        <w:t xml:space="preserve"> </w:t>
      </w:r>
      <w:r>
        <w:rPr>
          <w:rtl/>
        </w:rPr>
        <w:t xml:space="preserve"> هم الأشراف، الأغنياء، أصحاب النفوذ والسلطة.</w:t>
      </w:r>
    </w:p>
    <w:p w14:paraId="57FE6A3B" w14:textId="36246D31" w:rsidR="00234084" w:rsidRDefault="00234084" w:rsidP="00A81645">
      <w:pPr>
        <w:rPr>
          <w:rtl/>
        </w:rPr>
      </w:pPr>
      <w:r>
        <w:rPr>
          <w:rtl/>
        </w:rPr>
        <w:t xml:space="preserve">    *   </w:t>
      </w:r>
      <w:r w:rsidR="002E7DE9">
        <w:rPr>
          <w:rtl/>
        </w:rPr>
        <w:t xml:space="preserve"> </w:t>
      </w:r>
      <w:r>
        <w:rPr>
          <w:rtl/>
        </w:rPr>
        <w:t>الأراذل:</w:t>
      </w:r>
      <w:r w:rsidR="002E7DE9">
        <w:rPr>
          <w:rtl/>
        </w:rPr>
        <w:t xml:space="preserve"> </w:t>
      </w:r>
      <w:r>
        <w:rPr>
          <w:rtl/>
        </w:rPr>
        <w:t xml:space="preserve"> هم الطبقة الدنيا في السلم الاجتماعي: الفقراء، العبيد، ضعاف النفوذ، ومن لا حسب ولا نسب لهم.</w:t>
      </w:r>
    </w:p>
    <w:p w14:paraId="563E50F1" w14:textId="77777777" w:rsidR="00234084" w:rsidRDefault="00234084" w:rsidP="00A81645">
      <w:pPr>
        <w:rPr>
          <w:rtl/>
        </w:rPr>
      </w:pPr>
      <w:r>
        <w:rPr>
          <w:rtl/>
        </w:rPr>
        <w:t xml:space="preserve">    *   يعكس هذا التفسير البنية الاجتماعية القبلية التي كانت سائدة، حيث نظرت النخبة باستعلاء إلى هذه الفئات واحتقرتها.</w:t>
      </w:r>
    </w:p>
    <w:p w14:paraId="2FB422E4" w14:textId="77777777" w:rsidR="00234084" w:rsidRDefault="00234084" w:rsidP="00A81645">
      <w:pPr>
        <w:rPr>
          <w:rtl/>
        </w:rPr>
      </w:pPr>
    </w:p>
    <w:p w14:paraId="2CAB498A" w14:textId="2E2D7FCF" w:rsidR="00234084" w:rsidRDefault="00234084" w:rsidP="00A81645">
      <w:pPr>
        <w:rPr>
          <w:rtl/>
        </w:rPr>
      </w:pPr>
      <w:r>
        <w:rPr>
          <w:rtl/>
        </w:rPr>
        <w:t xml:space="preserve">2.  </w:t>
      </w:r>
      <w:r w:rsidR="002E7DE9">
        <w:rPr>
          <w:rtl/>
        </w:rPr>
        <w:t xml:space="preserve"> </w:t>
      </w:r>
      <w:r>
        <w:rPr>
          <w:rtl/>
        </w:rPr>
        <w:t>الدلالة الفكرية (قراءة معاصرة - كمحاولة د. شحرور):</w:t>
      </w:r>
      <w:r w:rsidR="002E7DE9">
        <w:rPr>
          <w:rtl/>
        </w:rPr>
        <w:t xml:space="preserve"> </w:t>
      </w:r>
    </w:p>
    <w:p w14:paraId="4230FC43" w14:textId="572EA6B9" w:rsidR="00234084" w:rsidRDefault="00234084" w:rsidP="00A81645">
      <w:pPr>
        <w:rPr>
          <w:rtl/>
        </w:rPr>
      </w:pPr>
      <w:r>
        <w:rPr>
          <w:rtl/>
        </w:rPr>
        <w:t xml:space="preserve">    *   </w:t>
      </w:r>
      <w:r w:rsidR="002E7DE9">
        <w:rPr>
          <w:rtl/>
        </w:rPr>
        <w:t xml:space="preserve"> </w:t>
      </w:r>
      <w:r>
        <w:rPr>
          <w:rtl/>
        </w:rPr>
        <w:t>بَادِي الرَّأْي:</w:t>
      </w:r>
      <w:r w:rsidR="002E7DE9">
        <w:rPr>
          <w:rtl/>
        </w:rPr>
        <w:t xml:space="preserve"> </w:t>
      </w:r>
      <w:r>
        <w:rPr>
          <w:rtl/>
        </w:rPr>
        <w:t xml:space="preserve"> هو المفتاح هنا. فـ "الأراذل" ليسوا أغبياء بالضرورة، بل هم </w:t>
      </w:r>
      <w:r w:rsidR="002E7DE9">
        <w:rPr>
          <w:rtl/>
        </w:rPr>
        <w:t xml:space="preserve"> </w:t>
      </w:r>
      <w:r>
        <w:rPr>
          <w:rtl/>
        </w:rPr>
        <w:t>"عامة الناس"</w:t>
      </w:r>
      <w:r w:rsidR="002E7DE9">
        <w:rPr>
          <w:rtl/>
        </w:rPr>
        <w:t xml:space="preserve"> </w:t>
      </w:r>
      <w:r>
        <w:rPr>
          <w:rtl/>
        </w:rPr>
        <w:t xml:space="preserve"> أو </w:t>
      </w:r>
      <w:r w:rsidR="002E7DE9">
        <w:rPr>
          <w:rtl/>
        </w:rPr>
        <w:t xml:space="preserve"> </w:t>
      </w:r>
      <w:r>
        <w:rPr>
          <w:rtl/>
        </w:rPr>
        <w:t>"البسطاء"</w:t>
      </w:r>
      <w:r w:rsidR="002E7DE9">
        <w:rPr>
          <w:rtl/>
        </w:rPr>
        <w:t xml:space="preserve"> </w:t>
      </w:r>
      <w:r>
        <w:rPr>
          <w:rtl/>
        </w:rPr>
        <w:t xml:space="preserve"> الذين لم يتفرغوا للعلم والثقافة كما فعل "الملأ". هم منشغلون بكدح الحياة اليومية، لذا وُصف رأيهم بأنه "بادي" (سطحي، غير عميق) </w:t>
      </w:r>
      <w:r w:rsidR="002E7DE9">
        <w:rPr>
          <w:rtl/>
        </w:rPr>
        <w:t xml:space="preserve"> </w:t>
      </w:r>
      <w:r>
        <w:rPr>
          <w:rtl/>
        </w:rPr>
        <w:t>نسبياً مقارنة بملأ متفرغ</w:t>
      </w:r>
      <w:r w:rsidR="002E7DE9">
        <w:rPr>
          <w:rtl/>
        </w:rPr>
        <w:t xml:space="preserve"> </w:t>
      </w:r>
      <w:r>
        <w:rPr>
          <w:rtl/>
        </w:rPr>
        <w:t>.</w:t>
      </w:r>
    </w:p>
    <w:p w14:paraId="6C4A7AF7" w14:textId="4F4A9998" w:rsidR="00234084" w:rsidRDefault="00234084" w:rsidP="00A81645">
      <w:pPr>
        <w:rPr>
          <w:rtl/>
        </w:rPr>
      </w:pPr>
      <w:r>
        <w:rPr>
          <w:rtl/>
        </w:rPr>
        <w:t xml:space="preserve">    *   من هذه الزاوية، يكون صراع نوح مع قومه هو صراع بين </w:t>
      </w:r>
      <w:r w:rsidR="002E7DE9">
        <w:rPr>
          <w:rtl/>
        </w:rPr>
        <w:t xml:space="preserve"> </w:t>
      </w:r>
      <w:r>
        <w:rPr>
          <w:rtl/>
        </w:rPr>
        <w:t>نخبة متجبرة</w:t>
      </w:r>
      <w:r w:rsidR="002E7DE9">
        <w:rPr>
          <w:rtl/>
        </w:rPr>
        <w:t xml:space="preserve"> </w:t>
      </w:r>
      <w:r>
        <w:rPr>
          <w:rtl/>
        </w:rPr>
        <w:t xml:space="preserve"> استفادت من </w:t>
      </w:r>
      <w:r>
        <w:t>status quo</w:t>
      </w:r>
      <w:r>
        <w:rPr>
          <w:rtl/>
        </w:rPr>
        <w:t xml:space="preserve"> ورأت في الدعوة تهديداً لمكانتها، و</w:t>
      </w:r>
      <w:r w:rsidR="002E7DE9">
        <w:rPr>
          <w:rtl/>
        </w:rPr>
        <w:t xml:space="preserve"> </w:t>
      </w:r>
      <w:r>
        <w:rPr>
          <w:rtl/>
        </w:rPr>
        <w:t>عامة منفتحة</w:t>
      </w:r>
      <w:r w:rsidR="002E7DE9">
        <w:rPr>
          <w:rtl/>
        </w:rPr>
        <w:t xml:space="preserve"> </w:t>
      </w:r>
      <w:r>
        <w:rPr>
          <w:rtl/>
        </w:rPr>
        <w:t xml:space="preserve"> على الحق لم تكن لديها مصالح مرتبطة بالوضع القائم.</w:t>
      </w:r>
    </w:p>
    <w:p w14:paraId="005C53C4" w14:textId="77777777" w:rsidR="00234084" w:rsidRDefault="00234084" w:rsidP="00A81645">
      <w:pPr>
        <w:rPr>
          <w:rtl/>
        </w:rPr>
      </w:pPr>
    </w:p>
    <w:p w14:paraId="71062765" w14:textId="20F65E5A"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ثانياً: أرذل العمر (السياق الفردي النفسي)</w:t>
      </w:r>
      <w:r>
        <w:rPr>
          <w:rtl/>
        </w:rPr>
        <w:t xml:space="preserve"> </w:t>
      </w:r>
    </w:p>
    <w:p w14:paraId="14223971" w14:textId="77777777" w:rsidR="00234084" w:rsidRDefault="00234084" w:rsidP="00A81645">
      <w:pPr>
        <w:rPr>
          <w:rtl/>
        </w:rPr>
      </w:pPr>
    </w:p>
    <w:p w14:paraId="00026D8F" w14:textId="2D6F8A1E" w:rsidR="00234084" w:rsidRDefault="002E7DE9" w:rsidP="00A81645">
      <w:pPr>
        <w:rPr>
          <w:rtl/>
        </w:rPr>
      </w:pPr>
      <w:r>
        <w:rPr>
          <w:rtl/>
        </w:rPr>
        <w:t xml:space="preserve"> </w:t>
      </w:r>
      <w:r w:rsidR="00234084">
        <w:rPr>
          <w:rtl/>
        </w:rPr>
        <w:t>المواضع:</w:t>
      </w:r>
      <w:r>
        <w:rPr>
          <w:rtl/>
        </w:rPr>
        <w:t xml:space="preserve"> </w:t>
      </w:r>
      <w:r w:rsidR="00234084">
        <w:rPr>
          <w:rtl/>
        </w:rPr>
        <w:t xml:space="preserve"> ورد هذا المصطلح في سياق الحديث عن مراحل عمر الإنسان في سورتي </w:t>
      </w:r>
      <w:r>
        <w:rPr>
          <w:rtl/>
        </w:rPr>
        <w:t xml:space="preserve"> </w:t>
      </w:r>
      <w:r w:rsidR="00234084">
        <w:rPr>
          <w:rtl/>
        </w:rPr>
        <w:t>الحج (آية 5)</w:t>
      </w:r>
      <w:r>
        <w:rPr>
          <w:rtl/>
        </w:rPr>
        <w:t xml:space="preserve"> </w:t>
      </w:r>
      <w:r w:rsidR="00234084">
        <w:rPr>
          <w:rtl/>
        </w:rPr>
        <w:t xml:space="preserve"> و</w:t>
      </w:r>
      <w:r>
        <w:rPr>
          <w:rtl/>
        </w:rPr>
        <w:t xml:space="preserve"> </w:t>
      </w:r>
      <w:r w:rsidR="00234084">
        <w:rPr>
          <w:rtl/>
        </w:rPr>
        <w:t>النحل (آية 70)</w:t>
      </w:r>
      <w:r>
        <w:rPr>
          <w:rtl/>
        </w:rPr>
        <w:t xml:space="preserve"> </w:t>
      </w:r>
      <w:r w:rsidR="00234084">
        <w:rPr>
          <w:rtl/>
        </w:rPr>
        <w:t>:</w:t>
      </w:r>
    </w:p>
    <w:p w14:paraId="7831C1B1" w14:textId="77777777" w:rsidR="00234084" w:rsidRDefault="00234084" w:rsidP="00A81645">
      <w:pPr>
        <w:rPr>
          <w:rtl/>
        </w:rPr>
      </w:pPr>
    </w:p>
    <w:p w14:paraId="27E08CBA" w14:textId="6760F276" w:rsidR="00234084" w:rsidRDefault="00DC143D" w:rsidP="00A81645">
      <w:pPr>
        <w:rPr>
          <w:rtl/>
        </w:rPr>
      </w:pPr>
      <w:r>
        <w:rPr>
          <w:rFonts w:hint="cs"/>
          <w:rtl/>
        </w:rPr>
        <w:t>-</w:t>
      </w:r>
      <w:r w:rsidR="00234084">
        <w:rPr>
          <w:rtl/>
        </w:rPr>
        <w:t xml:space="preserve"> </w:t>
      </w:r>
      <w:r w:rsidR="002E7DE9">
        <w:rPr>
          <w:rtl/>
        </w:rPr>
        <w:t xml:space="preserve"> </w:t>
      </w:r>
      <w:r w:rsidR="00234084">
        <w:rPr>
          <w:rtl/>
        </w:rPr>
        <w:t>"وَمِنكُم مَّن يُرَدُّ إِلَىٰ أَرْذَلِ الْعُمُرِ لِكَيْ لَا يَعْلَمَ بَعْدَ عِلْمٍ شَيْئًا"</w:t>
      </w:r>
      <w:r w:rsidR="002E7DE9">
        <w:rPr>
          <w:rtl/>
        </w:rPr>
        <w:t xml:space="preserve"> </w:t>
      </w:r>
      <w:r w:rsidR="00234084">
        <w:rPr>
          <w:rtl/>
        </w:rPr>
        <w:t xml:space="preserve"> (الحج: 5)</w:t>
      </w:r>
    </w:p>
    <w:p w14:paraId="6C8392B6" w14:textId="4AB5AA3A" w:rsidR="00234084" w:rsidRDefault="00DC143D" w:rsidP="00A81645">
      <w:pPr>
        <w:rPr>
          <w:rtl/>
        </w:rPr>
      </w:pPr>
      <w:r>
        <w:rPr>
          <w:rFonts w:hint="cs"/>
          <w:rtl/>
        </w:rPr>
        <w:t>-</w:t>
      </w:r>
      <w:r w:rsidR="00234084">
        <w:rPr>
          <w:rtl/>
        </w:rPr>
        <w:t xml:space="preserve"> </w:t>
      </w:r>
      <w:r w:rsidR="002E7DE9">
        <w:rPr>
          <w:rtl/>
        </w:rPr>
        <w:t xml:space="preserve"> </w:t>
      </w:r>
      <w:r w:rsidR="00234084">
        <w:rPr>
          <w:rtl/>
        </w:rPr>
        <w:t>"وَمِنكُم مَّن يُرَدُّ إِلَىٰ أَرْذَلِ الْعُمُرِ لِكَيْلَا يَعْلَمَ مِن بَعْدِ عِلْمٍ شَيْئًا"</w:t>
      </w:r>
      <w:r w:rsidR="002E7DE9">
        <w:rPr>
          <w:rtl/>
        </w:rPr>
        <w:t xml:space="preserve"> </w:t>
      </w:r>
      <w:r w:rsidR="00234084">
        <w:rPr>
          <w:rtl/>
        </w:rPr>
        <w:t xml:space="preserve"> (النحل: 70)</w:t>
      </w:r>
    </w:p>
    <w:p w14:paraId="0EA0337A" w14:textId="77777777" w:rsidR="00234084" w:rsidRDefault="00234084" w:rsidP="00A81645">
      <w:pPr>
        <w:rPr>
          <w:rtl/>
        </w:rPr>
      </w:pPr>
    </w:p>
    <w:p w14:paraId="32E37D67" w14:textId="5922B5D1" w:rsidR="00234084" w:rsidRDefault="002E7DE9" w:rsidP="00A81645">
      <w:pPr>
        <w:rPr>
          <w:rtl/>
        </w:rPr>
      </w:pPr>
      <w:r>
        <w:rPr>
          <w:rtl/>
        </w:rPr>
        <w:t xml:space="preserve"> </w:t>
      </w:r>
      <w:r w:rsidR="00234084">
        <w:rPr>
          <w:rtl/>
        </w:rPr>
        <w:t>التفسير والتحليل:</w:t>
      </w:r>
      <w:r>
        <w:rPr>
          <w:rtl/>
        </w:rPr>
        <w:t xml:space="preserve"> </w:t>
      </w:r>
    </w:p>
    <w:p w14:paraId="5C4EA717" w14:textId="1BFE9559" w:rsidR="00234084" w:rsidRDefault="00234084" w:rsidP="00A81645">
      <w:pPr>
        <w:rPr>
          <w:rtl/>
        </w:rPr>
      </w:pPr>
      <w:r>
        <w:rPr>
          <w:rtl/>
        </w:rPr>
        <w:t xml:space="preserve">1.  </w:t>
      </w:r>
      <w:r w:rsidR="002E7DE9">
        <w:rPr>
          <w:rtl/>
        </w:rPr>
        <w:t xml:space="preserve"> </w:t>
      </w:r>
      <w:r>
        <w:rPr>
          <w:rtl/>
        </w:rPr>
        <w:t>التفسير التقليدي السائد:</w:t>
      </w:r>
      <w:r w:rsidR="002E7DE9">
        <w:rPr>
          <w:rtl/>
        </w:rPr>
        <w:t xml:space="preserve"> </w:t>
      </w:r>
    </w:p>
    <w:p w14:paraId="506D12EB" w14:textId="3FEB8C1B" w:rsidR="00234084" w:rsidRDefault="00DC143D" w:rsidP="00A81645">
      <w:pPr>
        <w:rPr>
          <w:rtl/>
        </w:rPr>
      </w:pPr>
      <w:r>
        <w:rPr>
          <w:rFonts w:hint="cs"/>
          <w:rtl/>
        </w:rPr>
        <w:t>-</w:t>
      </w:r>
      <w:r w:rsidR="00234084">
        <w:rPr>
          <w:rtl/>
        </w:rPr>
        <w:t xml:space="preserve">   يُفسر "أرذل العمر" على أنه </w:t>
      </w:r>
      <w:r w:rsidR="002E7DE9">
        <w:rPr>
          <w:rtl/>
        </w:rPr>
        <w:t xml:space="preserve"> </w:t>
      </w:r>
      <w:r w:rsidR="00234084">
        <w:rPr>
          <w:rtl/>
        </w:rPr>
        <w:t>مرحلة الشيخوخة المتقدمة</w:t>
      </w:r>
      <w:r w:rsidR="002E7DE9">
        <w:rPr>
          <w:rtl/>
        </w:rPr>
        <w:t xml:space="preserve"> </w:t>
      </w:r>
      <w:r w:rsidR="00234084">
        <w:rPr>
          <w:rtl/>
        </w:rPr>
        <w:t xml:space="preserve"> وما يصاحبها من ضعف في الجسد والحواس والعقل (الخرف، النسيان).</w:t>
      </w:r>
    </w:p>
    <w:p w14:paraId="037B9AFD" w14:textId="7943D520" w:rsidR="00234084" w:rsidRDefault="00DC143D" w:rsidP="00A81645">
      <w:pPr>
        <w:rPr>
          <w:rtl/>
        </w:rPr>
      </w:pPr>
      <w:r>
        <w:rPr>
          <w:rFonts w:hint="cs"/>
          <w:rtl/>
        </w:rPr>
        <w:t>-</w:t>
      </w:r>
      <w:r w:rsidR="00234084">
        <w:rPr>
          <w:rtl/>
        </w:rPr>
        <w:t xml:space="preserve">  كلمة </w:t>
      </w:r>
      <w:r w:rsidR="002E7DE9">
        <w:rPr>
          <w:rtl/>
        </w:rPr>
        <w:t xml:space="preserve"> </w:t>
      </w:r>
      <w:r w:rsidR="00234084">
        <w:rPr>
          <w:rtl/>
        </w:rPr>
        <w:t>"يُرَدُّ"</w:t>
      </w:r>
      <w:r w:rsidR="002E7DE9">
        <w:rPr>
          <w:rtl/>
        </w:rPr>
        <w:t xml:space="preserve"> </w:t>
      </w:r>
      <w:r w:rsidR="00234084">
        <w:rPr>
          <w:rtl/>
        </w:rPr>
        <w:t xml:space="preserve"> تدل على الإعادة إلى حالة من الضعف، وهي نقيض النمو والتقدم. وهي الحالة الطبيعية التي ينتهي إليها كل إنسان إن عاش طويلاً.</w:t>
      </w:r>
    </w:p>
    <w:p w14:paraId="37F598AE" w14:textId="77777777" w:rsidR="00234084" w:rsidRDefault="00234084" w:rsidP="00A81645">
      <w:pPr>
        <w:rPr>
          <w:rtl/>
        </w:rPr>
      </w:pPr>
    </w:p>
    <w:p w14:paraId="63EF0A99" w14:textId="25D83B32" w:rsidR="00234084" w:rsidRDefault="00234084" w:rsidP="00A81645">
      <w:pPr>
        <w:rPr>
          <w:rtl/>
        </w:rPr>
      </w:pPr>
      <w:r>
        <w:rPr>
          <w:rtl/>
        </w:rPr>
        <w:t xml:space="preserve">2.  </w:t>
      </w:r>
      <w:r w:rsidR="002E7DE9">
        <w:rPr>
          <w:rtl/>
        </w:rPr>
        <w:t xml:space="preserve"> </w:t>
      </w:r>
      <w:r>
        <w:rPr>
          <w:rtl/>
        </w:rPr>
        <w:t>تفسير تجديدي (كمحاولة د. شحرور):</w:t>
      </w:r>
      <w:r w:rsidR="002E7DE9">
        <w:rPr>
          <w:rtl/>
        </w:rPr>
        <w:t xml:space="preserve"> </w:t>
      </w:r>
    </w:p>
    <w:p w14:paraId="6476830B" w14:textId="486E482D" w:rsidR="00234084" w:rsidRDefault="00DC143D" w:rsidP="00A81645">
      <w:pPr>
        <w:rPr>
          <w:rtl/>
        </w:rPr>
      </w:pPr>
      <w:r>
        <w:rPr>
          <w:rFonts w:hint="cs"/>
          <w:rtl/>
        </w:rPr>
        <w:t>-</w:t>
      </w:r>
      <w:r w:rsidR="00234084">
        <w:rPr>
          <w:rtl/>
        </w:rPr>
        <w:t xml:space="preserve">   يرفض هذا التفسير حصر المفهوم في الشيخوخة البيولوجية، ويرى أن "أرذل العمر" هو </w:t>
      </w:r>
      <w:r w:rsidR="002E7DE9">
        <w:rPr>
          <w:rtl/>
        </w:rPr>
        <w:t xml:space="preserve"> </w:t>
      </w:r>
      <w:r w:rsidR="00234084">
        <w:rPr>
          <w:rtl/>
        </w:rPr>
        <w:t>"الحالة التي يتوقف فيها الإنسان عن التعلم واكتساب المعرفة"</w:t>
      </w:r>
      <w:r w:rsidR="002E7DE9">
        <w:rPr>
          <w:rtl/>
        </w:rPr>
        <w:t xml:space="preserve"> </w:t>
      </w:r>
      <w:r w:rsidR="00234084">
        <w:rPr>
          <w:rtl/>
        </w:rPr>
        <w:t>.</w:t>
      </w:r>
    </w:p>
    <w:p w14:paraId="318E39AE" w14:textId="5BF0DE10" w:rsidR="00234084" w:rsidRDefault="00DC143D" w:rsidP="00A81645">
      <w:pPr>
        <w:rPr>
          <w:rtl/>
        </w:rPr>
      </w:pPr>
      <w:r>
        <w:rPr>
          <w:rFonts w:hint="cs"/>
          <w:rtl/>
        </w:rPr>
        <w:t>-</w:t>
      </w:r>
      <w:r w:rsidR="00234084">
        <w:rPr>
          <w:rtl/>
        </w:rPr>
        <w:t xml:space="preserve">   </w:t>
      </w:r>
      <w:r w:rsidR="002E7DE9">
        <w:rPr>
          <w:rtl/>
        </w:rPr>
        <w:t xml:space="preserve"> </w:t>
      </w:r>
      <w:r w:rsidR="00234084">
        <w:rPr>
          <w:rtl/>
        </w:rPr>
        <w:t>التفريق بين الآيتين:</w:t>
      </w:r>
      <w:r w:rsidR="002E7DE9">
        <w:rPr>
          <w:rtl/>
        </w:rPr>
        <w:t xml:space="preserve"> </w:t>
      </w:r>
    </w:p>
    <w:p w14:paraId="38478547" w14:textId="5DA5B472" w:rsidR="00234084" w:rsidRDefault="00DC143D" w:rsidP="00A81645">
      <w:pPr>
        <w:rPr>
          <w:rtl/>
        </w:rPr>
      </w:pPr>
      <w:r>
        <w:rPr>
          <w:rFonts w:hint="cs"/>
          <w:rtl/>
        </w:rPr>
        <w:t>-</w:t>
      </w:r>
      <w:r w:rsidR="00234084">
        <w:rPr>
          <w:rtl/>
        </w:rPr>
        <w:t xml:space="preserve">   </w:t>
      </w:r>
      <w:r w:rsidR="002E7DE9">
        <w:rPr>
          <w:rtl/>
        </w:rPr>
        <w:t xml:space="preserve"> </w:t>
      </w:r>
      <w:r w:rsidR="00234084">
        <w:rPr>
          <w:rtl/>
        </w:rPr>
        <w:t>"لِكَيْ لَا يَعْلَمَ بَعْدَ عِلْمٍ شَيْئًا"</w:t>
      </w:r>
      <w:r w:rsidR="002E7DE9">
        <w:rPr>
          <w:rtl/>
        </w:rPr>
        <w:t xml:space="preserve"> </w:t>
      </w:r>
      <w:r w:rsidR="00234084">
        <w:rPr>
          <w:rtl/>
        </w:rPr>
        <w:t>: تشير إلى التوقف الإرادي عن التعلم بعد بلوغ علم معين (كالتوقف بعد التخرج والاكتفاء بما تم تعلمه).</w:t>
      </w:r>
    </w:p>
    <w:p w14:paraId="2AD0D00F" w14:textId="0FBC52CC" w:rsidR="00234084" w:rsidRDefault="00DC143D" w:rsidP="00A81645">
      <w:pPr>
        <w:rPr>
          <w:rtl/>
        </w:rPr>
      </w:pPr>
      <w:r>
        <w:rPr>
          <w:rFonts w:hint="cs"/>
          <w:rtl/>
        </w:rPr>
        <w:t>-</w:t>
      </w:r>
      <w:r w:rsidR="00234084">
        <w:rPr>
          <w:rtl/>
        </w:rPr>
        <w:t xml:space="preserve">   </w:t>
      </w:r>
      <w:r w:rsidR="002E7DE9">
        <w:rPr>
          <w:rtl/>
        </w:rPr>
        <w:t xml:space="preserve"> </w:t>
      </w:r>
      <w:r w:rsidR="00234084">
        <w:rPr>
          <w:rtl/>
        </w:rPr>
        <w:t>"لِكَيْلَا يَعْلَمَ مِن بَعْدِ عِلْمٍ شَيْئًا"</w:t>
      </w:r>
      <w:r w:rsidR="002E7DE9">
        <w:rPr>
          <w:rtl/>
        </w:rPr>
        <w:t xml:space="preserve"> </w:t>
      </w:r>
      <w:r w:rsidR="00234084">
        <w:rPr>
          <w:rtl/>
        </w:rPr>
        <w:t xml:space="preserve">: تشير إلى التوقف القسري عن التعلم </w:t>
      </w:r>
      <w:r w:rsidR="00234084">
        <w:t>due to external factors like disease or severe disability</w:t>
      </w:r>
      <w:r w:rsidR="00234084">
        <w:rPr>
          <w:rtl/>
        </w:rPr>
        <w:t>.</w:t>
      </w:r>
    </w:p>
    <w:p w14:paraId="27CA8C11" w14:textId="5D3624BA" w:rsidR="00234084" w:rsidRDefault="00DC143D" w:rsidP="00A81645">
      <w:pPr>
        <w:rPr>
          <w:rtl/>
        </w:rPr>
      </w:pPr>
      <w:r>
        <w:rPr>
          <w:rFonts w:hint="cs"/>
          <w:rtl/>
        </w:rPr>
        <w:t>-</w:t>
      </w:r>
      <w:r w:rsidR="00234084">
        <w:rPr>
          <w:rtl/>
        </w:rPr>
        <w:t xml:space="preserve">   وفقاً هذه القراءة، فإن "أرذل العمر" يمكن أن يصيب شاباً في العشرينيات إذا توقف عن تطوير ذاته فكرياً، كما يمكن ألا يصيب شيخاً في التسعينيات لا يزال يقظ العقل متلهفاً للمعرفة.</w:t>
      </w:r>
    </w:p>
    <w:p w14:paraId="206C3FFE" w14:textId="77777777" w:rsidR="00234084" w:rsidRDefault="00234084" w:rsidP="00A81645">
      <w:pPr>
        <w:rPr>
          <w:rtl/>
        </w:rPr>
      </w:pPr>
    </w:p>
    <w:p w14:paraId="73DFC89D" w14:textId="417D9A43"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ثالثاً: الجمع بين المفهومين والخلاصة</w:t>
      </w:r>
      <w:r>
        <w:rPr>
          <w:rtl/>
        </w:rPr>
        <w:t xml:space="preserve"> </w:t>
      </w:r>
    </w:p>
    <w:p w14:paraId="6B202AF7" w14:textId="77777777" w:rsidR="00234084" w:rsidRDefault="00234084" w:rsidP="00A81645">
      <w:pPr>
        <w:rPr>
          <w:rtl/>
        </w:rPr>
      </w:pPr>
    </w:p>
    <w:p w14:paraId="4C1D305A" w14:textId="7D311D47" w:rsidR="00234084" w:rsidRDefault="00234084" w:rsidP="00A81645">
      <w:pPr>
        <w:rPr>
          <w:rtl/>
        </w:rPr>
      </w:pPr>
      <w:r>
        <w:rPr>
          <w:rtl/>
        </w:rPr>
        <w:t xml:space="preserve">| الجانب | </w:t>
      </w:r>
      <w:r w:rsidR="002E7DE9">
        <w:rPr>
          <w:rtl/>
        </w:rPr>
        <w:t xml:space="preserve"> </w:t>
      </w:r>
      <w:r>
        <w:rPr>
          <w:rtl/>
        </w:rPr>
        <w:t>أراذل القوم</w:t>
      </w:r>
      <w:r w:rsidR="002E7DE9">
        <w:rPr>
          <w:rtl/>
        </w:rPr>
        <w:t xml:space="preserve"> </w:t>
      </w:r>
      <w:r>
        <w:rPr>
          <w:rtl/>
        </w:rPr>
        <w:t xml:space="preserve"> | </w:t>
      </w:r>
      <w:r w:rsidR="002E7DE9">
        <w:rPr>
          <w:rtl/>
        </w:rPr>
        <w:t xml:space="preserve"> </w:t>
      </w:r>
      <w:r>
        <w:rPr>
          <w:rtl/>
        </w:rPr>
        <w:t>أرذل العمر</w:t>
      </w:r>
      <w:r w:rsidR="002E7DE9">
        <w:rPr>
          <w:rtl/>
        </w:rPr>
        <w:t xml:space="preserve"> </w:t>
      </w:r>
      <w:r>
        <w:rPr>
          <w:rtl/>
        </w:rPr>
        <w:t xml:space="preserve"> |</w:t>
      </w:r>
    </w:p>
    <w:p w14:paraId="16D4D8D2" w14:textId="77777777" w:rsidR="00234084" w:rsidRDefault="00234084" w:rsidP="00A81645">
      <w:pPr>
        <w:rPr>
          <w:rtl/>
        </w:rPr>
      </w:pPr>
      <w:r>
        <w:rPr>
          <w:rtl/>
        </w:rPr>
        <w:t>| :--- | :--- | :--- |</w:t>
      </w:r>
    </w:p>
    <w:p w14:paraId="7E8EA7E2" w14:textId="4F1543D8" w:rsidR="00234084" w:rsidRDefault="00234084" w:rsidP="00A81645">
      <w:pPr>
        <w:rPr>
          <w:rtl/>
        </w:rPr>
      </w:pPr>
      <w:r>
        <w:rPr>
          <w:rtl/>
        </w:rPr>
        <w:t xml:space="preserve">| </w:t>
      </w:r>
      <w:r w:rsidR="002E7DE9">
        <w:rPr>
          <w:rtl/>
        </w:rPr>
        <w:t xml:space="preserve"> </w:t>
      </w:r>
      <w:r>
        <w:rPr>
          <w:rtl/>
        </w:rPr>
        <w:t>السياق</w:t>
      </w:r>
      <w:r w:rsidR="002E7DE9">
        <w:rPr>
          <w:rtl/>
        </w:rPr>
        <w:t xml:space="preserve"> </w:t>
      </w:r>
      <w:r>
        <w:rPr>
          <w:rtl/>
        </w:rPr>
        <w:t xml:space="preserve"> | اجتماعي (جماعة) | فردي نفسي (فرد) |</w:t>
      </w:r>
    </w:p>
    <w:p w14:paraId="41CB80C3" w14:textId="1BD9B463" w:rsidR="00234084" w:rsidRDefault="00234084" w:rsidP="00A81645">
      <w:pPr>
        <w:rPr>
          <w:rtl/>
        </w:rPr>
      </w:pPr>
      <w:r>
        <w:rPr>
          <w:rtl/>
        </w:rPr>
        <w:t xml:space="preserve">| </w:t>
      </w:r>
      <w:r w:rsidR="002E7DE9">
        <w:rPr>
          <w:rtl/>
        </w:rPr>
        <w:t xml:space="preserve"> </w:t>
      </w:r>
      <w:r>
        <w:rPr>
          <w:rtl/>
        </w:rPr>
        <w:t>المعنى الأساسي</w:t>
      </w:r>
      <w:r w:rsidR="002E7DE9">
        <w:rPr>
          <w:rtl/>
        </w:rPr>
        <w:t xml:space="preserve"> </w:t>
      </w:r>
      <w:r>
        <w:rPr>
          <w:rtl/>
        </w:rPr>
        <w:t xml:space="preserve"> | الطبقة الدنيا/العامة في المجتمع (دونية اجتماعية) | أدنى مراحل العمر/الحالة الفكرية (دونية عقلية) |</w:t>
      </w:r>
    </w:p>
    <w:p w14:paraId="371795D4" w14:textId="7D437FBF" w:rsidR="00234084" w:rsidRDefault="00234084" w:rsidP="00A81645">
      <w:pPr>
        <w:rPr>
          <w:rtl/>
        </w:rPr>
      </w:pPr>
      <w:r>
        <w:rPr>
          <w:rtl/>
        </w:rPr>
        <w:t xml:space="preserve">| </w:t>
      </w:r>
      <w:r w:rsidR="002E7DE9">
        <w:rPr>
          <w:rtl/>
        </w:rPr>
        <w:t xml:space="preserve"> </w:t>
      </w:r>
      <w:r>
        <w:rPr>
          <w:rtl/>
        </w:rPr>
        <w:t>العلاقة</w:t>
      </w:r>
      <w:r w:rsidR="002E7DE9">
        <w:rPr>
          <w:rtl/>
        </w:rPr>
        <w:t xml:space="preserve"> </w:t>
      </w:r>
      <w:r>
        <w:rPr>
          <w:rtl/>
        </w:rPr>
        <w:t xml:space="preserve"> | </w:t>
      </w:r>
      <w:r w:rsidR="002E7DE9">
        <w:rPr>
          <w:rtl/>
        </w:rPr>
        <w:t xml:space="preserve"> </w:t>
      </w:r>
      <w:r>
        <w:rPr>
          <w:rtl/>
        </w:rPr>
        <w:t>وصف "حالة جماعية"</w:t>
      </w:r>
      <w:r w:rsidR="002E7DE9">
        <w:rPr>
          <w:rtl/>
        </w:rPr>
        <w:t xml:space="preserve"> </w:t>
      </w:r>
      <w:r>
        <w:rPr>
          <w:rtl/>
        </w:rPr>
        <w:t xml:space="preserve"> لناسٍ نظرت لهم النخبة أنهم "أراذل" | </w:t>
      </w:r>
      <w:r w:rsidR="002E7DE9">
        <w:rPr>
          <w:rtl/>
        </w:rPr>
        <w:t xml:space="preserve"> </w:t>
      </w:r>
      <w:r>
        <w:rPr>
          <w:rtl/>
        </w:rPr>
        <w:t>وصف "حالة فردية"</w:t>
      </w:r>
      <w:r w:rsidR="002E7DE9">
        <w:rPr>
          <w:rtl/>
        </w:rPr>
        <w:t xml:space="preserve"> </w:t>
      </w:r>
      <w:r>
        <w:rPr>
          <w:rtl/>
        </w:rPr>
        <w:t xml:space="preserve"> يمكن أن يعيشها أي إنسان |</w:t>
      </w:r>
    </w:p>
    <w:p w14:paraId="1EDBA974" w14:textId="6399D55A" w:rsidR="00234084" w:rsidRDefault="00234084" w:rsidP="00A81645">
      <w:pPr>
        <w:rPr>
          <w:rtl/>
        </w:rPr>
      </w:pPr>
      <w:r>
        <w:rPr>
          <w:rtl/>
        </w:rPr>
        <w:t xml:space="preserve">| </w:t>
      </w:r>
      <w:r w:rsidR="002E7DE9">
        <w:rPr>
          <w:rtl/>
        </w:rPr>
        <w:t xml:space="preserve"> </w:t>
      </w:r>
      <w:r>
        <w:rPr>
          <w:rtl/>
        </w:rPr>
        <w:t>الدرس المستفاد</w:t>
      </w:r>
      <w:r w:rsidR="002E7DE9">
        <w:rPr>
          <w:rtl/>
        </w:rPr>
        <w:t xml:space="preserve"> </w:t>
      </w:r>
      <w:r>
        <w:rPr>
          <w:rtl/>
        </w:rPr>
        <w:t xml:space="preserve"> | نقد التكبر الطبقي، وقيمة الروح الجماعية والإيمان على المكانة الاجتماعية. | الحث على التعلم المستمر طوال الحياة، وأن القيمة الحقيقية للإنسان بعقله ومعرفته لا بعدد </w:t>
      </w:r>
      <w:proofErr w:type="spellStart"/>
      <w:r>
        <w:rPr>
          <w:rtl/>
        </w:rPr>
        <w:t>سنينه</w:t>
      </w:r>
      <w:proofErr w:type="spellEnd"/>
      <w:r>
        <w:rPr>
          <w:rtl/>
        </w:rPr>
        <w:t>. |</w:t>
      </w:r>
    </w:p>
    <w:p w14:paraId="6C008CE6" w14:textId="77777777" w:rsidR="00234084" w:rsidRDefault="00234084" w:rsidP="00A81645">
      <w:pPr>
        <w:rPr>
          <w:rtl/>
        </w:rPr>
      </w:pPr>
    </w:p>
    <w:p w14:paraId="6C2A3183" w14:textId="48B78D26" w:rsidR="00234084" w:rsidRDefault="002E7DE9" w:rsidP="00A81645">
      <w:pPr>
        <w:rPr>
          <w:rtl/>
        </w:rPr>
      </w:pPr>
      <w:r>
        <w:rPr>
          <w:rtl/>
        </w:rPr>
        <w:t xml:space="preserve"> </w:t>
      </w:r>
      <w:r w:rsidR="00234084">
        <w:rPr>
          <w:rtl/>
        </w:rPr>
        <w:t>الخلاصة النهائية:</w:t>
      </w:r>
      <w:r>
        <w:rPr>
          <w:rtl/>
        </w:rPr>
        <w:t xml:space="preserve"> </w:t>
      </w:r>
    </w:p>
    <w:p w14:paraId="29BA6667" w14:textId="77777777" w:rsidR="00234084" w:rsidRDefault="00234084" w:rsidP="00A81645">
      <w:pPr>
        <w:rPr>
          <w:rtl/>
        </w:rPr>
      </w:pPr>
    </w:p>
    <w:p w14:paraId="6EF741FA" w14:textId="77777777" w:rsidR="00234084" w:rsidRDefault="00234084" w:rsidP="00A81645">
      <w:pPr>
        <w:rPr>
          <w:rtl/>
        </w:rPr>
      </w:pPr>
      <w:r>
        <w:rPr>
          <w:rtl/>
        </w:rPr>
        <w:t>يكشف هذان المصطلحان عن رؤية قرآنية عميقة للإنسان والمجتمع:</w:t>
      </w:r>
    </w:p>
    <w:p w14:paraId="1EAAF561" w14:textId="21C4B52F" w:rsidR="00234084" w:rsidRDefault="00234084" w:rsidP="00A81645">
      <w:pPr>
        <w:rPr>
          <w:rtl/>
        </w:rPr>
      </w:pPr>
      <w:r>
        <w:rPr>
          <w:rtl/>
        </w:rPr>
        <w:t xml:space="preserve">*   </w:t>
      </w:r>
      <w:r w:rsidR="002E7DE9">
        <w:rPr>
          <w:rtl/>
        </w:rPr>
        <w:t xml:space="preserve"> </w:t>
      </w:r>
      <w:r>
        <w:rPr>
          <w:rtl/>
        </w:rPr>
        <w:t>"أراذل القوم"</w:t>
      </w:r>
      <w:r w:rsidR="002E7DE9">
        <w:rPr>
          <w:rtl/>
        </w:rPr>
        <w:t xml:space="preserve"> </w:t>
      </w:r>
      <w:r>
        <w:rPr>
          <w:rtl/>
        </w:rPr>
        <w:t xml:space="preserve"> يحذر من احتقار أي فئة اجتماعية ويذكر أن الحق قد يكون مع المستضعفين لا مع المتكبرين.</w:t>
      </w:r>
    </w:p>
    <w:p w14:paraId="1F9450E6" w14:textId="27B26D9D" w:rsidR="00234084" w:rsidRDefault="00234084" w:rsidP="00A81645">
      <w:pPr>
        <w:rPr>
          <w:rtl/>
        </w:rPr>
      </w:pPr>
      <w:r>
        <w:rPr>
          <w:rtl/>
        </w:rPr>
        <w:t xml:space="preserve">*   </w:t>
      </w:r>
      <w:r w:rsidR="002E7DE9">
        <w:rPr>
          <w:rtl/>
        </w:rPr>
        <w:t xml:space="preserve"> </w:t>
      </w:r>
      <w:r>
        <w:rPr>
          <w:rtl/>
        </w:rPr>
        <w:t>"أرذل العمر"</w:t>
      </w:r>
      <w:r w:rsidR="002E7DE9">
        <w:rPr>
          <w:rtl/>
        </w:rPr>
        <w:t xml:space="preserve"> </w:t>
      </w:r>
      <w:r>
        <w:rPr>
          <w:rtl/>
        </w:rPr>
        <w:t xml:space="preserve"> يحث على أن قيمة الإنسان تكمن في استمراره في التعلم والتفكر، وأن التوقف عن نمو المعرفة هو بداية "الرذالة" الحقيقية بمعناها الفكري، بغض النظر عن العمر الزمني.</w:t>
      </w:r>
    </w:p>
    <w:p w14:paraId="17F0460C" w14:textId="77777777" w:rsidR="00234084" w:rsidRDefault="00234084" w:rsidP="00A81645">
      <w:pPr>
        <w:rPr>
          <w:rtl/>
        </w:rPr>
      </w:pPr>
    </w:p>
    <w:p w14:paraId="2AE790B3" w14:textId="112695FE" w:rsidR="00FA7F6E" w:rsidRDefault="00234084" w:rsidP="00A81645">
      <w:pPr>
        <w:rPr>
          <w:rtl/>
        </w:rPr>
      </w:pPr>
      <w:r>
        <w:rPr>
          <w:rtl/>
        </w:rPr>
        <w:t xml:space="preserve">وهكذا، يتجاوز القرآن بالمعنيين من مجرد وصف حالة إلى تقديم </w:t>
      </w:r>
      <w:r w:rsidR="002E7DE9">
        <w:rPr>
          <w:rtl/>
        </w:rPr>
        <w:t xml:space="preserve"> </w:t>
      </w:r>
      <w:r>
        <w:rPr>
          <w:rtl/>
        </w:rPr>
        <w:t>نموذج قيمي</w:t>
      </w:r>
      <w:r w:rsidR="002E7DE9">
        <w:rPr>
          <w:rtl/>
        </w:rPr>
        <w:t xml:space="preserve"> </w:t>
      </w:r>
      <w:r>
        <w:rPr>
          <w:rtl/>
        </w:rPr>
        <w:t xml:space="preserve"> يرفض التراتبية الاجتماعية الجائرة ويمجد نمو العقل والروح كمعيار للكرامة الإنسانية.</w:t>
      </w:r>
    </w:p>
    <w:p w14:paraId="40B00D42" w14:textId="23AF6769" w:rsidR="00196782" w:rsidRPr="00196782" w:rsidRDefault="00196782" w:rsidP="00A81645"/>
    <w:p w14:paraId="0BA8EA1D" w14:textId="7E6CA9C9" w:rsidR="00F35602" w:rsidRPr="00F35602" w:rsidRDefault="00F35602" w:rsidP="00A81645">
      <w:pPr>
        <w:rPr>
          <w:rtl/>
        </w:rPr>
      </w:pPr>
    </w:p>
    <w:p w14:paraId="6A2A1E1E" w14:textId="77777777" w:rsidR="00F35602" w:rsidRPr="00F35602" w:rsidRDefault="00F35602" w:rsidP="00A81645">
      <w:pPr>
        <w:pStyle w:val="1"/>
      </w:pPr>
      <w:bookmarkStart w:id="168" w:name="_Toc209608928"/>
      <w:bookmarkStart w:id="169" w:name="_Hlk215767237"/>
      <w:r w:rsidRPr="00F35602">
        <w:rPr>
          <w:rtl/>
        </w:rPr>
        <w:t>أراذل القوم وأرذل العمر في القرآن الكريم: قراءة تحليلية في ضوء الاستخلاف والتكريم الإنساني</w:t>
      </w:r>
      <w:bookmarkEnd w:id="168"/>
    </w:p>
    <w:p w14:paraId="6CD25EF4" w14:textId="77777777" w:rsidR="00F35602" w:rsidRPr="00F35602" w:rsidRDefault="00F35602" w:rsidP="00A81645">
      <w:pPr>
        <w:ind w:left="0" w:firstLine="0"/>
        <w:rPr>
          <w:b/>
          <w:bCs/>
        </w:rPr>
      </w:pPr>
      <w:r w:rsidRPr="00F35602">
        <w:rPr>
          <w:b/>
          <w:bCs/>
          <w:rtl/>
          <w:lang w:bidi="ar-SA"/>
        </w:rPr>
        <w:t>مقدمة</w:t>
      </w:r>
    </w:p>
    <w:p w14:paraId="5D91B2B8" w14:textId="30B7298F" w:rsidR="00F35602" w:rsidRPr="00F35602" w:rsidRDefault="00F35602" w:rsidP="00A81645">
      <w:r w:rsidRPr="00F35602">
        <w:rPr>
          <w:rtl/>
          <w:lang w:bidi="ar-SA"/>
        </w:rPr>
        <w:t>يتميّز النص القرآني بدقة المفردات وثراء الدلالات، إذ تتجاوز الكلمات معانيها اللغوية المباشرة لتكشف عن تصورات كونية واجتماعية ومعرفية عميقة. ومن الألفاظ اللافتة المرتبطة بالجذر (ر ذ ل) نجد</w:t>
      </w:r>
      <w:r w:rsidRPr="00F35602">
        <w:t xml:space="preserve">: </w:t>
      </w:r>
      <w:r w:rsidRPr="00F35602">
        <w:rPr>
          <w:b/>
          <w:bCs/>
        </w:rPr>
        <w:t>"</w:t>
      </w:r>
      <w:r w:rsidRPr="00F35602">
        <w:rPr>
          <w:b/>
          <w:bCs/>
          <w:rtl/>
          <w:lang w:bidi="ar-SA"/>
        </w:rPr>
        <w:t>أراذل القوم</w:t>
      </w:r>
      <w:r w:rsidRPr="00F35602">
        <w:rPr>
          <w:b/>
          <w:bCs/>
        </w:rPr>
        <w:t>"</w:t>
      </w:r>
      <w:r w:rsidRPr="00F35602">
        <w:t xml:space="preserve"> </w:t>
      </w:r>
      <w:r w:rsidRPr="00F35602">
        <w:rPr>
          <w:rtl/>
          <w:lang w:bidi="ar-SA"/>
        </w:rPr>
        <w:t xml:space="preserve">في قصة نوح، و"أرذل العمر" في الحديث عن دورة حياة الإنسان. ورغم اختلاف السياقين، إلا أن بينهما وشائج دلالية ترتبط بمفهومي </w:t>
      </w:r>
      <w:r w:rsidRPr="00F35602">
        <w:rPr>
          <w:b/>
          <w:bCs/>
          <w:rtl/>
          <w:lang w:bidi="ar-SA"/>
        </w:rPr>
        <w:t>الاستخلاف</w:t>
      </w:r>
      <w:r w:rsidRPr="00F35602">
        <w:rPr>
          <w:rtl/>
          <w:lang w:bidi="ar-SA"/>
        </w:rPr>
        <w:t xml:space="preserve"> و</w:t>
      </w:r>
      <w:r w:rsidRPr="00F35602">
        <w:rPr>
          <w:b/>
          <w:bCs/>
          <w:rtl/>
          <w:lang w:bidi="ar-SA"/>
        </w:rPr>
        <w:t>التكريم الإنساني</w:t>
      </w:r>
      <w:r w:rsidRPr="00F35602">
        <w:rPr>
          <w:rtl/>
          <w:lang w:bidi="ar-SA"/>
        </w:rPr>
        <w:t>، حيث يقدمان نموذجاً لرفض التراتبية الاجتماعية الظالمة والجمود المعرفي الفردي</w:t>
      </w:r>
      <w:r w:rsidRPr="00F35602">
        <w:t>.</w:t>
      </w:r>
    </w:p>
    <w:p w14:paraId="39823541" w14:textId="77777777" w:rsidR="00F35602" w:rsidRPr="00F35602" w:rsidRDefault="00000000" w:rsidP="00A81645">
      <w:r>
        <w:pict w14:anchorId="3682411C">
          <v:rect id="_x0000_i1025" style="width:0;height:1.5pt" o:hralign="center" o:hrstd="t" o:hr="t" fillcolor="#a0a0a0" stroked="f"/>
        </w:pict>
      </w:r>
    </w:p>
    <w:p w14:paraId="5341D47B" w14:textId="77777777" w:rsidR="00F35602" w:rsidRPr="00F35602" w:rsidRDefault="00F35602" w:rsidP="00A81645">
      <w:pPr>
        <w:ind w:left="0" w:firstLine="0"/>
        <w:rPr>
          <w:b/>
          <w:bCs/>
        </w:rPr>
      </w:pPr>
      <w:r w:rsidRPr="00F35602">
        <w:rPr>
          <w:b/>
          <w:bCs/>
          <w:rtl/>
          <w:lang w:bidi="ar-SA"/>
        </w:rPr>
        <w:t>أولاً: أراذل القوم – البعد الاجتماعي في قصة نوح</w:t>
      </w:r>
    </w:p>
    <w:p w14:paraId="1F8152AB" w14:textId="77777777" w:rsidR="00F35602" w:rsidRPr="00F35602" w:rsidRDefault="00F35602" w:rsidP="00A81645">
      <w:pPr>
        <w:ind w:left="0" w:firstLine="0"/>
        <w:rPr>
          <w:b/>
          <w:bCs/>
        </w:rPr>
      </w:pPr>
      <w:r w:rsidRPr="00F35602">
        <w:rPr>
          <w:b/>
          <w:bCs/>
        </w:rPr>
        <w:t xml:space="preserve">1. </w:t>
      </w:r>
      <w:r w:rsidRPr="00F35602">
        <w:rPr>
          <w:b/>
          <w:bCs/>
          <w:rtl/>
          <w:lang w:bidi="ar-SA"/>
        </w:rPr>
        <w:t>السياق القرآني</w:t>
      </w:r>
    </w:p>
    <w:p w14:paraId="3F4D37BF" w14:textId="77777777" w:rsidR="00F35602" w:rsidRPr="00F35602" w:rsidRDefault="00F35602" w:rsidP="00A81645">
      <w:r w:rsidRPr="00F35602">
        <w:rPr>
          <w:rtl/>
          <w:lang w:bidi="ar-SA"/>
        </w:rPr>
        <w:t>ورد المصطلح في موضعين</w:t>
      </w:r>
      <w:r w:rsidRPr="00F35602">
        <w:t>:</w:t>
      </w:r>
    </w:p>
    <w:p w14:paraId="10607B1F" w14:textId="77777777" w:rsidR="00F35602" w:rsidRPr="00F35602" w:rsidRDefault="00F35602" w:rsidP="00A81645">
      <w:pPr>
        <w:numPr>
          <w:ilvl w:val="0"/>
          <w:numId w:val="350"/>
        </w:numPr>
      </w:pPr>
      <w:r w:rsidRPr="00F35602">
        <w:rPr>
          <w:rtl/>
          <w:lang w:bidi="ar-SA"/>
        </w:rPr>
        <w:t xml:space="preserve">قوله تعالى: ﴿مَا نَرَاكَ اتَّبَعَكَ إِلَّا الَّذِينَ هُمْ </w:t>
      </w:r>
      <w:proofErr w:type="spellStart"/>
      <w:r w:rsidRPr="00F35602">
        <w:rPr>
          <w:rtl/>
          <w:lang w:bidi="ar-SA"/>
        </w:rPr>
        <w:t>أَرَاذِلُنَا</w:t>
      </w:r>
      <w:proofErr w:type="spellEnd"/>
      <w:r w:rsidRPr="00F35602">
        <w:rPr>
          <w:rtl/>
          <w:lang w:bidi="ar-SA"/>
        </w:rPr>
        <w:t xml:space="preserve"> بَادِيَ الرَّأْيِ﴾ (هود: 27)</w:t>
      </w:r>
      <w:r w:rsidRPr="00F35602">
        <w:t>.</w:t>
      </w:r>
    </w:p>
    <w:p w14:paraId="60601AD8" w14:textId="77777777" w:rsidR="00F35602" w:rsidRPr="00F35602" w:rsidRDefault="00F35602" w:rsidP="00A81645">
      <w:pPr>
        <w:numPr>
          <w:ilvl w:val="0"/>
          <w:numId w:val="350"/>
        </w:numPr>
      </w:pPr>
      <w:r w:rsidRPr="00F35602">
        <w:rPr>
          <w:rtl/>
          <w:lang w:bidi="ar-SA"/>
        </w:rPr>
        <w:t>قوله: ﴿قَالُوا أَنُؤْمِنُ لَكَ وَاتَّبَعَكَ الْأَرْذَلُونَ﴾ (الشعراء: 111)</w:t>
      </w:r>
      <w:r w:rsidRPr="00F35602">
        <w:t>.</w:t>
      </w:r>
    </w:p>
    <w:p w14:paraId="61F2AE5A" w14:textId="77777777" w:rsidR="00F35602" w:rsidRPr="00F35602" w:rsidRDefault="00F35602" w:rsidP="00A81645">
      <w:r w:rsidRPr="00F35602">
        <w:rPr>
          <w:rtl/>
          <w:lang w:bidi="ar-SA"/>
        </w:rPr>
        <w:t>جاء الخطاب على لسان "الملأ" من قوم نوح، في إطار رفضهم لدعوته واحتقارهم لأتباعه الذين وصفوهم بـ"الأراذل</w:t>
      </w:r>
      <w:r w:rsidRPr="00F35602">
        <w:t>".</w:t>
      </w:r>
    </w:p>
    <w:p w14:paraId="3617A363" w14:textId="77777777" w:rsidR="00F35602" w:rsidRPr="00F35602" w:rsidRDefault="00F35602" w:rsidP="00A81645">
      <w:pPr>
        <w:ind w:left="0" w:firstLine="0"/>
        <w:rPr>
          <w:b/>
          <w:bCs/>
        </w:rPr>
      </w:pPr>
      <w:r w:rsidRPr="00F35602">
        <w:rPr>
          <w:b/>
          <w:bCs/>
        </w:rPr>
        <w:t xml:space="preserve">2. </w:t>
      </w:r>
      <w:r w:rsidRPr="00F35602">
        <w:rPr>
          <w:b/>
          <w:bCs/>
          <w:rtl/>
          <w:lang w:bidi="ar-SA"/>
        </w:rPr>
        <w:t>التفسير التقليدي</w:t>
      </w:r>
    </w:p>
    <w:p w14:paraId="43E3EDFF" w14:textId="77777777" w:rsidR="00F35602" w:rsidRPr="00F35602" w:rsidRDefault="00F35602" w:rsidP="00A81645">
      <w:r w:rsidRPr="00F35602">
        <w:rPr>
          <w:rtl/>
          <w:lang w:bidi="ar-SA"/>
        </w:rPr>
        <w:t xml:space="preserve">ذهب المفسرون الكلاسيكيون إلى أن "الأراذل" هم </w:t>
      </w:r>
      <w:r w:rsidRPr="00F35602">
        <w:rPr>
          <w:b/>
          <w:bCs/>
          <w:rtl/>
          <w:lang w:bidi="ar-SA"/>
        </w:rPr>
        <w:t>الطبقة الدنيا</w:t>
      </w:r>
      <w:r w:rsidRPr="00F35602">
        <w:rPr>
          <w:rtl/>
          <w:lang w:bidi="ar-SA"/>
        </w:rPr>
        <w:t xml:space="preserve"> من المجتمع: الفقراء، العبيد، الأجراء، ومن لا مكانة لهم نسبياً</w:t>
      </w:r>
      <w:hyperlink r:id="rId43" w:anchor="user-content-fn-1" w:history="1">
        <w:r w:rsidRPr="00F35602">
          <w:rPr>
            <w:rStyle w:val="Hyperlink"/>
            <w:vertAlign w:val="superscript"/>
          </w:rPr>
          <w:t>1</w:t>
        </w:r>
      </w:hyperlink>
      <w:r w:rsidRPr="00F35602">
        <w:t xml:space="preserve">. </w:t>
      </w:r>
      <w:r w:rsidRPr="00F35602">
        <w:rPr>
          <w:rtl/>
          <w:lang w:bidi="ar-SA"/>
        </w:rPr>
        <w:t>وفسروا "بادي الرأي" بأنهم "ضعاف العقول" أو "السطحيون" الذين يتخذون قراراتهم دون تبصر</w:t>
      </w:r>
      <w:hyperlink r:id="rId44" w:anchor="user-content-fn-2" w:history="1">
        <w:r w:rsidRPr="00F35602">
          <w:rPr>
            <w:rStyle w:val="Hyperlink"/>
            <w:vertAlign w:val="superscript"/>
          </w:rPr>
          <w:t>2</w:t>
        </w:r>
      </w:hyperlink>
      <w:r w:rsidRPr="00F35602">
        <w:t>.</w:t>
      </w:r>
    </w:p>
    <w:p w14:paraId="1A2E3218" w14:textId="77777777" w:rsidR="00F35602" w:rsidRPr="00F35602" w:rsidRDefault="00F35602" w:rsidP="00A81645">
      <w:pPr>
        <w:ind w:left="0" w:firstLine="0"/>
        <w:rPr>
          <w:b/>
          <w:bCs/>
        </w:rPr>
      </w:pPr>
      <w:r w:rsidRPr="00F35602">
        <w:rPr>
          <w:b/>
          <w:bCs/>
        </w:rPr>
        <w:t xml:space="preserve">3. </w:t>
      </w:r>
      <w:r w:rsidRPr="00F35602">
        <w:rPr>
          <w:b/>
          <w:bCs/>
          <w:rtl/>
          <w:lang w:bidi="ar-SA"/>
        </w:rPr>
        <w:t>قراءة معاصرة</w:t>
      </w:r>
    </w:p>
    <w:p w14:paraId="7944901E" w14:textId="77777777" w:rsidR="00F35602" w:rsidRPr="00F35602" w:rsidRDefault="00F35602" w:rsidP="00A81645">
      <w:r w:rsidRPr="00F35602">
        <w:rPr>
          <w:rtl/>
          <w:lang w:bidi="ar-SA"/>
        </w:rPr>
        <w:t xml:space="preserve">يرى محمد شحرور أن "الأراذل" ليسوا بالضرورة طبقة اجتماعية دنيا، بل هم </w:t>
      </w:r>
      <w:r w:rsidRPr="00F35602">
        <w:rPr>
          <w:b/>
          <w:bCs/>
          <w:rtl/>
          <w:lang w:bidi="ar-SA"/>
        </w:rPr>
        <w:t>العامة</w:t>
      </w:r>
      <w:r w:rsidRPr="00F35602">
        <w:rPr>
          <w:rtl/>
          <w:lang w:bidi="ar-SA"/>
        </w:rPr>
        <w:t xml:space="preserve"> الذين لم يتفرغوا للثقافة والمعرفة كما فعل "الملأ"؛ لذا وصف رأيهم بأنه "بادي" أي سطحي أو أولي. فالخلاف ليس طبقياً محضاً بل </w:t>
      </w:r>
      <w:r w:rsidRPr="00F35602">
        <w:rPr>
          <w:b/>
          <w:bCs/>
          <w:rtl/>
          <w:lang w:bidi="ar-SA"/>
        </w:rPr>
        <w:t>معرفياً</w:t>
      </w:r>
      <w:r w:rsidRPr="00F35602">
        <w:rPr>
          <w:rtl/>
          <w:lang w:bidi="ar-SA"/>
        </w:rPr>
        <w:t xml:space="preserve"> أيضاً، حيث إن النخبة استعلت بمصالحها المعرفية والاقتصادية، بينما العامة كانوا أكثر استعداداً لتلقي الحق</w:t>
      </w:r>
      <w:hyperlink r:id="rId45" w:anchor="user-content-fn-3" w:history="1">
        <w:r w:rsidRPr="00F35602">
          <w:rPr>
            <w:rStyle w:val="Hyperlink"/>
            <w:vertAlign w:val="superscript"/>
          </w:rPr>
          <w:t>3</w:t>
        </w:r>
      </w:hyperlink>
      <w:r w:rsidRPr="00F35602">
        <w:t>.</w:t>
      </w:r>
    </w:p>
    <w:p w14:paraId="5659C117" w14:textId="77777777" w:rsidR="00F35602" w:rsidRPr="00F35602" w:rsidRDefault="00000000" w:rsidP="00A81645">
      <w:r>
        <w:pict w14:anchorId="3E089861">
          <v:rect id="_x0000_i1026" style="width:0;height:1.5pt" o:hralign="center" o:hrstd="t" o:hr="t" fillcolor="#a0a0a0" stroked="f"/>
        </w:pict>
      </w:r>
    </w:p>
    <w:p w14:paraId="4C51624D" w14:textId="77777777" w:rsidR="00F35602" w:rsidRPr="00F35602" w:rsidRDefault="00F35602" w:rsidP="00A81645">
      <w:pPr>
        <w:ind w:left="0" w:firstLine="0"/>
        <w:rPr>
          <w:b/>
          <w:bCs/>
        </w:rPr>
      </w:pPr>
      <w:r w:rsidRPr="00F35602">
        <w:rPr>
          <w:b/>
          <w:bCs/>
          <w:rtl/>
          <w:lang w:bidi="ar-SA"/>
        </w:rPr>
        <w:t>ثانياً: أرذل العمر – البعد الفردي النفسي</w:t>
      </w:r>
    </w:p>
    <w:p w14:paraId="693500BB" w14:textId="77777777" w:rsidR="00F35602" w:rsidRPr="00F35602" w:rsidRDefault="00F35602" w:rsidP="00A81645">
      <w:pPr>
        <w:ind w:left="0" w:firstLine="0"/>
        <w:rPr>
          <w:b/>
          <w:bCs/>
        </w:rPr>
      </w:pPr>
      <w:r w:rsidRPr="00F35602">
        <w:rPr>
          <w:b/>
          <w:bCs/>
        </w:rPr>
        <w:t xml:space="preserve">1. </w:t>
      </w:r>
      <w:r w:rsidRPr="00F35602">
        <w:rPr>
          <w:b/>
          <w:bCs/>
          <w:rtl/>
          <w:lang w:bidi="ar-SA"/>
        </w:rPr>
        <w:t>السياق القرآني</w:t>
      </w:r>
    </w:p>
    <w:p w14:paraId="316A0131" w14:textId="77777777" w:rsidR="00F35602" w:rsidRPr="00F35602" w:rsidRDefault="00F35602" w:rsidP="00A81645">
      <w:r w:rsidRPr="00F35602">
        <w:rPr>
          <w:rtl/>
          <w:lang w:bidi="ar-SA"/>
        </w:rPr>
        <w:t>ورد المصطلح في موضعين</w:t>
      </w:r>
      <w:r w:rsidRPr="00F35602">
        <w:t>:</w:t>
      </w:r>
    </w:p>
    <w:p w14:paraId="4ABC86EC" w14:textId="77777777" w:rsidR="00F35602" w:rsidRPr="00F35602" w:rsidRDefault="00F35602" w:rsidP="00A81645">
      <w:pPr>
        <w:numPr>
          <w:ilvl w:val="0"/>
          <w:numId w:val="351"/>
        </w:numPr>
      </w:pPr>
      <w:r w:rsidRPr="00F35602">
        <w:rPr>
          <w:rtl/>
          <w:lang w:bidi="ar-SA"/>
        </w:rPr>
        <w:t>﴿وَمِنكُم مَّن يُرَدُّ إِلَىٰ أَرْذَلِ الْعُمُرِ لِكَيْ لَا يَعْلَمَ بَعْدَ عِلْمٍ شَيْئًا﴾ (الحج: 5)</w:t>
      </w:r>
      <w:r w:rsidRPr="00F35602">
        <w:t>.</w:t>
      </w:r>
    </w:p>
    <w:p w14:paraId="3D90E892" w14:textId="77777777" w:rsidR="00F35602" w:rsidRPr="00F35602" w:rsidRDefault="00F35602" w:rsidP="00A81645">
      <w:pPr>
        <w:numPr>
          <w:ilvl w:val="0"/>
          <w:numId w:val="351"/>
        </w:numPr>
      </w:pPr>
      <w:r w:rsidRPr="00F35602">
        <w:rPr>
          <w:rtl/>
          <w:lang w:bidi="ar-SA"/>
        </w:rPr>
        <w:t>﴿وَمِنكُم مَّن يُرَدُّ إِلَىٰ أَرْذَلِ الْعُمُرِ لِكَيْلَا يَعْلَمَ مِن بَعْدِ عِلْمٍ شَيْئًا﴾ (النحل: 70)</w:t>
      </w:r>
      <w:r w:rsidRPr="00F35602">
        <w:t>.</w:t>
      </w:r>
    </w:p>
    <w:p w14:paraId="7B3704E6" w14:textId="77777777" w:rsidR="00F35602" w:rsidRPr="00F35602" w:rsidRDefault="00F35602" w:rsidP="00A81645">
      <w:pPr>
        <w:ind w:left="0" w:firstLine="0"/>
        <w:rPr>
          <w:b/>
          <w:bCs/>
        </w:rPr>
      </w:pPr>
      <w:r w:rsidRPr="00F35602">
        <w:rPr>
          <w:b/>
          <w:bCs/>
        </w:rPr>
        <w:t xml:space="preserve">2. </w:t>
      </w:r>
      <w:r w:rsidRPr="00F35602">
        <w:rPr>
          <w:b/>
          <w:bCs/>
          <w:rtl/>
          <w:lang w:bidi="ar-SA"/>
        </w:rPr>
        <w:t>التفسير التقليدي</w:t>
      </w:r>
    </w:p>
    <w:p w14:paraId="08C3DFEC" w14:textId="77777777" w:rsidR="00F35602" w:rsidRPr="00F35602" w:rsidRDefault="00F35602" w:rsidP="00A81645">
      <w:r w:rsidRPr="00F35602">
        <w:rPr>
          <w:rtl/>
          <w:lang w:bidi="ar-SA"/>
        </w:rPr>
        <w:t>فسر المفسرون "أرذل العمر" بمرحلة الشيخوخة المتقدمة، حيث يضعف الجسد وتفتر القوى وتزول القدرة على التعلم</w:t>
      </w:r>
      <w:hyperlink r:id="rId46" w:anchor="user-content-fn-4" w:history="1">
        <w:r w:rsidRPr="00F35602">
          <w:rPr>
            <w:rStyle w:val="Hyperlink"/>
            <w:vertAlign w:val="superscript"/>
          </w:rPr>
          <w:t>4</w:t>
        </w:r>
      </w:hyperlink>
      <w:r w:rsidRPr="00F35602">
        <w:t>.</w:t>
      </w:r>
    </w:p>
    <w:p w14:paraId="5D7217A8" w14:textId="77777777" w:rsidR="00F35602" w:rsidRPr="00F35602" w:rsidRDefault="00F35602" w:rsidP="00A81645">
      <w:pPr>
        <w:ind w:left="0" w:firstLine="0"/>
        <w:rPr>
          <w:b/>
          <w:bCs/>
        </w:rPr>
      </w:pPr>
      <w:r w:rsidRPr="00F35602">
        <w:rPr>
          <w:b/>
          <w:bCs/>
        </w:rPr>
        <w:t xml:space="preserve">3. </w:t>
      </w:r>
      <w:r w:rsidRPr="00F35602">
        <w:rPr>
          <w:b/>
          <w:bCs/>
          <w:rtl/>
          <w:lang w:bidi="ar-SA"/>
        </w:rPr>
        <w:t>قراءة معاصرة</w:t>
      </w:r>
    </w:p>
    <w:p w14:paraId="7D026756" w14:textId="77777777" w:rsidR="00F35602" w:rsidRPr="00F35602" w:rsidRDefault="00F35602" w:rsidP="00A81645">
      <w:r w:rsidRPr="00F35602">
        <w:rPr>
          <w:rtl/>
          <w:lang w:bidi="ar-SA"/>
        </w:rPr>
        <w:t xml:space="preserve">يذهب شحرور إلى أن "أرذل العمر" لا يقتصر على الشيخوخة البيولوجية، بل يشمل أي حالة يتوقف فيها الإنسان عن </w:t>
      </w:r>
      <w:r w:rsidRPr="00F35602">
        <w:rPr>
          <w:b/>
          <w:bCs/>
          <w:rtl/>
          <w:lang w:bidi="ar-SA"/>
        </w:rPr>
        <w:t>اكتساب المعرفة</w:t>
      </w:r>
      <w:r w:rsidRPr="00F35602">
        <w:t xml:space="preserve">. </w:t>
      </w:r>
      <w:r w:rsidRPr="00F35602">
        <w:rPr>
          <w:rtl/>
          <w:lang w:bidi="ar-SA"/>
        </w:rPr>
        <w:t>وهو يميز بين</w:t>
      </w:r>
      <w:r w:rsidRPr="00F35602">
        <w:t>:</w:t>
      </w:r>
    </w:p>
    <w:p w14:paraId="6043503E" w14:textId="77777777" w:rsidR="00F35602" w:rsidRPr="00F35602" w:rsidRDefault="00F35602" w:rsidP="00A81645">
      <w:pPr>
        <w:numPr>
          <w:ilvl w:val="0"/>
          <w:numId w:val="352"/>
        </w:numPr>
      </w:pPr>
      <w:r w:rsidRPr="00F35602">
        <w:t>"</w:t>
      </w:r>
      <w:r w:rsidRPr="00F35602">
        <w:rPr>
          <w:rtl/>
          <w:lang w:bidi="ar-SA"/>
        </w:rPr>
        <w:t>لِكَيْ لَا يَعْلَمَ بَعْدَ عِلْمٍ" = توقف إرادي (الاكتفاء بما سبق)</w:t>
      </w:r>
      <w:r w:rsidRPr="00F35602">
        <w:t>.</w:t>
      </w:r>
    </w:p>
    <w:p w14:paraId="116A3A0F" w14:textId="77777777" w:rsidR="00F35602" w:rsidRPr="00F35602" w:rsidRDefault="00F35602" w:rsidP="00A81645">
      <w:pPr>
        <w:numPr>
          <w:ilvl w:val="0"/>
          <w:numId w:val="352"/>
        </w:numPr>
      </w:pPr>
      <w:r w:rsidRPr="00F35602">
        <w:t>"</w:t>
      </w:r>
      <w:r w:rsidRPr="00F35602">
        <w:rPr>
          <w:rtl/>
          <w:lang w:bidi="ar-SA"/>
        </w:rPr>
        <w:t>لِكَيْلَا يَعْلَمَ مِن بَعْدِ عِلْمٍ" = توقف قسري (المرض أو العجز)</w:t>
      </w:r>
      <w:hyperlink r:id="rId47" w:anchor="user-content-fn-5" w:history="1">
        <w:r w:rsidRPr="00F35602">
          <w:rPr>
            <w:rStyle w:val="Hyperlink"/>
            <w:vertAlign w:val="superscript"/>
          </w:rPr>
          <w:t>5</w:t>
        </w:r>
      </w:hyperlink>
      <w:r w:rsidRPr="00F35602">
        <w:t>.</w:t>
      </w:r>
    </w:p>
    <w:p w14:paraId="33421BA1" w14:textId="77777777" w:rsidR="00F35602" w:rsidRPr="00F35602" w:rsidRDefault="00000000" w:rsidP="00A81645">
      <w:r>
        <w:pict w14:anchorId="6ACA8678">
          <v:rect id="_x0000_i1027" style="width:0;height:1.5pt" o:hralign="center" o:hrstd="t" o:hr="t" fillcolor="#a0a0a0" stroked="f"/>
        </w:pict>
      </w:r>
    </w:p>
    <w:p w14:paraId="0A2AC296" w14:textId="77777777" w:rsidR="00F35602" w:rsidRPr="00F35602" w:rsidRDefault="00F35602" w:rsidP="00A81645">
      <w:pPr>
        <w:ind w:left="0" w:firstLine="0"/>
        <w:rPr>
          <w:b/>
          <w:bCs/>
        </w:rPr>
      </w:pPr>
      <w:r w:rsidRPr="00F35602">
        <w:rPr>
          <w:b/>
          <w:bCs/>
          <w:rtl/>
          <w:lang w:bidi="ar-SA"/>
        </w:rPr>
        <w:t>ثالثاً: الاستخلاف بين البعدين الاجتماعي والفكري</w:t>
      </w:r>
    </w:p>
    <w:p w14:paraId="2577B8D4" w14:textId="77777777" w:rsidR="00F35602" w:rsidRPr="00F35602" w:rsidRDefault="00F35602" w:rsidP="00A81645">
      <w:r w:rsidRPr="00F35602">
        <w:rPr>
          <w:rtl/>
          <w:lang w:bidi="ar-SA"/>
        </w:rPr>
        <w:t>الاستخلاف في القرآن تكليف وجودي للإنسان: ﴿إني جاعل في الأرض خليفة﴾ (البقرة: 30). ويتطلب شرطين متلازمين</w:t>
      </w:r>
      <w:r w:rsidRPr="00F35602">
        <w:t>:</w:t>
      </w:r>
    </w:p>
    <w:p w14:paraId="7CFA69AA" w14:textId="77777777" w:rsidR="00F35602" w:rsidRPr="00F35602" w:rsidRDefault="00F35602" w:rsidP="00A81645">
      <w:pPr>
        <w:numPr>
          <w:ilvl w:val="0"/>
          <w:numId w:val="353"/>
        </w:numPr>
      </w:pPr>
      <w:r w:rsidRPr="00F35602">
        <w:rPr>
          <w:b/>
          <w:bCs/>
          <w:rtl/>
          <w:lang w:bidi="ar-SA"/>
        </w:rPr>
        <w:t>عدالة اجتماعية</w:t>
      </w:r>
      <w:r w:rsidRPr="00F35602">
        <w:t xml:space="preserve">: </w:t>
      </w:r>
      <w:r w:rsidRPr="00F35602">
        <w:rPr>
          <w:rtl/>
          <w:lang w:bidi="ar-SA"/>
        </w:rPr>
        <w:t>لا تمييز بين "ملأ" و"أراذل"، لأن الاستخلاف مشروع جماعي يقوم على المساواة</w:t>
      </w:r>
      <w:r w:rsidRPr="00F35602">
        <w:t>.</w:t>
      </w:r>
    </w:p>
    <w:p w14:paraId="2DB497FE" w14:textId="77777777" w:rsidR="00F35602" w:rsidRPr="00F35602" w:rsidRDefault="00F35602" w:rsidP="00A81645">
      <w:pPr>
        <w:numPr>
          <w:ilvl w:val="0"/>
          <w:numId w:val="353"/>
        </w:numPr>
      </w:pPr>
      <w:r w:rsidRPr="00F35602">
        <w:rPr>
          <w:b/>
          <w:bCs/>
          <w:rtl/>
          <w:lang w:bidi="ar-SA"/>
        </w:rPr>
        <w:t>حيوية معرفية</w:t>
      </w:r>
      <w:r w:rsidRPr="00F35602">
        <w:t xml:space="preserve">: </w:t>
      </w:r>
      <w:r w:rsidRPr="00F35602">
        <w:rPr>
          <w:rtl/>
          <w:lang w:bidi="ar-SA"/>
        </w:rPr>
        <w:t>رفض "أرذل العمر" الفكري الذي يعني التوقف عن التعلم، لأن الاستخلاف يستدعي تجدد العقل والوعي</w:t>
      </w:r>
      <w:r w:rsidRPr="00F35602">
        <w:t>.</w:t>
      </w:r>
    </w:p>
    <w:p w14:paraId="0437C138" w14:textId="77777777" w:rsidR="00F35602" w:rsidRPr="00F35602" w:rsidRDefault="00F35602" w:rsidP="00A81645">
      <w:r w:rsidRPr="00F35602">
        <w:rPr>
          <w:rtl/>
          <w:lang w:bidi="ar-SA"/>
        </w:rPr>
        <w:t>وبذلك تتكامل صورة الاستخلاف: مجتمع يرفض التراتبية الجائرة، وأفراد يحافظون على يقظة معرفية مستمرة</w:t>
      </w:r>
      <w:r w:rsidRPr="00F35602">
        <w:t>.</w:t>
      </w:r>
    </w:p>
    <w:p w14:paraId="69FC41EE" w14:textId="77777777" w:rsidR="00F35602" w:rsidRPr="00F35602" w:rsidRDefault="00000000" w:rsidP="00A81645">
      <w:r>
        <w:pict w14:anchorId="7695A380">
          <v:rect id="_x0000_i1028" style="width:0;height:1.5pt" o:hralign="center" o:hrstd="t" o:hr="t" fillcolor="#a0a0a0" stroked="f"/>
        </w:pict>
      </w:r>
    </w:p>
    <w:p w14:paraId="0D7A3755" w14:textId="77777777" w:rsidR="00F35602" w:rsidRPr="00F35602" w:rsidRDefault="00F35602" w:rsidP="00A81645">
      <w:pPr>
        <w:ind w:left="0" w:firstLine="0"/>
        <w:rPr>
          <w:b/>
          <w:bCs/>
        </w:rPr>
      </w:pPr>
      <w:r w:rsidRPr="00F35602">
        <w:rPr>
          <w:b/>
          <w:bCs/>
          <w:rtl/>
          <w:lang w:bidi="ar-SA"/>
        </w:rPr>
        <w:t>رابعاً: التكريم الإنساني معياراً بديلاً</w:t>
      </w:r>
    </w:p>
    <w:p w14:paraId="24A972A0" w14:textId="77777777" w:rsidR="00F35602" w:rsidRPr="00F35602" w:rsidRDefault="00F35602" w:rsidP="00A81645">
      <w:r w:rsidRPr="00F35602">
        <w:rPr>
          <w:rtl/>
          <w:lang w:bidi="ar-SA"/>
        </w:rPr>
        <w:t>جاء في القرآن: ﴿وَلَقَدْ كَرَّمْنَا بَنِي آدَمَ﴾ (الإسراء: 70). وهذا التكريم يتجلى في</w:t>
      </w:r>
      <w:r w:rsidRPr="00F35602">
        <w:t>:</w:t>
      </w:r>
    </w:p>
    <w:p w14:paraId="139F2730" w14:textId="77777777" w:rsidR="00F35602" w:rsidRPr="00F35602" w:rsidRDefault="00F35602" w:rsidP="00A81645">
      <w:pPr>
        <w:numPr>
          <w:ilvl w:val="0"/>
          <w:numId w:val="354"/>
        </w:numPr>
      </w:pPr>
      <w:r w:rsidRPr="00F35602">
        <w:rPr>
          <w:b/>
          <w:bCs/>
          <w:rtl/>
          <w:lang w:bidi="ar-SA"/>
        </w:rPr>
        <w:t>كرامة اجتماعية</w:t>
      </w:r>
      <w:r w:rsidRPr="00F35602">
        <w:t xml:space="preserve">: </w:t>
      </w:r>
      <w:r w:rsidRPr="00F35602">
        <w:rPr>
          <w:rtl/>
          <w:lang w:bidi="ar-SA"/>
        </w:rPr>
        <w:t>الناس متساوون في الأصل، ومعيار التفاضل الوحيد هو التقوى (الحجرات: 13)</w:t>
      </w:r>
      <w:r w:rsidRPr="00F35602">
        <w:t>.</w:t>
      </w:r>
    </w:p>
    <w:p w14:paraId="5BAF25B7" w14:textId="77777777" w:rsidR="00F35602" w:rsidRPr="00F35602" w:rsidRDefault="00F35602" w:rsidP="00A81645">
      <w:pPr>
        <w:numPr>
          <w:ilvl w:val="0"/>
          <w:numId w:val="354"/>
        </w:numPr>
      </w:pPr>
      <w:r w:rsidRPr="00F35602">
        <w:rPr>
          <w:b/>
          <w:bCs/>
          <w:rtl/>
          <w:lang w:bidi="ar-SA"/>
        </w:rPr>
        <w:t>كرامة معرفية</w:t>
      </w:r>
      <w:r w:rsidRPr="00F35602">
        <w:t xml:space="preserve">: </w:t>
      </w:r>
      <w:r w:rsidRPr="00F35602">
        <w:rPr>
          <w:rtl/>
          <w:lang w:bidi="ar-SA"/>
        </w:rPr>
        <w:t>قيمة الإنسان بوعيه المتجدد لا بعمره الزمني أو طبقته الاجتماعية</w:t>
      </w:r>
      <w:r w:rsidRPr="00F35602">
        <w:t>.</w:t>
      </w:r>
    </w:p>
    <w:p w14:paraId="6946D00B" w14:textId="77777777" w:rsidR="00F35602" w:rsidRPr="00F35602" w:rsidRDefault="00000000" w:rsidP="00A81645">
      <w:r>
        <w:pict w14:anchorId="65AE53B8">
          <v:rect id="_x0000_i1029" style="width:0;height:1.5pt" o:hralign="center" o:hrstd="t" o:hr="t" fillcolor="#a0a0a0" stroked="f"/>
        </w:pict>
      </w:r>
    </w:p>
    <w:p w14:paraId="5CA82BC8" w14:textId="77777777" w:rsidR="00F35602" w:rsidRPr="00F35602" w:rsidRDefault="00F35602" w:rsidP="00A81645">
      <w:pPr>
        <w:ind w:left="0" w:firstLine="0"/>
        <w:rPr>
          <w:b/>
          <w:bCs/>
        </w:rPr>
      </w:pPr>
      <w:r w:rsidRPr="00F35602">
        <w:rPr>
          <w:b/>
          <w:bCs/>
          <w:rtl/>
          <w:lang w:bidi="ar-SA"/>
        </w:rPr>
        <w:t>خاتمة</w:t>
      </w:r>
    </w:p>
    <w:p w14:paraId="3AA4862D" w14:textId="77777777" w:rsidR="00F35602" w:rsidRPr="00F35602" w:rsidRDefault="00F35602" w:rsidP="00A81645">
      <w:r w:rsidRPr="00F35602">
        <w:rPr>
          <w:rtl/>
          <w:lang w:bidi="ar-SA"/>
        </w:rPr>
        <w:t>يكشف الجمع بين مفهومي "أراذل القوم" و"أرذل العمر" عن رؤية قرآنية عميقة تؤكد أن</w:t>
      </w:r>
      <w:r w:rsidRPr="00F35602">
        <w:t>:</w:t>
      </w:r>
    </w:p>
    <w:p w14:paraId="54BC431D" w14:textId="77777777" w:rsidR="00F35602" w:rsidRPr="00F35602" w:rsidRDefault="00F35602" w:rsidP="00A81645">
      <w:pPr>
        <w:numPr>
          <w:ilvl w:val="0"/>
          <w:numId w:val="355"/>
        </w:numPr>
      </w:pPr>
      <w:r w:rsidRPr="00F35602">
        <w:rPr>
          <w:rtl/>
          <w:lang w:bidi="ar-SA"/>
        </w:rPr>
        <w:t xml:space="preserve">الرذالة ليست قدراً اجتماعياً أو بيولوجياً، بل موقف من </w:t>
      </w:r>
      <w:r w:rsidRPr="00F35602">
        <w:rPr>
          <w:b/>
          <w:bCs/>
          <w:rtl/>
          <w:lang w:bidi="ar-SA"/>
        </w:rPr>
        <w:t>المعرفة والكرامة</w:t>
      </w:r>
      <w:r w:rsidRPr="00F35602">
        <w:t>.</w:t>
      </w:r>
    </w:p>
    <w:p w14:paraId="55679669" w14:textId="77777777" w:rsidR="00F35602" w:rsidRPr="00F35602" w:rsidRDefault="00F35602" w:rsidP="00A81645">
      <w:pPr>
        <w:numPr>
          <w:ilvl w:val="0"/>
          <w:numId w:val="355"/>
        </w:numPr>
      </w:pPr>
      <w:r w:rsidRPr="00F35602">
        <w:rPr>
          <w:rtl/>
          <w:lang w:bidi="ar-SA"/>
        </w:rPr>
        <w:t>الاستخلاف لا يتم إلا عبر مجتمع عادل يحرر الضعفاء من الاستعلاء، وأفراد متجددين يحررون عقولهم من الجمود</w:t>
      </w:r>
      <w:r w:rsidRPr="00F35602">
        <w:t>.</w:t>
      </w:r>
    </w:p>
    <w:p w14:paraId="0202230C" w14:textId="77777777" w:rsidR="00F35602" w:rsidRPr="00F35602" w:rsidRDefault="00F35602" w:rsidP="00A81645">
      <w:pPr>
        <w:numPr>
          <w:ilvl w:val="0"/>
          <w:numId w:val="355"/>
        </w:numPr>
      </w:pPr>
      <w:r w:rsidRPr="00F35602">
        <w:rPr>
          <w:rtl/>
          <w:lang w:bidi="ar-SA"/>
        </w:rPr>
        <w:t xml:space="preserve">بهذا يتجاوز القرآن توصيف اللحظة التاريخية ليؤسس لنموذج قيمي عالمي، يجعل من </w:t>
      </w:r>
      <w:r w:rsidRPr="00F35602">
        <w:rPr>
          <w:b/>
          <w:bCs/>
          <w:rtl/>
          <w:lang w:bidi="ar-SA"/>
        </w:rPr>
        <w:t>الإيمان والعلم والعمل</w:t>
      </w:r>
      <w:r w:rsidRPr="00F35602">
        <w:rPr>
          <w:rtl/>
          <w:lang w:bidi="ar-SA"/>
        </w:rPr>
        <w:t xml:space="preserve"> الركائز الأساسية للكرامة الإنسانية</w:t>
      </w:r>
      <w:r w:rsidRPr="00F35602">
        <w:t>.</w:t>
      </w:r>
    </w:p>
    <w:bookmarkEnd w:id="169"/>
    <w:p w14:paraId="2707423A" w14:textId="77777777" w:rsidR="00F35602" w:rsidRPr="00F35602" w:rsidRDefault="00000000" w:rsidP="00A81645">
      <w:r>
        <w:pict w14:anchorId="6BCE9B2C">
          <v:rect id="_x0000_i1030" style="width:0;height:1.5pt" o:hralign="center" o:hrstd="t" o:hr="t" fillcolor="#a0a0a0" stroked="f"/>
        </w:pict>
      </w:r>
    </w:p>
    <w:p w14:paraId="5C846DC2" w14:textId="77777777" w:rsidR="00F35602" w:rsidRPr="00F35602" w:rsidRDefault="00F35602" w:rsidP="00A81645">
      <w:pPr>
        <w:ind w:left="0" w:firstLine="0"/>
        <w:rPr>
          <w:b/>
          <w:bCs/>
        </w:rPr>
      </w:pPr>
      <w:r w:rsidRPr="00F35602">
        <w:rPr>
          <w:b/>
          <w:bCs/>
          <w:rtl/>
          <w:lang w:bidi="ar-SA"/>
        </w:rPr>
        <w:t>الهوامش والمراجع</w:t>
      </w:r>
    </w:p>
    <w:p w14:paraId="57FEC94C" w14:textId="77777777" w:rsidR="00F35602" w:rsidRPr="00F35602" w:rsidRDefault="00F35602" w:rsidP="00A81645">
      <w:pPr>
        <w:numPr>
          <w:ilvl w:val="0"/>
          <w:numId w:val="356"/>
        </w:numPr>
      </w:pPr>
      <w:r w:rsidRPr="00F35602">
        <w:rPr>
          <w:rtl/>
          <w:lang w:bidi="ar-SA"/>
        </w:rPr>
        <w:t xml:space="preserve">الطبري، </w:t>
      </w:r>
      <w:r w:rsidRPr="00F35602">
        <w:rPr>
          <w:i/>
          <w:iCs/>
          <w:rtl/>
          <w:lang w:bidi="ar-SA"/>
        </w:rPr>
        <w:t>جامع البيان عن تأويل آي القرآن</w:t>
      </w:r>
      <w:r w:rsidRPr="00F35602">
        <w:rPr>
          <w:rtl/>
          <w:lang w:bidi="ar-SA"/>
        </w:rPr>
        <w:t>، تحقيق: محمود شاكر، دار هجر، 1992، ج12، ص 285</w:t>
      </w:r>
      <w:r w:rsidRPr="00F35602">
        <w:t xml:space="preserve">. </w:t>
      </w:r>
      <w:hyperlink r:id="rId48" w:anchor="user-content-fnref-1" w:history="1">
        <w:r w:rsidRPr="00F35602">
          <w:rPr>
            <w:rStyle w:val="Hyperlink"/>
            <w:rFonts w:ascii="Cambria Math" w:hAnsi="Cambria Math" w:cs="Cambria Math"/>
          </w:rPr>
          <w:t>↩</w:t>
        </w:r>
      </w:hyperlink>
    </w:p>
    <w:p w14:paraId="647D60A5" w14:textId="77777777" w:rsidR="00F35602" w:rsidRPr="00F35602" w:rsidRDefault="00F35602" w:rsidP="00A81645">
      <w:pPr>
        <w:numPr>
          <w:ilvl w:val="0"/>
          <w:numId w:val="356"/>
        </w:numPr>
      </w:pPr>
      <w:r w:rsidRPr="00F35602">
        <w:rPr>
          <w:rtl/>
          <w:lang w:bidi="ar-SA"/>
        </w:rPr>
        <w:t xml:space="preserve">القرطبي، </w:t>
      </w:r>
      <w:r w:rsidRPr="00F35602">
        <w:rPr>
          <w:i/>
          <w:iCs/>
          <w:rtl/>
          <w:lang w:bidi="ar-SA"/>
        </w:rPr>
        <w:t>الجامع لأحكام القرآن</w:t>
      </w:r>
      <w:r w:rsidRPr="00F35602">
        <w:rPr>
          <w:rtl/>
          <w:lang w:bidi="ar-SA"/>
        </w:rPr>
        <w:t>، دار الكتب المصرية، 1964، ج9، ص 39</w:t>
      </w:r>
      <w:r w:rsidRPr="00F35602">
        <w:t xml:space="preserve">. </w:t>
      </w:r>
      <w:hyperlink r:id="rId49" w:anchor="user-content-fnref-2" w:history="1">
        <w:r w:rsidRPr="00F35602">
          <w:rPr>
            <w:rStyle w:val="Hyperlink"/>
            <w:rFonts w:ascii="Cambria Math" w:hAnsi="Cambria Math" w:cs="Cambria Math"/>
          </w:rPr>
          <w:t>↩</w:t>
        </w:r>
      </w:hyperlink>
    </w:p>
    <w:p w14:paraId="38F17355" w14:textId="77777777" w:rsidR="00F35602" w:rsidRPr="00F35602" w:rsidRDefault="00F35602" w:rsidP="00A81645">
      <w:pPr>
        <w:numPr>
          <w:ilvl w:val="0"/>
          <w:numId w:val="356"/>
        </w:numPr>
      </w:pPr>
      <w:r w:rsidRPr="00F35602">
        <w:rPr>
          <w:rtl/>
          <w:lang w:bidi="ar-SA"/>
        </w:rPr>
        <w:t xml:space="preserve">محمد شحرور، </w:t>
      </w:r>
      <w:r w:rsidRPr="00F35602">
        <w:rPr>
          <w:i/>
          <w:iCs/>
          <w:rtl/>
          <w:lang w:bidi="ar-SA"/>
        </w:rPr>
        <w:t>الكتاب والقرآن: قراءة معاصرة</w:t>
      </w:r>
      <w:r w:rsidRPr="00F35602">
        <w:rPr>
          <w:rtl/>
          <w:lang w:bidi="ar-SA"/>
        </w:rPr>
        <w:t>، دار الأهالي، دمشق، 1990، ص 498–500</w:t>
      </w:r>
      <w:r w:rsidRPr="00F35602">
        <w:t xml:space="preserve">. </w:t>
      </w:r>
      <w:hyperlink r:id="rId50" w:anchor="user-content-fnref-3" w:history="1">
        <w:r w:rsidRPr="00F35602">
          <w:rPr>
            <w:rStyle w:val="Hyperlink"/>
            <w:rFonts w:ascii="Cambria Math" w:hAnsi="Cambria Math" w:cs="Cambria Math"/>
          </w:rPr>
          <w:t>↩</w:t>
        </w:r>
      </w:hyperlink>
    </w:p>
    <w:p w14:paraId="21E2521B" w14:textId="77777777" w:rsidR="00F35602" w:rsidRPr="00F35602" w:rsidRDefault="00F35602" w:rsidP="00A81645">
      <w:pPr>
        <w:numPr>
          <w:ilvl w:val="0"/>
          <w:numId w:val="356"/>
        </w:numPr>
      </w:pPr>
      <w:r w:rsidRPr="00F35602">
        <w:rPr>
          <w:rtl/>
          <w:lang w:bidi="ar-SA"/>
        </w:rPr>
        <w:t xml:space="preserve">ابن كثير، </w:t>
      </w:r>
      <w:r w:rsidRPr="00F35602">
        <w:rPr>
          <w:i/>
          <w:iCs/>
          <w:rtl/>
          <w:lang w:bidi="ar-SA"/>
        </w:rPr>
        <w:t>تفسير القرآن العظيم</w:t>
      </w:r>
      <w:r w:rsidRPr="00F35602">
        <w:rPr>
          <w:rtl/>
          <w:lang w:bidi="ar-SA"/>
        </w:rPr>
        <w:t>، دار طيبة، 1999، ج5، ص 427</w:t>
      </w:r>
      <w:r w:rsidRPr="00F35602">
        <w:t xml:space="preserve">. </w:t>
      </w:r>
      <w:hyperlink r:id="rId51" w:anchor="user-content-fnref-4" w:history="1">
        <w:r w:rsidRPr="00F35602">
          <w:rPr>
            <w:rStyle w:val="Hyperlink"/>
            <w:rFonts w:ascii="Cambria Math" w:hAnsi="Cambria Math" w:cs="Cambria Math"/>
          </w:rPr>
          <w:t>↩</w:t>
        </w:r>
      </w:hyperlink>
    </w:p>
    <w:p w14:paraId="0274A191" w14:textId="77777777" w:rsidR="00F35602" w:rsidRPr="00F35602" w:rsidRDefault="00F35602" w:rsidP="00A81645">
      <w:pPr>
        <w:numPr>
          <w:ilvl w:val="0"/>
          <w:numId w:val="356"/>
        </w:numPr>
      </w:pPr>
      <w:r w:rsidRPr="00F35602">
        <w:rPr>
          <w:rtl/>
          <w:lang w:bidi="ar-SA"/>
        </w:rPr>
        <w:t xml:space="preserve">محمد شحرور، </w:t>
      </w:r>
      <w:r w:rsidRPr="00F35602">
        <w:rPr>
          <w:i/>
          <w:iCs/>
          <w:rtl/>
          <w:lang w:bidi="ar-SA"/>
        </w:rPr>
        <w:t>السنّة الرسولية والسنّة النبوية</w:t>
      </w:r>
      <w:r w:rsidRPr="00F35602">
        <w:rPr>
          <w:rtl/>
          <w:lang w:bidi="ar-SA"/>
        </w:rPr>
        <w:t>، دار الساقي، بيروت، 2007، ص 213–214</w:t>
      </w:r>
      <w:r w:rsidRPr="00F35602">
        <w:t xml:space="preserve">. </w:t>
      </w:r>
      <w:hyperlink r:id="rId52" w:anchor="user-content-fnref-5" w:history="1">
        <w:r w:rsidRPr="00F35602">
          <w:rPr>
            <w:rStyle w:val="Hyperlink"/>
            <w:rFonts w:ascii="Cambria Math" w:hAnsi="Cambria Math" w:cs="Cambria Math"/>
          </w:rPr>
          <w:t>↩</w:t>
        </w:r>
      </w:hyperlink>
    </w:p>
    <w:p w14:paraId="62C910B4" w14:textId="77777777" w:rsidR="00196782" w:rsidRPr="009A1DA1" w:rsidRDefault="00196782" w:rsidP="00A81645"/>
    <w:p w14:paraId="77479353" w14:textId="77777777" w:rsidR="00CE60D7" w:rsidRPr="00CE60D7" w:rsidRDefault="00CE60D7" w:rsidP="00A81645">
      <w:pPr>
        <w:pStyle w:val="1"/>
        <w:rPr>
          <w:rFonts w:eastAsia="Times New Roman"/>
          <w:rtl/>
        </w:rPr>
      </w:pPr>
      <w:bookmarkStart w:id="170" w:name="_Toc203550700"/>
      <w:bookmarkStart w:id="171" w:name="_Toc209608929"/>
      <w:r w:rsidRPr="00CE60D7">
        <w:rPr>
          <w:rtl/>
        </w:rPr>
        <w:t>مفهوم حجر</w:t>
      </w:r>
      <w:bookmarkEnd w:id="170"/>
      <w:bookmarkEnd w:id="171"/>
    </w:p>
    <w:p w14:paraId="0FEBC094" w14:textId="77777777" w:rsidR="00CE60D7" w:rsidRPr="00CE60D7" w:rsidRDefault="00CE60D7" w:rsidP="00A81645">
      <w:r w:rsidRPr="00CE60D7">
        <w:rPr>
          <w:b/>
          <w:bCs/>
          <w:rtl/>
        </w:rPr>
        <w:t>الحجر كرمز للصلابة والجمود</w:t>
      </w:r>
      <w:r w:rsidRPr="00CE60D7">
        <w:rPr>
          <w:b/>
          <w:bCs/>
        </w:rPr>
        <w:t>:</w:t>
      </w:r>
      <w:r w:rsidRPr="00CE60D7">
        <w:rPr>
          <w:rtl/>
        </w:rPr>
        <w:t xml:space="preserve"> الحجر بطبيعته صلب، قاسٍ، وغير قابل للتشكيل بسهولة. هذه الصفات المادية للحجر تُستخدم مجازيًا لوصف صفات معينة في الشخصية أو الفكر</w:t>
      </w:r>
      <w:r w:rsidRPr="00CE60D7">
        <w:t>.</w:t>
      </w:r>
    </w:p>
    <w:p w14:paraId="6247B71E" w14:textId="77777777" w:rsidR="00CE60D7" w:rsidRPr="00CE60D7" w:rsidRDefault="00CE60D7" w:rsidP="00A81645">
      <w:pPr>
        <w:pStyle w:val="a8"/>
        <w:numPr>
          <w:ilvl w:val="0"/>
          <w:numId w:val="49"/>
        </w:numPr>
      </w:pPr>
      <w:r w:rsidRPr="00E5065E">
        <w:rPr>
          <w:b/>
          <w:bCs/>
        </w:rPr>
        <w:t>"</w:t>
      </w:r>
      <w:r w:rsidRPr="00E5065E">
        <w:rPr>
          <w:b/>
          <w:bCs/>
          <w:rtl/>
        </w:rPr>
        <w:t>فكر متحجر</w:t>
      </w:r>
      <w:r w:rsidRPr="00E5065E">
        <w:rPr>
          <w:b/>
          <w:bCs/>
        </w:rPr>
        <w:t>":</w:t>
      </w:r>
      <w:r w:rsidRPr="00CE60D7">
        <w:rPr>
          <w:rtl/>
        </w:rPr>
        <w:t xml:space="preserve"> هذا التعبير المجازي يصف العقلية المنغلقة، التي ترفض التغيير، وتقاوم الأفكار الجديدة، وتتمسك بالتقاليد أو المعتقدات القديمة بشكل أعمى، دون تفكير نقدي أو استعداد للتطور</w:t>
      </w:r>
      <w:r w:rsidRPr="00CE60D7">
        <w:t>.</w:t>
      </w:r>
    </w:p>
    <w:p w14:paraId="7448F36E" w14:textId="77777777" w:rsidR="00CE60D7" w:rsidRPr="00CE60D7" w:rsidRDefault="00CE60D7" w:rsidP="00A81645">
      <w:pPr>
        <w:pStyle w:val="a8"/>
        <w:numPr>
          <w:ilvl w:val="0"/>
          <w:numId w:val="49"/>
        </w:numPr>
      </w:pPr>
      <w:r w:rsidRPr="00CE60D7">
        <w:rPr>
          <w:rtl/>
        </w:rPr>
        <w:t>دلالات "الفكر المتحجر</w:t>
      </w:r>
      <w:r w:rsidRPr="00CE60D7">
        <w:t>":</w:t>
      </w:r>
    </w:p>
    <w:p w14:paraId="2DAFB4A1" w14:textId="77777777" w:rsidR="00CE60D7" w:rsidRPr="00CE60D7" w:rsidRDefault="00CE60D7" w:rsidP="00A81645">
      <w:pPr>
        <w:pStyle w:val="a8"/>
        <w:numPr>
          <w:ilvl w:val="1"/>
          <w:numId w:val="49"/>
        </w:numPr>
      </w:pPr>
      <w:r w:rsidRPr="00E5065E">
        <w:rPr>
          <w:b/>
          <w:bCs/>
          <w:rtl/>
        </w:rPr>
        <w:t>التعصب</w:t>
      </w:r>
      <w:r w:rsidRPr="00E5065E">
        <w:rPr>
          <w:b/>
          <w:bCs/>
        </w:rPr>
        <w:t>:</w:t>
      </w:r>
      <w:r w:rsidRPr="00CE60D7">
        <w:rPr>
          <w:rtl/>
        </w:rPr>
        <w:t xml:space="preserve"> التمسك الشديد بالرأي وعدم تقبل الرأي الآخر</w:t>
      </w:r>
      <w:r w:rsidRPr="00CE60D7">
        <w:t>.</w:t>
      </w:r>
    </w:p>
    <w:p w14:paraId="48B14D18" w14:textId="77777777" w:rsidR="00CE60D7" w:rsidRPr="00CE60D7" w:rsidRDefault="00CE60D7" w:rsidP="00A81645">
      <w:pPr>
        <w:pStyle w:val="a8"/>
        <w:numPr>
          <w:ilvl w:val="1"/>
          <w:numId w:val="49"/>
        </w:numPr>
      </w:pPr>
      <w:r w:rsidRPr="00E5065E">
        <w:rPr>
          <w:b/>
          <w:bCs/>
          <w:rtl/>
        </w:rPr>
        <w:t>الجمود</w:t>
      </w:r>
      <w:r w:rsidRPr="00E5065E">
        <w:rPr>
          <w:b/>
          <w:bCs/>
        </w:rPr>
        <w:t>:</w:t>
      </w:r>
      <w:r w:rsidRPr="00CE60D7">
        <w:rPr>
          <w:rtl/>
        </w:rPr>
        <w:t xml:space="preserve"> عدم القدرة على التكيف مع المتغيرات أو استيعاب الأفكار الجديدة</w:t>
      </w:r>
      <w:r w:rsidRPr="00CE60D7">
        <w:t>.</w:t>
      </w:r>
    </w:p>
    <w:p w14:paraId="54E76BEE" w14:textId="77777777" w:rsidR="00CE60D7" w:rsidRPr="00CE60D7" w:rsidRDefault="00CE60D7" w:rsidP="00A81645">
      <w:pPr>
        <w:pStyle w:val="a8"/>
        <w:numPr>
          <w:ilvl w:val="1"/>
          <w:numId w:val="49"/>
        </w:numPr>
      </w:pPr>
      <w:r w:rsidRPr="00E5065E">
        <w:rPr>
          <w:b/>
          <w:bCs/>
          <w:rtl/>
        </w:rPr>
        <w:t>الانغلاق</w:t>
      </w:r>
      <w:r w:rsidRPr="00E5065E">
        <w:rPr>
          <w:b/>
          <w:bCs/>
        </w:rPr>
        <w:t>:</w:t>
      </w:r>
      <w:r w:rsidRPr="00CE60D7">
        <w:rPr>
          <w:rtl/>
        </w:rPr>
        <w:t xml:space="preserve"> رفض الانفتاح على الثقافات أو الأفكار المختلفة</w:t>
      </w:r>
      <w:r w:rsidRPr="00CE60D7">
        <w:t>.</w:t>
      </w:r>
    </w:p>
    <w:p w14:paraId="4D247DF9" w14:textId="77777777" w:rsidR="00CE60D7" w:rsidRPr="00CE60D7" w:rsidRDefault="00CE60D7" w:rsidP="00A81645">
      <w:pPr>
        <w:pStyle w:val="a8"/>
        <w:numPr>
          <w:ilvl w:val="1"/>
          <w:numId w:val="49"/>
        </w:numPr>
      </w:pPr>
      <w:r w:rsidRPr="00E5065E">
        <w:rPr>
          <w:b/>
          <w:bCs/>
          <w:rtl/>
        </w:rPr>
        <w:t>الرفض</w:t>
      </w:r>
      <w:r w:rsidRPr="00E5065E">
        <w:rPr>
          <w:b/>
          <w:bCs/>
        </w:rPr>
        <w:t>:</w:t>
      </w:r>
      <w:r w:rsidRPr="00CE60D7">
        <w:rPr>
          <w:rtl/>
        </w:rPr>
        <w:t xml:space="preserve"> عدم الاستعداد للنظر في أي احتمال للتغيير أو التطور</w:t>
      </w:r>
      <w:r w:rsidRPr="00CE60D7">
        <w:t>.</w:t>
      </w:r>
    </w:p>
    <w:p w14:paraId="0C01A49C" w14:textId="77777777" w:rsidR="00CE60D7" w:rsidRPr="00CE60D7" w:rsidRDefault="00CE60D7" w:rsidP="00A81645">
      <w:pPr>
        <w:rPr>
          <w:rtl/>
        </w:rPr>
      </w:pPr>
      <w:r w:rsidRPr="00CE60D7">
        <w:rPr>
          <w:rtl/>
        </w:rPr>
        <w:t>إذًا، "حجر: فكر متحجر" هي عبارة موجزة وقوية، تستخدم الرمزية المادية للحجر للتعبير عن حالة عقلية سلبية تعيق التقدم والتطور. هي نقد للعقلية الجامدة التي ترفض التفكير وتتمسك بالقديم دون وعي أو تمحيص</w:t>
      </w:r>
      <w:r w:rsidRPr="00CE60D7">
        <w:t>.</w:t>
      </w:r>
    </w:p>
    <w:p w14:paraId="36149E68" w14:textId="77777777" w:rsidR="00CE60D7" w:rsidRPr="00CE60D7" w:rsidRDefault="00CE60D7" w:rsidP="00A81645">
      <w:pPr>
        <w:pStyle w:val="1"/>
      </w:pPr>
      <w:bookmarkStart w:id="172" w:name="_Toc203550701"/>
      <w:bookmarkStart w:id="173" w:name="_Toc209608930"/>
      <w:r w:rsidRPr="00CE60D7">
        <w:rPr>
          <w:rtl/>
        </w:rPr>
        <w:t>التفسيرات الجديدة لبعض المتدبرين حول القبلة والصيام والصلاة</w:t>
      </w:r>
      <w:r w:rsidRPr="00CE60D7">
        <w:t>:</w:t>
      </w:r>
      <w:bookmarkEnd w:id="172"/>
      <w:bookmarkEnd w:id="173"/>
    </w:p>
    <w:p w14:paraId="500DDC4A" w14:textId="77777777" w:rsidR="00CE60D7" w:rsidRPr="00CE60D7" w:rsidRDefault="00CE60D7" w:rsidP="00A81645">
      <w:r w:rsidRPr="00CE60D7">
        <w:t>1.</w:t>
      </w:r>
      <w:r w:rsidRPr="00CE60D7">
        <w:rPr>
          <w:rtl/>
        </w:rPr>
        <w:t xml:space="preserve"> مفهوم "تغيير القبلة" كرمز للتجديد الفكري</w:t>
      </w:r>
      <w:r w:rsidRPr="00CE60D7">
        <w:t>:</w:t>
      </w:r>
    </w:p>
    <w:p w14:paraId="3EC8DAED" w14:textId="77777777" w:rsidR="00CE60D7" w:rsidRPr="00CE60D7" w:rsidRDefault="00CE60D7" w:rsidP="00A81645">
      <w:pPr>
        <w:pStyle w:val="a8"/>
        <w:numPr>
          <w:ilvl w:val="0"/>
          <w:numId w:val="85"/>
        </w:numPr>
      </w:pPr>
      <w:r w:rsidRPr="00E5065E">
        <w:rPr>
          <w:b/>
          <w:bCs/>
          <w:rtl/>
        </w:rPr>
        <w:t>التفسير التقليدي</w:t>
      </w:r>
      <w:r w:rsidRPr="00E5065E">
        <w:rPr>
          <w:b/>
          <w:bCs/>
        </w:rPr>
        <w:t>:</w:t>
      </w:r>
      <w:r w:rsidRPr="00CE60D7">
        <w:rPr>
          <w:rtl/>
        </w:rPr>
        <w:t xml:space="preserve"> تحويل المسلمين قبلتهم في الصلاة من المسجد الأقصى إلى الكعبة المشرفة</w:t>
      </w:r>
      <w:r w:rsidRPr="00CE60D7">
        <w:t>.</w:t>
      </w:r>
    </w:p>
    <w:p w14:paraId="3A8379FC" w14:textId="77777777" w:rsidR="00CE60D7" w:rsidRPr="00CE60D7" w:rsidRDefault="00CE60D7" w:rsidP="00A81645">
      <w:pPr>
        <w:pStyle w:val="a8"/>
        <w:numPr>
          <w:ilvl w:val="0"/>
          <w:numId w:val="85"/>
        </w:numPr>
      </w:pPr>
      <w:r w:rsidRPr="00CE60D7">
        <w:rPr>
          <w:rtl/>
        </w:rPr>
        <w:t>التفسير الجديد</w:t>
      </w:r>
      <w:r w:rsidRPr="00CE60D7">
        <w:t>:</w:t>
      </w:r>
    </w:p>
    <w:p w14:paraId="60EB81C0" w14:textId="77777777" w:rsidR="00CE60D7" w:rsidRPr="00CE60D7" w:rsidRDefault="00CE60D7" w:rsidP="00A81645">
      <w:pPr>
        <w:pStyle w:val="a8"/>
        <w:numPr>
          <w:ilvl w:val="1"/>
          <w:numId w:val="85"/>
        </w:numPr>
      </w:pPr>
      <w:r w:rsidRPr="00E5065E">
        <w:rPr>
          <w:b/>
          <w:bCs/>
          <w:rtl/>
        </w:rPr>
        <w:t>رمز للتغيير</w:t>
      </w:r>
      <w:r w:rsidRPr="00E5065E">
        <w:rPr>
          <w:b/>
          <w:bCs/>
        </w:rPr>
        <w:t>:</w:t>
      </w:r>
      <w:r w:rsidRPr="00CE60D7">
        <w:rPr>
          <w:rtl/>
        </w:rPr>
        <w:t xml:space="preserve"> يرى المتحدث أن تغيير القبلة هو رمز للتغيير والتجديد في الفكر والسلوك، والانتقال من الأفكار القديمة البالية إلى أفكار جديدة نيرة</w:t>
      </w:r>
      <w:r w:rsidRPr="00CE60D7">
        <w:t>.</w:t>
      </w:r>
    </w:p>
    <w:p w14:paraId="45DD8E59" w14:textId="77777777" w:rsidR="00CE60D7" w:rsidRPr="00CE60D7" w:rsidRDefault="00CE60D7" w:rsidP="00A81645">
      <w:pPr>
        <w:pStyle w:val="a8"/>
        <w:numPr>
          <w:ilvl w:val="1"/>
          <w:numId w:val="85"/>
        </w:numPr>
      </w:pPr>
      <w:r w:rsidRPr="00E5065E">
        <w:rPr>
          <w:b/>
          <w:bCs/>
          <w:rtl/>
        </w:rPr>
        <w:t>التشعب عن السائد</w:t>
      </w:r>
      <w:r w:rsidRPr="00E5065E">
        <w:rPr>
          <w:b/>
          <w:bCs/>
        </w:rPr>
        <w:t>:</w:t>
      </w:r>
      <w:r w:rsidRPr="00CE60D7">
        <w:rPr>
          <w:rtl/>
        </w:rPr>
        <w:t xml:space="preserve"> يدعو إلى "التشعب" عن السائد والمظلم والباطل، والاتجاه نحو النور والحق والمعرفة</w:t>
      </w:r>
      <w:r w:rsidRPr="00CE60D7">
        <w:t>.</w:t>
      </w:r>
    </w:p>
    <w:p w14:paraId="5FAABFE0" w14:textId="77777777" w:rsidR="00CE60D7" w:rsidRPr="00CE60D7" w:rsidRDefault="00CE60D7" w:rsidP="00A81645">
      <w:pPr>
        <w:pStyle w:val="a8"/>
        <w:numPr>
          <w:ilvl w:val="1"/>
          <w:numId w:val="85"/>
        </w:numPr>
      </w:pPr>
      <w:r w:rsidRPr="00E5065E">
        <w:rPr>
          <w:b/>
          <w:bCs/>
          <w:rtl/>
        </w:rPr>
        <w:t>تغيير القبلة الفكرية</w:t>
      </w:r>
      <w:r w:rsidRPr="00E5065E">
        <w:rPr>
          <w:b/>
          <w:bCs/>
        </w:rPr>
        <w:t>:</w:t>
      </w:r>
      <w:r w:rsidRPr="00CE60D7">
        <w:rPr>
          <w:rtl/>
        </w:rPr>
        <w:t xml:space="preserve"> يدعو إلى تغيير القبلة الفكرية من المساجد التقليدية ذات الأفكار النمطية إلى "مساجد مستحدثة" ذات أفكار نيرة ورؤى جديدة</w:t>
      </w:r>
      <w:r w:rsidRPr="00CE60D7">
        <w:t>.</w:t>
      </w:r>
    </w:p>
    <w:p w14:paraId="348FE285" w14:textId="77777777" w:rsidR="00CE60D7" w:rsidRPr="00CE60D7" w:rsidRDefault="00CE60D7" w:rsidP="00A81645">
      <w:pPr>
        <w:pStyle w:val="a8"/>
        <w:numPr>
          <w:ilvl w:val="0"/>
          <w:numId w:val="85"/>
        </w:numPr>
      </w:pPr>
      <w:r w:rsidRPr="00CE60D7">
        <w:rPr>
          <w:rtl/>
        </w:rPr>
        <w:t>الدليل من القرآن)</w:t>
      </w:r>
      <w:r w:rsidRPr="00CE60D7">
        <w:t>:</w:t>
      </w:r>
    </w:p>
    <w:p w14:paraId="0EF1E29C" w14:textId="77777777" w:rsidR="00CE60D7" w:rsidRPr="00CE60D7" w:rsidRDefault="00CE60D7" w:rsidP="00A81645">
      <w:pPr>
        <w:pStyle w:val="a8"/>
        <w:numPr>
          <w:ilvl w:val="1"/>
          <w:numId w:val="85"/>
        </w:numPr>
      </w:pPr>
      <w:r w:rsidRPr="00CE60D7">
        <w:t>"</w:t>
      </w:r>
      <w:r w:rsidRPr="00CE60D7">
        <w:rPr>
          <w:rtl/>
        </w:rPr>
        <w:t>سَيَقُولُ السُّفَهَاءُ مِنَ النَّاسِ مَا وَلَّاهُمْ عَنْ قِبْلَتِهِمُ الَّتِي كَانُوا عَلَيْهَا ۚ قُلْ لِلَّهِ الْمَشْرِقُ وَالْمَغْرِبُ ۚ يَهْدِي مَنْ يَشَاءُ إِلَىٰ صِرَاطٍ مُسْتَقِيمٍ" (البقرة: 142)</w:t>
      </w:r>
      <w:r w:rsidRPr="00CE60D7">
        <w:t>.</w:t>
      </w:r>
    </w:p>
    <w:p w14:paraId="708F296D" w14:textId="77777777" w:rsidR="00CE60D7" w:rsidRPr="00CE60D7" w:rsidRDefault="00CE60D7" w:rsidP="00A81645">
      <w:pPr>
        <w:pStyle w:val="a8"/>
        <w:numPr>
          <w:ilvl w:val="2"/>
          <w:numId w:val="85"/>
        </w:numPr>
      </w:pPr>
      <w:r w:rsidRPr="00CE60D7">
        <w:rPr>
          <w:rtl/>
        </w:rPr>
        <w:t>يشير المتحدث إلى أن تغيير القبلة سيثير تساؤلات "السفهاء"، وهذا يدل على أن التغيير والتجديد يواجهان دائمًا بمعارضة من المتمسكين بالقديم</w:t>
      </w:r>
      <w:r w:rsidRPr="00CE60D7">
        <w:t>.</w:t>
      </w:r>
    </w:p>
    <w:p w14:paraId="3F3521A0" w14:textId="77777777" w:rsidR="00CE60D7" w:rsidRPr="00CE60D7" w:rsidRDefault="00CE60D7" w:rsidP="00A81645">
      <w:pPr>
        <w:pStyle w:val="a8"/>
        <w:numPr>
          <w:ilvl w:val="1"/>
          <w:numId w:val="85"/>
        </w:numPr>
      </w:pPr>
      <w:r w:rsidRPr="00CE60D7">
        <w:t>"</w:t>
      </w:r>
      <w:r w:rsidRPr="00CE60D7">
        <w:rPr>
          <w:rtl/>
        </w:rPr>
        <w:t xml:space="preserve">قَدْ نَرَىٰ تَقَلُّبَ وَجْهِكَ فِي السَّمَاءِ ۖ فَلَنُوَلِّيَنَّكَ قِبْلَةً </w:t>
      </w:r>
      <w:proofErr w:type="spellStart"/>
      <w:r w:rsidRPr="00CE60D7">
        <w:rPr>
          <w:rtl/>
        </w:rPr>
        <w:t>تَرْضَاهَا</w:t>
      </w:r>
      <w:proofErr w:type="spellEnd"/>
      <w:r w:rsidRPr="00CE60D7">
        <w:rPr>
          <w:rtl/>
        </w:rPr>
        <w:t xml:space="preserve"> ۚ فَوَلِّ وَجْهَكَ شَطْرَ الْمَسْجِدِ الْحَرَامِ" (البقرة: 144)</w:t>
      </w:r>
      <w:r w:rsidRPr="00CE60D7">
        <w:t>.</w:t>
      </w:r>
    </w:p>
    <w:p w14:paraId="7457C7AC" w14:textId="77777777" w:rsidR="00CE60D7" w:rsidRPr="00CE60D7" w:rsidRDefault="00CE60D7" w:rsidP="00A81645">
      <w:pPr>
        <w:pStyle w:val="a8"/>
        <w:numPr>
          <w:ilvl w:val="2"/>
          <w:numId w:val="85"/>
        </w:numPr>
      </w:pPr>
      <w:r w:rsidRPr="00CE60D7">
        <w:rPr>
          <w:rtl/>
        </w:rPr>
        <w:t>يشير المتحدث إلى أن الله يستجيب لرغبة النبي في التغيير، وهذا يدل على أن التغيير والتجديد هما سنة إلهية</w:t>
      </w:r>
      <w:r w:rsidRPr="00CE60D7">
        <w:t>.</w:t>
      </w:r>
    </w:p>
    <w:p w14:paraId="6693F570" w14:textId="77777777" w:rsidR="00CE60D7" w:rsidRPr="00CE60D7" w:rsidRDefault="00CE60D7" w:rsidP="00A81645">
      <w:r w:rsidRPr="00CE60D7">
        <w:t>2.</w:t>
      </w:r>
      <w:r w:rsidRPr="00CE60D7">
        <w:rPr>
          <w:rtl/>
        </w:rPr>
        <w:t xml:space="preserve"> مفهوم "الصيام" بمعناه الواسع</w:t>
      </w:r>
      <w:r w:rsidRPr="00CE60D7">
        <w:t>:</w:t>
      </w:r>
    </w:p>
    <w:p w14:paraId="553BAF84" w14:textId="77777777" w:rsidR="00CE60D7" w:rsidRPr="00CE60D7" w:rsidRDefault="00CE60D7" w:rsidP="00A81645">
      <w:pPr>
        <w:pStyle w:val="a8"/>
        <w:numPr>
          <w:ilvl w:val="0"/>
          <w:numId w:val="86"/>
        </w:numPr>
      </w:pPr>
      <w:r w:rsidRPr="00E5065E">
        <w:rPr>
          <w:b/>
          <w:bCs/>
          <w:rtl/>
        </w:rPr>
        <w:t>التفسير التقليدي</w:t>
      </w:r>
      <w:r w:rsidRPr="00E5065E">
        <w:rPr>
          <w:b/>
          <w:bCs/>
        </w:rPr>
        <w:t>:</w:t>
      </w:r>
      <w:r w:rsidRPr="00CE60D7">
        <w:rPr>
          <w:rtl/>
        </w:rPr>
        <w:t xml:space="preserve"> الامتناع عن الطعام والشراب والجماع من طلوع الفجر إلى غروب الشمس</w:t>
      </w:r>
      <w:r w:rsidRPr="00CE60D7">
        <w:t>.</w:t>
      </w:r>
    </w:p>
    <w:p w14:paraId="6DC92F05" w14:textId="77777777" w:rsidR="00CE60D7" w:rsidRPr="00CE60D7" w:rsidRDefault="00CE60D7" w:rsidP="00A81645">
      <w:pPr>
        <w:pStyle w:val="a8"/>
        <w:numPr>
          <w:ilvl w:val="0"/>
          <w:numId w:val="86"/>
        </w:numPr>
      </w:pPr>
      <w:r w:rsidRPr="00CE60D7">
        <w:rPr>
          <w:rtl/>
        </w:rPr>
        <w:t>التفسير الجديد</w:t>
      </w:r>
      <w:r w:rsidRPr="00CE60D7">
        <w:t>:</w:t>
      </w:r>
    </w:p>
    <w:p w14:paraId="5A1DCB60" w14:textId="77777777" w:rsidR="00CE60D7" w:rsidRPr="00CE60D7" w:rsidRDefault="00CE60D7" w:rsidP="00A81645">
      <w:pPr>
        <w:pStyle w:val="a8"/>
        <w:numPr>
          <w:ilvl w:val="1"/>
          <w:numId w:val="86"/>
        </w:numPr>
      </w:pPr>
      <w:r w:rsidRPr="00E5065E">
        <w:rPr>
          <w:b/>
          <w:bCs/>
          <w:rtl/>
        </w:rPr>
        <w:t>الامتناع عن كل ما هو سلبي</w:t>
      </w:r>
      <w:r w:rsidRPr="00E5065E">
        <w:rPr>
          <w:b/>
          <w:bCs/>
        </w:rPr>
        <w:t>:</w:t>
      </w:r>
      <w:r w:rsidRPr="00CE60D7">
        <w:rPr>
          <w:rtl/>
        </w:rPr>
        <w:t xml:space="preserve"> يرى المتحدث أن الصيام هو الامتناع عن كل ما هو سلبي، بما في ذلك الأفكار السلبية، والأخلاق السيئة، والعادات الضارة</w:t>
      </w:r>
      <w:r w:rsidRPr="00CE60D7">
        <w:t>.</w:t>
      </w:r>
    </w:p>
    <w:p w14:paraId="441005C1" w14:textId="77777777" w:rsidR="00CE60D7" w:rsidRPr="00CE60D7" w:rsidRDefault="00CE60D7" w:rsidP="00A81645">
      <w:pPr>
        <w:pStyle w:val="a8"/>
        <w:numPr>
          <w:ilvl w:val="1"/>
          <w:numId w:val="86"/>
        </w:numPr>
      </w:pPr>
      <w:r w:rsidRPr="00E5065E">
        <w:rPr>
          <w:b/>
          <w:bCs/>
          <w:rtl/>
        </w:rPr>
        <w:t>صيام الفكر</w:t>
      </w:r>
      <w:r w:rsidRPr="00E5065E">
        <w:rPr>
          <w:b/>
          <w:bCs/>
        </w:rPr>
        <w:t>:</w:t>
      </w:r>
      <w:r w:rsidRPr="00CE60D7">
        <w:rPr>
          <w:rtl/>
        </w:rPr>
        <w:t xml:space="preserve"> يدعو إلى "صيام الفكر"، أي الامتناع عن الأفكار القديمة البالية، والانفتاح على أفكار جديدة نيرة</w:t>
      </w:r>
      <w:r w:rsidRPr="00CE60D7">
        <w:t>.</w:t>
      </w:r>
    </w:p>
    <w:p w14:paraId="35B99BD3" w14:textId="77777777" w:rsidR="00CE60D7" w:rsidRPr="00CE60D7" w:rsidRDefault="00CE60D7" w:rsidP="00A81645">
      <w:pPr>
        <w:pStyle w:val="a8"/>
        <w:numPr>
          <w:ilvl w:val="1"/>
          <w:numId w:val="86"/>
        </w:numPr>
      </w:pPr>
      <w:r w:rsidRPr="00E5065E">
        <w:rPr>
          <w:b/>
          <w:bCs/>
          <w:rtl/>
        </w:rPr>
        <w:t>صيام عن المساجد التقليدية</w:t>
      </w:r>
      <w:r w:rsidRPr="00E5065E">
        <w:rPr>
          <w:b/>
          <w:bCs/>
        </w:rPr>
        <w:t>:</w:t>
      </w:r>
      <w:r w:rsidRPr="00CE60D7">
        <w:rPr>
          <w:rtl/>
        </w:rPr>
        <w:t xml:space="preserve"> يدعو إلى "الصيام" عن المساجد التقليدية ذات الأفكار النمطية</w:t>
      </w:r>
      <w:r w:rsidRPr="00CE60D7">
        <w:t>.</w:t>
      </w:r>
    </w:p>
    <w:p w14:paraId="2C9BB7E8" w14:textId="77777777" w:rsidR="00CE60D7" w:rsidRPr="00CE60D7" w:rsidRDefault="00CE60D7" w:rsidP="00A81645">
      <w:pPr>
        <w:pStyle w:val="a8"/>
        <w:numPr>
          <w:ilvl w:val="1"/>
          <w:numId w:val="86"/>
        </w:numPr>
      </w:pPr>
      <w:r w:rsidRPr="00E5065E">
        <w:rPr>
          <w:b/>
          <w:bCs/>
          <w:rtl/>
        </w:rPr>
        <w:t>الصيام كحالة وعي</w:t>
      </w:r>
      <w:r w:rsidRPr="00E5065E">
        <w:rPr>
          <w:b/>
          <w:bCs/>
        </w:rPr>
        <w:t>:</w:t>
      </w:r>
      <w:r w:rsidRPr="00CE60D7">
        <w:rPr>
          <w:rtl/>
        </w:rPr>
        <w:t xml:space="preserve"> يرى أن الصيام هو حالة وعي وإدراك، وليس مجرد الامتناع عن الطعام والشراب</w:t>
      </w:r>
      <w:r w:rsidRPr="00CE60D7">
        <w:t>.</w:t>
      </w:r>
    </w:p>
    <w:p w14:paraId="6CEB1958" w14:textId="77777777" w:rsidR="00CE60D7" w:rsidRPr="00CE60D7" w:rsidRDefault="00CE60D7" w:rsidP="00A81645">
      <w:pPr>
        <w:pStyle w:val="a8"/>
        <w:numPr>
          <w:ilvl w:val="0"/>
          <w:numId w:val="86"/>
        </w:numPr>
      </w:pPr>
      <w:r w:rsidRPr="00CE60D7">
        <w:rPr>
          <w:rtl/>
        </w:rPr>
        <w:t>الدليل من القرآن</w:t>
      </w:r>
      <w:r w:rsidRPr="00CE60D7">
        <w:t>:</w:t>
      </w:r>
    </w:p>
    <w:p w14:paraId="12382B8C" w14:textId="77777777" w:rsidR="00CE60D7" w:rsidRPr="00CE60D7" w:rsidRDefault="00CE60D7" w:rsidP="00A81645">
      <w:pPr>
        <w:pStyle w:val="a8"/>
        <w:numPr>
          <w:ilvl w:val="1"/>
          <w:numId w:val="86"/>
        </w:numPr>
      </w:pPr>
      <w:r w:rsidRPr="00CE60D7">
        <w:t>"</w:t>
      </w:r>
      <w:r w:rsidRPr="00CE60D7">
        <w:rPr>
          <w:rtl/>
        </w:rPr>
        <w:t>يَا أَيُّهَا الَّذِينَ آمَنُوا كُتِبَ عَلَيْكُمُ الصِّيَامُ كَمَا كُتِبَ عَلَى الَّذِينَ مِنْ قَبْلِكُمْ لَعَلَّكُمْ تَتَّقُونَ" (البقرة: 183)</w:t>
      </w:r>
      <w:r w:rsidRPr="00CE60D7">
        <w:t>.</w:t>
      </w:r>
    </w:p>
    <w:p w14:paraId="0FEB66F7" w14:textId="77777777" w:rsidR="00CE60D7" w:rsidRPr="00CE60D7" w:rsidRDefault="00CE60D7" w:rsidP="00A81645">
      <w:pPr>
        <w:pStyle w:val="a8"/>
        <w:numPr>
          <w:ilvl w:val="2"/>
          <w:numId w:val="86"/>
        </w:numPr>
      </w:pPr>
      <w:r w:rsidRPr="00CE60D7">
        <w:rPr>
          <w:rtl/>
        </w:rPr>
        <w:t>يشير المتحدث إلى أن الغاية من الصيام هي "التقوى"، والتقوى هي حالة وعي وإدراك، وليست مجرد الامتناع عن الطعام والشراب</w:t>
      </w:r>
      <w:r w:rsidRPr="00CE60D7">
        <w:t>.</w:t>
      </w:r>
    </w:p>
    <w:p w14:paraId="54D9C1AF" w14:textId="77777777" w:rsidR="00CE60D7" w:rsidRPr="00CE60D7" w:rsidRDefault="00CE60D7" w:rsidP="00A81645">
      <w:pPr>
        <w:pStyle w:val="a8"/>
        <w:numPr>
          <w:ilvl w:val="2"/>
          <w:numId w:val="86"/>
        </w:numPr>
      </w:pPr>
      <w:r w:rsidRPr="00CE60D7">
        <w:rPr>
          <w:rtl/>
        </w:rPr>
        <w:t>ويوضح ان "لعلكم تتقون" تعني ان الهدف والمبتغى من الصيام هو التقوى, حتى للمريض الذي قد يميته الاكل والشرب</w:t>
      </w:r>
      <w:r w:rsidRPr="00CE60D7">
        <w:t>.</w:t>
      </w:r>
    </w:p>
    <w:p w14:paraId="40E83A01" w14:textId="77777777" w:rsidR="00CE60D7" w:rsidRPr="00CE60D7" w:rsidRDefault="00CE60D7" w:rsidP="00A81645">
      <w:pPr>
        <w:pStyle w:val="a8"/>
        <w:numPr>
          <w:ilvl w:val="1"/>
          <w:numId w:val="86"/>
        </w:numPr>
      </w:pPr>
      <w:r w:rsidRPr="00CE60D7">
        <w:t>"</w:t>
      </w:r>
      <w:r w:rsidRPr="00CE60D7">
        <w:rPr>
          <w:rtl/>
        </w:rPr>
        <w:t>فَكُلِي وَاشْرَبِي وَقَرِّي عَيْنًا" (مريم: 26)</w:t>
      </w:r>
      <w:r w:rsidRPr="00CE60D7">
        <w:t>.</w:t>
      </w:r>
    </w:p>
    <w:p w14:paraId="280613A1" w14:textId="77777777" w:rsidR="00CE60D7" w:rsidRPr="00CE60D7" w:rsidRDefault="00CE60D7" w:rsidP="00A81645">
      <w:pPr>
        <w:pStyle w:val="a8"/>
        <w:numPr>
          <w:ilvl w:val="2"/>
          <w:numId w:val="86"/>
        </w:numPr>
      </w:pPr>
      <w:r w:rsidRPr="00CE60D7">
        <w:rPr>
          <w:rtl/>
        </w:rPr>
        <w:t>يشير المتحدث إلى أن هذه الآية تدل على أن الصيام ليس مجرد الامتناع عن الطعام والشراب</w:t>
      </w:r>
      <w:r w:rsidRPr="00CE60D7">
        <w:t>.</w:t>
      </w:r>
    </w:p>
    <w:p w14:paraId="0C2BC41C" w14:textId="77777777" w:rsidR="00CE60D7" w:rsidRPr="00CE60D7" w:rsidRDefault="00CE60D7" w:rsidP="00A81645">
      <w:pPr>
        <w:pStyle w:val="a8"/>
        <w:numPr>
          <w:ilvl w:val="2"/>
          <w:numId w:val="86"/>
        </w:numPr>
      </w:pPr>
      <w:r w:rsidRPr="00CE60D7">
        <w:rPr>
          <w:rtl/>
        </w:rPr>
        <w:t>ويوضح ان الآية اتت في سياق الحديث عن "الخيط الابيض من الخيط الاسود" اي انك في حالة صيام, ولكن يمكنك الاكل والشرب</w:t>
      </w:r>
      <w:r w:rsidRPr="00CE60D7">
        <w:t>.</w:t>
      </w:r>
    </w:p>
    <w:p w14:paraId="060F17A1" w14:textId="77777777" w:rsidR="00CE60D7" w:rsidRPr="00CE60D7" w:rsidRDefault="00CE60D7" w:rsidP="00A81645">
      <w:r w:rsidRPr="00CE60D7">
        <w:t>3.</w:t>
      </w:r>
      <w:r w:rsidRPr="00CE60D7">
        <w:rPr>
          <w:rtl/>
        </w:rPr>
        <w:t xml:space="preserve"> مفهوم "الصلاة" كتواصل</w:t>
      </w:r>
      <w:r w:rsidRPr="00CE60D7">
        <w:t>:</w:t>
      </w:r>
    </w:p>
    <w:p w14:paraId="0C0A2A79" w14:textId="77777777" w:rsidR="00CE60D7" w:rsidRPr="00CE60D7" w:rsidRDefault="00CE60D7" w:rsidP="00A81645">
      <w:pPr>
        <w:pStyle w:val="a8"/>
        <w:numPr>
          <w:ilvl w:val="0"/>
          <w:numId w:val="87"/>
        </w:numPr>
      </w:pPr>
      <w:r w:rsidRPr="00E5065E">
        <w:rPr>
          <w:b/>
          <w:bCs/>
          <w:rtl/>
        </w:rPr>
        <w:t>التفسير التقليدي</w:t>
      </w:r>
      <w:r w:rsidRPr="00E5065E">
        <w:rPr>
          <w:b/>
          <w:bCs/>
        </w:rPr>
        <w:t>:</w:t>
      </w:r>
      <w:r w:rsidRPr="00CE60D7">
        <w:rPr>
          <w:rtl/>
        </w:rPr>
        <w:t xml:space="preserve"> أقوال وأفعال مخصوصة، تبدأ بالتكبير وتختتم بالتسليم</w:t>
      </w:r>
      <w:r w:rsidRPr="00CE60D7">
        <w:t>.</w:t>
      </w:r>
    </w:p>
    <w:p w14:paraId="7D0C1329" w14:textId="77777777" w:rsidR="00CE60D7" w:rsidRPr="00CE60D7" w:rsidRDefault="00CE60D7" w:rsidP="00A81645">
      <w:pPr>
        <w:pStyle w:val="a8"/>
        <w:numPr>
          <w:ilvl w:val="0"/>
          <w:numId w:val="87"/>
        </w:numPr>
      </w:pPr>
      <w:r w:rsidRPr="00CE60D7">
        <w:rPr>
          <w:rtl/>
        </w:rPr>
        <w:t>التفسير الجديد</w:t>
      </w:r>
      <w:r w:rsidRPr="00CE60D7">
        <w:t>:</w:t>
      </w:r>
    </w:p>
    <w:p w14:paraId="5347F65E" w14:textId="77777777" w:rsidR="00CE60D7" w:rsidRPr="00CE60D7" w:rsidRDefault="00CE60D7" w:rsidP="00A81645">
      <w:pPr>
        <w:pStyle w:val="a8"/>
        <w:numPr>
          <w:ilvl w:val="1"/>
          <w:numId w:val="87"/>
        </w:numPr>
      </w:pPr>
      <w:r w:rsidRPr="00E5065E">
        <w:rPr>
          <w:b/>
          <w:bCs/>
          <w:rtl/>
        </w:rPr>
        <w:t>تواصل مع الله</w:t>
      </w:r>
      <w:r w:rsidRPr="00E5065E">
        <w:rPr>
          <w:b/>
          <w:bCs/>
        </w:rPr>
        <w:t>:</w:t>
      </w:r>
      <w:r w:rsidRPr="00CE60D7">
        <w:rPr>
          <w:rtl/>
        </w:rPr>
        <w:t xml:space="preserve"> يرى المتحدث أن الصلاة هي تواصل مع الله، وليست مجرد حركات جسدية</w:t>
      </w:r>
      <w:r w:rsidRPr="00CE60D7">
        <w:t>.</w:t>
      </w:r>
    </w:p>
    <w:p w14:paraId="0AC35256" w14:textId="77777777" w:rsidR="00CE60D7" w:rsidRPr="00CE60D7" w:rsidRDefault="00CE60D7" w:rsidP="00A81645">
      <w:pPr>
        <w:pStyle w:val="a8"/>
        <w:numPr>
          <w:ilvl w:val="1"/>
          <w:numId w:val="87"/>
        </w:numPr>
      </w:pPr>
      <w:r w:rsidRPr="00E5065E">
        <w:rPr>
          <w:b/>
          <w:bCs/>
          <w:rtl/>
        </w:rPr>
        <w:t>تواصل مع الآخرين</w:t>
      </w:r>
      <w:r w:rsidRPr="00E5065E">
        <w:rPr>
          <w:b/>
          <w:bCs/>
        </w:rPr>
        <w:t>:</w:t>
      </w:r>
      <w:r w:rsidRPr="00CE60D7">
        <w:rPr>
          <w:rtl/>
        </w:rPr>
        <w:t xml:space="preserve"> يرى أن الصلاة هي تواصل مع الآخرين، وتبادل للأفكار والمعارف</w:t>
      </w:r>
      <w:r w:rsidRPr="00CE60D7">
        <w:t>.</w:t>
      </w:r>
    </w:p>
    <w:p w14:paraId="023A6D16" w14:textId="77777777" w:rsidR="00CE60D7" w:rsidRPr="00CE60D7" w:rsidRDefault="00CE60D7" w:rsidP="00A81645">
      <w:pPr>
        <w:pStyle w:val="a8"/>
        <w:numPr>
          <w:ilvl w:val="1"/>
          <w:numId w:val="87"/>
        </w:numPr>
      </w:pPr>
      <w:r w:rsidRPr="00E5065E">
        <w:rPr>
          <w:b/>
          <w:bCs/>
          <w:rtl/>
        </w:rPr>
        <w:t>صلاة الفكر</w:t>
      </w:r>
      <w:r w:rsidRPr="00E5065E">
        <w:rPr>
          <w:b/>
          <w:bCs/>
        </w:rPr>
        <w:t>:</w:t>
      </w:r>
      <w:r w:rsidRPr="00CE60D7">
        <w:rPr>
          <w:rtl/>
        </w:rPr>
        <w:t xml:space="preserve"> يدعو إلى "صلاة الفكر"، أي التأمل والتفكر في آيات الله وفي الكون وفي الحياة</w:t>
      </w:r>
      <w:r w:rsidRPr="00CE60D7">
        <w:t>.</w:t>
      </w:r>
    </w:p>
    <w:p w14:paraId="16778F2E" w14:textId="77777777" w:rsidR="00CE60D7" w:rsidRPr="00CE60D7" w:rsidRDefault="00CE60D7" w:rsidP="00A81645">
      <w:pPr>
        <w:pStyle w:val="a8"/>
        <w:numPr>
          <w:ilvl w:val="1"/>
          <w:numId w:val="87"/>
        </w:numPr>
      </w:pPr>
      <w:r w:rsidRPr="00E5065E">
        <w:rPr>
          <w:b/>
          <w:bCs/>
          <w:rtl/>
        </w:rPr>
        <w:t>الصلاة كحالة فحص</w:t>
      </w:r>
      <w:r w:rsidRPr="00E5065E">
        <w:rPr>
          <w:b/>
          <w:bCs/>
        </w:rPr>
        <w:t>:</w:t>
      </w:r>
      <w:r w:rsidRPr="00CE60D7">
        <w:rPr>
          <w:rtl/>
        </w:rPr>
        <w:t xml:space="preserve"> الصلاة كحالة فحص للأفكار, الرؤى, والمعلومات</w:t>
      </w:r>
    </w:p>
    <w:p w14:paraId="03BC954F" w14:textId="77777777" w:rsidR="00CE60D7" w:rsidRPr="00CE60D7" w:rsidRDefault="00CE60D7" w:rsidP="00A81645">
      <w:pPr>
        <w:pStyle w:val="a8"/>
        <w:numPr>
          <w:ilvl w:val="0"/>
          <w:numId w:val="87"/>
        </w:numPr>
      </w:pPr>
      <w:r w:rsidRPr="00CE60D7">
        <w:rPr>
          <w:rtl/>
        </w:rPr>
        <w:t>الدليل من القرآن</w:t>
      </w:r>
      <w:r w:rsidRPr="00CE60D7">
        <w:t>:</w:t>
      </w:r>
    </w:p>
    <w:p w14:paraId="74B8A7A7" w14:textId="77777777" w:rsidR="00CE60D7" w:rsidRPr="00CE60D7" w:rsidRDefault="00CE60D7" w:rsidP="00A81645">
      <w:pPr>
        <w:pStyle w:val="a8"/>
        <w:numPr>
          <w:ilvl w:val="1"/>
          <w:numId w:val="87"/>
        </w:numPr>
      </w:pPr>
      <w:r w:rsidRPr="00CE60D7">
        <w:t>"</w:t>
      </w:r>
      <w:r w:rsidRPr="00CE60D7">
        <w:rPr>
          <w:rtl/>
        </w:rPr>
        <w:t>إِنَّ الصَّلَاةَ كَانَتْ عَلَى الْمُؤْمِنِينَ كِتَابًا مَوْقُوتًا" (النساء: 103)</w:t>
      </w:r>
      <w:r w:rsidRPr="00CE60D7">
        <w:t>.</w:t>
      </w:r>
    </w:p>
    <w:p w14:paraId="6B049518" w14:textId="77777777" w:rsidR="00CE60D7" w:rsidRPr="00CE60D7" w:rsidRDefault="00CE60D7" w:rsidP="00A81645">
      <w:pPr>
        <w:pStyle w:val="a8"/>
        <w:numPr>
          <w:ilvl w:val="2"/>
          <w:numId w:val="87"/>
        </w:numPr>
      </w:pPr>
      <w:r w:rsidRPr="00CE60D7">
        <w:rPr>
          <w:rtl/>
        </w:rPr>
        <w:t>يشير المتحدث إلى أن الصلاة هي "كتاب موقوت"، أي أنها مرتبطة بالوقت، والوقت هو الزمان والمكان والظروف، وهذا يدل على أن الصلاة تتغير بتغير الزمان والمكان والظروف</w:t>
      </w:r>
      <w:r w:rsidRPr="00CE60D7">
        <w:t>.</w:t>
      </w:r>
    </w:p>
    <w:p w14:paraId="29D8BB6C" w14:textId="77777777" w:rsidR="00CE60D7" w:rsidRPr="00CE60D7" w:rsidRDefault="00CE60D7" w:rsidP="00A81645">
      <w:pPr>
        <w:pStyle w:val="a8"/>
        <w:numPr>
          <w:ilvl w:val="1"/>
          <w:numId w:val="87"/>
        </w:numPr>
      </w:pPr>
      <w:r w:rsidRPr="00CE60D7">
        <w:t>"</w:t>
      </w:r>
      <w:r w:rsidRPr="00CE60D7">
        <w:rPr>
          <w:rtl/>
        </w:rPr>
        <w:t>وَأَقِمِ الصَّلَاةَ لِذِكْرِي" (طه: 14)</w:t>
      </w:r>
      <w:r w:rsidRPr="00CE60D7">
        <w:t>.</w:t>
      </w:r>
    </w:p>
    <w:p w14:paraId="7A9AE1E4" w14:textId="77777777" w:rsidR="00CE60D7" w:rsidRPr="00CE60D7" w:rsidRDefault="00CE60D7" w:rsidP="00A81645">
      <w:pPr>
        <w:pStyle w:val="a8"/>
        <w:numPr>
          <w:ilvl w:val="2"/>
          <w:numId w:val="87"/>
        </w:numPr>
      </w:pPr>
      <w:r w:rsidRPr="00CE60D7">
        <w:rPr>
          <w:rtl/>
        </w:rPr>
        <w:t>يشير المتحدث إلى أن الغاية من الصلاة هي "ذكر الله"، والذكر هو التفكر والتأمل في آيات الله وفي الكون وفي الحياة</w:t>
      </w:r>
      <w:r w:rsidRPr="00CE60D7">
        <w:t>.</w:t>
      </w:r>
    </w:p>
    <w:p w14:paraId="22D8E8DB" w14:textId="77777777" w:rsidR="00CE60D7" w:rsidRPr="00CE60D7" w:rsidRDefault="00CE60D7" w:rsidP="00A81645">
      <w:pPr>
        <w:pStyle w:val="a8"/>
        <w:numPr>
          <w:ilvl w:val="1"/>
          <w:numId w:val="87"/>
        </w:numPr>
      </w:pPr>
      <w:r w:rsidRPr="00CE60D7">
        <w:t>"</w:t>
      </w:r>
      <w:r w:rsidRPr="00CE60D7">
        <w:rPr>
          <w:rtl/>
        </w:rPr>
        <w:t>اتْلُ مَا أُوحِيَ إِلَيْكَ مِنَ الْكِتَابِ وَأَقِمِ الصَّلَاةَ ۖ إِنَّ الصَّلَاةَ تَنْهَىٰ عَنِ الْفَحْشَاءِ وَالْمُنْكَرِ" (العنكبوت: 45)</w:t>
      </w:r>
      <w:r w:rsidRPr="00CE60D7">
        <w:t>.</w:t>
      </w:r>
    </w:p>
    <w:p w14:paraId="7669EB4D" w14:textId="77777777" w:rsidR="00CE60D7" w:rsidRPr="00CE60D7" w:rsidRDefault="00CE60D7" w:rsidP="00A81645">
      <w:pPr>
        <w:pStyle w:val="a8"/>
        <w:numPr>
          <w:ilvl w:val="2"/>
          <w:numId w:val="87"/>
        </w:numPr>
      </w:pPr>
      <w:r w:rsidRPr="00CE60D7">
        <w:rPr>
          <w:rtl/>
        </w:rPr>
        <w:t>يشير المتحدث إلى أن الصلاة تنهى عن الفحشاء والمنكر، وهذا يدل على أن الصلاة هي تواصل مع الله ومع الآخرين، وتؤدي إلى تهذيب الأخلاق وتحسين السلوك</w:t>
      </w:r>
      <w:r w:rsidRPr="00CE60D7">
        <w:t>.</w:t>
      </w:r>
    </w:p>
    <w:p w14:paraId="5874EFB1" w14:textId="77777777" w:rsidR="00CE60D7" w:rsidRPr="00CE60D7" w:rsidRDefault="00CE60D7" w:rsidP="00A81645">
      <w:r w:rsidRPr="00CE60D7">
        <w:t>4.</w:t>
      </w:r>
      <w:r w:rsidRPr="00CE60D7">
        <w:rPr>
          <w:rtl/>
        </w:rPr>
        <w:t xml:space="preserve"> مفهوم "المسجد" كمكان للفكر</w:t>
      </w:r>
      <w:r w:rsidRPr="00CE60D7">
        <w:t>:</w:t>
      </w:r>
    </w:p>
    <w:p w14:paraId="191C49EC" w14:textId="77777777" w:rsidR="00CE60D7" w:rsidRPr="00CE60D7" w:rsidRDefault="00CE60D7" w:rsidP="00A81645">
      <w:pPr>
        <w:pStyle w:val="a8"/>
        <w:numPr>
          <w:ilvl w:val="0"/>
          <w:numId w:val="88"/>
        </w:numPr>
      </w:pPr>
      <w:r w:rsidRPr="00E5065E">
        <w:rPr>
          <w:b/>
          <w:bCs/>
          <w:rtl/>
        </w:rPr>
        <w:t>التفسير التقليدي</w:t>
      </w:r>
      <w:r w:rsidRPr="00E5065E">
        <w:rPr>
          <w:b/>
          <w:bCs/>
        </w:rPr>
        <w:t>:</w:t>
      </w:r>
      <w:r w:rsidRPr="00CE60D7">
        <w:rPr>
          <w:rtl/>
        </w:rPr>
        <w:t xml:space="preserve"> مكان مخصص لأداء العبادات، وخاصة الصلوات الخمس</w:t>
      </w:r>
      <w:r w:rsidRPr="00CE60D7">
        <w:t>.</w:t>
      </w:r>
    </w:p>
    <w:p w14:paraId="6D4C966F" w14:textId="77777777" w:rsidR="00CE60D7" w:rsidRPr="00CE60D7" w:rsidRDefault="00CE60D7" w:rsidP="00A81645">
      <w:pPr>
        <w:pStyle w:val="a8"/>
        <w:numPr>
          <w:ilvl w:val="0"/>
          <w:numId w:val="88"/>
        </w:numPr>
      </w:pPr>
      <w:r w:rsidRPr="00CE60D7">
        <w:rPr>
          <w:rtl/>
        </w:rPr>
        <w:t>التفسير الجديد</w:t>
      </w:r>
      <w:r w:rsidRPr="00CE60D7">
        <w:t>:</w:t>
      </w:r>
    </w:p>
    <w:p w14:paraId="2E3406E7" w14:textId="77777777" w:rsidR="00CE60D7" w:rsidRPr="00CE60D7" w:rsidRDefault="00CE60D7" w:rsidP="00A81645">
      <w:pPr>
        <w:pStyle w:val="a8"/>
        <w:numPr>
          <w:ilvl w:val="1"/>
          <w:numId w:val="88"/>
        </w:numPr>
      </w:pPr>
      <w:r w:rsidRPr="00E5065E">
        <w:rPr>
          <w:b/>
          <w:bCs/>
          <w:rtl/>
        </w:rPr>
        <w:t>مكان للفكر</w:t>
      </w:r>
      <w:r w:rsidRPr="00E5065E">
        <w:rPr>
          <w:b/>
          <w:bCs/>
        </w:rPr>
        <w:t>:</w:t>
      </w:r>
      <w:r w:rsidRPr="00CE60D7">
        <w:rPr>
          <w:rtl/>
        </w:rPr>
        <w:t xml:space="preserve"> يرى المتحدث أن المسجد هو مكان للفكر والتأمل والبحث والمعرفة، وليس مجرد مكان لأداء العبادات</w:t>
      </w:r>
      <w:r w:rsidRPr="00CE60D7">
        <w:t>.</w:t>
      </w:r>
    </w:p>
    <w:p w14:paraId="1CF99906" w14:textId="77777777" w:rsidR="00CE60D7" w:rsidRPr="00CE60D7" w:rsidRDefault="00CE60D7" w:rsidP="00A81645">
      <w:pPr>
        <w:pStyle w:val="a8"/>
        <w:numPr>
          <w:ilvl w:val="1"/>
          <w:numId w:val="88"/>
        </w:numPr>
      </w:pPr>
      <w:r w:rsidRPr="00E5065E">
        <w:rPr>
          <w:b/>
          <w:bCs/>
          <w:rtl/>
        </w:rPr>
        <w:t>مسجد مستحدث</w:t>
      </w:r>
      <w:r w:rsidRPr="00E5065E">
        <w:rPr>
          <w:b/>
          <w:bCs/>
        </w:rPr>
        <w:t>:</w:t>
      </w:r>
      <w:r w:rsidRPr="00CE60D7">
        <w:rPr>
          <w:rtl/>
        </w:rPr>
        <w:t xml:space="preserve"> يدعو إلى "مساجد مستحدثة" ذات أفكار نيرة ورؤى جديدة، بدلاً من المساجد التقليدية ذات الأفكار النمطية</w:t>
      </w:r>
      <w:r w:rsidRPr="00CE60D7">
        <w:t>.</w:t>
      </w:r>
    </w:p>
    <w:p w14:paraId="2E702B23" w14:textId="77777777" w:rsidR="00CE60D7" w:rsidRPr="00CE60D7" w:rsidRDefault="00CE60D7" w:rsidP="00A81645">
      <w:pPr>
        <w:pStyle w:val="a8"/>
        <w:numPr>
          <w:ilvl w:val="1"/>
          <w:numId w:val="88"/>
        </w:numPr>
      </w:pPr>
      <w:r w:rsidRPr="00E5065E">
        <w:rPr>
          <w:b/>
          <w:bCs/>
          <w:rtl/>
        </w:rPr>
        <w:t>المسجد الأقصى كرمز</w:t>
      </w:r>
      <w:r w:rsidRPr="00E5065E">
        <w:rPr>
          <w:b/>
          <w:bCs/>
        </w:rPr>
        <w:t>:</w:t>
      </w:r>
      <w:r w:rsidRPr="00CE60D7">
        <w:rPr>
          <w:rtl/>
        </w:rPr>
        <w:t xml:space="preserve"> يرى أن المسجد الأقصى هو رمز للمعرفة والعلم، وليس مجرد مكان جغرافي</w:t>
      </w:r>
      <w:r w:rsidRPr="00CE60D7">
        <w:t>.</w:t>
      </w:r>
    </w:p>
    <w:p w14:paraId="20339AC9" w14:textId="77777777" w:rsidR="00CE60D7" w:rsidRPr="00CE60D7" w:rsidRDefault="00CE60D7" w:rsidP="00A81645">
      <w:pPr>
        <w:pStyle w:val="a8"/>
        <w:numPr>
          <w:ilvl w:val="0"/>
          <w:numId w:val="88"/>
        </w:numPr>
      </w:pPr>
      <w:r w:rsidRPr="00CE60D7">
        <w:rPr>
          <w:rtl/>
        </w:rPr>
        <w:t>الدليل من القرآن</w:t>
      </w:r>
      <w:r w:rsidRPr="00CE60D7">
        <w:t>:</w:t>
      </w:r>
    </w:p>
    <w:p w14:paraId="76C5C5EA" w14:textId="77777777" w:rsidR="00CE60D7" w:rsidRPr="00CE60D7" w:rsidRDefault="00CE60D7" w:rsidP="00A81645">
      <w:pPr>
        <w:pStyle w:val="a8"/>
        <w:numPr>
          <w:ilvl w:val="1"/>
          <w:numId w:val="88"/>
        </w:numPr>
      </w:pPr>
      <w:r w:rsidRPr="00CE60D7">
        <w:t>"</w:t>
      </w:r>
      <w:r w:rsidRPr="00CE60D7">
        <w:rPr>
          <w:rtl/>
        </w:rPr>
        <w:t>سُبْحَانَ الَّذِي أَسْرَىٰ بِعَبْدِهِ لَيْلًا مِنَ الْمَسْجِدِ الْحَرَامِ إِلَى الْمَسْجِدِ الْأَقْصَى الَّذِي بَارَكْنَا حَوْلَهُ لِنُرِيَهُ مِنْ آيَاتِنَا" (الإسراء: 1)</w:t>
      </w:r>
      <w:r w:rsidRPr="00CE60D7">
        <w:t>.</w:t>
      </w:r>
    </w:p>
    <w:p w14:paraId="1C46AB5B" w14:textId="77777777" w:rsidR="00CE60D7" w:rsidRPr="00CE60D7" w:rsidRDefault="00CE60D7" w:rsidP="00A81645">
      <w:pPr>
        <w:pStyle w:val="a8"/>
        <w:numPr>
          <w:ilvl w:val="2"/>
          <w:numId w:val="88"/>
        </w:numPr>
      </w:pPr>
      <w:r w:rsidRPr="00CE60D7">
        <w:rPr>
          <w:rtl/>
        </w:rPr>
        <w:t>يشير المتحدث إلى أن الإسراء من المسجد الحرام إلى المسجد الأقصى هو رمز للانتقال من الجهل إلى العلم، ومن الظلام إلى النور</w:t>
      </w:r>
      <w:r w:rsidRPr="00CE60D7">
        <w:t>.</w:t>
      </w:r>
    </w:p>
    <w:p w14:paraId="5E287396" w14:textId="77777777" w:rsidR="00CE60D7" w:rsidRPr="00CE60D7" w:rsidRDefault="00CE60D7" w:rsidP="00A81645">
      <w:r w:rsidRPr="00CE60D7">
        <w:t>5.</w:t>
      </w:r>
      <w:r w:rsidRPr="00CE60D7">
        <w:rPr>
          <w:rtl/>
        </w:rPr>
        <w:t xml:space="preserve"> مفهوم "الشهر الحرام" كحالة</w:t>
      </w:r>
      <w:r w:rsidRPr="00CE60D7">
        <w:t>:</w:t>
      </w:r>
    </w:p>
    <w:p w14:paraId="50E71DCE" w14:textId="77777777" w:rsidR="00CE60D7" w:rsidRPr="00CE60D7" w:rsidRDefault="00CE60D7" w:rsidP="00A81645">
      <w:pPr>
        <w:pStyle w:val="a8"/>
        <w:numPr>
          <w:ilvl w:val="0"/>
          <w:numId w:val="89"/>
        </w:numPr>
      </w:pPr>
      <w:r w:rsidRPr="00E5065E">
        <w:rPr>
          <w:b/>
          <w:bCs/>
          <w:rtl/>
        </w:rPr>
        <w:t>التفسير التقليدي</w:t>
      </w:r>
      <w:r w:rsidRPr="00E5065E">
        <w:rPr>
          <w:b/>
          <w:bCs/>
        </w:rPr>
        <w:t>:</w:t>
      </w:r>
      <w:r w:rsidRPr="00CE60D7">
        <w:rPr>
          <w:rtl/>
        </w:rPr>
        <w:t xml:space="preserve"> الأشهر التي يحرم فيها القتال، وهي: ذو القعدة، وذو الحجة، والمحرم، ورجب</w:t>
      </w:r>
      <w:r w:rsidRPr="00CE60D7">
        <w:t>.</w:t>
      </w:r>
    </w:p>
    <w:p w14:paraId="4D6F3948" w14:textId="77777777" w:rsidR="00CE60D7" w:rsidRPr="00CE60D7" w:rsidRDefault="00CE60D7" w:rsidP="00A81645">
      <w:pPr>
        <w:pStyle w:val="a8"/>
        <w:numPr>
          <w:ilvl w:val="0"/>
          <w:numId w:val="89"/>
        </w:numPr>
      </w:pPr>
      <w:r w:rsidRPr="00CE60D7">
        <w:rPr>
          <w:rtl/>
        </w:rPr>
        <w:t>التفسير الجديد</w:t>
      </w:r>
      <w:r w:rsidRPr="00CE60D7">
        <w:t>:</w:t>
      </w:r>
    </w:p>
    <w:p w14:paraId="3EF56A01" w14:textId="77777777" w:rsidR="00CE60D7" w:rsidRPr="00CE60D7" w:rsidRDefault="00CE60D7" w:rsidP="00A81645">
      <w:pPr>
        <w:pStyle w:val="a8"/>
        <w:numPr>
          <w:ilvl w:val="1"/>
          <w:numId w:val="89"/>
        </w:numPr>
      </w:pPr>
      <w:r w:rsidRPr="00E5065E">
        <w:rPr>
          <w:b/>
          <w:bCs/>
          <w:rtl/>
        </w:rPr>
        <w:t>حالة وعي</w:t>
      </w:r>
      <w:r w:rsidRPr="00E5065E">
        <w:rPr>
          <w:b/>
          <w:bCs/>
        </w:rPr>
        <w:t>:</w:t>
      </w:r>
      <w:r w:rsidRPr="00CE60D7">
        <w:rPr>
          <w:rtl/>
        </w:rPr>
        <w:t xml:space="preserve"> يرى المتحدث أن الشهر الحرام هو حالة وعي وإدراك، وليس مجرد فترة زمنية</w:t>
      </w:r>
      <w:r w:rsidRPr="00CE60D7">
        <w:t>.</w:t>
      </w:r>
    </w:p>
    <w:p w14:paraId="67F082F3" w14:textId="77777777" w:rsidR="00CE60D7" w:rsidRPr="00CE60D7" w:rsidRDefault="00CE60D7" w:rsidP="00A81645">
      <w:pPr>
        <w:pStyle w:val="a8"/>
        <w:numPr>
          <w:ilvl w:val="1"/>
          <w:numId w:val="89"/>
        </w:numPr>
      </w:pPr>
      <w:r w:rsidRPr="00E5065E">
        <w:rPr>
          <w:b/>
          <w:bCs/>
          <w:rtl/>
        </w:rPr>
        <w:t>شهر حرامي</w:t>
      </w:r>
      <w:r w:rsidRPr="00E5065E">
        <w:rPr>
          <w:b/>
          <w:bCs/>
        </w:rPr>
        <w:t>:</w:t>
      </w:r>
      <w:r w:rsidRPr="00CE60D7">
        <w:rPr>
          <w:rtl/>
        </w:rPr>
        <w:t xml:space="preserve"> يشير إلى أن الشهر الحرام هو شهر "حرامي"، أي أنه شهر يحرم فيه كل ما هو سلبي، ويجب فيه التركيز على العلم والمعرفة والتفكير الإيجابي</w:t>
      </w:r>
      <w:r w:rsidRPr="00CE60D7">
        <w:t>.</w:t>
      </w:r>
    </w:p>
    <w:p w14:paraId="10DC9546" w14:textId="77777777" w:rsidR="00CE60D7" w:rsidRPr="00CE60D7" w:rsidRDefault="00CE60D7" w:rsidP="00A81645">
      <w:pPr>
        <w:pStyle w:val="a8"/>
        <w:numPr>
          <w:ilvl w:val="0"/>
          <w:numId w:val="89"/>
        </w:numPr>
      </w:pPr>
      <w:r w:rsidRPr="00CE60D7">
        <w:rPr>
          <w:rtl/>
        </w:rPr>
        <w:t>الدليل من القرآن</w:t>
      </w:r>
      <w:r w:rsidRPr="00CE60D7">
        <w:t>:</w:t>
      </w:r>
    </w:p>
    <w:p w14:paraId="79574E9B" w14:textId="77777777" w:rsidR="00CE60D7" w:rsidRPr="00CE60D7" w:rsidRDefault="00CE60D7" w:rsidP="00A81645">
      <w:pPr>
        <w:pStyle w:val="a8"/>
        <w:numPr>
          <w:ilvl w:val="1"/>
          <w:numId w:val="89"/>
        </w:numPr>
      </w:pPr>
      <w:r w:rsidRPr="00CE60D7">
        <w:t>"</w:t>
      </w:r>
      <w:r w:rsidRPr="00CE60D7">
        <w:rPr>
          <w:rtl/>
        </w:rPr>
        <w:t>الشَّهْرُ الْحَرَامُ بِالشَّهْرِ الْحَرَامِ وَالْحُرُمَاتُ قِصَاصٌ" (البقرة: 194)</w:t>
      </w:r>
      <w:r w:rsidRPr="00CE60D7">
        <w:t>.</w:t>
      </w:r>
    </w:p>
    <w:p w14:paraId="256F88A5" w14:textId="77777777" w:rsidR="00CE60D7" w:rsidRPr="00CE60D7" w:rsidRDefault="00CE60D7" w:rsidP="00A81645">
      <w:pPr>
        <w:pStyle w:val="a8"/>
        <w:numPr>
          <w:ilvl w:val="2"/>
          <w:numId w:val="89"/>
        </w:numPr>
      </w:pPr>
      <w:r w:rsidRPr="00CE60D7">
        <w:rPr>
          <w:rtl/>
        </w:rPr>
        <w:t>يشير المتحدث إلى أن الشهر الحرام يقابله شهر حرام آخر، وهذا يدل على أن الشهر الحرام هو حالة، وليس مجرد فترة زمنية</w:t>
      </w:r>
      <w:r w:rsidRPr="00CE60D7">
        <w:t>.</w:t>
      </w:r>
    </w:p>
    <w:p w14:paraId="42D9F0FE" w14:textId="77777777" w:rsidR="00CE60D7" w:rsidRPr="00CE60D7" w:rsidRDefault="00CE60D7" w:rsidP="00A81645">
      <w:r w:rsidRPr="00CE60D7">
        <w:rPr>
          <w:rtl/>
        </w:rPr>
        <w:t>يجب التأكيد على أن هذه التفسيرات هي رؤية خاصة للمتدبرين، وقد لا تتفق مع التفسيرات التقليدية السائدة</w:t>
      </w:r>
      <w:r w:rsidRPr="00CE60D7">
        <w:t>.</w:t>
      </w:r>
    </w:p>
    <w:p w14:paraId="3DFF0BF4" w14:textId="77777777" w:rsidR="00CE60D7" w:rsidRPr="00CE60D7" w:rsidRDefault="00CE60D7" w:rsidP="00A81645"/>
    <w:p w14:paraId="7C7A54A5" w14:textId="77777777" w:rsidR="00CE60D7" w:rsidRPr="00CE60D7" w:rsidRDefault="00CE60D7" w:rsidP="00A81645">
      <w:pPr>
        <w:pStyle w:val="1"/>
        <w:rPr>
          <w:rtl/>
        </w:rPr>
      </w:pPr>
      <w:bookmarkStart w:id="174" w:name="_Toc203550702"/>
      <w:bookmarkStart w:id="175" w:name="_Toc209608931"/>
      <w:r w:rsidRPr="00CE60D7">
        <w:rPr>
          <w:rtl/>
        </w:rPr>
        <w:t>أنتم حرم  :</w:t>
      </w:r>
      <w:bookmarkEnd w:id="174"/>
      <w:bookmarkEnd w:id="175"/>
      <w:r w:rsidRPr="00CE60D7">
        <w:rPr>
          <w:rtl/>
        </w:rPr>
        <w:t xml:space="preserve"> </w:t>
      </w:r>
    </w:p>
    <w:p w14:paraId="7C0E494E" w14:textId="77777777" w:rsidR="00CE60D7" w:rsidRPr="00CE60D7" w:rsidRDefault="00CE60D7" w:rsidP="00A81645">
      <w:pPr>
        <w:pStyle w:val="a8"/>
        <w:numPr>
          <w:ilvl w:val="0"/>
          <w:numId w:val="48"/>
        </w:numPr>
      </w:pPr>
      <w:r w:rsidRPr="00E5065E">
        <w:rPr>
          <w:b/>
          <w:bCs/>
        </w:rPr>
        <w:t>"</w:t>
      </w:r>
      <w:r w:rsidRPr="00E5065E">
        <w:rPr>
          <w:b/>
          <w:bCs/>
          <w:rtl/>
        </w:rPr>
        <w:t>الحرم" كحماية وقداسة</w:t>
      </w:r>
      <w:r w:rsidRPr="00E5065E">
        <w:rPr>
          <w:b/>
          <w:bCs/>
        </w:rPr>
        <w:t>:</w:t>
      </w:r>
      <w:r w:rsidRPr="00CE60D7">
        <w:rPr>
          <w:rtl/>
        </w:rPr>
        <w:t xml:space="preserve"> كلمة "حرم" تحمل معاني الحماية، والمنطقة المحرمة التي لا يجوز انتهاكها، والمكان المقدس. عندما نقول "أنتم حرم"، فنحن نشير إلى أن الشخص أو المجموعة المخاطبة في حالة من القداسة والحماية، سواء كانت حماية مادية أو روحية</w:t>
      </w:r>
      <w:r w:rsidRPr="00CE60D7">
        <w:t>.</w:t>
      </w:r>
    </w:p>
    <w:p w14:paraId="4B1F2FD8" w14:textId="77777777" w:rsidR="00CE60D7" w:rsidRPr="00CE60D7" w:rsidRDefault="00CE60D7" w:rsidP="00A81645">
      <w:pPr>
        <w:pStyle w:val="a8"/>
        <w:numPr>
          <w:ilvl w:val="0"/>
          <w:numId w:val="48"/>
        </w:numPr>
      </w:pPr>
      <w:r w:rsidRPr="00E5065E">
        <w:rPr>
          <w:b/>
          <w:bCs/>
        </w:rPr>
        <w:t>"</w:t>
      </w:r>
      <w:r w:rsidRPr="00E5065E">
        <w:rPr>
          <w:b/>
          <w:bCs/>
          <w:rtl/>
        </w:rPr>
        <w:t>الحرم" كبداية الهداية</w:t>
      </w:r>
      <w:r w:rsidRPr="00E5065E">
        <w:rPr>
          <w:b/>
          <w:bCs/>
        </w:rPr>
        <w:t>:</w:t>
      </w:r>
      <w:r w:rsidRPr="00CE60D7">
        <w:rPr>
          <w:rtl/>
        </w:rPr>
        <w:t xml:space="preserve"> الدخول في حالة "الحرم" يعني الدخول في حالة من الالتزام والتقيد بضوابط معينة، سواء كانت هذه الضوابط شرعية (مثل الإحرام للحج أو العمرة) أو أخلاقية (مثل الالتزام بالفضائل وترك الرذائل). هذا الالتزام هو بداية الطريق نحو الهداية، لأنه يمثل الخطوة الأولى نحو التغيير الإيجابي والتقرب إلى الله</w:t>
      </w:r>
      <w:r w:rsidRPr="00CE60D7">
        <w:t>.</w:t>
      </w:r>
    </w:p>
    <w:p w14:paraId="067B4AB6" w14:textId="77777777" w:rsidR="00CE60D7" w:rsidRPr="00CE60D7" w:rsidRDefault="00CE60D7" w:rsidP="00A81645">
      <w:pPr>
        <w:pStyle w:val="a8"/>
        <w:numPr>
          <w:ilvl w:val="0"/>
          <w:numId w:val="48"/>
        </w:numPr>
      </w:pPr>
      <w:r w:rsidRPr="00E5065E">
        <w:rPr>
          <w:b/>
          <w:bCs/>
        </w:rPr>
        <w:t>"</w:t>
      </w:r>
      <w:r w:rsidRPr="00E5065E">
        <w:rPr>
          <w:b/>
          <w:bCs/>
          <w:rtl/>
        </w:rPr>
        <w:t>أنتم حَرَم" بمعنى أنتم في حماية الله</w:t>
      </w:r>
      <w:r w:rsidRPr="00E5065E">
        <w:rPr>
          <w:b/>
          <w:bCs/>
        </w:rPr>
        <w:t>:</w:t>
      </w:r>
      <w:r w:rsidRPr="00CE60D7">
        <w:rPr>
          <w:rtl/>
        </w:rPr>
        <w:t xml:space="preserve"> يمكن أن يكون المعنى أنكم في رعاية الله وحفظه, وهذا يأتي بالالتزام بتعاليمه. وبما انكم في حفظه, فهذه هي بداية الهداية</w:t>
      </w:r>
      <w:r w:rsidRPr="00CE60D7">
        <w:t>.</w:t>
      </w:r>
    </w:p>
    <w:p w14:paraId="42EDE868" w14:textId="77777777" w:rsidR="00CE60D7" w:rsidRPr="00CE60D7" w:rsidRDefault="00CE60D7" w:rsidP="00A81645">
      <w:pPr>
        <w:pStyle w:val="a8"/>
        <w:numPr>
          <w:ilvl w:val="0"/>
          <w:numId w:val="48"/>
        </w:numPr>
      </w:pPr>
      <w:r w:rsidRPr="00E5065E">
        <w:rPr>
          <w:b/>
          <w:bCs/>
        </w:rPr>
        <w:t>"</w:t>
      </w:r>
      <w:r w:rsidRPr="00E5065E">
        <w:rPr>
          <w:b/>
          <w:bCs/>
          <w:rtl/>
        </w:rPr>
        <w:t>أنتم حُرُم" (جمع حرام) بمعنى محرمون</w:t>
      </w:r>
      <w:r w:rsidRPr="00E5065E">
        <w:rPr>
          <w:b/>
          <w:bCs/>
        </w:rPr>
        <w:t>:</w:t>
      </w:r>
      <w:r w:rsidRPr="00CE60D7">
        <w:rPr>
          <w:rtl/>
        </w:rPr>
        <w:t xml:space="preserve"> قد يكون المعنى أنكم دخلتم في الإحرام (للحج أو العمرة). والإحرام هو نية الدخول في النسك، وله محظورات يجب على المحرم تجنبها. والالتزام بهذه المحظورات هو بداية طريق الهداية والتقرب إلى الله خلال هذه الشعيرة</w:t>
      </w:r>
      <w:r w:rsidRPr="00CE60D7">
        <w:t>.</w:t>
      </w:r>
    </w:p>
    <w:p w14:paraId="3BF9B1C7" w14:textId="77777777" w:rsidR="00CE60D7" w:rsidRPr="00CE60D7" w:rsidRDefault="00CE60D7" w:rsidP="00A81645">
      <w:pPr>
        <w:pStyle w:val="a8"/>
        <w:numPr>
          <w:ilvl w:val="0"/>
          <w:numId w:val="48"/>
        </w:numPr>
      </w:pPr>
      <w:r w:rsidRPr="00E5065E">
        <w:rPr>
          <w:b/>
          <w:bCs/>
        </w:rPr>
        <w:t>"</w:t>
      </w:r>
      <w:r w:rsidRPr="00E5065E">
        <w:rPr>
          <w:b/>
          <w:bCs/>
          <w:rtl/>
        </w:rPr>
        <w:t>أنتم حَرَمٌ" بمعنى أنتم مقدسون/طيبون</w:t>
      </w:r>
      <w:r w:rsidRPr="00E5065E">
        <w:rPr>
          <w:b/>
          <w:bCs/>
        </w:rPr>
        <w:t>.</w:t>
      </w:r>
      <w:r w:rsidRPr="00CE60D7">
        <w:rPr>
          <w:rtl/>
        </w:rPr>
        <w:t xml:space="preserve"> بداية الطريق للهداية تكمن في أن يكون الشخص طاهرًا قلبيًا وروحيًا</w:t>
      </w:r>
      <w:r w:rsidRPr="00CE60D7">
        <w:t>.</w:t>
      </w:r>
    </w:p>
    <w:p w14:paraId="7525EA85" w14:textId="77777777" w:rsidR="00CE60D7" w:rsidRPr="00CE60D7" w:rsidRDefault="00CE60D7" w:rsidP="00A81645">
      <w:r w:rsidRPr="00CE60D7">
        <w:rPr>
          <w:rtl/>
        </w:rPr>
        <w:t>خلاصة المعنى</w:t>
      </w:r>
      <w:r w:rsidRPr="00CE60D7">
        <w:t>:</w:t>
      </w:r>
    </w:p>
    <w:p w14:paraId="4AA2D83E" w14:textId="77777777" w:rsidR="00CE60D7" w:rsidRPr="00CE60D7" w:rsidRDefault="00CE60D7" w:rsidP="00A81645">
      <w:r w:rsidRPr="00CE60D7">
        <w:t>"</w:t>
      </w:r>
      <w:r w:rsidRPr="00CE60D7">
        <w:rPr>
          <w:rtl/>
        </w:rPr>
        <w:t>أنتم حرم: بداية هدايتك" تعني أن الدخول في حالة من القداسة والحماية والالتزام (سواء كانت مادية أو روحية أو شرعية) هو الخطوة الأولى والأساسية في طريق الهداية والوصول إلى الله. هي بمثابة إعلان بأن الشخص قد اتخذ قرارًا بالتغيير والسعي نحو الأفضل، وأن هذا القرار هو بداية رحلته نحو النور والهداية</w:t>
      </w:r>
      <w:r w:rsidRPr="00CE60D7">
        <w:t>.</w:t>
      </w:r>
    </w:p>
    <w:p w14:paraId="644E99F6" w14:textId="77777777" w:rsidR="00CE60D7" w:rsidRPr="00CE60D7" w:rsidRDefault="00CE60D7" w:rsidP="00A81645">
      <w:pPr>
        <w:pStyle w:val="1"/>
        <w:rPr>
          <w:rtl/>
        </w:rPr>
      </w:pPr>
      <w:bookmarkStart w:id="176" w:name="_Toc203550703"/>
      <w:bookmarkStart w:id="177" w:name="_Toc209608932"/>
      <w:r w:rsidRPr="00CE60D7">
        <w:rPr>
          <w:rtl/>
        </w:rPr>
        <w:t>المسجد الحرام</w:t>
      </w:r>
      <w:bookmarkEnd w:id="176"/>
      <w:bookmarkEnd w:id="177"/>
    </w:p>
    <w:p w14:paraId="36757199" w14:textId="77777777" w:rsidR="00CE60D7" w:rsidRPr="00CE60D7" w:rsidRDefault="00CE60D7" w:rsidP="00A81645">
      <w:pPr>
        <w:pStyle w:val="a8"/>
        <w:numPr>
          <w:ilvl w:val="0"/>
          <w:numId w:val="47"/>
        </w:numPr>
      </w:pPr>
      <w:r w:rsidRPr="00E5065E">
        <w:rPr>
          <w:b/>
          <w:bCs/>
          <w:rtl/>
        </w:rPr>
        <w:t>المسجد الحرام كبداية روحية</w:t>
      </w:r>
      <w:r w:rsidRPr="00E5065E">
        <w:rPr>
          <w:b/>
          <w:bCs/>
        </w:rPr>
        <w:t>:</w:t>
      </w:r>
      <w:r w:rsidRPr="00CE60D7">
        <w:rPr>
          <w:rtl/>
        </w:rPr>
        <w:t xml:space="preserve"> المسجد الحرام هو قبلة المسلمين، ويتوجهون إليه في صلاتهم خمس مرات يوميًا. زيارته لأداء الحج أو العمرة هي رحلة روحية عميقة، تمثل بداية جديدة وتطهيرًا للذنوب وتقربًا إلى الله</w:t>
      </w:r>
      <w:r w:rsidRPr="00CE60D7">
        <w:t>.</w:t>
      </w:r>
    </w:p>
    <w:p w14:paraId="5293BE64" w14:textId="77777777" w:rsidR="00CE60D7" w:rsidRPr="00CE60D7" w:rsidRDefault="00CE60D7" w:rsidP="00A81645">
      <w:pPr>
        <w:pStyle w:val="a8"/>
        <w:numPr>
          <w:ilvl w:val="0"/>
          <w:numId w:val="47"/>
        </w:numPr>
      </w:pPr>
      <w:r w:rsidRPr="00E5065E">
        <w:rPr>
          <w:b/>
          <w:bCs/>
          <w:rtl/>
        </w:rPr>
        <w:t>القرآن الكريم كدليل وهداية</w:t>
      </w:r>
      <w:r w:rsidRPr="00E5065E">
        <w:rPr>
          <w:b/>
          <w:bCs/>
        </w:rPr>
        <w:t>:</w:t>
      </w:r>
      <w:r w:rsidRPr="00CE60D7">
        <w:t xml:space="preserve"> "</w:t>
      </w:r>
      <w:r w:rsidRPr="00CE60D7">
        <w:rPr>
          <w:rtl/>
        </w:rPr>
        <w:t>يبدأ سيرك بالكتاب" تعني أن القرآن الكريم هو الدليل والهادي في هذه الرحلة الروحية. هو الكتاب الذي أنزله الله على نبيه محمد صلى الله عليه وسلم، ويحمل تعاليم الإسلام وأحكامه، وهو المرشد للمسلم في كل جوانب حياته</w:t>
      </w:r>
      <w:r w:rsidRPr="00CE60D7">
        <w:t>.</w:t>
      </w:r>
    </w:p>
    <w:p w14:paraId="08FBEAEF" w14:textId="77777777" w:rsidR="00CE60D7" w:rsidRPr="00CE60D7" w:rsidRDefault="00CE60D7" w:rsidP="00A81645">
      <w:pPr>
        <w:pStyle w:val="a8"/>
        <w:numPr>
          <w:ilvl w:val="0"/>
          <w:numId w:val="47"/>
        </w:numPr>
      </w:pPr>
      <w:r w:rsidRPr="00E5065E">
        <w:rPr>
          <w:b/>
          <w:bCs/>
          <w:rtl/>
        </w:rPr>
        <w:t>التكامل بين المكان والكتاب</w:t>
      </w:r>
      <w:r w:rsidRPr="00E5065E">
        <w:rPr>
          <w:b/>
          <w:bCs/>
        </w:rPr>
        <w:t>:</w:t>
      </w:r>
      <w:r w:rsidRPr="00CE60D7">
        <w:rPr>
          <w:rtl/>
        </w:rPr>
        <w:t xml:space="preserve"> العبارة تربط بين أقدس مكان (المسجد الحرام) وأقدس كتاب (القرآن الكريم). هذا الربط يؤكد أن الرحلة الروحية الحقيقية تبدأ بالتوجه إلى الله في أقدس بقاع الأرض، وبالالتزام بهديه واتباع تعاليمه التي جاءت في كتابه الكريم</w:t>
      </w:r>
      <w:r w:rsidRPr="00CE60D7">
        <w:t>.</w:t>
      </w:r>
    </w:p>
    <w:p w14:paraId="437075D1" w14:textId="77777777" w:rsidR="00CE60D7" w:rsidRPr="00CE60D7" w:rsidRDefault="00CE60D7" w:rsidP="00A81645">
      <w:pPr>
        <w:pStyle w:val="a8"/>
        <w:numPr>
          <w:ilvl w:val="0"/>
          <w:numId w:val="47"/>
        </w:numPr>
      </w:pPr>
      <w:r w:rsidRPr="00E5065E">
        <w:rPr>
          <w:b/>
          <w:bCs/>
        </w:rPr>
        <w:t>"</w:t>
      </w:r>
      <w:r w:rsidRPr="00E5065E">
        <w:rPr>
          <w:b/>
          <w:bCs/>
          <w:rtl/>
        </w:rPr>
        <w:t>سيرك" قد يعني رحلتك في الحياة عمومًا</w:t>
      </w:r>
      <w:r w:rsidRPr="00E5065E">
        <w:rPr>
          <w:b/>
          <w:bCs/>
        </w:rPr>
        <w:t>:</w:t>
      </w:r>
      <w:r w:rsidRPr="00CE60D7">
        <w:rPr>
          <w:rtl/>
        </w:rPr>
        <w:t xml:space="preserve"> يمكن ان يفسر على ان الالتزام بتعاليم القران في المسجد الحرام هو بداية لحياتك كمسلم</w:t>
      </w:r>
      <w:r w:rsidRPr="00CE60D7">
        <w:t>.</w:t>
      </w:r>
    </w:p>
    <w:p w14:paraId="4C64A619" w14:textId="77777777" w:rsidR="00CE60D7" w:rsidRPr="00CE60D7" w:rsidRDefault="00CE60D7" w:rsidP="00A81645">
      <w:r w:rsidRPr="00CE60D7">
        <w:rPr>
          <w:rtl/>
        </w:rPr>
        <w:t>إذًا، العبارة تلخص جوهر الإسلام: التوجه إلى الله (المسجد الحرام) والالتزام بهديه (القرآن الكريم) كبداية لرحلة إيمانية مستمرة</w:t>
      </w:r>
      <w:r w:rsidRPr="00CE60D7">
        <w:t>.</w:t>
      </w:r>
    </w:p>
    <w:p w14:paraId="4C44D862" w14:textId="77777777" w:rsidR="00CE60D7" w:rsidRPr="00CE60D7" w:rsidRDefault="00CE60D7" w:rsidP="00A81645">
      <w:pPr>
        <w:rPr>
          <w:rtl/>
        </w:rPr>
      </w:pPr>
    </w:p>
    <w:p w14:paraId="082E1680" w14:textId="77777777" w:rsidR="00CE60D7" w:rsidRPr="00CE60D7" w:rsidRDefault="00CE60D7" w:rsidP="00A81645">
      <w:pPr>
        <w:pStyle w:val="1"/>
        <w:rPr>
          <w:rtl/>
        </w:rPr>
      </w:pPr>
      <w:bookmarkStart w:id="178" w:name="_Toc203550704"/>
      <w:bookmarkStart w:id="179" w:name="_Toc209608933"/>
      <w:r w:rsidRPr="00CE60D7">
        <w:rPr>
          <w:rtl/>
        </w:rPr>
        <w:t>تحليل "الأقصى"</w:t>
      </w:r>
      <w:bookmarkEnd w:id="178"/>
      <w:bookmarkEnd w:id="179"/>
      <w:r w:rsidRPr="00CE60D7">
        <w:rPr>
          <w:rtl/>
        </w:rPr>
        <w:t xml:space="preserve"> </w:t>
      </w:r>
    </w:p>
    <w:p w14:paraId="6B21D961" w14:textId="77777777" w:rsidR="00CE60D7" w:rsidRPr="00CE60D7" w:rsidRDefault="00CE60D7" w:rsidP="00A81645">
      <w:pPr>
        <w:rPr>
          <w:rtl/>
        </w:rPr>
      </w:pPr>
      <w:r w:rsidRPr="00CE60D7">
        <w:rPr>
          <w:rtl/>
        </w:rPr>
        <w:t>تحليل "الأقصى" بمعنييها (اسم المكان واسم التفضيل) يثري الفهم بشكل كبير، ويوضح كيف يمكن لكلمة واحدة أن تحمل طبقات متعددة من المعاني</w:t>
      </w:r>
    </w:p>
    <w:p w14:paraId="0C9D56E0" w14:textId="77777777" w:rsidR="00CE60D7" w:rsidRPr="00CE60D7" w:rsidRDefault="00CE60D7" w:rsidP="00A81645">
      <w:pPr>
        <w:pStyle w:val="a8"/>
        <w:numPr>
          <w:ilvl w:val="0"/>
          <w:numId w:val="202"/>
        </w:numPr>
      </w:pPr>
      <w:r w:rsidRPr="00CE60D7">
        <w:rPr>
          <w:rtl/>
        </w:rPr>
        <w:t>الأقصى: اسم مكان واسم تفضيل</w:t>
      </w:r>
      <w:r w:rsidRPr="00CE60D7">
        <w:t>:</w:t>
      </w:r>
    </w:p>
    <w:p w14:paraId="0B1A93F0" w14:textId="77777777" w:rsidR="00CE60D7" w:rsidRPr="00CE60D7" w:rsidRDefault="00CE60D7" w:rsidP="00A81645">
      <w:pPr>
        <w:pStyle w:val="a8"/>
        <w:numPr>
          <w:ilvl w:val="0"/>
          <w:numId w:val="57"/>
        </w:numPr>
      </w:pPr>
      <w:r w:rsidRPr="00E5065E">
        <w:rPr>
          <w:b/>
          <w:bCs/>
          <w:rtl/>
        </w:rPr>
        <w:t>الأقصى (اسم مكان)</w:t>
      </w:r>
      <w:r w:rsidRPr="00E5065E">
        <w:rPr>
          <w:b/>
          <w:bCs/>
        </w:rPr>
        <w:t>:</w:t>
      </w:r>
      <w:r w:rsidRPr="00CE60D7">
        <w:rPr>
          <w:rtl/>
        </w:rPr>
        <w:t xml:space="preserve"> المسجد الأقصى في القدس، مكان مقدس له تاريخ عريق ورمزية دينية كبيرة</w:t>
      </w:r>
      <w:r w:rsidRPr="00CE60D7">
        <w:t>.</w:t>
      </w:r>
    </w:p>
    <w:p w14:paraId="15AA1962" w14:textId="77777777" w:rsidR="00CE60D7" w:rsidRPr="00CE60D7" w:rsidRDefault="00CE60D7" w:rsidP="00A81645">
      <w:pPr>
        <w:pStyle w:val="a8"/>
        <w:numPr>
          <w:ilvl w:val="0"/>
          <w:numId w:val="57"/>
        </w:numPr>
      </w:pPr>
      <w:r w:rsidRPr="00E5065E">
        <w:rPr>
          <w:b/>
          <w:bCs/>
          <w:rtl/>
        </w:rPr>
        <w:t>الأقصى (اسم تفضيل)</w:t>
      </w:r>
      <w:r w:rsidRPr="00E5065E">
        <w:rPr>
          <w:b/>
          <w:bCs/>
        </w:rPr>
        <w:t>:</w:t>
      </w:r>
      <w:r w:rsidRPr="00CE60D7">
        <w:rPr>
          <w:rtl/>
        </w:rPr>
        <w:t xml:space="preserve"> الأبعد، الغاية القصوى، الحد الأقصى</w:t>
      </w:r>
      <w:r w:rsidRPr="00CE60D7">
        <w:t>.</w:t>
      </w:r>
    </w:p>
    <w:p w14:paraId="399C8B1C" w14:textId="77777777" w:rsidR="00CE60D7" w:rsidRPr="00CE60D7" w:rsidRDefault="00CE60D7" w:rsidP="00A81645">
      <w:pPr>
        <w:pStyle w:val="a8"/>
        <w:numPr>
          <w:ilvl w:val="0"/>
          <w:numId w:val="57"/>
        </w:numPr>
      </w:pPr>
      <w:r w:rsidRPr="00E5065E">
        <w:rPr>
          <w:b/>
          <w:bCs/>
          <w:rtl/>
        </w:rPr>
        <w:t>تنزل القرآن</w:t>
      </w:r>
      <w:r w:rsidRPr="00E5065E">
        <w:rPr>
          <w:b/>
          <w:bCs/>
        </w:rPr>
        <w:t>:</w:t>
      </w:r>
      <w:r w:rsidRPr="00CE60D7">
        <w:rPr>
          <w:rtl/>
        </w:rPr>
        <w:t xml:space="preserve"> الفهم العميق والتطبيق الكامل لتعاليم القرآن</w:t>
      </w:r>
      <w:r w:rsidRPr="00CE60D7">
        <w:t>.</w:t>
      </w:r>
    </w:p>
    <w:p w14:paraId="45918817" w14:textId="77777777" w:rsidR="00CE60D7" w:rsidRPr="00CE60D7" w:rsidRDefault="00CE60D7" w:rsidP="00A81645">
      <w:pPr>
        <w:pStyle w:val="a8"/>
        <w:numPr>
          <w:ilvl w:val="0"/>
          <w:numId w:val="202"/>
        </w:numPr>
      </w:pPr>
      <w:r w:rsidRPr="00CE60D7">
        <w:rPr>
          <w:rtl/>
        </w:rPr>
        <w:t>تفسير عبارة "الأقصى: تنزل القرآن</w:t>
      </w:r>
      <w:r w:rsidRPr="00CE60D7">
        <w:t>":</w:t>
      </w:r>
    </w:p>
    <w:p w14:paraId="7B1EA8CD" w14:textId="77777777" w:rsidR="00CE60D7" w:rsidRPr="00CE60D7" w:rsidRDefault="00CE60D7" w:rsidP="00A81645">
      <w:pPr>
        <w:pStyle w:val="a8"/>
        <w:numPr>
          <w:ilvl w:val="0"/>
          <w:numId w:val="58"/>
        </w:numPr>
      </w:pPr>
      <w:r w:rsidRPr="00E5065E">
        <w:rPr>
          <w:b/>
          <w:bCs/>
          <w:rtl/>
        </w:rPr>
        <w:t>الربط بين الرمز والغاية</w:t>
      </w:r>
      <w:r w:rsidRPr="00E5065E">
        <w:rPr>
          <w:b/>
          <w:bCs/>
        </w:rPr>
        <w:t>:</w:t>
      </w:r>
      <w:r w:rsidRPr="00CE60D7">
        <w:rPr>
          <w:rtl/>
        </w:rPr>
        <w:t xml:space="preserve"> المسجد الأقصى (اسم المكان) يصبح </w:t>
      </w:r>
      <w:r w:rsidRPr="00E5065E">
        <w:rPr>
          <w:i/>
          <w:iCs/>
          <w:rtl/>
        </w:rPr>
        <w:t>رمزًا</w:t>
      </w:r>
      <w:r w:rsidRPr="00CE60D7">
        <w:rPr>
          <w:rtl/>
        </w:rPr>
        <w:t xml:space="preserve"> للهدف الأسمى (اسم التفضيل) الذي يسعى إليه المؤمن. "تنزل القرآن" هو </w:t>
      </w:r>
      <w:r w:rsidRPr="00E5065E">
        <w:rPr>
          <w:i/>
          <w:iCs/>
          <w:rtl/>
        </w:rPr>
        <w:t>الوسيلة</w:t>
      </w:r>
      <w:r w:rsidRPr="00CE60D7">
        <w:rPr>
          <w:rtl/>
        </w:rPr>
        <w:t xml:space="preserve"> لتحقيق هذا الهدف</w:t>
      </w:r>
      <w:r w:rsidRPr="00CE60D7">
        <w:t>.</w:t>
      </w:r>
    </w:p>
    <w:p w14:paraId="623EC77E" w14:textId="77777777" w:rsidR="00CE60D7" w:rsidRPr="00CE60D7" w:rsidRDefault="00CE60D7" w:rsidP="00A81645">
      <w:pPr>
        <w:pStyle w:val="a8"/>
        <w:numPr>
          <w:ilvl w:val="0"/>
          <w:numId w:val="58"/>
        </w:numPr>
      </w:pPr>
      <w:r w:rsidRPr="00E5065E">
        <w:rPr>
          <w:b/>
          <w:bCs/>
          <w:rtl/>
        </w:rPr>
        <w:t>الغاية القصوى</w:t>
      </w:r>
      <w:r w:rsidRPr="00E5065E">
        <w:rPr>
          <w:b/>
          <w:bCs/>
        </w:rPr>
        <w:t>:</w:t>
      </w:r>
      <w:r w:rsidRPr="00CE60D7">
        <w:rPr>
          <w:rtl/>
        </w:rPr>
        <w:t xml:space="preserve"> العبارة تدعو إلى الوصول إلى أقصى درجات الفهم والتطبيق للقرآن. المسجد الأقصى (اسم المكان) هنا </w:t>
      </w:r>
      <w:r w:rsidRPr="00E5065E">
        <w:rPr>
          <w:i/>
          <w:iCs/>
          <w:rtl/>
        </w:rPr>
        <w:t>حافز</w:t>
      </w:r>
      <w:r w:rsidRPr="00CE60D7">
        <w:rPr>
          <w:rtl/>
        </w:rPr>
        <w:t xml:space="preserve"> وتذكير بأهمية هذا السعي</w:t>
      </w:r>
      <w:r w:rsidRPr="00CE60D7">
        <w:t>.</w:t>
      </w:r>
    </w:p>
    <w:p w14:paraId="1D7812E7" w14:textId="77777777" w:rsidR="00CE60D7" w:rsidRPr="00CE60D7" w:rsidRDefault="00CE60D7" w:rsidP="00A81645">
      <w:pPr>
        <w:pStyle w:val="a8"/>
        <w:numPr>
          <w:ilvl w:val="0"/>
          <w:numId w:val="58"/>
        </w:numPr>
      </w:pPr>
      <w:r w:rsidRPr="00E5065E">
        <w:rPr>
          <w:b/>
          <w:bCs/>
          <w:rtl/>
        </w:rPr>
        <w:t>رحلة متكاملة</w:t>
      </w:r>
      <w:r w:rsidRPr="00E5065E">
        <w:rPr>
          <w:b/>
          <w:bCs/>
        </w:rPr>
        <w:t>:</w:t>
      </w:r>
      <w:r w:rsidRPr="00CE60D7">
        <w:rPr>
          <w:rtl/>
        </w:rPr>
        <w:t xml:space="preserve"> الوصول إلى الفهم الأقصى للقرآن هو عملية تدريجية، تبدأ بالأساسيات وتنتهي بالتعمق. المسجد الأقصى يمثل جزءًا من هذه الرحلة الأوسع</w:t>
      </w:r>
      <w:r w:rsidRPr="00CE60D7">
        <w:t>.</w:t>
      </w:r>
    </w:p>
    <w:p w14:paraId="2279F180" w14:textId="77777777" w:rsidR="00CE60D7" w:rsidRPr="00CE60D7" w:rsidRDefault="00CE60D7" w:rsidP="00A81645">
      <w:pPr>
        <w:pStyle w:val="a8"/>
        <w:numPr>
          <w:ilvl w:val="0"/>
          <w:numId w:val="202"/>
        </w:numPr>
      </w:pPr>
      <w:r w:rsidRPr="00CE60D7">
        <w:rPr>
          <w:rtl/>
        </w:rPr>
        <w:t>تفسير بلاغي</w:t>
      </w:r>
      <w:r w:rsidRPr="00CE60D7">
        <w:t>:</w:t>
      </w:r>
    </w:p>
    <w:p w14:paraId="3B327D36" w14:textId="77777777" w:rsidR="00CE60D7" w:rsidRPr="00CE60D7" w:rsidRDefault="00CE60D7" w:rsidP="00A81645">
      <w:pPr>
        <w:pStyle w:val="a8"/>
        <w:numPr>
          <w:ilvl w:val="0"/>
          <w:numId w:val="59"/>
        </w:numPr>
      </w:pPr>
      <w:r w:rsidRPr="00E5065E">
        <w:rPr>
          <w:b/>
          <w:bCs/>
          <w:rtl/>
        </w:rPr>
        <w:t>جناس وتورية</w:t>
      </w:r>
      <w:r w:rsidRPr="00E5065E">
        <w:rPr>
          <w:b/>
          <w:bCs/>
        </w:rPr>
        <w:t>:</w:t>
      </w:r>
      <w:r w:rsidRPr="00CE60D7">
        <w:rPr>
          <w:rtl/>
        </w:rPr>
        <w:t xml:space="preserve"> وجود كلمتي "الأقصى" بمعنيين مختلفين يشكل جناسًا (تشابه لفظي) وتورية (معنى قريب وآخر بعيد)، مما يضفي جمالًا وتأثيرًا على العبارة</w:t>
      </w:r>
      <w:r w:rsidRPr="00CE60D7">
        <w:t>.</w:t>
      </w:r>
    </w:p>
    <w:p w14:paraId="1AFA65EC" w14:textId="77777777" w:rsidR="00CE60D7" w:rsidRPr="00CE60D7" w:rsidRDefault="00CE60D7" w:rsidP="00A81645">
      <w:pPr>
        <w:pStyle w:val="a8"/>
        <w:numPr>
          <w:ilvl w:val="0"/>
          <w:numId w:val="59"/>
        </w:numPr>
      </w:pPr>
      <w:r w:rsidRPr="00E5065E">
        <w:rPr>
          <w:b/>
          <w:bCs/>
          <w:rtl/>
        </w:rPr>
        <w:t>المعنى المجازي</w:t>
      </w:r>
      <w:r w:rsidRPr="00E5065E">
        <w:rPr>
          <w:b/>
          <w:bCs/>
        </w:rPr>
        <w:t>:</w:t>
      </w:r>
      <w:r w:rsidRPr="00CE60D7">
        <w:t xml:space="preserve"> "</w:t>
      </w:r>
      <w:r w:rsidRPr="00CE60D7">
        <w:rPr>
          <w:rtl/>
        </w:rPr>
        <w:t>من المسجد الحرام إلى المسجد الأقصى" ليست مجرد انتقال مكاني، بل هي رحلة روحية من البداية إلى الكمال، ومن التوحيد إلى النبوة، ومن الإيمان بالله إلى الإيمان برسله</w:t>
      </w:r>
      <w:r w:rsidRPr="00CE60D7">
        <w:t>.</w:t>
      </w:r>
    </w:p>
    <w:p w14:paraId="1324D864" w14:textId="77777777" w:rsidR="00CE60D7" w:rsidRPr="00CE60D7" w:rsidRDefault="00CE60D7" w:rsidP="00A81645">
      <w:pPr>
        <w:pStyle w:val="a8"/>
        <w:numPr>
          <w:ilvl w:val="0"/>
          <w:numId w:val="202"/>
        </w:numPr>
      </w:pPr>
      <w:r w:rsidRPr="00CE60D7">
        <w:rPr>
          <w:rtl/>
        </w:rPr>
        <w:t>دلالات إضافية</w:t>
      </w:r>
      <w:r w:rsidRPr="00CE60D7">
        <w:t>:</w:t>
      </w:r>
    </w:p>
    <w:p w14:paraId="078E3D03" w14:textId="77777777" w:rsidR="00CE60D7" w:rsidRPr="00CE60D7" w:rsidRDefault="00CE60D7" w:rsidP="00A81645">
      <w:pPr>
        <w:pStyle w:val="a8"/>
        <w:numPr>
          <w:ilvl w:val="0"/>
          <w:numId w:val="60"/>
        </w:numPr>
      </w:pPr>
      <w:r w:rsidRPr="00E5065E">
        <w:rPr>
          <w:b/>
          <w:bCs/>
          <w:rtl/>
        </w:rPr>
        <w:t>الإسراء والمعراج</w:t>
      </w:r>
      <w:r w:rsidRPr="00E5065E">
        <w:rPr>
          <w:b/>
          <w:bCs/>
        </w:rPr>
        <w:t>:</w:t>
      </w:r>
      <w:r w:rsidRPr="00CE60D7">
        <w:rPr>
          <w:rtl/>
        </w:rPr>
        <w:t xml:space="preserve"> العبارة تستحضر رحلة الإسراء والمعراج، وهي رحلة الارتقاء الروحي والمعرفي</w:t>
      </w:r>
      <w:r w:rsidRPr="00CE60D7">
        <w:t>.</w:t>
      </w:r>
    </w:p>
    <w:p w14:paraId="76C756E8" w14:textId="77777777" w:rsidR="00CE60D7" w:rsidRPr="00CE60D7" w:rsidRDefault="00CE60D7" w:rsidP="00A81645">
      <w:pPr>
        <w:pStyle w:val="a8"/>
        <w:numPr>
          <w:ilvl w:val="0"/>
          <w:numId w:val="60"/>
        </w:numPr>
      </w:pPr>
      <w:r w:rsidRPr="00E5065E">
        <w:rPr>
          <w:b/>
          <w:bCs/>
          <w:rtl/>
        </w:rPr>
        <w:t>التاريخ المشترك</w:t>
      </w:r>
      <w:r w:rsidRPr="00CE60D7">
        <w:t>:</w:t>
      </w:r>
      <w:r w:rsidRPr="00CE60D7">
        <w:rPr>
          <w:rtl/>
        </w:rPr>
        <w:t xml:space="preserve"> الرحلة تشير إلى التاريخ المشترك للمسجدين، وتاريخهما مع الانبياء</w:t>
      </w:r>
      <w:r w:rsidRPr="00CE60D7">
        <w:t>.</w:t>
      </w:r>
    </w:p>
    <w:p w14:paraId="585DF2AC" w14:textId="77777777" w:rsidR="00CE60D7" w:rsidRPr="00CE60D7" w:rsidRDefault="00CE60D7" w:rsidP="00A81645">
      <w:pPr>
        <w:pStyle w:val="a8"/>
        <w:numPr>
          <w:ilvl w:val="0"/>
          <w:numId w:val="60"/>
        </w:numPr>
      </w:pPr>
      <w:r w:rsidRPr="00E5065E">
        <w:rPr>
          <w:b/>
          <w:bCs/>
          <w:rtl/>
        </w:rPr>
        <w:t>القدس كرمز</w:t>
      </w:r>
      <w:r w:rsidRPr="00E5065E">
        <w:rPr>
          <w:b/>
          <w:bCs/>
        </w:rPr>
        <w:t>:</w:t>
      </w:r>
      <w:r w:rsidRPr="00CE60D7">
        <w:rPr>
          <w:rtl/>
        </w:rPr>
        <w:t xml:space="preserve"> القدس (حيث المسجد الأقصى) تصبح رمزًا للمكان الذي يتلاقى فيه التاريخ الديني والروحي</w:t>
      </w:r>
      <w:r w:rsidRPr="00CE60D7">
        <w:t>.</w:t>
      </w:r>
    </w:p>
    <w:p w14:paraId="27339C02" w14:textId="77777777" w:rsidR="00CE60D7" w:rsidRPr="00CE60D7" w:rsidRDefault="00CE60D7" w:rsidP="00A81645">
      <w:r w:rsidRPr="00CE60D7">
        <w:t>5.</w:t>
      </w:r>
      <w:r w:rsidRPr="00CE60D7">
        <w:rPr>
          <w:rtl/>
        </w:rPr>
        <w:t xml:space="preserve"> تكامل المعاني</w:t>
      </w:r>
      <w:r w:rsidRPr="00CE60D7">
        <w:t>:</w:t>
      </w:r>
    </w:p>
    <w:p w14:paraId="01F4C54F" w14:textId="77777777" w:rsidR="00CE60D7" w:rsidRPr="00CE60D7" w:rsidRDefault="00CE60D7" w:rsidP="00A81645">
      <w:pPr>
        <w:pStyle w:val="a8"/>
        <w:numPr>
          <w:ilvl w:val="0"/>
          <w:numId w:val="61"/>
        </w:numPr>
      </w:pPr>
      <w:r w:rsidRPr="00CE60D7">
        <w:rPr>
          <w:rtl/>
        </w:rPr>
        <w:t>العبارة تجمع بين البعد المكاني (المسجد الأقصى) والبعد الروحي (الغاية القصوى)، وبين الوسيلة (القرآن) والهدف (القرب من الله)</w:t>
      </w:r>
      <w:r w:rsidRPr="00CE60D7">
        <w:t>.</w:t>
      </w:r>
    </w:p>
    <w:p w14:paraId="26420D3D" w14:textId="77777777" w:rsidR="00CE60D7" w:rsidRPr="00CE60D7" w:rsidRDefault="00CE60D7" w:rsidP="00A81645">
      <w:pPr>
        <w:pStyle w:val="a8"/>
        <w:numPr>
          <w:ilvl w:val="0"/>
          <w:numId w:val="61"/>
        </w:numPr>
      </w:pPr>
      <w:r w:rsidRPr="00CE60D7">
        <w:rPr>
          <w:rtl/>
        </w:rPr>
        <w:t>الفهم المتكامل للعبارة يتطلب الجمع بين المعنى الحرفي (الانتقال بين مسجدين) والمعنى المجازي (الرحلة الروحية الشاملة)</w:t>
      </w:r>
      <w:r w:rsidRPr="00CE60D7">
        <w:t>.</w:t>
      </w:r>
    </w:p>
    <w:p w14:paraId="4F02B713" w14:textId="77777777" w:rsidR="00CE60D7" w:rsidRPr="00CE60D7" w:rsidRDefault="00CE60D7" w:rsidP="00A81645">
      <w:r w:rsidRPr="00CE60D7">
        <w:rPr>
          <w:rtl/>
        </w:rPr>
        <w:t>إضافة هذه النقطة إلى الجواب السابق تجعله أكثر شمولية وعمقًا، حيث توضح</w:t>
      </w:r>
      <w:r w:rsidRPr="00CE60D7">
        <w:t>:</w:t>
      </w:r>
    </w:p>
    <w:p w14:paraId="3636438C" w14:textId="77777777" w:rsidR="00CE60D7" w:rsidRPr="00CE60D7" w:rsidRDefault="00CE60D7" w:rsidP="00A81645">
      <w:pPr>
        <w:pStyle w:val="a8"/>
        <w:numPr>
          <w:ilvl w:val="0"/>
          <w:numId w:val="62"/>
        </w:numPr>
      </w:pPr>
      <w:r w:rsidRPr="00E5065E">
        <w:rPr>
          <w:b/>
          <w:bCs/>
          <w:rtl/>
        </w:rPr>
        <w:t>التلاعب اللفظي المقصود</w:t>
      </w:r>
      <w:r w:rsidRPr="00E5065E">
        <w:rPr>
          <w:b/>
          <w:bCs/>
        </w:rPr>
        <w:t>:</w:t>
      </w:r>
      <w:r w:rsidRPr="00CE60D7">
        <w:rPr>
          <w:rtl/>
        </w:rPr>
        <w:t xml:space="preserve"> استخدام كلمة "الأقصى" بمعنييها المختلفين ليس مجرد صدفة، بل هو مقصود لإثراء المعنى وإضافة طبقات من الدلالات</w:t>
      </w:r>
      <w:r w:rsidRPr="00CE60D7">
        <w:t>.</w:t>
      </w:r>
    </w:p>
    <w:p w14:paraId="5ACA1E0F" w14:textId="77777777" w:rsidR="00CE60D7" w:rsidRPr="00CE60D7" w:rsidRDefault="00CE60D7" w:rsidP="00A81645">
      <w:pPr>
        <w:pStyle w:val="a8"/>
        <w:numPr>
          <w:ilvl w:val="0"/>
          <w:numId w:val="62"/>
        </w:numPr>
      </w:pPr>
      <w:r w:rsidRPr="00E5065E">
        <w:rPr>
          <w:b/>
          <w:bCs/>
          <w:rtl/>
        </w:rPr>
        <w:t>الرمزية المتعددة</w:t>
      </w:r>
      <w:r w:rsidRPr="00E5065E">
        <w:rPr>
          <w:b/>
          <w:bCs/>
        </w:rPr>
        <w:t>:</w:t>
      </w:r>
      <w:r w:rsidRPr="00CE60D7">
        <w:rPr>
          <w:rtl/>
        </w:rPr>
        <w:t xml:space="preserve"> المسجد الأقصى ليس مجرد مكان، بل هو رمز متعدد الأبعاد (هدف، حافز، محطة في رحلة، رمز للقداسة)</w:t>
      </w:r>
      <w:r w:rsidRPr="00CE60D7">
        <w:t>.</w:t>
      </w:r>
    </w:p>
    <w:p w14:paraId="16F01B3D" w14:textId="77777777" w:rsidR="00CE60D7" w:rsidRPr="00CE60D7" w:rsidRDefault="00CE60D7" w:rsidP="00A81645">
      <w:pPr>
        <w:pStyle w:val="a8"/>
        <w:numPr>
          <w:ilvl w:val="0"/>
          <w:numId w:val="62"/>
        </w:numPr>
      </w:pPr>
      <w:r w:rsidRPr="00E5065E">
        <w:rPr>
          <w:b/>
          <w:bCs/>
          <w:rtl/>
        </w:rPr>
        <w:t>العلاقة الجوهرية</w:t>
      </w:r>
      <w:r w:rsidRPr="00E5065E">
        <w:rPr>
          <w:b/>
          <w:bCs/>
        </w:rPr>
        <w:t>:</w:t>
      </w:r>
      <w:r w:rsidRPr="00CE60D7">
        <w:rPr>
          <w:rtl/>
        </w:rPr>
        <w:t xml:space="preserve"> العلاقة بين "الأقصى" (بمعنييها) و"تنزل القرآن" ليست مجرد علاقة مكانية أو زمنية، بل هي علاقة جوهرية بين الوسيلة والغاية، وبين الرمز والمعنى</w:t>
      </w:r>
      <w:r w:rsidRPr="00CE60D7">
        <w:t>.</w:t>
      </w:r>
    </w:p>
    <w:p w14:paraId="1451BB52" w14:textId="77777777" w:rsidR="00CE60D7" w:rsidRPr="00CE60D7" w:rsidRDefault="00CE60D7" w:rsidP="00A81645">
      <w:pPr>
        <w:rPr>
          <w:rtl/>
        </w:rPr>
      </w:pPr>
    </w:p>
    <w:p w14:paraId="1E8BE932" w14:textId="77777777" w:rsidR="00CE60D7" w:rsidRPr="00CE60D7" w:rsidRDefault="00CE60D7" w:rsidP="00A81645">
      <w:pPr>
        <w:pStyle w:val="1"/>
      </w:pPr>
      <w:bookmarkStart w:id="180" w:name="_Toc203550705"/>
      <w:bookmarkStart w:id="181" w:name="_Toc209608934"/>
      <w:r w:rsidRPr="00CE60D7">
        <w:rPr>
          <w:rtl/>
        </w:rPr>
        <w:t>مفهوم هاجر</w:t>
      </w:r>
      <w:r w:rsidRPr="00CE60D7">
        <w:t>:</w:t>
      </w:r>
      <w:bookmarkEnd w:id="180"/>
      <w:bookmarkEnd w:id="181"/>
    </w:p>
    <w:p w14:paraId="787DE3AD" w14:textId="77777777" w:rsidR="00CE60D7" w:rsidRPr="00CE60D7" w:rsidRDefault="00CE60D7" w:rsidP="00A81645">
      <w:pPr>
        <w:pStyle w:val="a8"/>
        <w:numPr>
          <w:ilvl w:val="0"/>
          <w:numId w:val="43"/>
        </w:numPr>
      </w:pPr>
      <w:r w:rsidRPr="00E5065E">
        <w:rPr>
          <w:b/>
          <w:bCs/>
          <w:rtl/>
        </w:rPr>
        <w:t>المعنى اللغوي</w:t>
      </w:r>
      <w:r w:rsidRPr="00E5065E">
        <w:rPr>
          <w:b/>
          <w:bCs/>
        </w:rPr>
        <w:t>:</w:t>
      </w:r>
      <w:r w:rsidRPr="00CE60D7">
        <w:rPr>
          <w:rtl/>
        </w:rPr>
        <w:t xml:space="preserve"> يأتي من الجذر "هَجَرَ"، ويعني الترك والابتعاد والانتقال من مكان إلى آخر</w:t>
      </w:r>
      <w:r w:rsidRPr="00CE60D7">
        <w:t>.</w:t>
      </w:r>
    </w:p>
    <w:p w14:paraId="10944CC0" w14:textId="77777777" w:rsidR="00CE60D7" w:rsidRPr="00CE60D7" w:rsidRDefault="00CE60D7" w:rsidP="00A81645">
      <w:pPr>
        <w:pStyle w:val="a8"/>
        <w:numPr>
          <w:ilvl w:val="0"/>
          <w:numId w:val="43"/>
        </w:numPr>
      </w:pPr>
      <w:r w:rsidRPr="00E5065E">
        <w:rPr>
          <w:b/>
          <w:bCs/>
          <w:rtl/>
        </w:rPr>
        <w:t>التفسير الشائع</w:t>
      </w:r>
      <w:r w:rsidRPr="00E5065E">
        <w:rPr>
          <w:b/>
          <w:bCs/>
        </w:rPr>
        <w:t>:</w:t>
      </w:r>
      <w:r w:rsidRPr="00CE60D7">
        <w:rPr>
          <w:rtl/>
        </w:rPr>
        <w:t xml:space="preserve"> كما ذكرت، يُفهم على أنه الانتقال من مكان الإقامة المعتاد إلى مكان جديد، سواء كان ذلك داخل البلد أو خارجه</w:t>
      </w:r>
      <w:r w:rsidRPr="00CE60D7">
        <w:t>.</w:t>
      </w:r>
    </w:p>
    <w:p w14:paraId="2451209E" w14:textId="77777777" w:rsidR="00CE60D7" w:rsidRPr="00CE60D7" w:rsidRDefault="00CE60D7" w:rsidP="00A81645">
      <w:pPr>
        <w:pStyle w:val="a8"/>
        <w:numPr>
          <w:ilvl w:val="0"/>
          <w:numId w:val="43"/>
        </w:numPr>
      </w:pPr>
      <w:r w:rsidRPr="00E5065E">
        <w:rPr>
          <w:b/>
          <w:bCs/>
          <w:rtl/>
        </w:rPr>
        <w:t>التفسير المجازي (هجر الموروث)</w:t>
      </w:r>
      <w:r w:rsidRPr="00E5065E">
        <w:rPr>
          <w:b/>
          <w:bCs/>
        </w:rPr>
        <w:t>:</w:t>
      </w:r>
      <w:r w:rsidRPr="00CE60D7">
        <w:rPr>
          <w:rtl/>
        </w:rPr>
        <w:t xml:space="preserve"> يمكن أن يشير إلى ترك العادات والتقاليد القديمة (الموروث) وتبني أفكار أو أساليب حياة جديدة. هذا "هجر" معنوي وليس بالضرورة ماديًا. ويمكن أن يكون إيجابيًا (التطور والتقدم) أو سلبيًا (التخلي عن القيم المهمة)</w:t>
      </w:r>
      <w:r w:rsidRPr="00CE60D7">
        <w:t>.</w:t>
      </w:r>
    </w:p>
    <w:p w14:paraId="575D1015" w14:textId="77777777" w:rsidR="00CE60D7" w:rsidRPr="00CE60D7" w:rsidRDefault="00CE60D7" w:rsidP="00A81645">
      <w:pPr>
        <w:pStyle w:val="a8"/>
        <w:numPr>
          <w:ilvl w:val="0"/>
          <w:numId w:val="43"/>
        </w:numPr>
      </w:pPr>
      <w:r w:rsidRPr="00E5065E">
        <w:rPr>
          <w:b/>
          <w:bCs/>
          <w:rtl/>
        </w:rPr>
        <w:t>في السياق الديني</w:t>
      </w:r>
      <w:r w:rsidRPr="00E5065E">
        <w:rPr>
          <w:b/>
          <w:bCs/>
        </w:rPr>
        <w:t>:</w:t>
      </w:r>
      <w:r w:rsidRPr="00CE60D7">
        <w:rPr>
          <w:rtl/>
        </w:rPr>
        <w:t xml:space="preserve"> الهجرة النبوية من مكة إلى المدينة هي حدث محوري في التاريخ الإسلامي</w:t>
      </w:r>
      <w:r w:rsidRPr="00CE60D7">
        <w:t>.</w:t>
      </w:r>
    </w:p>
    <w:p w14:paraId="283EE8CC" w14:textId="77777777" w:rsidR="00CE60D7" w:rsidRPr="00CE60D7" w:rsidRDefault="00CE60D7" w:rsidP="00A81645">
      <w:r w:rsidRPr="00CE60D7">
        <w:rPr>
          <w:rtl/>
        </w:rPr>
        <w:t>المهاجرون (جمع مهاجر)</w:t>
      </w:r>
      <w:r w:rsidRPr="00CE60D7">
        <w:t>:</w:t>
      </w:r>
    </w:p>
    <w:p w14:paraId="1075948F" w14:textId="77777777" w:rsidR="00CE60D7" w:rsidRPr="00CE60D7" w:rsidRDefault="00CE60D7" w:rsidP="00A81645">
      <w:pPr>
        <w:pStyle w:val="a8"/>
        <w:numPr>
          <w:ilvl w:val="0"/>
          <w:numId w:val="44"/>
        </w:numPr>
      </w:pPr>
      <w:r w:rsidRPr="00E5065E">
        <w:rPr>
          <w:b/>
          <w:bCs/>
          <w:rtl/>
        </w:rPr>
        <w:t>المعنى اللغوي</w:t>
      </w:r>
      <w:r w:rsidRPr="00E5065E">
        <w:rPr>
          <w:b/>
          <w:bCs/>
        </w:rPr>
        <w:t>:</w:t>
      </w:r>
      <w:r w:rsidRPr="00CE60D7">
        <w:rPr>
          <w:rtl/>
        </w:rPr>
        <w:t xml:space="preserve"> اسم فاعل من الفعل "هاجر"، أي الذين قاموا بالهجرة. والمهاجر هو التارك لموطنه</w:t>
      </w:r>
      <w:r w:rsidRPr="00CE60D7">
        <w:t>.</w:t>
      </w:r>
    </w:p>
    <w:p w14:paraId="09D0D924" w14:textId="77777777" w:rsidR="00CE60D7" w:rsidRPr="00CE60D7" w:rsidRDefault="00CE60D7" w:rsidP="00A81645">
      <w:pPr>
        <w:pStyle w:val="a8"/>
        <w:numPr>
          <w:ilvl w:val="0"/>
          <w:numId w:val="44"/>
        </w:numPr>
      </w:pPr>
      <w:r w:rsidRPr="00E5065E">
        <w:rPr>
          <w:b/>
          <w:bCs/>
          <w:rtl/>
        </w:rPr>
        <w:t>التفسير العام</w:t>
      </w:r>
      <w:r w:rsidRPr="00E5065E">
        <w:rPr>
          <w:b/>
          <w:bCs/>
        </w:rPr>
        <w:t>:</w:t>
      </w:r>
      <w:r w:rsidRPr="00CE60D7">
        <w:rPr>
          <w:rtl/>
        </w:rPr>
        <w:t xml:space="preserve"> هم الأشخاص الذين يتركون مكان إقامتهم الأصلي وينتقلون إلى مكان آخر، سواء كان ذلك لأسباب اقتصادية، سياسية، اجتماعية، دينية، أو غيرها</w:t>
      </w:r>
      <w:r w:rsidRPr="00CE60D7">
        <w:t>.</w:t>
      </w:r>
    </w:p>
    <w:p w14:paraId="2C26ED7B" w14:textId="77777777" w:rsidR="00CE60D7" w:rsidRPr="00CE60D7" w:rsidRDefault="00CE60D7" w:rsidP="00A81645">
      <w:pPr>
        <w:pStyle w:val="a8"/>
        <w:numPr>
          <w:ilvl w:val="0"/>
          <w:numId w:val="44"/>
        </w:numPr>
      </w:pPr>
      <w:r w:rsidRPr="00CE60D7">
        <w:rPr>
          <w:rtl/>
        </w:rPr>
        <w:t>التفسير في السياق الإسلامي (وهو الأهم)</w:t>
      </w:r>
      <w:r w:rsidRPr="00CE60D7">
        <w:t>:</w:t>
      </w:r>
    </w:p>
    <w:p w14:paraId="6C715262" w14:textId="77777777" w:rsidR="00CE60D7" w:rsidRPr="00CE60D7" w:rsidRDefault="00CE60D7" w:rsidP="00A81645">
      <w:pPr>
        <w:pStyle w:val="a8"/>
        <w:numPr>
          <w:ilvl w:val="1"/>
          <w:numId w:val="44"/>
        </w:numPr>
      </w:pPr>
      <w:r w:rsidRPr="00E5065E">
        <w:rPr>
          <w:b/>
          <w:bCs/>
          <w:rtl/>
        </w:rPr>
        <w:t>المهاجرون (بالتعريف)</w:t>
      </w:r>
      <w:r w:rsidRPr="00E5065E">
        <w:rPr>
          <w:b/>
          <w:bCs/>
        </w:rPr>
        <w:t>:</w:t>
      </w:r>
      <w:r w:rsidRPr="00CE60D7">
        <w:rPr>
          <w:rtl/>
        </w:rPr>
        <w:t xml:space="preserve"> هم الصحابة الكرام الذين هاجروا مع النبي محمد صلى الله عليه وسلم من مكة المكرمة إلى المدينة المنورة</w:t>
      </w:r>
      <w:r w:rsidRPr="00CE60D7">
        <w:t>.</w:t>
      </w:r>
    </w:p>
    <w:p w14:paraId="52727D79" w14:textId="77777777" w:rsidR="00CE60D7" w:rsidRPr="00CE60D7" w:rsidRDefault="00CE60D7" w:rsidP="00A81645">
      <w:pPr>
        <w:pStyle w:val="a8"/>
        <w:numPr>
          <w:ilvl w:val="1"/>
          <w:numId w:val="44"/>
        </w:numPr>
      </w:pPr>
      <w:r w:rsidRPr="00E5065E">
        <w:rPr>
          <w:b/>
          <w:bCs/>
          <w:rtl/>
        </w:rPr>
        <w:t>سبب الهجرة</w:t>
      </w:r>
      <w:r w:rsidRPr="00E5065E">
        <w:rPr>
          <w:b/>
          <w:bCs/>
        </w:rPr>
        <w:t>:</w:t>
      </w:r>
      <w:r w:rsidRPr="00CE60D7">
        <w:rPr>
          <w:rtl/>
        </w:rPr>
        <w:t xml:space="preserve"> كانت الهجرة فرارًا بالدين من الاضطهاد والتعذيب الذي تعرض له المسلمون الأوائل في مكة من قبل قريش</w:t>
      </w:r>
      <w:r w:rsidRPr="00CE60D7">
        <w:t>.</w:t>
      </w:r>
    </w:p>
    <w:p w14:paraId="0D447F2D" w14:textId="77777777" w:rsidR="00CE60D7" w:rsidRPr="00CE60D7" w:rsidRDefault="00CE60D7" w:rsidP="00A81645">
      <w:pPr>
        <w:pStyle w:val="a8"/>
        <w:numPr>
          <w:ilvl w:val="1"/>
          <w:numId w:val="44"/>
        </w:numPr>
      </w:pPr>
      <w:r w:rsidRPr="00CE60D7">
        <w:rPr>
          <w:rtl/>
        </w:rPr>
        <w:t>الأهمية</w:t>
      </w:r>
      <w:r w:rsidRPr="00CE60D7">
        <w:t>:</w:t>
      </w:r>
    </w:p>
    <w:p w14:paraId="17CF8A43" w14:textId="77777777" w:rsidR="00CE60D7" w:rsidRPr="00CE60D7" w:rsidRDefault="00CE60D7" w:rsidP="00A81645">
      <w:pPr>
        <w:pStyle w:val="a8"/>
        <w:numPr>
          <w:ilvl w:val="2"/>
          <w:numId w:val="44"/>
        </w:numPr>
      </w:pPr>
      <w:r w:rsidRPr="00CE60D7">
        <w:rPr>
          <w:rtl/>
        </w:rPr>
        <w:t>تعتبر الهجرة حدثًا فارقًا في التاريخ الإسلامي، فهي بداية التقويم الهجري</w:t>
      </w:r>
      <w:r w:rsidRPr="00CE60D7">
        <w:t>.</w:t>
      </w:r>
    </w:p>
    <w:p w14:paraId="0FF7E690" w14:textId="77777777" w:rsidR="00CE60D7" w:rsidRPr="00CE60D7" w:rsidRDefault="00CE60D7" w:rsidP="00A81645">
      <w:pPr>
        <w:pStyle w:val="a8"/>
        <w:numPr>
          <w:ilvl w:val="2"/>
          <w:numId w:val="44"/>
        </w:numPr>
      </w:pPr>
      <w:r w:rsidRPr="00CE60D7">
        <w:rPr>
          <w:rtl/>
        </w:rPr>
        <w:t>للمهاجرين فضل عظيم ومنزلة خاصة في الإسلام، فهم الذين تركوا ديارهم وأموالهم وأهلهم في سبيل الله ونصرةً لدينه. وقد ذكرهم الله تعالى في القرآن الكريم وأثنى عليهم</w:t>
      </w:r>
      <w:r w:rsidRPr="00CE60D7">
        <w:t>.</w:t>
      </w:r>
    </w:p>
    <w:p w14:paraId="3454DAF6" w14:textId="77777777" w:rsidR="00CE60D7" w:rsidRPr="00CE60D7" w:rsidRDefault="00CE60D7" w:rsidP="00A81645">
      <w:pPr>
        <w:pStyle w:val="a8"/>
        <w:numPr>
          <w:ilvl w:val="2"/>
          <w:numId w:val="44"/>
        </w:numPr>
      </w:pPr>
      <w:r w:rsidRPr="00CE60D7">
        <w:rPr>
          <w:rtl/>
        </w:rPr>
        <w:t>أسس المهاجرون مع الأنصار النواة الأولى للمجتمع الإسلامي في المدينة</w:t>
      </w:r>
      <w:r w:rsidRPr="00CE60D7">
        <w:t>.</w:t>
      </w:r>
    </w:p>
    <w:p w14:paraId="3660CF22" w14:textId="77777777" w:rsidR="00CE60D7" w:rsidRPr="00CE60D7" w:rsidRDefault="00CE60D7" w:rsidP="00A81645">
      <w:pPr>
        <w:pStyle w:val="a8"/>
        <w:numPr>
          <w:ilvl w:val="0"/>
          <w:numId w:val="44"/>
        </w:numPr>
      </w:pPr>
      <w:r w:rsidRPr="00E5065E">
        <w:rPr>
          <w:b/>
          <w:bCs/>
          <w:rtl/>
        </w:rPr>
        <w:t>التفسير المجازي (كما في هاجر)</w:t>
      </w:r>
      <w:r w:rsidRPr="00E5065E">
        <w:rPr>
          <w:b/>
          <w:bCs/>
        </w:rPr>
        <w:t>:</w:t>
      </w:r>
      <w:r w:rsidRPr="00CE60D7">
        <w:rPr>
          <w:rtl/>
        </w:rPr>
        <w:t xml:space="preserve"> يمكن أن يستخدم مصطلح "المهاجرين" أو فعل "الهجرة" بشكل مجازي ليعبر عن ترك شيء معنوي، كترك العادات السيئة، أو الابتعاد عن الأفكار الهدامة</w:t>
      </w:r>
      <w:r w:rsidRPr="00CE60D7">
        <w:t>.</w:t>
      </w:r>
    </w:p>
    <w:p w14:paraId="3AF714EF" w14:textId="77777777" w:rsidR="00CE60D7" w:rsidRPr="00CE60D7" w:rsidRDefault="00CE60D7" w:rsidP="00A81645">
      <w:r w:rsidRPr="00CE60D7">
        <w:rPr>
          <w:rtl/>
        </w:rPr>
        <w:t>أنصار</w:t>
      </w:r>
      <w:r w:rsidRPr="00CE60D7">
        <w:t>:</w:t>
      </w:r>
    </w:p>
    <w:p w14:paraId="33EAD68A" w14:textId="77777777" w:rsidR="00CE60D7" w:rsidRPr="00CE60D7" w:rsidRDefault="00CE60D7" w:rsidP="00A81645">
      <w:pPr>
        <w:pStyle w:val="a8"/>
        <w:numPr>
          <w:ilvl w:val="0"/>
          <w:numId w:val="46"/>
        </w:numPr>
      </w:pPr>
      <w:r w:rsidRPr="00E5065E">
        <w:rPr>
          <w:b/>
          <w:bCs/>
          <w:rtl/>
        </w:rPr>
        <w:t>المعنى اللغوي</w:t>
      </w:r>
      <w:r w:rsidRPr="00E5065E">
        <w:rPr>
          <w:b/>
          <w:bCs/>
        </w:rPr>
        <w:t>:</w:t>
      </w:r>
      <w:r w:rsidRPr="00CE60D7">
        <w:rPr>
          <w:rtl/>
        </w:rPr>
        <w:t xml:space="preserve"> جمع "نصير"، وهو من ينصر ويدعم ويؤازر</w:t>
      </w:r>
      <w:r w:rsidRPr="00CE60D7">
        <w:t>.</w:t>
      </w:r>
    </w:p>
    <w:p w14:paraId="53352B12" w14:textId="77777777" w:rsidR="00CE60D7" w:rsidRPr="00CE60D7" w:rsidRDefault="00CE60D7" w:rsidP="00A81645">
      <w:pPr>
        <w:pStyle w:val="a8"/>
        <w:numPr>
          <w:ilvl w:val="0"/>
          <w:numId w:val="46"/>
        </w:numPr>
      </w:pPr>
      <w:r w:rsidRPr="00E5065E">
        <w:rPr>
          <w:b/>
          <w:bCs/>
          <w:rtl/>
        </w:rPr>
        <w:t>التفسير التاريخي والديني</w:t>
      </w:r>
      <w:r w:rsidRPr="00E5065E">
        <w:rPr>
          <w:b/>
          <w:bCs/>
        </w:rPr>
        <w:t>:</w:t>
      </w:r>
      <w:r w:rsidRPr="00CE60D7">
        <w:rPr>
          <w:rtl/>
        </w:rPr>
        <w:t xml:space="preserve"> كما ذكرت، هم سكان المدينة المنورة (يثرب سابقًا) الذين استقبلوا النبي محمد (صلى الله عليه وسلم) والمهاجرين من مكة، ونصروهم وآوواهم</w:t>
      </w:r>
      <w:r w:rsidRPr="00CE60D7">
        <w:t>.</w:t>
      </w:r>
    </w:p>
    <w:p w14:paraId="39C2418F" w14:textId="77777777" w:rsidR="00CE60D7" w:rsidRPr="00CE60D7" w:rsidRDefault="00CE60D7" w:rsidP="00A81645">
      <w:pPr>
        <w:pStyle w:val="a8"/>
        <w:numPr>
          <w:ilvl w:val="0"/>
          <w:numId w:val="46"/>
        </w:numPr>
      </w:pPr>
      <w:r w:rsidRPr="00E5065E">
        <w:rPr>
          <w:b/>
          <w:bCs/>
          <w:rtl/>
        </w:rPr>
        <w:t>الأهمية</w:t>
      </w:r>
      <w:r w:rsidRPr="00E5065E">
        <w:rPr>
          <w:b/>
          <w:bCs/>
        </w:rPr>
        <w:t>:</w:t>
      </w:r>
      <w:r w:rsidRPr="00CE60D7">
        <w:rPr>
          <w:rtl/>
        </w:rPr>
        <w:t xml:space="preserve"> لعب الأنصار دورًا حاسمًا في قيام الدولة الإسلامية الأولى، وكان لهم فضل كبير في نصرة الإسلام</w:t>
      </w:r>
      <w:r w:rsidRPr="00CE60D7">
        <w:t>.</w:t>
      </w:r>
    </w:p>
    <w:p w14:paraId="6C59D3A1" w14:textId="77777777" w:rsidR="00CE60D7" w:rsidRPr="00CE60D7" w:rsidRDefault="00CE60D7" w:rsidP="00A81645">
      <w:pPr>
        <w:pStyle w:val="a8"/>
        <w:numPr>
          <w:ilvl w:val="0"/>
          <w:numId w:val="46"/>
        </w:numPr>
      </w:pPr>
      <w:r w:rsidRPr="00E5065E">
        <w:rPr>
          <w:b/>
          <w:bCs/>
          <w:rtl/>
        </w:rPr>
        <w:t>المعنى العام</w:t>
      </w:r>
      <w:r w:rsidRPr="00E5065E">
        <w:rPr>
          <w:b/>
          <w:bCs/>
        </w:rPr>
        <w:t>:</w:t>
      </w:r>
      <w:r w:rsidRPr="00CE60D7">
        <w:rPr>
          <w:rtl/>
        </w:rPr>
        <w:t xml:space="preserve"> يمكن أن تستخدم كلمة "أنصار" بشكل عام للدلالة على المؤيدين والداعمين لأي قضية أو شخص</w:t>
      </w:r>
      <w:r w:rsidRPr="00CE60D7">
        <w:t>.</w:t>
      </w:r>
    </w:p>
    <w:p w14:paraId="4D18A8AB" w14:textId="77777777" w:rsidR="00CE60D7" w:rsidRPr="00CE60D7" w:rsidRDefault="00CE60D7" w:rsidP="00A81645">
      <w:pPr>
        <w:rPr>
          <w:rtl/>
        </w:rPr>
      </w:pPr>
    </w:p>
    <w:p w14:paraId="460B9897" w14:textId="77777777" w:rsidR="00CE60D7" w:rsidRPr="00CE60D7" w:rsidRDefault="00CE60D7" w:rsidP="00A81645">
      <w:r w:rsidRPr="00CE60D7">
        <w:rPr>
          <w:rtl/>
        </w:rPr>
        <w:t>الفرق بين المهاجرين والأنصار</w:t>
      </w:r>
      <w:r w:rsidRPr="00CE60D7">
        <w:t>:</w:t>
      </w:r>
    </w:p>
    <w:p w14:paraId="45E9A4FC" w14:textId="77777777" w:rsidR="00CE60D7" w:rsidRPr="00CE60D7" w:rsidRDefault="00CE60D7" w:rsidP="00A81645">
      <w:pPr>
        <w:pStyle w:val="a8"/>
        <w:numPr>
          <w:ilvl w:val="0"/>
          <w:numId w:val="45"/>
        </w:numPr>
      </w:pPr>
      <w:r w:rsidRPr="00E5065E">
        <w:rPr>
          <w:b/>
          <w:bCs/>
          <w:rtl/>
        </w:rPr>
        <w:t>المهاجرون</w:t>
      </w:r>
      <w:r w:rsidRPr="00E5065E">
        <w:rPr>
          <w:b/>
          <w:bCs/>
        </w:rPr>
        <w:t>:</w:t>
      </w:r>
      <w:r w:rsidRPr="00CE60D7">
        <w:rPr>
          <w:rtl/>
        </w:rPr>
        <w:t xml:space="preserve"> هم الذين هاجروا من مكة إلى المدينة</w:t>
      </w:r>
      <w:r w:rsidRPr="00CE60D7">
        <w:t>.</w:t>
      </w:r>
    </w:p>
    <w:p w14:paraId="2F6B2001" w14:textId="77777777" w:rsidR="00CE60D7" w:rsidRPr="00CE60D7" w:rsidRDefault="00CE60D7" w:rsidP="00A81645">
      <w:pPr>
        <w:pStyle w:val="a8"/>
        <w:numPr>
          <w:ilvl w:val="0"/>
          <w:numId w:val="45"/>
        </w:numPr>
      </w:pPr>
      <w:r w:rsidRPr="00E5065E">
        <w:rPr>
          <w:b/>
          <w:bCs/>
          <w:rtl/>
        </w:rPr>
        <w:t>الأنصار</w:t>
      </w:r>
      <w:r w:rsidRPr="00E5065E">
        <w:rPr>
          <w:b/>
          <w:bCs/>
        </w:rPr>
        <w:t>:</w:t>
      </w:r>
      <w:r w:rsidRPr="00CE60D7">
        <w:rPr>
          <w:rtl/>
        </w:rPr>
        <w:t xml:space="preserve"> هم أهل المدينة (الأوس والخزرج) الذين استقبلوا المهاجرين وآووهم ونصروهم</w:t>
      </w:r>
      <w:r w:rsidRPr="00CE60D7">
        <w:t>.</w:t>
      </w:r>
    </w:p>
    <w:p w14:paraId="3BB792A4" w14:textId="77777777" w:rsidR="00CE60D7" w:rsidRPr="00CE60D7" w:rsidRDefault="00CE60D7" w:rsidP="00A81645">
      <w:r w:rsidRPr="00CE60D7">
        <w:rPr>
          <w:rtl/>
        </w:rPr>
        <w:t>بشكل عام كلمة المهاجرين تحمل شحنة كبيرة في التاريخ الإسلامي، و ترتبط بالتضحية و الإيمان و الصبر</w:t>
      </w:r>
      <w:r w:rsidRPr="00CE60D7">
        <w:t>.</w:t>
      </w:r>
    </w:p>
    <w:p w14:paraId="0C8173F9" w14:textId="77777777" w:rsidR="00CE60D7" w:rsidRPr="00CE60D7" w:rsidRDefault="00CE60D7" w:rsidP="00A81645">
      <w:pPr>
        <w:rPr>
          <w:rtl/>
        </w:rPr>
      </w:pPr>
    </w:p>
    <w:p w14:paraId="5D4ADB7E" w14:textId="77777777" w:rsidR="00CE60D7" w:rsidRPr="00CE60D7" w:rsidRDefault="00CE60D7" w:rsidP="00A81645">
      <w:pPr>
        <w:rPr>
          <w:rtl/>
        </w:rPr>
      </w:pPr>
    </w:p>
    <w:p w14:paraId="1BD347EB" w14:textId="77777777" w:rsidR="00CE60D7" w:rsidRPr="00CE60D7" w:rsidRDefault="00CE60D7" w:rsidP="00A81645">
      <w:pPr>
        <w:pStyle w:val="1"/>
        <w:rPr>
          <w:rtl/>
        </w:rPr>
      </w:pPr>
      <w:bookmarkStart w:id="182" w:name="_Toc203550706"/>
      <w:bookmarkStart w:id="183" w:name="_Toc209608935"/>
      <w:r w:rsidRPr="00CE60D7">
        <w:rPr>
          <w:rtl/>
        </w:rPr>
        <w:t>مفهوم" اليتيم" و"الماعون":</w:t>
      </w:r>
      <w:bookmarkEnd w:id="182"/>
      <w:bookmarkEnd w:id="183"/>
      <w:r w:rsidRPr="00CE60D7">
        <w:rPr>
          <w:rtl/>
        </w:rPr>
        <w:t xml:space="preserve"> </w:t>
      </w:r>
    </w:p>
    <w:p w14:paraId="137ABF5E" w14:textId="77777777" w:rsidR="00CE60D7" w:rsidRPr="00CE60D7" w:rsidRDefault="00CE60D7" w:rsidP="00A81645">
      <w:r w:rsidRPr="00CE60D7">
        <w:rPr>
          <w:rtl/>
        </w:rPr>
        <w:t>سورة الماعون: العون، والرحمة، والتوجيه المفقود</w:t>
      </w:r>
    </w:p>
    <w:p w14:paraId="670C2714" w14:textId="77777777" w:rsidR="00CE60D7" w:rsidRPr="00CE60D7" w:rsidRDefault="00CE60D7" w:rsidP="00A81645">
      <w:r w:rsidRPr="00CE60D7">
        <w:rPr>
          <w:rtl/>
        </w:rPr>
        <w:t>بِسْمِ اللَّهِ الرَّحْمَٰنِ الرَّحِيمِ</w:t>
      </w:r>
    </w:p>
    <w:p w14:paraId="5844115E" w14:textId="77777777" w:rsidR="00CE60D7" w:rsidRPr="00CE60D7" w:rsidRDefault="00CE60D7" w:rsidP="00A81645">
      <w:r w:rsidRPr="00CE60D7">
        <w:rPr>
          <w:rtl/>
        </w:rPr>
        <w:t xml:space="preserve">أَرَأَيْتَ الَّذِي يُكَذِّبُ بِالدِّينِ (1) فَذَٰلِكَ الَّذِي يَدُعُّ الْيَتِيمَ (2) وَلَا يَحُضُّ عَلَىٰ طَعَامِ الْمِسْكِينِ (3) فَوَيْلٌ لِلْمُصَلِّينَ (4) الَّذِينَ هُمْ عَنْ صَلَاتِهِمْ سَاهُونَ (5) الَّذِينَ هُمْ يُرَاءُونَ (6) وَيَمْنَعُونَ الْمَاعُونَ </w:t>
      </w:r>
      <w:r w:rsidRPr="00CE60D7">
        <w:t>(7)</w:t>
      </w:r>
    </w:p>
    <w:p w14:paraId="465B1A97" w14:textId="77777777" w:rsidR="00CE60D7" w:rsidRPr="00CE60D7" w:rsidRDefault="00CE60D7" w:rsidP="00A81645">
      <w:pPr>
        <w:rPr>
          <w:rtl/>
        </w:rPr>
      </w:pPr>
      <w:r w:rsidRPr="00CE60D7">
        <w:rPr>
          <w:rtl/>
        </w:rPr>
        <w:t>التحليل والتفسير الموسع</w:t>
      </w:r>
      <w:r w:rsidRPr="00CE60D7">
        <w:t>:</w:t>
      </w:r>
    </w:p>
    <w:p w14:paraId="3017EBB9" w14:textId="77777777" w:rsidR="00CE60D7" w:rsidRPr="00CE60D7" w:rsidRDefault="00CE60D7" w:rsidP="00A81645">
      <w:pPr>
        <w:pStyle w:val="a8"/>
        <w:numPr>
          <w:ilvl w:val="0"/>
          <w:numId w:val="41"/>
        </w:numPr>
      </w:pPr>
      <w:r w:rsidRPr="00E5065E">
        <w:rPr>
          <w:b/>
          <w:bCs/>
          <w:rtl/>
        </w:rPr>
        <w:t>الاستفهام الاستنكاري</w:t>
      </w:r>
      <w:r w:rsidRPr="00E5065E">
        <w:rPr>
          <w:b/>
          <w:bCs/>
        </w:rPr>
        <w:t>:</w:t>
      </w:r>
      <w:r w:rsidRPr="00CE60D7">
        <w:t xml:space="preserve"> "</w:t>
      </w:r>
      <w:r w:rsidRPr="00CE60D7">
        <w:rPr>
          <w:rtl/>
        </w:rPr>
        <w:t>أَرَأَيْتَ الَّذِي يُكَذِّبُ بِالدِّينِ؟" – تعجب واستنكار من حال من يكذب بيوم الحساب والجزاء</w:t>
      </w:r>
      <w:r w:rsidRPr="00CE60D7">
        <w:t>.</w:t>
      </w:r>
    </w:p>
    <w:p w14:paraId="20BADC05" w14:textId="77777777" w:rsidR="00CE60D7" w:rsidRPr="00CE60D7" w:rsidRDefault="00CE60D7" w:rsidP="00A81645">
      <w:pPr>
        <w:pStyle w:val="a8"/>
        <w:numPr>
          <w:ilvl w:val="0"/>
          <w:numId w:val="41"/>
        </w:numPr>
      </w:pPr>
      <w:r w:rsidRPr="00CE60D7">
        <w:rPr>
          <w:rtl/>
        </w:rPr>
        <w:t>صفات المكذب بالدين – نظرة أعمق</w:t>
      </w:r>
      <w:r w:rsidRPr="00CE60D7">
        <w:t>:</w:t>
      </w:r>
    </w:p>
    <w:p w14:paraId="3B976E0E" w14:textId="77777777" w:rsidR="00CE60D7" w:rsidRPr="00CE60D7" w:rsidRDefault="00CE60D7" w:rsidP="00A81645">
      <w:pPr>
        <w:pStyle w:val="a8"/>
        <w:numPr>
          <w:ilvl w:val="1"/>
          <w:numId w:val="41"/>
        </w:numPr>
      </w:pPr>
      <w:r w:rsidRPr="00CE60D7">
        <w:t>"</w:t>
      </w:r>
      <w:r w:rsidRPr="00CE60D7">
        <w:rPr>
          <w:rtl/>
        </w:rPr>
        <w:t>فَذَٰلِكَ الَّذِي يَدُعُّ الْيَتِيمَ</w:t>
      </w:r>
      <w:r w:rsidRPr="00CE60D7">
        <w:t>":</w:t>
      </w:r>
    </w:p>
    <w:p w14:paraId="3B65D871" w14:textId="77777777" w:rsidR="00CE60D7" w:rsidRPr="00CE60D7" w:rsidRDefault="00CE60D7" w:rsidP="00A81645">
      <w:pPr>
        <w:pStyle w:val="a8"/>
        <w:numPr>
          <w:ilvl w:val="2"/>
          <w:numId w:val="41"/>
        </w:numPr>
      </w:pPr>
      <w:r w:rsidRPr="00E5065E">
        <w:rPr>
          <w:b/>
          <w:bCs/>
          <w:rtl/>
        </w:rPr>
        <w:t>المعنى التقليدي</w:t>
      </w:r>
      <w:r w:rsidRPr="00E5065E">
        <w:rPr>
          <w:b/>
          <w:bCs/>
        </w:rPr>
        <w:t>:</w:t>
      </w:r>
      <w:r w:rsidRPr="00CE60D7">
        <w:rPr>
          <w:rtl/>
        </w:rPr>
        <w:t xml:space="preserve"> يدفع اليتيم بعنف ويقهره، ولا يعطف عليه</w:t>
      </w:r>
      <w:r w:rsidRPr="00CE60D7">
        <w:t>.</w:t>
      </w:r>
    </w:p>
    <w:p w14:paraId="4D2D3A39" w14:textId="77777777" w:rsidR="00CE60D7" w:rsidRPr="00CE60D7" w:rsidRDefault="00CE60D7" w:rsidP="00A81645">
      <w:pPr>
        <w:pStyle w:val="a8"/>
        <w:numPr>
          <w:ilvl w:val="2"/>
          <w:numId w:val="41"/>
        </w:numPr>
      </w:pPr>
      <w:r w:rsidRPr="00E5065E">
        <w:rPr>
          <w:b/>
          <w:bCs/>
          <w:rtl/>
        </w:rPr>
        <w:t>المعنى المضاف</w:t>
      </w:r>
      <w:r w:rsidRPr="00E5065E">
        <w:rPr>
          <w:b/>
          <w:bCs/>
        </w:rPr>
        <w:t>:</w:t>
      </w:r>
      <w:r w:rsidRPr="00CE60D7">
        <w:t xml:space="preserve"> "</w:t>
      </w:r>
      <w:r w:rsidRPr="00CE60D7">
        <w:rPr>
          <w:rtl/>
        </w:rPr>
        <w:t xml:space="preserve">يدع اليتيم" يمكن أن تعني أيضًا </w:t>
      </w:r>
      <w:r w:rsidRPr="00E5065E">
        <w:rPr>
          <w:i/>
          <w:iCs/>
          <w:rtl/>
        </w:rPr>
        <w:t>يهمل</w:t>
      </w:r>
      <w:r w:rsidRPr="00CE60D7">
        <w:rPr>
          <w:rtl/>
        </w:rPr>
        <w:t xml:space="preserve"> اليتيم، ويتركه دون توجيه أو تعليم. اليتيم هنا ليس فقط من فقد والديه بيولوجيًا، بل هو كل من فقد الرعاية والتوجيه اللازمين لنموه السليم، سواء كان ذلك بسبب فقدان الأبوين أو بسبب الإهمال والتقصير في التربية والتعليم</w:t>
      </w:r>
      <w:r w:rsidRPr="00CE60D7">
        <w:t>.</w:t>
      </w:r>
    </w:p>
    <w:p w14:paraId="5B1F6802" w14:textId="77777777" w:rsidR="00CE60D7" w:rsidRPr="00CE60D7" w:rsidRDefault="00CE60D7" w:rsidP="00A81645">
      <w:pPr>
        <w:pStyle w:val="a8"/>
        <w:numPr>
          <w:ilvl w:val="1"/>
          <w:numId w:val="41"/>
        </w:numPr>
      </w:pPr>
      <w:r w:rsidRPr="00CE60D7">
        <w:t>"</w:t>
      </w:r>
      <w:r w:rsidRPr="00CE60D7">
        <w:rPr>
          <w:rtl/>
        </w:rPr>
        <w:t>وَلَا يَحُضُّ عَلَىٰ طَعَامِ الْمِسْكِينِ": لا يحث نفسه ولا غيره على إطعام الجائع والمحتاج، مما يدل على قسوة القلب وغياب الرحمة</w:t>
      </w:r>
      <w:r w:rsidRPr="00CE60D7">
        <w:t>.</w:t>
      </w:r>
    </w:p>
    <w:p w14:paraId="5EE6039E" w14:textId="77777777" w:rsidR="00CE60D7" w:rsidRPr="00CE60D7" w:rsidRDefault="00CE60D7" w:rsidP="00A81645">
      <w:pPr>
        <w:pStyle w:val="a8"/>
        <w:numPr>
          <w:ilvl w:val="0"/>
          <w:numId w:val="41"/>
        </w:numPr>
      </w:pPr>
      <w:r w:rsidRPr="00E5065E">
        <w:rPr>
          <w:b/>
          <w:bCs/>
          <w:rtl/>
        </w:rPr>
        <w:t>الوعيد للمصلين الغافلين</w:t>
      </w:r>
      <w:r w:rsidRPr="00E5065E">
        <w:rPr>
          <w:b/>
          <w:bCs/>
        </w:rPr>
        <w:t>:</w:t>
      </w:r>
      <w:r w:rsidRPr="00CE60D7">
        <w:t xml:space="preserve"> "</w:t>
      </w:r>
      <w:r w:rsidRPr="00CE60D7">
        <w:rPr>
          <w:rtl/>
        </w:rPr>
        <w:t>فَوَيْلٌ لِلْمُصَلِّينَ   الَّذِينَ هُمْ عَنْ صَلَاتِهِمْ سَاهُونَ": الهلاك للمصلين الذين يؤدون الصلاة بلا وعي ولا تدبر، فهم غافلون عن مقاصدها الحقيقية</w:t>
      </w:r>
      <w:r w:rsidRPr="00CE60D7">
        <w:t>.</w:t>
      </w:r>
    </w:p>
    <w:p w14:paraId="3925BE02" w14:textId="77777777" w:rsidR="00CE60D7" w:rsidRPr="00CE60D7" w:rsidRDefault="00CE60D7" w:rsidP="00A81645">
      <w:pPr>
        <w:pStyle w:val="a8"/>
        <w:numPr>
          <w:ilvl w:val="0"/>
          <w:numId w:val="41"/>
        </w:numPr>
      </w:pPr>
      <w:r w:rsidRPr="00CE60D7">
        <w:rPr>
          <w:rtl/>
        </w:rPr>
        <w:t>الرياء ومنع الماعون – جوهر المشكلة</w:t>
      </w:r>
      <w:r w:rsidRPr="00CE60D7">
        <w:t>:</w:t>
      </w:r>
    </w:p>
    <w:p w14:paraId="77F724FF" w14:textId="77777777" w:rsidR="00CE60D7" w:rsidRPr="00CE60D7" w:rsidRDefault="00CE60D7" w:rsidP="00A81645">
      <w:pPr>
        <w:pStyle w:val="a8"/>
        <w:numPr>
          <w:ilvl w:val="1"/>
          <w:numId w:val="41"/>
        </w:numPr>
      </w:pPr>
      <w:r w:rsidRPr="00CE60D7">
        <w:t>"</w:t>
      </w:r>
      <w:r w:rsidRPr="00CE60D7">
        <w:rPr>
          <w:rtl/>
        </w:rPr>
        <w:t>الَّذِينَ هُمْ يُرَاءُونَ": يصلون من أجل المظاهر والثناء، لا إخلاصًا لله</w:t>
      </w:r>
      <w:r w:rsidRPr="00CE60D7">
        <w:t>.</w:t>
      </w:r>
    </w:p>
    <w:p w14:paraId="5F533568" w14:textId="77777777" w:rsidR="00CE60D7" w:rsidRPr="00CE60D7" w:rsidRDefault="00CE60D7" w:rsidP="00A81645">
      <w:pPr>
        <w:pStyle w:val="a8"/>
        <w:numPr>
          <w:ilvl w:val="1"/>
          <w:numId w:val="41"/>
        </w:numPr>
      </w:pPr>
      <w:r w:rsidRPr="00CE60D7">
        <w:t>"</w:t>
      </w:r>
      <w:r w:rsidRPr="00CE60D7">
        <w:rPr>
          <w:rtl/>
        </w:rPr>
        <w:t>وَيَمْنَعُونَ الْمَاعُونَ": يمنعون أبسط أشكال العون والمساعدة عن الآخرين، سواء كانت مادية (كالطعام والشراب) أو معنوية (كالنصيحة والتوجيه)</w:t>
      </w:r>
      <w:r w:rsidRPr="00CE60D7">
        <w:t>.</w:t>
      </w:r>
    </w:p>
    <w:p w14:paraId="1634D0D8" w14:textId="77777777" w:rsidR="00CE60D7" w:rsidRPr="00CE60D7" w:rsidRDefault="00CE60D7" w:rsidP="00A81645">
      <w:r w:rsidRPr="00CE60D7">
        <w:rPr>
          <w:rtl/>
        </w:rPr>
        <w:t>الربط بين "اليتيم" و"الماعون</w:t>
      </w:r>
      <w:r w:rsidRPr="00CE60D7">
        <w:t>":</w:t>
      </w:r>
    </w:p>
    <w:p w14:paraId="033C9DD4" w14:textId="77777777" w:rsidR="00CE60D7" w:rsidRPr="00CE60D7" w:rsidRDefault="00CE60D7" w:rsidP="00A81645">
      <w:pPr>
        <w:pStyle w:val="a8"/>
        <w:numPr>
          <w:ilvl w:val="0"/>
          <w:numId w:val="42"/>
        </w:numPr>
      </w:pPr>
      <w:r w:rsidRPr="00E5065E">
        <w:rPr>
          <w:b/>
          <w:bCs/>
          <w:rtl/>
        </w:rPr>
        <w:t>اليتم كحالة من الاحتياج</w:t>
      </w:r>
      <w:r w:rsidRPr="00E5065E">
        <w:rPr>
          <w:b/>
          <w:bCs/>
        </w:rPr>
        <w:t>:</w:t>
      </w:r>
      <w:r w:rsidRPr="00CE60D7">
        <w:rPr>
          <w:rtl/>
        </w:rPr>
        <w:t xml:space="preserve"> اليتيم، سواء كان فاقدًا للأبوين أو فاقدًا للتوجيه، هو في حالة احتياج. هذا الاحتياج قد يكون ماديًا (طعام، مأوى) أو معنويًا (تعليم، توجيه، رعاية)</w:t>
      </w:r>
      <w:r w:rsidRPr="00CE60D7">
        <w:t>.</w:t>
      </w:r>
    </w:p>
    <w:p w14:paraId="477F79B3" w14:textId="77777777" w:rsidR="00CE60D7" w:rsidRPr="00CE60D7" w:rsidRDefault="00CE60D7" w:rsidP="00A81645">
      <w:pPr>
        <w:pStyle w:val="a8"/>
        <w:numPr>
          <w:ilvl w:val="0"/>
          <w:numId w:val="42"/>
        </w:numPr>
      </w:pPr>
      <w:r w:rsidRPr="00E5065E">
        <w:rPr>
          <w:b/>
          <w:bCs/>
          <w:rtl/>
        </w:rPr>
        <w:t>منع الماعون عن اليتيم</w:t>
      </w:r>
      <w:r w:rsidRPr="00E5065E">
        <w:rPr>
          <w:b/>
          <w:bCs/>
        </w:rPr>
        <w:t>:</w:t>
      </w:r>
      <w:r w:rsidRPr="00CE60D7">
        <w:rPr>
          <w:rtl/>
        </w:rPr>
        <w:t xml:space="preserve"> منع الماعون عن اليتيم هو تجسيد لقسوة القلب وغياب الرحمة. إنه منع للعون المادي والمعنوي عن شخص هو في أمس الحاجة إليه</w:t>
      </w:r>
      <w:r w:rsidRPr="00CE60D7">
        <w:t>.</w:t>
      </w:r>
    </w:p>
    <w:p w14:paraId="006C9DE7" w14:textId="77777777" w:rsidR="00CE60D7" w:rsidRPr="00CE60D7" w:rsidRDefault="00CE60D7" w:rsidP="00A81645">
      <w:pPr>
        <w:pStyle w:val="a8"/>
        <w:numPr>
          <w:ilvl w:val="0"/>
          <w:numId w:val="42"/>
        </w:numPr>
      </w:pPr>
      <w:r w:rsidRPr="00E5065E">
        <w:rPr>
          <w:b/>
          <w:bCs/>
          <w:rtl/>
        </w:rPr>
        <w:t>المسؤولية تجاه "الأيتام</w:t>
      </w:r>
      <w:r w:rsidRPr="00E5065E">
        <w:rPr>
          <w:b/>
          <w:bCs/>
        </w:rPr>
        <w:t>":</w:t>
      </w:r>
      <w:r w:rsidRPr="00CE60D7">
        <w:rPr>
          <w:rtl/>
        </w:rPr>
        <w:t xml:space="preserve"> السورة، بهذا الفهم، لا تدعو فقط إلى رعاية الأيتام بالمعنى التقليدي، بل تدعو إلى الاهتمام بكل من هو في حكم اليتيم – كل من يحتاج إلى توجيه وتعليم ورعاية. وهذا يشمل</w:t>
      </w:r>
      <w:r w:rsidRPr="00CE60D7">
        <w:t>:</w:t>
      </w:r>
    </w:p>
    <w:p w14:paraId="61F2512D" w14:textId="77777777" w:rsidR="00CE60D7" w:rsidRPr="00CE60D7" w:rsidRDefault="00CE60D7" w:rsidP="00A81645">
      <w:pPr>
        <w:pStyle w:val="a8"/>
        <w:numPr>
          <w:ilvl w:val="1"/>
          <w:numId w:val="42"/>
        </w:numPr>
      </w:pPr>
      <w:r w:rsidRPr="00CE60D7">
        <w:rPr>
          <w:rtl/>
        </w:rPr>
        <w:t>الأطفال المهملين</w:t>
      </w:r>
      <w:r w:rsidRPr="00CE60D7">
        <w:t>.</w:t>
      </w:r>
    </w:p>
    <w:p w14:paraId="28211646" w14:textId="77777777" w:rsidR="00CE60D7" w:rsidRPr="00CE60D7" w:rsidRDefault="00CE60D7" w:rsidP="00A81645">
      <w:pPr>
        <w:pStyle w:val="a8"/>
        <w:numPr>
          <w:ilvl w:val="1"/>
          <w:numId w:val="42"/>
        </w:numPr>
      </w:pPr>
      <w:r w:rsidRPr="00CE60D7">
        <w:rPr>
          <w:rtl/>
        </w:rPr>
        <w:t>الشباب الضائع الذي يفتقر إلى التوجيه</w:t>
      </w:r>
      <w:r w:rsidRPr="00CE60D7">
        <w:t>.</w:t>
      </w:r>
    </w:p>
    <w:p w14:paraId="18604217" w14:textId="77777777" w:rsidR="00CE60D7" w:rsidRPr="00CE60D7" w:rsidRDefault="00CE60D7" w:rsidP="00A81645">
      <w:pPr>
        <w:pStyle w:val="a8"/>
        <w:numPr>
          <w:ilvl w:val="1"/>
          <w:numId w:val="42"/>
        </w:numPr>
      </w:pPr>
      <w:r w:rsidRPr="00CE60D7">
        <w:rPr>
          <w:rtl/>
        </w:rPr>
        <w:t>أي شخص يفتقر إلى المعرفة والإرشاد اللازمين لحياة كريمة</w:t>
      </w:r>
      <w:r w:rsidRPr="00CE60D7">
        <w:t>.</w:t>
      </w:r>
    </w:p>
    <w:p w14:paraId="3FD42AD9" w14:textId="77777777" w:rsidR="00CE60D7" w:rsidRPr="00CE60D7" w:rsidRDefault="00CE60D7" w:rsidP="00A81645">
      <w:r w:rsidRPr="00CE60D7">
        <w:rPr>
          <w:rtl/>
        </w:rPr>
        <w:t>الخلاصة ا</w:t>
      </w:r>
      <w:r w:rsidRPr="00CE60D7">
        <w:t>:</w:t>
      </w:r>
    </w:p>
    <w:p w14:paraId="497C8D0A" w14:textId="77777777" w:rsidR="00CE60D7" w:rsidRPr="00CE60D7" w:rsidRDefault="00CE60D7" w:rsidP="00A81645">
      <w:r w:rsidRPr="00CE60D7">
        <w:rPr>
          <w:rtl/>
        </w:rPr>
        <w:t>سورة الماعون، بهذا الفهم الموسع، تصبح دعوة شاملة للرحمة والعطاء والتوجيه. إنها توبخ من يكذب بالدين ليس فقط بأفعاله الظاهرة (كترك الصلاة)، بل أيضًا بتقصيره في حق الآخرين، وخاصة أولئك الذين هم في أمس الحاجة إلى العون – "الأيتام" بمعناهم الواسع. السورة تحث على تقديم "الماعون" (العون المادي والمعنوي) لكل محتاج، وعلى توجيه وتعليم كل من يفتقر إليهما، لأن ذلك هو جوهر الدين الحق. إنها تذكير بأن الإيمان الحقيقي لا يكتمل إلا بالعمل الصالح الذي يترجم إلى رحمة وعطاء وتوجيه للآخرين</w:t>
      </w:r>
      <w:r w:rsidRPr="00CE60D7">
        <w:t>.</w:t>
      </w:r>
    </w:p>
    <w:p w14:paraId="4A3B9A0A" w14:textId="77777777" w:rsidR="00CE60D7" w:rsidRPr="00CE60D7" w:rsidRDefault="00CE60D7" w:rsidP="00A81645">
      <w:pPr>
        <w:pStyle w:val="1"/>
      </w:pPr>
      <w:bookmarkStart w:id="184" w:name="_Toc203550707"/>
      <w:bookmarkStart w:id="185" w:name="_Toc209608936"/>
      <w:r w:rsidRPr="00CE60D7">
        <w:rPr>
          <w:rtl/>
        </w:rPr>
        <w:t>أسس التفسير الجديد</w:t>
      </w:r>
      <w:r w:rsidRPr="00CE60D7">
        <w:t>:</w:t>
      </w:r>
      <w:r w:rsidRPr="00CE60D7">
        <w:rPr>
          <w:rtl/>
        </w:rPr>
        <w:t xml:space="preserve"> ومبتكر لآية "إِنَّ الْمُسْلِمِينَ وَالْمُسْلِمَاتِ..." في سورة الأحزاب</w:t>
      </w:r>
      <w:bookmarkEnd w:id="184"/>
      <w:bookmarkEnd w:id="185"/>
    </w:p>
    <w:p w14:paraId="6B915091" w14:textId="77777777" w:rsidR="00CE60D7" w:rsidRPr="00CE60D7" w:rsidRDefault="00CE60D7" w:rsidP="00A81645">
      <w:pPr>
        <w:pStyle w:val="a8"/>
        <w:numPr>
          <w:ilvl w:val="0"/>
          <w:numId w:val="96"/>
        </w:numPr>
      </w:pPr>
      <w:r w:rsidRPr="00E5065E">
        <w:rPr>
          <w:b/>
          <w:bCs/>
          <w:rtl/>
        </w:rPr>
        <w:t>رفض التمييز الجندري</w:t>
      </w:r>
      <w:r w:rsidRPr="00E5065E">
        <w:rPr>
          <w:b/>
          <w:bCs/>
        </w:rPr>
        <w:t>:</w:t>
      </w:r>
      <w:r w:rsidRPr="00CE60D7">
        <w:rPr>
          <w:rtl/>
        </w:rPr>
        <w:t xml:space="preserve"> يرفض التفسير الجديد القراءة التقليدية التي تقسم الفضائل بين الرجال والنساء بناءً على الجنس. ويعتبر أن إضافة الألف الخنجرية في الكلمات المؤنثة هو تحريف لاحق يرسخ هذا التمييز</w:t>
      </w:r>
      <w:r w:rsidRPr="00CE60D7">
        <w:t>.</w:t>
      </w:r>
    </w:p>
    <w:p w14:paraId="40CCA9D6" w14:textId="77777777" w:rsidR="00CE60D7" w:rsidRPr="00CE60D7" w:rsidRDefault="00CE60D7" w:rsidP="00A81645">
      <w:pPr>
        <w:pStyle w:val="a8"/>
        <w:numPr>
          <w:ilvl w:val="0"/>
          <w:numId w:val="96"/>
        </w:numPr>
      </w:pPr>
      <w:r w:rsidRPr="00E5065E">
        <w:rPr>
          <w:b/>
          <w:bCs/>
          <w:rtl/>
        </w:rPr>
        <w:t>السياق الفكري والمعرفي</w:t>
      </w:r>
      <w:r w:rsidRPr="00E5065E">
        <w:rPr>
          <w:b/>
          <w:bCs/>
        </w:rPr>
        <w:t>:</w:t>
      </w:r>
      <w:r w:rsidRPr="00CE60D7">
        <w:rPr>
          <w:rtl/>
        </w:rPr>
        <w:t xml:space="preserve"> يركز التفسير على أن سورة الأحزاب تتضمن "مقاتلة فكرية" وحوارات بين النبي والصحابة من جهة، وطوائف أخرى من جهة أخرى. وبالتالي، فإن الكلمات مثل "المسلمين والمسلمات" لا تشير إلى الجنس، بل إلى فئات مختلفة من المشاركين في هذا الحوار بناءً على مستوى استيعابهم للحجة القرآنية</w:t>
      </w:r>
      <w:r w:rsidRPr="00CE60D7">
        <w:t>.</w:t>
      </w:r>
    </w:p>
    <w:p w14:paraId="069C4499" w14:textId="77777777" w:rsidR="00CE60D7" w:rsidRPr="00CE60D7" w:rsidRDefault="00CE60D7" w:rsidP="00A81645">
      <w:pPr>
        <w:pStyle w:val="a8"/>
        <w:numPr>
          <w:ilvl w:val="0"/>
          <w:numId w:val="96"/>
        </w:numPr>
      </w:pPr>
      <w:r w:rsidRPr="00CE60D7">
        <w:rPr>
          <w:rtl/>
        </w:rPr>
        <w:t>المسلمات والمؤمنات كفئات معرفية</w:t>
      </w:r>
      <w:r w:rsidRPr="00CE60D7">
        <w:t>:</w:t>
      </w:r>
    </w:p>
    <w:p w14:paraId="34004A7E" w14:textId="77777777" w:rsidR="00CE60D7" w:rsidRPr="00CE60D7" w:rsidRDefault="00CE60D7" w:rsidP="00A81645">
      <w:pPr>
        <w:pStyle w:val="a8"/>
        <w:numPr>
          <w:ilvl w:val="1"/>
          <w:numId w:val="96"/>
        </w:numPr>
      </w:pPr>
      <w:r w:rsidRPr="00E5065E">
        <w:rPr>
          <w:b/>
          <w:bCs/>
          <w:rtl/>
        </w:rPr>
        <w:t>المسلمات</w:t>
      </w:r>
      <w:r w:rsidRPr="00E5065E">
        <w:rPr>
          <w:b/>
          <w:bCs/>
        </w:rPr>
        <w:t>:</w:t>
      </w:r>
      <w:r w:rsidRPr="00CE60D7">
        <w:rPr>
          <w:rtl/>
        </w:rPr>
        <w:t xml:space="preserve"> هن من اقتنعن بالحجة القرآنية وانقدن لها بعد تدبر وفهم (مقهورون بالحجة)</w:t>
      </w:r>
      <w:r w:rsidRPr="00CE60D7">
        <w:t>.</w:t>
      </w:r>
    </w:p>
    <w:p w14:paraId="0A36A45C" w14:textId="77777777" w:rsidR="00CE60D7" w:rsidRPr="00CE60D7" w:rsidRDefault="00CE60D7" w:rsidP="00A81645">
      <w:pPr>
        <w:pStyle w:val="a8"/>
        <w:numPr>
          <w:ilvl w:val="1"/>
          <w:numId w:val="96"/>
        </w:numPr>
      </w:pPr>
      <w:r w:rsidRPr="00E5065E">
        <w:rPr>
          <w:b/>
          <w:bCs/>
          <w:rtl/>
        </w:rPr>
        <w:t>المؤمنات</w:t>
      </w:r>
      <w:r w:rsidRPr="00E5065E">
        <w:rPr>
          <w:b/>
          <w:bCs/>
        </w:rPr>
        <w:t>:</w:t>
      </w:r>
      <w:r w:rsidRPr="00CE60D7">
        <w:rPr>
          <w:rtl/>
        </w:rPr>
        <w:t xml:space="preserve"> هن من آمن عن اقتناع عقلي بعد أن غُلبت حجتهم بالدليل والبرهان (من تم شدخ عقلهم بالحجة)</w:t>
      </w:r>
      <w:r w:rsidRPr="00CE60D7">
        <w:t>.</w:t>
      </w:r>
    </w:p>
    <w:p w14:paraId="6D4C1611" w14:textId="77777777" w:rsidR="00CE60D7" w:rsidRPr="00CE60D7" w:rsidRDefault="00CE60D7" w:rsidP="00A81645">
      <w:pPr>
        <w:pStyle w:val="a8"/>
        <w:numPr>
          <w:ilvl w:val="0"/>
          <w:numId w:val="96"/>
        </w:numPr>
      </w:pPr>
      <w:r w:rsidRPr="00E5065E">
        <w:rPr>
          <w:b/>
          <w:bCs/>
          <w:rtl/>
        </w:rPr>
        <w:t>تطبيق التفسير على بقية الصفات</w:t>
      </w:r>
      <w:r w:rsidRPr="00E5065E">
        <w:rPr>
          <w:b/>
          <w:bCs/>
        </w:rPr>
        <w:t>:</w:t>
      </w:r>
      <w:r w:rsidRPr="00CE60D7">
        <w:rPr>
          <w:rtl/>
        </w:rPr>
        <w:t xml:space="preserve"> يمتد هذا التفسير ليشمل بقية الصفات في الآية (القانتين والقانتات، الصادقين والصادقات، إلخ)، حيث تُفهم كدلالات على مستويات مختلفة من التدين والالتزام بناءً على درجة الفهم والاقتناع بالحجة القرآنية</w:t>
      </w:r>
      <w:r w:rsidRPr="00CE60D7">
        <w:t>.</w:t>
      </w:r>
    </w:p>
    <w:p w14:paraId="1AF7704E" w14:textId="77777777" w:rsidR="00CE60D7" w:rsidRPr="00CE60D7" w:rsidRDefault="00CE60D7" w:rsidP="00A81645">
      <w:pPr>
        <w:rPr>
          <w:color w:val="000000"/>
        </w:rPr>
      </w:pPr>
      <w:r w:rsidRPr="00CE60D7">
        <w:rPr>
          <w:rtl/>
        </w:rPr>
        <w:t>معنى "الصَّائِمِينَ وَالصَّائِمَاتِ" في هذا السياق</w:t>
      </w:r>
      <w:r w:rsidRPr="00CE60D7">
        <w:rPr>
          <w:color w:val="000000"/>
        </w:rPr>
        <w:t>:</w:t>
      </w:r>
    </w:p>
    <w:p w14:paraId="219C29FE" w14:textId="77777777" w:rsidR="00CE60D7" w:rsidRPr="00CE60D7" w:rsidRDefault="00CE60D7" w:rsidP="00A81645">
      <w:r w:rsidRPr="00CE60D7">
        <w:rPr>
          <w:rtl/>
        </w:rPr>
        <w:t>بناءً على هذا التفسير، فإن "الصَّائِمِينَ وَالصَّائِمَاتِ" لا تعني فقط الرجال والنساء الذين يصومون رمضان بالمعنى التقليدي. بل تعني</w:t>
      </w:r>
      <w:r w:rsidRPr="00CE60D7">
        <w:t>:</w:t>
      </w:r>
    </w:p>
    <w:p w14:paraId="7F03BDF3" w14:textId="77777777" w:rsidR="00CE60D7" w:rsidRPr="00CE60D7" w:rsidRDefault="00CE60D7" w:rsidP="00A81645">
      <w:pPr>
        <w:pStyle w:val="a8"/>
        <w:numPr>
          <w:ilvl w:val="0"/>
          <w:numId w:val="97"/>
        </w:numPr>
      </w:pPr>
      <w:r w:rsidRPr="00E5065E">
        <w:rPr>
          <w:b/>
          <w:bCs/>
          <w:rtl/>
        </w:rPr>
        <w:t>الصائمين (بالمعنى التدبري)</w:t>
      </w:r>
      <w:r w:rsidRPr="00E5065E">
        <w:rPr>
          <w:b/>
          <w:bCs/>
        </w:rPr>
        <w:t>:</w:t>
      </w:r>
      <w:r w:rsidRPr="00CE60D7">
        <w:rPr>
          <w:rtl/>
        </w:rPr>
        <w:t xml:space="preserve"> هم الذين يمتنعون عن الكلام في الدين والقرآن إلا بعد التدبر العميق والتأكد من المعاني</w:t>
      </w:r>
      <w:r w:rsidRPr="00CE60D7">
        <w:t>.</w:t>
      </w:r>
    </w:p>
    <w:p w14:paraId="4D9B1AD2" w14:textId="77777777" w:rsidR="00CE60D7" w:rsidRPr="00CE60D7" w:rsidRDefault="00CE60D7" w:rsidP="00A81645">
      <w:pPr>
        <w:pStyle w:val="a8"/>
        <w:numPr>
          <w:ilvl w:val="0"/>
          <w:numId w:val="97"/>
        </w:numPr>
      </w:pPr>
      <w:r w:rsidRPr="00E5065E">
        <w:rPr>
          <w:b/>
          <w:bCs/>
          <w:rtl/>
        </w:rPr>
        <w:t>الصائمات</w:t>
      </w:r>
      <w:r w:rsidRPr="00E5065E">
        <w:rPr>
          <w:b/>
          <w:bCs/>
        </w:rPr>
        <w:t>:</w:t>
      </w:r>
      <w:r w:rsidRPr="00CE60D7">
        <w:rPr>
          <w:rtl/>
        </w:rPr>
        <w:t xml:space="preserve"> هن فئة من المؤمنين (سواء كانوا رجالًا أو نساءً) يظهرن مستوى معينًا من التدين والالتزام بناءً على فهمهن وتدبرهن للحجة القرآنية، وقد يشمل ذلك</w:t>
      </w:r>
      <w:r w:rsidRPr="00CE60D7">
        <w:t>:</w:t>
      </w:r>
    </w:p>
    <w:p w14:paraId="5260DAC1" w14:textId="77777777" w:rsidR="00CE60D7" w:rsidRPr="00CE60D7" w:rsidRDefault="00CE60D7" w:rsidP="00A81645">
      <w:pPr>
        <w:pStyle w:val="a8"/>
        <w:numPr>
          <w:ilvl w:val="1"/>
          <w:numId w:val="97"/>
        </w:numPr>
      </w:pPr>
      <w:r w:rsidRPr="00CE60D7">
        <w:rPr>
          <w:rtl/>
        </w:rPr>
        <w:t>الالتزام بالصيام (بالمعنى التقليدي) كجزء من تعبيرهن عن التقوى</w:t>
      </w:r>
      <w:r w:rsidRPr="00CE60D7">
        <w:t>.</w:t>
      </w:r>
    </w:p>
    <w:p w14:paraId="68B5109A" w14:textId="77777777" w:rsidR="00CE60D7" w:rsidRPr="00CE60D7" w:rsidRDefault="00CE60D7" w:rsidP="00A81645">
      <w:pPr>
        <w:pStyle w:val="a8"/>
        <w:numPr>
          <w:ilvl w:val="1"/>
          <w:numId w:val="97"/>
        </w:numPr>
      </w:pPr>
      <w:r w:rsidRPr="00CE60D7">
        <w:rPr>
          <w:rtl/>
        </w:rPr>
        <w:t>الالتزام بالصيام (بالمعنى التدبري) كامتحان عن الكلام في الدين إلا بعد التدبر</w:t>
      </w:r>
      <w:r w:rsidRPr="00CE60D7">
        <w:t>.</w:t>
      </w:r>
    </w:p>
    <w:p w14:paraId="054AD2C5" w14:textId="77777777" w:rsidR="00CE60D7" w:rsidRPr="00CE60D7" w:rsidRDefault="00CE60D7" w:rsidP="00A81645">
      <w:pPr>
        <w:pStyle w:val="a8"/>
        <w:numPr>
          <w:ilvl w:val="1"/>
          <w:numId w:val="97"/>
        </w:numPr>
      </w:pPr>
      <w:r w:rsidRPr="00CE60D7">
        <w:rPr>
          <w:rtl/>
        </w:rPr>
        <w:t>الوصول إلى مستوى عالٍ من الفهم واليقين يجعلهن "مقهورات بالحجة" أو "ممن تم شدخ عقلهن بالحجة</w:t>
      </w:r>
      <w:r w:rsidRPr="00CE60D7">
        <w:t>".</w:t>
      </w:r>
    </w:p>
    <w:p w14:paraId="2284757B" w14:textId="77777777" w:rsidR="00CE60D7" w:rsidRPr="00CE60D7" w:rsidRDefault="00CE60D7" w:rsidP="00A81645">
      <w:r w:rsidRPr="00CE60D7">
        <w:rPr>
          <w:rtl/>
        </w:rPr>
        <w:t>بعبارة أخرى</w:t>
      </w:r>
      <w:r w:rsidRPr="00CE60D7">
        <w:t>:</w:t>
      </w:r>
    </w:p>
    <w:p w14:paraId="4E9BC613" w14:textId="77777777" w:rsidR="00CE60D7" w:rsidRPr="00CE60D7" w:rsidRDefault="00CE60D7" w:rsidP="00A81645">
      <w:pPr>
        <w:pStyle w:val="a8"/>
        <w:numPr>
          <w:ilvl w:val="0"/>
          <w:numId w:val="98"/>
        </w:numPr>
      </w:pPr>
      <w:r w:rsidRPr="00CE60D7">
        <w:t>"</w:t>
      </w:r>
      <w:r w:rsidRPr="00CE60D7">
        <w:rPr>
          <w:rtl/>
        </w:rPr>
        <w:t>الصائمات" هن فئة من المؤمنين يتميزن بالتدبر العميق للقرآن والالتزام بأحكامه، وقد يشمل ذلك الالتزام بالصيام بمعنييه التقليدي والتدبري. إنهن يمثلن مستوى متقدمًا من الفهم والإيمان</w:t>
      </w:r>
      <w:r w:rsidRPr="00CE60D7">
        <w:t>.</w:t>
      </w:r>
    </w:p>
    <w:p w14:paraId="490AB14D" w14:textId="77777777" w:rsidR="00CE60D7" w:rsidRPr="00CE60D7" w:rsidRDefault="00CE60D7" w:rsidP="00A81645">
      <w:pPr>
        <w:pStyle w:val="a8"/>
        <w:numPr>
          <w:ilvl w:val="0"/>
          <w:numId w:val="98"/>
        </w:numPr>
      </w:pPr>
      <w:r w:rsidRPr="00CE60D7">
        <w:rPr>
          <w:rtl/>
        </w:rPr>
        <w:t>لا يوجد فصل بين "الصائمين" و"الصائمات" بناءً على الجنس، بل بناءً على مستوى التدبر والفهم والالتزام</w:t>
      </w:r>
      <w:r w:rsidRPr="00CE60D7">
        <w:t>.</w:t>
      </w:r>
    </w:p>
    <w:p w14:paraId="3A40AE1D" w14:textId="77777777" w:rsidR="00CE60D7" w:rsidRPr="00CE60D7" w:rsidRDefault="00CE60D7" w:rsidP="00A81645">
      <w:r w:rsidRPr="00CE60D7">
        <w:rPr>
          <w:rtl/>
        </w:rPr>
        <w:t>أهمية هذا التفسير</w:t>
      </w:r>
      <w:r w:rsidRPr="00CE60D7">
        <w:t>:</w:t>
      </w:r>
    </w:p>
    <w:p w14:paraId="5E6471E3" w14:textId="77777777" w:rsidR="00CE60D7" w:rsidRPr="00CE60D7" w:rsidRDefault="00CE60D7" w:rsidP="00A81645">
      <w:pPr>
        <w:pStyle w:val="a8"/>
        <w:numPr>
          <w:ilvl w:val="0"/>
          <w:numId w:val="99"/>
        </w:numPr>
      </w:pPr>
      <w:r w:rsidRPr="00E5065E">
        <w:rPr>
          <w:b/>
          <w:bCs/>
          <w:rtl/>
        </w:rPr>
        <w:t>يتجاوز التمييز الجندري</w:t>
      </w:r>
      <w:r w:rsidRPr="00E5065E">
        <w:rPr>
          <w:b/>
          <w:bCs/>
        </w:rPr>
        <w:t>:</w:t>
      </w:r>
      <w:r w:rsidRPr="00CE60D7">
        <w:rPr>
          <w:rtl/>
        </w:rPr>
        <w:t xml:space="preserve"> يقدم تفسيرًا يتجاوز التقسيمات الجندرية التقليدية، ويركز على الجوهر الروحي والمعرفي للإيمان والإسلام</w:t>
      </w:r>
      <w:r w:rsidRPr="00CE60D7">
        <w:t>.</w:t>
      </w:r>
    </w:p>
    <w:p w14:paraId="4E720C1F" w14:textId="77777777" w:rsidR="00CE60D7" w:rsidRPr="00CE60D7" w:rsidRDefault="00CE60D7" w:rsidP="00A81645">
      <w:pPr>
        <w:pStyle w:val="a8"/>
        <w:numPr>
          <w:ilvl w:val="0"/>
          <w:numId w:val="99"/>
        </w:numPr>
      </w:pPr>
      <w:r w:rsidRPr="00E5065E">
        <w:rPr>
          <w:b/>
          <w:bCs/>
          <w:rtl/>
        </w:rPr>
        <w:t>يشجع على التدبر</w:t>
      </w:r>
      <w:r w:rsidRPr="00E5065E">
        <w:rPr>
          <w:b/>
          <w:bCs/>
        </w:rPr>
        <w:t>:</w:t>
      </w:r>
      <w:r w:rsidRPr="00CE60D7">
        <w:rPr>
          <w:rtl/>
        </w:rPr>
        <w:t xml:space="preserve"> يدعو إلى فهم أعمق للخطاب القرآني، وإلى التدبر في كل كلمة وفهم معناها في سياقها الخاص</w:t>
      </w:r>
      <w:r w:rsidRPr="00CE60D7">
        <w:t>.</w:t>
      </w:r>
    </w:p>
    <w:p w14:paraId="0847E85E" w14:textId="77777777" w:rsidR="00CE60D7" w:rsidRPr="00CE60D7" w:rsidRDefault="00CE60D7" w:rsidP="00A81645">
      <w:pPr>
        <w:pStyle w:val="a8"/>
        <w:numPr>
          <w:ilvl w:val="0"/>
          <w:numId w:val="99"/>
        </w:numPr>
      </w:pPr>
      <w:r w:rsidRPr="00E5065E">
        <w:rPr>
          <w:b/>
          <w:bCs/>
          <w:rtl/>
        </w:rPr>
        <w:t>يربط بين الصيام والتقوى</w:t>
      </w:r>
      <w:r w:rsidRPr="00E5065E">
        <w:rPr>
          <w:b/>
          <w:bCs/>
        </w:rPr>
        <w:t>:</w:t>
      </w:r>
      <w:r w:rsidRPr="00CE60D7">
        <w:rPr>
          <w:rtl/>
        </w:rPr>
        <w:t xml:space="preserve"> يؤكد على أن الصيام (بمعنييه) هو طريق إلى التقوى، وأن التقوى هي ثمرة الفهم الصحيح لكلام الله</w:t>
      </w:r>
      <w:r w:rsidRPr="00CE60D7">
        <w:t>.</w:t>
      </w:r>
    </w:p>
    <w:p w14:paraId="49AA0F3A" w14:textId="77777777" w:rsidR="00CE60D7" w:rsidRPr="00CE60D7" w:rsidRDefault="00CE60D7" w:rsidP="00A81645">
      <w:pPr>
        <w:pStyle w:val="a8"/>
        <w:numPr>
          <w:ilvl w:val="0"/>
          <w:numId w:val="99"/>
        </w:numPr>
      </w:pPr>
      <w:r w:rsidRPr="00E5065E">
        <w:rPr>
          <w:b/>
          <w:bCs/>
          <w:rtl/>
        </w:rPr>
        <w:t>يقدم رؤية متكاملة للدين</w:t>
      </w:r>
      <w:r w:rsidRPr="00E5065E">
        <w:rPr>
          <w:b/>
          <w:bCs/>
        </w:rPr>
        <w:t>:</w:t>
      </w:r>
      <w:r w:rsidRPr="00CE60D7">
        <w:rPr>
          <w:rtl/>
        </w:rPr>
        <w:t xml:space="preserve"> يربط بين الإيمان والإسلام والقنوت والصدق والصبر والخشوع والصدقة والصيام وحفظ الفرج والذكر، ويعتبرها كلها جوانب متكاملة لشخصية المؤمن</w:t>
      </w:r>
      <w:r w:rsidRPr="00CE60D7">
        <w:t>.</w:t>
      </w:r>
    </w:p>
    <w:p w14:paraId="1C16FCF0" w14:textId="77777777" w:rsidR="00CE60D7" w:rsidRPr="00CE60D7" w:rsidRDefault="00CE60D7" w:rsidP="00A81645">
      <w:r w:rsidRPr="00CE60D7">
        <w:rPr>
          <w:rtl/>
        </w:rPr>
        <w:t>الخلاصة</w:t>
      </w:r>
      <w:r w:rsidRPr="00CE60D7">
        <w:t>:</w:t>
      </w:r>
    </w:p>
    <w:p w14:paraId="38F24700" w14:textId="77777777" w:rsidR="00CE60D7" w:rsidRPr="00CE60D7" w:rsidRDefault="00CE60D7" w:rsidP="00A81645">
      <w:r w:rsidRPr="00CE60D7">
        <w:rPr>
          <w:rtl/>
        </w:rPr>
        <w:t>هذا التفسير لآية "إِنَّ الْمُسْلِمِينَ وَالْمُسْلِمَاتِ..." يقدم رؤية جديدة ومبتكرة، تنسجم مع التفسيرات التدبرية التي قدمناها سابقًا للصيام. إنه تفسير يدعو إلى تجاوز القراءات السطحية للنص القرآني، وإلى الغوص في أعماقه لاستخراج كنوزه ومعانيه الباطنة</w:t>
      </w:r>
      <w:r w:rsidRPr="00CE60D7">
        <w:t>.</w:t>
      </w:r>
    </w:p>
    <w:p w14:paraId="419A8D3D" w14:textId="77777777" w:rsidR="00CE60D7" w:rsidRPr="00CE60D7" w:rsidRDefault="00CE60D7" w:rsidP="00A81645">
      <w:pPr>
        <w:rPr>
          <w:rtl/>
        </w:rPr>
      </w:pPr>
    </w:p>
    <w:p w14:paraId="61292683" w14:textId="77777777" w:rsidR="00CE60D7" w:rsidRPr="00CE60D7" w:rsidRDefault="00CE60D7" w:rsidP="00A81645">
      <w:pPr>
        <w:pStyle w:val="1"/>
        <w:rPr>
          <w:rtl/>
        </w:rPr>
      </w:pPr>
      <w:bookmarkStart w:id="186" w:name="_Toc203550708"/>
      <w:bookmarkStart w:id="187" w:name="_Toc209608937"/>
      <w:r w:rsidRPr="00CE60D7">
        <w:rPr>
          <w:rtl/>
        </w:rPr>
        <w:t>جهنم في القران</w:t>
      </w:r>
      <w:bookmarkEnd w:id="186"/>
      <w:bookmarkEnd w:id="187"/>
    </w:p>
    <w:p w14:paraId="02B76921" w14:textId="77777777" w:rsidR="00CE60D7" w:rsidRPr="00CE60D7" w:rsidRDefault="00CE60D7" w:rsidP="00A81645">
      <w:pPr>
        <w:rPr>
          <w:rtl/>
        </w:rPr>
      </w:pPr>
      <w:r w:rsidRPr="00CE60D7">
        <w:rPr>
          <w:rtl/>
        </w:rPr>
        <w:t xml:space="preserve">عزيزي الانسان انت في جهنم ، جهنم ليست غرفة شواء كما قال لك الموروث حياتك مكررة وانت ميت الان كما حيواتك السابقة انت في جهنم لن يحدث تغيير ما لم تبدا اترك ما الفيت عليه اباءك واجدادك ليحييك الله عد الى كتابه هو كتاب واحد منذ الازل وحي يوحي لك انت وليس لشخص اخر </w:t>
      </w:r>
    </w:p>
    <w:p w14:paraId="5148BBED" w14:textId="77777777" w:rsidR="00CE60D7" w:rsidRPr="00CE60D7" w:rsidRDefault="00CE60D7" w:rsidP="00A81645">
      <w:pPr>
        <w:rPr>
          <w:rtl/>
        </w:rPr>
      </w:pPr>
    </w:p>
    <w:p w14:paraId="6E5E61FE" w14:textId="77777777" w:rsidR="00CE60D7" w:rsidRPr="00CE60D7" w:rsidRDefault="00CE60D7" w:rsidP="00A81645">
      <w:pPr>
        <w:rPr>
          <w:rtl/>
        </w:rPr>
      </w:pPr>
      <w:r w:rsidRPr="00CE60D7">
        <w:rPr>
          <w:rtl/>
        </w:rPr>
        <w:t>سُورَةُ البَقرّة</w:t>
      </w:r>
    </w:p>
    <w:p w14:paraId="35E23786" w14:textId="77777777" w:rsidR="00CE60D7" w:rsidRPr="00CE60D7" w:rsidRDefault="00CE60D7" w:rsidP="00A81645">
      <w:pPr>
        <w:rPr>
          <w:rtl/>
        </w:rPr>
      </w:pPr>
      <w:r w:rsidRPr="00CE60D7">
        <w:rPr>
          <w:rtl/>
        </w:rPr>
        <w:t xml:space="preserve">قَدْ نَرَىٰ تَقَلُّبَ وَجْهِكَ فِي السَّمَاءِ ۖ فَلَنُوَلِّيَنَّكَ قِبْلَةً </w:t>
      </w:r>
      <w:proofErr w:type="spellStart"/>
      <w:r w:rsidRPr="00CE60D7">
        <w:rPr>
          <w:rtl/>
        </w:rPr>
        <w:t>تَرْضَاهَا</w:t>
      </w:r>
      <w:proofErr w:type="spellEnd"/>
      <w:r w:rsidRPr="00CE60D7">
        <w:rPr>
          <w:rtl/>
        </w:rPr>
        <w:t xml:space="preserve"> ۚ فَوَلِّ وَجْهَكَ شَطْرَ الْمَسْجِدِ الْحَرَامِ ۚ وَحَيْثُ مَا كُنتُمْ فَوَلُّوا وُجُوهَكُمْ شَطْرَهُ ۗ وَإِنَّ الَّذِينَ أُوتُوا الْكِتَابَ لَيَعْلَمُونَ أَنَّهُ الْحَقُّ مِن رَّبِّهِمْ ۗ وَمَا اللَّهُ بِغَافِلٍ عَمَّا يَعْمَلُونَ (144)</w:t>
      </w:r>
    </w:p>
    <w:p w14:paraId="4278D909" w14:textId="77777777" w:rsidR="00CE60D7" w:rsidRPr="00CE60D7" w:rsidRDefault="00CE60D7" w:rsidP="00A81645">
      <w:pPr>
        <w:rPr>
          <w:rtl/>
        </w:rPr>
      </w:pPr>
      <w:r w:rsidRPr="00CE60D7">
        <w:rPr>
          <w:rtl/>
        </w:rPr>
        <w:t xml:space="preserve">القبلة ليست مكان جغرافي بل موجوده فيك انت قبلتك ما تقبل عليه في دينك او عملك او دراستك فلتجعل وجهتك الى ما مسسته من جدك اجتهادك بما يرضي الله فتشعر بالطمأنينة والرضا في قلبك فتكون مسلما لله وسالما امنا في بيتك اي ذاتك انت الذي تبني فيه أفكارك علومك لتكون مقوما و قائما على نفسك وغيرك </w:t>
      </w:r>
    </w:p>
    <w:p w14:paraId="312B0171" w14:textId="77777777" w:rsidR="00CE60D7" w:rsidRPr="00CE60D7" w:rsidRDefault="00CE60D7" w:rsidP="00A81645">
      <w:pPr>
        <w:rPr>
          <w:rtl/>
        </w:rPr>
      </w:pPr>
      <w:r w:rsidRPr="00CE60D7">
        <w:rPr>
          <w:rtl/>
        </w:rPr>
        <w:t>سورَةُ البقرّة</w:t>
      </w:r>
    </w:p>
    <w:p w14:paraId="59E3175A" w14:textId="77777777" w:rsidR="00CE60D7" w:rsidRPr="00CE60D7" w:rsidRDefault="00CE60D7" w:rsidP="00A81645">
      <w:pPr>
        <w:rPr>
          <w:rtl/>
        </w:rPr>
      </w:pPr>
      <w:r w:rsidRPr="00CE60D7">
        <w:rPr>
          <w:rtl/>
        </w:rPr>
        <w:t>وَإِذْ جَعَلْنَا الْبَيْتَ مَثَابَةً لِّلنَّاسِ وَأَمْنًا وَاتَّخِذُوا مِن مَّقَامِ إِبْرَاهِيمَ مُصَلًّى ۖ وَعَهِدْنَا إِلَىٰ إِبْرَاهِيمَ وَإِسْمَاعِيلَ أَن طَهِّرَا بَيْتِيَ لِلطَّائِفِينَ وَالْعَاكِفِينَ وَالرُّكَّعِ السُّجُودِ (125)</w:t>
      </w:r>
    </w:p>
    <w:p w14:paraId="7803C696" w14:textId="77777777" w:rsidR="00CE60D7" w:rsidRPr="00CE60D7" w:rsidRDefault="00CE60D7" w:rsidP="00A81645">
      <w:pPr>
        <w:rPr>
          <w:rtl/>
        </w:rPr>
      </w:pPr>
      <w:r w:rsidRPr="00CE60D7">
        <w:rPr>
          <w:rtl/>
        </w:rPr>
        <w:t>مقام ابراهيم (الشك البحث اليقين) مصلی اتصل به بما فعل انت هو البيت اذ ترفع قواعده و تطهره اي تخلص عقلك بما امتلا من موروثات وتطهر نفسك وتزكيها لتمر عبر اطوار ارتقاء وعيك ليصبح بيتك مطهرا مما حرمته على نفسك من قبل باتخاذك الموروث</w:t>
      </w:r>
    </w:p>
    <w:p w14:paraId="43E6621A" w14:textId="77777777" w:rsidR="00CE60D7" w:rsidRPr="00CE60D7" w:rsidRDefault="00CE60D7" w:rsidP="00A81645">
      <w:pPr>
        <w:rPr>
          <w:rtl/>
        </w:rPr>
      </w:pPr>
      <w:r w:rsidRPr="00CE60D7">
        <w:rPr>
          <w:rtl/>
        </w:rPr>
        <w:t>فمسجدك هو ما مس فيك من جديد وما اجتهدت به من علوم وبحث بعد تطهير النفس والعقل يصبح بيتك امنا فيك آيات بينات وكتابه وعلومه</w:t>
      </w:r>
    </w:p>
    <w:p w14:paraId="784E51CA" w14:textId="77777777" w:rsidR="00CE60D7" w:rsidRPr="00CE60D7" w:rsidRDefault="00CE60D7" w:rsidP="00A81645">
      <w:pPr>
        <w:rPr>
          <w:rtl/>
        </w:rPr>
      </w:pPr>
      <w:r w:rsidRPr="00CE60D7">
        <w:rPr>
          <w:rtl/>
        </w:rPr>
        <w:t>لتكون اراءك التي تطوف في بيتك بخضوع وتسليم لله فتأمن نفسك وتطمئن ويأمنك الاخرون و الوعي انت المراقب لبيتك</w:t>
      </w:r>
    </w:p>
    <w:p w14:paraId="6FA4A41F" w14:textId="77777777" w:rsidR="00CE60D7" w:rsidRPr="00CE60D7" w:rsidRDefault="00CE60D7" w:rsidP="00A81645">
      <w:pPr>
        <w:rPr>
          <w:rtl/>
        </w:rPr>
      </w:pPr>
      <w:r w:rsidRPr="00CE60D7">
        <w:rPr>
          <w:rtl/>
        </w:rPr>
        <w:t>العقل</w:t>
      </w:r>
    </w:p>
    <w:p w14:paraId="1A392F47" w14:textId="77777777" w:rsidR="00CE60D7" w:rsidRPr="00CE60D7" w:rsidRDefault="00CE60D7" w:rsidP="00A81645">
      <w:pPr>
        <w:rPr>
          <w:rtl/>
        </w:rPr>
      </w:pPr>
      <w:r w:rsidRPr="00CE60D7">
        <w:rPr>
          <w:rtl/>
        </w:rPr>
        <w:t>النفس</w:t>
      </w:r>
    </w:p>
    <w:p w14:paraId="1ED76D91" w14:textId="77777777" w:rsidR="00CE60D7" w:rsidRPr="00CE60D7" w:rsidRDefault="00CE60D7" w:rsidP="00A81645">
      <w:pPr>
        <w:rPr>
          <w:rtl/>
        </w:rPr>
      </w:pPr>
      <w:r w:rsidRPr="00CE60D7">
        <w:rPr>
          <w:rtl/>
        </w:rPr>
        <w:t>قد افلح من زكاها لا يمسه الا المطهرون تطهير من الموروث ليمس قلبك آياته</w:t>
      </w:r>
    </w:p>
    <w:p w14:paraId="4993250C" w14:textId="77777777" w:rsidR="00CE60D7" w:rsidRPr="00CE60D7" w:rsidRDefault="00CE60D7" w:rsidP="00A81645">
      <w:pPr>
        <w:rPr>
          <w:rtl/>
        </w:rPr>
      </w:pPr>
      <w:r w:rsidRPr="00CE60D7">
        <w:rPr>
          <w:rtl/>
        </w:rPr>
        <w:t>القلب</w:t>
      </w:r>
    </w:p>
    <w:p w14:paraId="2D01213E" w14:textId="77777777" w:rsidR="00CE60D7" w:rsidRPr="00CE60D7" w:rsidRDefault="00CE60D7" w:rsidP="00A81645">
      <w:pPr>
        <w:rPr>
          <w:rtl/>
        </w:rPr>
      </w:pPr>
      <w:r w:rsidRPr="00CE60D7">
        <w:rPr>
          <w:rtl/>
        </w:rPr>
        <w:t>(ان قرءان الفجر كان مشهودا) يعني القرء الذي يتفجر لك تشهده لأنه انهار واصبح ظاهرا للمتدبر قراءة ترجف ما بداخلك من امراض النفس وتنسف جبال ظلماتك وتقر بها عينك وتفجر بها الحقائق لتشرب منها فيتطهر القلب الفجر هو مرحلة تفجير الحقائق وتفسير الظواهر والنظريات ووضع حد فاصل بين المتناقضين للوصول للأحادية بعد ان كان الانسان في عالم النور عندما نسي الحقائق التوحيدية انقشع نوره وانقسم من الوحدة الى التعددية والازدواجية هبط الى الدرجات الدنيا</w:t>
      </w:r>
    </w:p>
    <w:p w14:paraId="1F64FFDF" w14:textId="77777777" w:rsidR="00CE60D7" w:rsidRPr="00CE60D7" w:rsidRDefault="00CE60D7" w:rsidP="00A81645">
      <w:pPr>
        <w:rPr>
          <w:rtl/>
        </w:rPr>
      </w:pPr>
      <w:r w:rsidRPr="00CE60D7">
        <w:rPr>
          <w:rtl/>
        </w:rPr>
        <w:t>ثم اوجده الله مرة اخری من خلال نوره نفخ في روحه ولازالت هده النفخة مستمرة يحتاج الانسان ان يزكي نفسه حتى يعرج الى صراط المستقيم وحتى يحقق التوحيد لهدا فالوعي حتى يعرف الانسان على حقيقته بذاتها عندما يدرك نظم الكون سيتعرف على الوحدانية وتكون فجر الحقيقة</w:t>
      </w:r>
    </w:p>
    <w:p w14:paraId="00B8D845" w14:textId="77777777" w:rsidR="00CE60D7" w:rsidRPr="00CE60D7" w:rsidRDefault="00CE60D7" w:rsidP="00A81645">
      <w:pPr>
        <w:rPr>
          <w:szCs w:val="28"/>
        </w:rPr>
      </w:pPr>
      <w:bookmarkStart w:id="188" w:name="_Toc203550709"/>
      <w:r w:rsidRPr="00CE60D7">
        <w:rPr>
          <w:rtl/>
        </w:rPr>
        <w:t>المائدة السماوية: غذاء للجسد أم غذاء للروح؟ تأملات في سورة المائدة</w:t>
      </w:r>
      <w:bookmarkEnd w:id="188"/>
    </w:p>
    <w:p w14:paraId="4E4D82C4" w14:textId="77777777" w:rsidR="00CE60D7" w:rsidRPr="00CE60D7" w:rsidRDefault="00CE60D7" w:rsidP="00A81645">
      <w:r w:rsidRPr="00CE60D7">
        <w:rPr>
          <w:rtl/>
        </w:rPr>
        <w:t>تزخر سورة المائدة، خامس سور القرآن الكريم، بقصص وأحكام وتشريعات غنية بالدروس والعبر. ومن أبرز القصص التي تحمل اسمها وتثير التأمل قصة طلب الحواريين، أنصار عيسى عليه السلام، إنزال مائدة من السماء. التفسير الشائع والمباشر يرى في هذه المائدة طعامًا حقيقيًا، معجزة حسية تؤكد صدق نبوة عيسى وتقوي إيمان أتباعه. ولكن، هل يمكن أن تحمل هذه القصة دلالات أعمق، ومعنى رمزيًا يتجاوز الطعام المادي؟</w:t>
      </w:r>
    </w:p>
    <w:p w14:paraId="0E9E7FC9" w14:textId="77777777" w:rsidR="00CE60D7" w:rsidRPr="00CE60D7" w:rsidRDefault="00CE60D7" w:rsidP="00A81645">
      <w:r w:rsidRPr="00CE60D7">
        <w:rPr>
          <w:rtl/>
        </w:rPr>
        <w:t>لماذا طلب الحواريون المائدة؟</w:t>
      </w:r>
    </w:p>
    <w:p w14:paraId="7198F425" w14:textId="77777777" w:rsidR="00CE60D7" w:rsidRPr="00CE60D7" w:rsidRDefault="00CE60D7" w:rsidP="00A81645">
      <w:r w:rsidRPr="00CE60D7">
        <w:rPr>
          <w:rtl/>
        </w:rPr>
        <w:t>عندما نتأمل في طلب الحواريين كما ورد في القرآن الكريم: "إِذْ قَالَ الْحَوَارِيُّونَ يَا عِيسَى ابْنَ مَرْيَمَ هَلْ يَسْتَطِيعُ رَبُّكَ أَن يُنَزِّلَ عَلَيْنَا مَائِدَةً مِّنَ السَّمَاءِ ۖ قَالَ اتَّقُوا اللَّهَ إِن كُنتُم مُّؤْمِنِينَ" (المائدة: 112)، نجد أن جوابهم على تحذير عيسى يكشف دوافعهم الحقيقية: "قَالُوا نُرِيدُ أَن نَّأْكُلَ مِنْهَا وَتَطْمَئِنَّ قُلُوبُنَا وَنَعْلَمَ أَن قَدْ صَدَقْتَنَا وَنَكُونَ عَلَيْهَا مِنَ الشَّاهِدِينَ" (المائدة: 113)</w:t>
      </w:r>
      <w:r w:rsidRPr="00CE60D7">
        <w:t>.</w:t>
      </w:r>
    </w:p>
    <w:p w14:paraId="13DB1D24" w14:textId="77777777" w:rsidR="00CE60D7" w:rsidRPr="00CE60D7" w:rsidRDefault="00CE60D7" w:rsidP="00A81645">
      <w:r w:rsidRPr="00CE60D7">
        <w:rPr>
          <w:rtl/>
        </w:rPr>
        <w:t>إن التركيز هنا ليس على مجرد الأكل، بل على غايات أسمى</w:t>
      </w:r>
      <w:r w:rsidRPr="00CE60D7">
        <w:t>:</w:t>
      </w:r>
    </w:p>
    <w:p w14:paraId="57F99E8E" w14:textId="77777777" w:rsidR="00CE60D7" w:rsidRPr="00CE60D7" w:rsidRDefault="00CE60D7" w:rsidP="00A81645">
      <w:pPr>
        <w:pStyle w:val="a8"/>
        <w:numPr>
          <w:ilvl w:val="0"/>
          <w:numId w:val="203"/>
        </w:numPr>
      </w:pPr>
      <w:r w:rsidRPr="00E5065E">
        <w:rPr>
          <w:b/>
          <w:bCs/>
          <w:rtl/>
        </w:rPr>
        <w:t>اطمئنان القلوب</w:t>
      </w:r>
      <w:r w:rsidRPr="00E5065E">
        <w:rPr>
          <w:b/>
          <w:bCs/>
        </w:rPr>
        <w:t>:</w:t>
      </w:r>
      <w:r w:rsidRPr="00CE60D7">
        <w:rPr>
          <w:rtl/>
        </w:rPr>
        <w:t xml:space="preserve"> الهدف الأبرز هو السكينة القلبية واليقين الروحي</w:t>
      </w:r>
      <w:r w:rsidRPr="00CE60D7">
        <w:t>.</w:t>
      </w:r>
    </w:p>
    <w:p w14:paraId="1E449B6F" w14:textId="77777777" w:rsidR="00CE60D7" w:rsidRPr="00CE60D7" w:rsidRDefault="00CE60D7" w:rsidP="00A81645">
      <w:pPr>
        <w:pStyle w:val="a8"/>
        <w:numPr>
          <w:ilvl w:val="0"/>
          <w:numId w:val="203"/>
        </w:numPr>
      </w:pPr>
      <w:r w:rsidRPr="00E5065E">
        <w:rPr>
          <w:b/>
          <w:bCs/>
          <w:rtl/>
        </w:rPr>
        <w:t>العلم اليقيني</w:t>
      </w:r>
      <w:r w:rsidRPr="00E5065E">
        <w:rPr>
          <w:b/>
          <w:bCs/>
        </w:rPr>
        <w:t>:</w:t>
      </w:r>
      <w:r w:rsidRPr="00CE60D7">
        <w:rPr>
          <w:rtl/>
        </w:rPr>
        <w:t xml:space="preserve"> التأكد المطلق من صدق رسالة عيسى عليه السلام</w:t>
      </w:r>
      <w:r w:rsidRPr="00CE60D7">
        <w:t>.</w:t>
      </w:r>
    </w:p>
    <w:p w14:paraId="490BAFBD" w14:textId="77777777" w:rsidR="00CE60D7" w:rsidRPr="00CE60D7" w:rsidRDefault="00CE60D7" w:rsidP="00A81645">
      <w:pPr>
        <w:pStyle w:val="a8"/>
        <w:numPr>
          <w:ilvl w:val="0"/>
          <w:numId w:val="203"/>
        </w:numPr>
      </w:pPr>
      <w:r w:rsidRPr="00E5065E">
        <w:rPr>
          <w:b/>
          <w:bCs/>
          <w:rtl/>
        </w:rPr>
        <w:t>الشهادة</w:t>
      </w:r>
      <w:r w:rsidRPr="00E5065E">
        <w:rPr>
          <w:b/>
          <w:bCs/>
        </w:rPr>
        <w:t>:</w:t>
      </w:r>
      <w:r w:rsidRPr="00CE60D7">
        <w:rPr>
          <w:rtl/>
        </w:rPr>
        <w:t xml:space="preserve"> أن يكونوا شهودًا على آية إلهية عظيمة</w:t>
      </w:r>
      <w:r w:rsidRPr="00CE60D7">
        <w:t>.</w:t>
      </w:r>
    </w:p>
    <w:p w14:paraId="6061CB43" w14:textId="77777777" w:rsidR="00CE60D7" w:rsidRPr="00CE60D7" w:rsidRDefault="00CE60D7" w:rsidP="00A81645">
      <w:r w:rsidRPr="00CE60D7">
        <w:rPr>
          <w:rtl/>
        </w:rPr>
        <w:t>هذه الأهداف، وخاصة "اطمئنان القلوب"، تقودنا إلى التساؤل: هل الطعام المادي هو السبيل الوحيد أو الأمثل لتحقيق هذا الاطمئنان الروحي العميق؟</w:t>
      </w:r>
    </w:p>
    <w:p w14:paraId="22BFAEDF" w14:textId="77777777" w:rsidR="00CE60D7" w:rsidRPr="00CE60D7" w:rsidRDefault="00CE60D7" w:rsidP="00A81645">
      <w:r w:rsidRPr="00CE60D7">
        <w:rPr>
          <w:rtl/>
        </w:rPr>
        <w:t>دعاء عيسى: عيدٌ وآية</w:t>
      </w:r>
    </w:p>
    <w:p w14:paraId="2EA45936" w14:textId="77777777" w:rsidR="00CE60D7" w:rsidRPr="00CE60D7" w:rsidRDefault="00CE60D7" w:rsidP="00A81645">
      <w:r w:rsidRPr="00CE60D7">
        <w:rPr>
          <w:rtl/>
        </w:rPr>
        <w:t>استجاب عيسى عليه السلام لطلبهم، ودعا ربه قائلاً: "اللَّهُمَّ رَبَّنَا أَنزِلْ عَلَيْنَا مَائِدَةً مِّنَ السَّمَاءِ تَكُونُ لَنَا عِيدًا لِّأَوَّلِنَا وَآخِرِنَا وَآيَةً مِّنكَ ۖ وَارْزُقْنَا وَأَنتَ خَيْرُ الرَّازِقِينَ" (المائدة: 114)</w:t>
      </w:r>
      <w:r w:rsidRPr="00CE60D7">
        <w:t>.</w:t>
      </w:r>
    </w:p>
    <w:p w14:paraId="71FF28EF" w14:textId="77777777" w:rsidR="00CE60D7" w:rsidRPr="00CE60D7" w:rsidRDefault="00CE60D7" w:rsidP="00A81645">
      <w:r w:rsidRPr="00CE60D7">
        <w:rPr>
          <w:rtl/>
        </w:rPr>
        <w:t>كلمة "عيدًا لأولنا وآخرنا" تحمل دلالة الاستمرارية والخلود، وهو وصف قد لا يتناسب تمامًا مع وليمة طعام مؤقتة تنتهي بانتهاء الأكل منها. كما أن وصفها بأنها "آية منك" يؤكد كونها معجزة ودلالة ربانية. فهل يمكن أن تكون هذه "الآية" و "العيد" المستمر شيئًا ذا طبيعة روحية ومعنوية خالدة؟</w:t>
      </w:r>
    </w:p>
    <w:p w14:paraId="64D23B21" w14:textId="77777777" w:rsidR="00CE60D7" w:rsidRPr="00CE60D7" w:rsidRDefault="00CE60D7" w:rsidP="00A81645">
      <w:r w:rsidRPr="00CE60D7">
        <w:rPr>
          <w:rtl/>
        </w:rPr>
        <w:t>ربط الآيات: الذكر هو مائدة القلوب</w:t>
      </w:r>
    </w:p>
    <w:p w14:paraId="703346D0" w14:textId="77777777" w:rsidR="00CE60D7" w:rsidRPr="00CE60D7" w:rsidRDefault="00CE60D7" w:rsidP="00A81645">
      <w:r w:rsidRPr="00CE60D7">
        <w:rPr>
          <w:rtl/>
        </w:rPr>
        <w:t>عند البحث في القرآن عن مصدر اطمئنان القلوب، نجد الجواب الواضح في سورة الرعد: "الَّذِينَ آمَنُوا وَتَطْمَئِنُّ قُلُوبُهُم بِذِكْرِ اللَّهِ ۗ أَلَا بِذِكْرِ اللَّهِ تَطْمَئِنُّ الْقُلُوبُ" (الرعد: 28). فالذكر الإلهي هو الغذاء الروحي الذي تسكن به النفوس وتطمئن به الأفئدة</w:t>
      </w:r>
      <w:r w:rsidRPr="00CE60D7">
        <w:t>.</w:t>
      </w:r>
    </w:p>
    <w:p w14:paraId="7A3093FE" w14:textId="77777777" w:rsidR="00CE60D7" w:rsidRPr="00CE60D7" w:rsidRDefault="00CE60D7" w:rsidP="00A81645">
      <w:r w:rsidRPr="00CE60D7">
        <w:rPr>
          <w:rtl/>
        </w:rPr>
        <w:t>وأي ذكر أعظم من القرآن الكريم نفسه، الذي يصفه الله تعالى في بداية سورة "ص" بأنه "ذِي الذِّكْرِ" (ص: 1)؟ القرآن هو الذكر الحكيم، هو كلام الله الذي أنزله هدى ورحمة ونورًا للعالمين</w:t>
      </w:r>
      <w:r w:rsidRPr="00CE60D7">
        <w:t>.</w:t>
      </w:r>
    </w:p>
    <w:p w14:paraId="34AA6FFC" w14:textId="77777777" w:rsidR="00CE60D7" w:rsidRPr="00CE60D7" w:rsidRDefault="00CE60D7" w:rsidP="00A81645">
      <w:r w:rsidRPr="00CE60D7">
        <w:rPr>
          <w:rtl/>
        </w:rPr>
        <w:t>إذا ربطنا طلب الحواريين لـ "اطمئنان القلوب" بما يطمئن به القلوب وهو "ذكر الله"، وإذا كان القرآن هو "ذو الذكر"، فهل يمكن أن تكون "المائدة" التي طلبوها رمزًا للوحي الإلهي، للكتاب السماوي الذي يحمل الهداية والسكينة؟</w:t>
      </w:r>
    </w:p>
    <w:p w14:paraId="0996E201" w14:textId="77777777" w:rsidR="00CE60D7" w:rsidRPr="00CE60D7" w:rsidRDefault="00CE60D7" w:rsidP="00A81645">
      <w:r w:rsidRPr="00CE60D7">
        <w:rPr>
          <w:rtl/>
        </w:rPr>
        <w:t>شدة التحذير وعالمية الرسالة</w:t>
      </w:r>
    </w:p>
    <w:p w14:paraId="7C68F077" w14:textId="77777777" w:rsidR="00CE60D7" w:rsidRPr="00CE60D7" w:rsidRDefault="00CE60D7" w:rsidP="00A81645">
      <w:r w:rsidRPr="00CE60D7">
        <w:rPr>
          <w:rtl/>
        </w:rPr>
        <w:t>إن الله سبحانه وتعالى، بعد دعاء عيسى، استجاب بقوله: "قَالَ اللَّهُ إِنِّي مُنَزِّلُهَا عَلَيْكُمْ ۖ فَمَن يَكْفُرْ بَعْدُ مِنكُمْ فَإِنِّي أُعَذِّبُهُ عَذَابًا لَّا أُعَذِّبُهُ أَحَدًا مِّنَ الْعَالَمِينَ" (المائدة: 115). هذا التحذير شديد ووعيد غير مسبوق. هل يتناسب هذا الوعيد الشديد مع مجرد الكفر بعد رؤية مائدة طعام، أم أنه يليق أكثر بمن يكفر بالهدى والنور والرسالة الخالدة بعد نزولها وقيام الحجة بها؟</w:t>
      </w:r>
    </w:p>
    <w:p w14:paraId="60DDF698" w14:textId="77777777" w:rsidR="00CE60D7" w:rsidRPr="00CE60D7" w:rsidRDefault="00CE60D7" w:rsidP="00A81645">
      <w:r w:rsidRPr="00CE60D7">
        <w:rPr>
          <w:rtl/>
        </w:rPr>
        <w:t>إن الرسالات السماوية لا تأتي لإطعام أفراد أو جماعات محدودة، بل لإصلاح مناهج الأمم وإعادتها إلى فطرة الله. والقرآن الكريم هو الرسالة الخاتمة، المائدة الربانية التي أنزلها الله لتكون هدى للعالمين، وعيدًا روحيًا يتجدد مع كل تلاوة وتدبر، تستمر بركته لأول المسلمين وآخرهم. يقول تعالى: "لَقَدْ أَنزَلْنَا إِلَيْكُمْ كِتَابًا فِيهِ ذِكْرُكُمْ ۖ أَفَلَا تَعْقِلُونَ" (الأنبياء: 10)، ويقول: "يُثَبِّتُ اللَّهُ الَّذِينَ آمَنُوا بِالْقَوْلِ الثَّابِتِ فِي الْحَيَاةِ الدُّنْيَا وَفِي الْآخِرَةِ" (إبراهيم: 27)، وهذا القول الثابت هو القرآن</w:t>
      </w:r>
      <w:r w:rsidRPr="00CE60D7">
        <w:t>.</w:t>
      </w:r>
    </w:p>
    <w:p w14:paraId="3E4A1EAE" w14:textId="77777777" w:rsidR="00CE60D7" w:rsidRPr="00CE60D7" w:rsidRDefault="00CE60D7" w:rsidP="00A81645">
      <w:r w:rsidRPr="00CE60D7">
        <w:rPr>
          <w:rtl/>
        </w:rPr>
        <w:t>القرآن: المائدة التي اتُهمت بالسحر</w:t>
      </w:r>
    </w:p>
    <w:p w14:paraId="3C87BD8C" w14:textId="77777777" w:rsidR="00CE60D7" w:rsidRPr="00CE60D7" w:rsidRDefault="00CE60D7" w:rsidP="00A81645">
      <w:r w:rsidRPr="00CE60D7">
        <w:rPr>
          <w:rtl/>
        </w:rPr>
        <w:t>إذا كانت المائدة رمزًا للقرآن، فإن هذا يفسر كيف تكون "عيدًا لأولنا وآخرنا". فالقرآن كتاب خالد، آياته تتلى، وأحكامه تُتبع، وهو مصدر الهداية والاطمئنان للمؤمنين عبر العصور. وهو النعمة العظمى التي حذر الله من الكفر بها وتبديلها: "أَلَمْ تَرَ إِلَى الَّذِينَ بَدَّلُوا نِعْمَتَ اللَّهِ كُفْرًا وَأَحَلُّوا قَوْمَهُمْ دَارَ الْبَوَارِ" (إبراهيم: 28)</w:t>
      </w:r>
      <w:r w:rsidRPr="00CE60D7">
        <w:t>.</w:t>
      </w:r>
    </w:p>
    <w:p w14:paraId="3E7F7083" w14:textId="77777777" w:rsidR="00CE60D7" w:rsidRPr="00CE60D7" w:rsidRDefault="00CE60D7" w:rsidP="00A81645">
      <w:r w:rsidRPr="00CE60D7">
        <w:rPr>
          <w:rtl/>
        </w:rPr>
        <w:t>وعندما جاء النبي محمد صلى الله عليه وسلم بهذه المائدة الروحية العظيمة، القرآن الكريم، كان موقف الكثير من الكافرين هو الرفض والاتهام، تمامًا كما يُرفض الحق البين وتُقابل الآيات بالإنكار. لقد وصفوا القرآن بأنه "سحر مبين" في مواضع كثيرة، وهذا يتماشى مع طبيعة رفض المعجزات والآيات الكبرى</w:t>
      </w:r>
      <w:r w:rsidRPr="00CE60D7">
        <w:t>.</w:t>
      </w:r>
    </w:p>
    <w:p w14:paraId="3A0C2476" w14:textId="77777777" w:rsidR="00CE60D7" w:rsidRPr="00CE60D7" w:rsidRDefault="00CE60D7" w:rsidP="00A81645">
      <w:r w:rsidRPr="00CE60D7">
        <w:rPr>
          <w:rtl/>
        </w:rPr>
        <w:t>خاتمة</w:t>
      </w:r>
    </w:p>
    <w:p w14:paraId="7EDF98A8" w14:textId="77777777" w:rsidR="00CE60D7" w:rsidRPr="00CE60D7" w:rsidRDefault="00CE60D7" w:rsidP="00A81645">
      <w:r w:rsidRPr="00CE60D7">
        <w:rPr>
          <w:rtl/>
        </w:rPr>
        <w:t>إن التأمل في قصة المائدة من منظور رمزي يفتح آفاقًا واسعة لفهم ترابط القرآن وعمق رسالته. قد تكون المائدة التي طلبها الحواريون إرهاصًا وبشارة بالمائدة الأعظم، مائدة القرآن الكريم، الغذاء الروحي الذي أنزله الله ليكون سببًا لاطمئنان القلوب، ونورًا يهدي للحق، وعيدًا دائمًا للمؤمنين، وآية باقية خالدة. وهو التفسير الذي يجعل شدة التحذير الإلهي مفهومة، ويتسق مع عالمية الرسالات وخلود ذكر الله. يبقى القرآن الكريم هو المائدة الربانية الممدودة للبشرية جمعاء، من يكفر بها بعد معرفتها فقد عرض نفسه لخطر عظيم، ومن أقبل عليها بقلب مؤمن وجد فيها الشفاء والرحمة والسكينة والهدى</w:t>
      </w:r>
      <w:r w:rsidRPr="00CE60D7">
        <w:t>.</w:t>
      </w:r>
    </w:p>
    <w:p w14:paraId="62F06468" w14:textId="77777777" w:rsidR="00CE60D7" w:rsidRPr="00CE60D7" w:rsidRDefault="00CE60D7" w:rsidP="00A81645">
      <w:pPr>
        <w:rPr>
          <w:lang w:val="fr-MA"/>
        </w:rPr>
      </w:pPr>
    </w:p>
    <w:p w14:paraId="3B48E1E4" w14:textId="77777777" w:rsidR="00CE60D7" w:rsidRPr="00CE60D7" w:rsidRDefault="00CE60D7" w:rsidP="00A81645">
      <w:pPr>
        <w:pStyle w:val="1"/>
        <w:rPr>
          <w:rtl/>
        </w:rPr>
      </w:pPr>
      <w:bookmarkStart w:id="189" w:name="_Toc203550710"/>
      <w:bookmarkStart w:id="190" w:name="_Toc209608938"/>
      <w:r w:rsidRPr="00CE60D7">
        <w:rPr>
          <w:rtl/>
        </w:rPr>
        <w:t>الزواج (فَانْكِحُوا مَا طَابَ لَكُمْ مِنَ النِّسَاءِ)</w:t>
      </w:r>
      <w:bookmarkEnd w:id="189"/>
      <w:bookmarkEnd w:id="190"/>
    </w:p>
    <w:p w14:paraId="760EC82F" w14:textId="77777777" w:rsidR="00CE60D7" w:rsidRPr="00CE60D7" w:rsidRDefault="00CE60D7" w:rsidP="00A81645">
      <w:pPr>
        <w:rPr>
          <w:rtl/>
          <w:lang w:val="ar-SA"/>
        </w:rPr>
      </w:pPr>
      <w:r w:rsidRPr="00CE60D7">
        <w:rPr>
          <w:rtl/>
          <w:lang w:val="ar-SA"/>
        </w:rPr>
        <w:t xml:space="preserve">   -   التفسير الجديد  :  </w:t>
      </w:r>
    </w:p>
    <w:p w14:paraId="3022A38B" w14:textId="77777777" w:rsidR="00CE60D7" w:rsidRPr="00CE60D7" w:rsidRDefault="00CE60D7" w:rsidP="00A81645">
      <w:pPr>
        <w:rPr>
          <w:rtl/>
          <w:lang w:val="ar-SA"/>
        </w:rPr>
      </w:pPr>
      <w:r w:rsidRPr="00CE60D7">
        <w:rPr>
          <w:rtl/>
          <w:lang w:val="ar-SA"/>
        </w:rPr>
        <w:t xml:space="preserve">     - الزواج ليس علاقة جسدية أو اجتماعية، بل "تكفُّل" بتربية الوعي.  </w:t>
      </w:r>
    </w:p>
    <w:p w14:paraId="3BE8D7B3" w14:textId="77777777" w:rsidR="00CE60D7" w:rsidRPr="00CE60D7" w:rsidRDefault="00CE60D7" w:rsidP="00A81645">
      <w:pPr>
        <w:rPr>
          <w:rtl/>
          <w:lang w:val="ar-SA"/>
        </w:rPr>
      </w:pPr>
      <w:r w:rsidRPr="00CE60D7">
        <w:rPr>
          <w:rtl/>
          <w:lang w:val="ar-SA"/>
        </w:rPr>
        <w:t xml:space="preserve">     - "النساء" ترمز للأفكار أو الأشخاص ذوي الوعي المنخفض، و"الرجال" للمُعلِّمين أو أصحاب الوعي العالي.  </w:t>
      </w:r>
    </w:p>
    <w:p w14:paraId="6EA7BD73" w14:textId="77777777" w:rsidR="00CE60D7" w:rsidRPr="00CE60D7" w:rsidRDefault="00CE60D7" w:rsidP="00A81645">
      <w:pPr>
        <w:rPr>
          <w:rtl/>
          <w:lang w:val="ar-SA"/>
        </w:rPr>
      </w:pPr>
      <w:r w:rsidRPr="00CE60D7">
        <w:rPr>
          <w:rtl/>
          <w:lang w:val="ar-SA"/>
        </w:rPr>
        <w:t xml:space="preserve">   -   المفتاح  :  </w:t>
      </w:r>
    </w:p>
    <w:p w14:paraId="341BD34C" w14:textId="77777777" w:rsidR="00CE60D7" w:rsidRPr="00CE60D7" w:rsidRDefault="00CE60D7" w:rsidP="00A81645">
      <w:pPr>
        <w:rPr>
          <w:rtl/>
          <w:lang w:val="ar-SA"/>
        </w:rPr>
      </w:pPr>
      <w:r w:rsidRPr="00CE60D7">
        <w:rPr>
          <w:rtl/>
          <w:lang w:val="ar-SA"/>
        </w:rPr>
        <w:t xml:space="preserve">     الزواج هنا هو مسؤولية تعليمية وروحية، وليس مجرد عقد شرعي.</w:t>
      </w:r>
    </w:p>
    <w:p w14:paraId="2A85E174" w14:textId="77777777" w:rsidR="00CE60D7" w:rsidRPr="00CE60D7" w:rsidRDefault="00CE60D7" w:rsidP="00A81645">
      <w:pPr>
        <w:rPr>
          <w:rtl/>
          <w:lang w:val="ar-SA"/>
        </w:rPr>
      </w:pPr>
    </w:p>
    <w:p w14:paraId="6D26E69F" w14:textId="77777777" w:rsidR="00CE60D7" w:rsidRPr="00CE60D7" w:rsidRDefault="00CE60D7" w:rsidP="00A81645"/>
    <w:p w14:paraId="086A468B" w14:textId="77777777" w:rsidR="00CE60D7" w:rsidRPr="00CE60D7" w:rsidRDefault="00CE60D7" w:rsidP="00A81645">
      <w:pPr>
        <w:rPr>
          <w:rtl/>
        </w:rPr>
      </w:pPr>
    </w:p>
    <w:p w14:paraId="702101CF" w14:textId="77777777" w:rsidR="00CE60D7" w:rsidRPr="00CE60D7" w:rsidRDefault="00CE60D7" w:rsidP="00A81645">
      <w:pPr>
        <w:pStyle w:val="1"/>
        <w:rPr>
          <w:rtl/>
        </w:rPr>
      </w:pPr>
      <w:r w:rsidRPr="00CE60D7">
        <w:rPr>
          <w:rtl/>
        </w:rPr>
        <w:t xml:space="preserve">  </w:t>
      </w:r>
      <w:bookmarkStart w:id="191" w:name="_Toc203550711"/>
      <w:bookmarkStart w:id="192" w:name="_Toc209608939"/>
      <w:r w:rsidRPr="00CE60D7">
        <w:rPr>
          <w:rtl/>
        </w:rPr>
        <w:t>النار (جَهَنَّمَ)</w:t>
      </w:r>
      <w:bookmarkEnd w:id="191"/>
      <w:bookmarkEnd w:id="192"/>
      <w:r w:rsidRPr="00CE60D7">
        <w:rPr>
          <w:rtl/>
        </w:rPr>
        <w:t xml:space="preserve">    </w:t>
      </w:r>
    </w:p>
    <w:p w14:paraId="3D4F4EB2" w14:textId="77777777" w:rsidR="00CE60D7" w:rsidRPr="00CE60D7" w:rsidRDefault="00CE60D7" w:rsidP="00A81645">
      <w:pPr>
        <w:rPr>
          <w:rtl/>
          <w:lang w:val="ar-SA"/>
        </w:rPr>
      </w:pPr>
      <w:r w:rsidRPr="00CE60D7">
        <w:rPr>
          <w:rtl/>
          <w:lang w:val="ar-SA"/>
        </w:rPr>
        <w:t xml:space="preserve">   -   التفسير الجديد  :  </w:t>
      </w:r>
    </w:p>
    <w:p w14:paraId="268ADD1B" w14:textId="77777777" w:rsidR="00CE60D7" w:rsidRPr="00CE60D7" w:rsidRDefault="00CE60D7" w:rsidP="00A81645">
      <w:pPr>
        <w:rPr>
          <w:rtl/>
          <w:lang w:val="ar-SA"/>
        </w:rPr>
      </w:pPr>
      <w:r w:rsidRPr="00CE60D7">
        <w:rPr>
          <w:rtl/>
          <w:lang w:val="ar-SA"/>
        </w:rPr>
        <w:t xml:space="preserve">     - النار ليست مكانًا للعذاب، بل حالة من:  </w:t>
      </w:r>
    </w:p>
    <w:p w14:paraId="38511180" w14:textId="77777777" w:rsidR="00CE60D7" w:rsidRPr="00CE60D7" w:rsidRDefault="00CE60D7" w:rsidP="00A81645">
      <w:pPr>
        <w:rPr>
          <w:rtl/>
          <w:lang w:val="ar-SA"/>
        </w:rPr>
      </w:pPr>
      <w:r w:rsidRPr="00CE60D7">
        <w:rPr>
          <w:rtl/>
          <w:lang w:val="ar-SA"/>
        </w:rPr>
        <w:t xml:space="preserve">       - الألم النفسي (كالكذب، الظلم، الحقد).  </w:t>
      </w:r>
    </w:p>
    <w:p w14:paraId="19193A49" w14:textId="77777777" w:rsidR="00CE60D7" w:rsidRPr="00CE60D7" w:rsidRDefault="00CE60D7" w:rsidP="00A81645">
      <w:pPr>
        <w:rPr>
          <w:rtl/>
          <w:lang w:val="ar-SA"/>
        </w:rPr>
      </w:pPr>
      <w:r w:rsidRPr="00CE60D7">
        <w:rPr>
          <w:rtl/>
          <w:lang w:val="ar-SA"/>
        </w:rPr>
        <w:t xml:space="preserve">       - الضيق الناتج عن الأفكار السلبية.  </w:t>
      </w:r>
    </w:p>
    <w:p w14:paraId="77DDD3BD" w14:textId="77777777" w:rsidR="00CE60D7" w:rsidRPr="00CE60D7" w:rsidRDefault="00CE60D7" w:rsidP="00A81645">
      <w:pPr>
        <w:rPr>
          <w:rtl/>
          <w:lang w:val="ar-SA"/>
        </w:rPr>
      </w:pPr>
      <w:r w:rsidRPr="00CE60D7">
        <w:rPr>
          <w:rtl/>
          <w:lang w:val="ar-SA"/>
        </w:rPr>
        <w:t xml:space="preserve">   -   المفتاح  :  </w:t>
      </w:r>
    </w:p>
    <w:p w14:paraId="1410F5F8" w14:textId="77777777" w:rsidR="00CE60D7" w:rsidRPr="00CE60D7" w:rsidRDefault="00CE60D7" w:rsidP="00A81645">
      <w:pPr>
        <w:rPr>
          <w:rtl/>
          <w:lang w:val="ar-SA"/>
        </w:rPr>
      </w:pPr>
      <w:r w:rsidRPr="00CE60D7">
        <w:rPr>
          <w:rtl/>
          <w:lang w:val="ar-SA"/>
        </w:rPr>
        <w:t xml:space="preserve">     "جهنم" هي واقع يعيشه الإنسان بسبب اختياراته الخاطئة.</w:t>
      </w:r>
    </w:p>
    <w:p w14:paraId="69B8EBC1" w14:textId="77777777" w:rsidR="00CE60D7" w:rsidRPr="00CE60D7" w:rsidRDefault="00CE60D7" w:rsidP="00A81645">
      <w:pPr>
        <w:rPr>
          <w:rtl/>
          <w:lang w:val="ar-SA"/>
        </w:rPr>
      </w:pPr>
    </w:p>
    <w:p w14:paraId="763941F2" w14:textId="77777777" w:rsidR="00CE60D7" w:rsidRPr="00CE60D7" w:rsidRDefault="00CE60D7" w:rsidP="00A81645">
      <w:pPr>
        <w:rPr>
          <w:rtl/>
          <w:lang w:val="ar-SA"/>
        </w:rPr>
      </w:pPr>
    </w:p>
    <w:p w14:paraId="0DA3E444" w14:textId="77777777" w:rsidR="00CE60D7" w:rsidRPr="00CE60D7" w:rsidRDefault="00CE60D7" w:rsidP="00A81645">
      <w:pPr>
        <w:pStyle w:val="1"/>
        <w:rPr>
          <w:rtl/>
        </w:rPr>
      </w:pPr>
      <w:bookmarkStart w:id="193" w:name="_Toc203550712"/>
      <w:bookmarkStart w:id="194" w:name="_Toc209608940"/>
      <w:r w:rsidRPr="00CE60D7">
        <w:rPr>
          <w:rtl/>
        </w:rPr>
        <w:t>الذبح (إِنِّي أَرَى فِي الْمَنَامِ أَنِّي أَذْبَحُكَ)</w:t>
      </w:r>
      <w:bookmarkEnd w:id="193"/>
      <w:bookmarkEnd w:id="194"/>
      <w:r w:rsidRPr="00CE60D7">
        <w:rPr>
          <w:rtl/>
        </w:rPr>
        <w:t xml:space="preserve">    </w:t>
      </w:r>
    </w:p>
    <w:p w14:paraId="6378C836" w14:textId="77777777" w:rsidR="00CE60D7" w:rsidRPr="00CE60D7" w:rsidRDefault="00CE60D7" w:rsidP="00A81645">
      <w:pPr>
        <w:rPr>
          <w:rtl/>
          <w:lang w:val="ar-SA"/>
        </w:rPr>
      </w:pPr>
      <w:r w:rsidRPr="00CE60D7">
        <w:rPr>
          <w:rtl/>
          <w:lang w:val="ar-SA"/>
        </w:rPr>
        <w:t xml:space="preserve">   -   التفسير الجديد  :  </w:t>
      </w:r>
    </w:p>
    <w:p w14:paraId="2BA5B2B5" w14:textId="77777777" w:rsidR="00CE60D7" w:rsidRPr="00CE60D7" w:rsidRDefault="00CE60D7" w:rsidP="00A81645">
      <w:pPr>
        <w:rPr>
          <w:rtl/>
          <w:lang w:val="ar-SA"/>
        </w:rPr>
      </w:pPr>
      <w:r w:rsidRPr="00CE60D7">
        <w:rPr>
          <w:rtl/>
          <w:lang w:val="ar-SA"/>
        </w:rPr>
        <w:t xml:space="preserve">     - الذبح رمزٌ للتضحية بالأفكار القديمة أو المعتقدات البالية.  </w:t>
      </w:r>
    </w:p>
    <w:p w14:paraId="0EC5A399" w14:textId="77777777" w:rsidR="00CE60D7" w:rsidRPr="00CE60D7" w:rsidRDefault="00CE60D7" w:rsidP="00A81645">
      <w:pPr>
        <w:rPr>
          <w:rtl/>
          <w:lang w:val="ar-SA"/>
        </w:rPr>
      </w:pPr>
      <w:r w:rsidRPr="00CE60D7">
        <w:rPr>
          <w:rtl/>
          <w:lang w:val="ar-SA"/>
        </w:rPr>
        <w:t xml:space="preserve">     - قصة إبراهيم وابنه تعني التخلّي عن "الأنا" لتحقيق التطور الروحي.  </w:t>
      </w:r>
    </w:p>
    <w:p w14:paraId="4F21CFE4" w14:textId="77777777" w:rsidR="00CE60D7" w:rsidRPr="00CE60D7" w:rsidRDefault="00CE60D7" w:rsidP="00A81645">
      <w:pPr>
        <w:rPr>
          <w:rtl/>
          <w:lang w:val="ar-SA"/>
        </w:rPr>
      </w:pPr>
      <w:r w:rsidRPr="00CE60D7">
        <w:rPr>
          <w:rtl/>
          <w:lang w:val="ar-SA"/>
        </w:rPr>
        <w:t xml:space="preserve">   -   المفتاح  :  </w:t>
      </w:r>
    </w:p>
    <w:p w14:paraId="5F313737" w14:textId="77777777" w:rsidR="00CE60D7" w:rsidRPr="00CE60D7" w:rsidRDefault="00CE60D7" w:rsidP="00A81645">
      <w:pPr>
        <w:rPr>
          <w:rtl/>
          <w:lang w:val="ar-SA"/>
        </w:rPr>
      </w:pPr>
      <w:r w:rsidRPr="00CE60D7">
        <w:rPr>
          <w:rtl/>
          <w:lang w:val="ar-SA"/>
        </w:rPr>
        <w:t xml:space="preserve">     الذبح هنا هو "قتل" الجهل والأنانية.</w:t>
      </w:r>
    </w:p>
    <w:p w14:paraId="7E202D91" w14:textId="77777777" w:rsidR="00CE60D7" w:rsidRPr="00CE60D7" w:rsidRDefault="00CE60D7" w:rsidP="00A81645">
      <w:pPr>
        <w:rPr>
          <w:rtl/>
          <w:lang w:val="ar-SA"/>
        </w:rPr>
      </w:pPr>
    </w:p>
    <w:p w14:paraId="338105CB" w14:textId="77777777" w:rsidR="00CE60D7" w:rsidRPr="00CE60D7" w:rsidRDefault="00CE60D7" w:rsidP="00A81645">
      <w:pPr>
        <w:rPr>
          <w:rtl/>
          <w:lang w:val="ar-SA"/>
        </w:rPr>
      </w:pPr>
    </w:p>
    <w:p w14:paraId="77C808CC" w14:textId="77777777" w:rsidR="00CE60D7" w:rsidRPr="00CE60D7" w:rsidRDefault="00CE60D7" w:rsidP="00A81645">
      <w:pPr>
        <w:rPr>
          <w:rtl/>
          <w:lang w:val="ar-SA"/>
        </w:rPr>
      </w:pPr>
    </w:p>
    <w:p w14:paraId="500661F6" w14:textId="77777777" w:rsidR="00CE60D7" w:rsidRPr="00CE60D7" w:rsidRDefault="00CE60D7" w:rsidP="00A81645"/>
    <w:p w14:paraId="1FE8EAEB" w14:textId="77777777" w:rsidR="00CE60D7" w:rsidRPr="00CE60D7" w:rsidRDefault="00CE60D7" w:rsidP="00A81645">
      <w:pPr>
        <w:rPr>
          <w:rtl/>
        </w:rPr>
      </w:pPr>
    </w:p>
    <w:p w14:paraId="4588F6F6" w14:textId="77777777" w:rsidR="00CE60D7" w:rsidRPr="00CE60D7" w:rsidRDefault="00CE60D7" w:rsidP="00A81645">
      <w:pPr>
        <w:pStyle w:val="1"/>
      </w:pPr>
      <w:bookmarkStart w:id="195" w:name="_Toc203550713"/>
      <w:bookmarkStart w:id="196" w:name="_Toc209608941"/>
      <w:r w:rsidRPr="00CE60D7">
        <w:rPr>
          <w:rtl/>
        </w:rPr>
        <w:t>الاستغفار: أعمق من مجرد كلمات.. رحلة لإصلاح الفكر وتنقية الذهن</w:t>
      </w:r>
      <w:bookmarkEnd w:id="195"/>
      <w:bookmarkEnd w:id="196"/>
    </w:p>
    <w:p w14:paraId="3277210C" w14:textId="77777777" w:rsidR="00CE60D7" w:rsidRPr="00CE60D7" w:rsidRDefault="00CE60D7" w:rsidP="00A81645">
      <w:r w:rsidRPr="00CE60D7">
        <w:rPr>
          <w:rtl/>
          <w:lang w:val="ar-SA"/>
        </w:rPr>
        <w:t>مقدمة</w:t>
      </w:r>
      <w:r w:rsidRPr="00CE60D7">
        <w:t>:</w:t>
      </w:r>
    </w:p>
    <w:p w14:paraId="1F3B8F7F" w14:textId="77777777" w:rsidR="00CE60D7" w:rsidRPr="00CE60D7" w:rsidRDefault="00CE60D7" w:rsidP="00A81645">
      <w:r w:rsidRPr="00CE60D7">
        <w:rPr>
          <w:rtl/>
          <w:lang w:val="ar-SA"/>
        </w:rPr>
        <w:t>في رحاب القرآن الكريم، تتجلى الألفاظ بمعانٍ تتجاوز ظاهرها، وتفتح للمتدبر آفاقاً واسعة من الفهم والتأمل. من هذه الألفاظ المحورية كلمة "الاستغفار"، التي غالباً ما تُفهم على أنها مجرد طلب للمغفرة يُردد باللسان. لكن، هل يقتصر معنى الاستغفار على هذا البعد اللفظي فقط؟ عند التأمل في دعوة نبي الله نوح عليه السلام لقومه</w:t>
      </w:r>
      <w:r w:rsidRPr="00CE60D7">
        <w:t>:</w:t>
      </w:r>
      <w:r w:rsidRPr="00CE60D7">
        <w:rPr>
          <w:rtl/>
        </w:rPr>
        <w:t xml:space="preserve"> </w:t>
      </w:r>
      <w:r w:rsidRPr="00CE60D7">
        <w:rPr>
          <w:b/>
          <w:bCs/>
          <w:rtl/>
          <w:lang w:val="ar-SA"/>
        </w:rPr>
        <w:t>{فَقُلْتُ اسْتَغْفِرُوا رَبَّكُمْ إِنَّهُ كَانَ غَفَّارًا} (نوح: 10)</w:t>
      </w:r>
      <w:r w:rsidRPr="00CE60D7">
        <w:rPr>
          <w:rtl/>
          <w:lang w:val="ar-SA"/>
        </w:rPr>
        <w:t>، يمكننا اكتشاف أبعاد أعمق لهذه العبادة الجليلة، تجعل منها عملية متكاملة لإصلاح الفكر، وتنقية الذهن، وتحويل المسار من السلبية إلى الإيجابية</w:t>
      </w:r>
      <w:r w:rsidRPr="00CE60D7">
        <w:t>.</w:t>
      </w:r>
    </w:p>
    <w:p w14:paraId="4AFCAF36" w14:textId="77777777" w:rsidR="00CE60D7" w:rsidRPr="00CE60D7" w:rsidRDefault="00CE60D7" w:rsidP="00A81645">
      <w:r w:rsidRPr="00CE60D7">
        <w:rPr>
          <w:rtl/>
          <w:lang w:val="ar-SA"/>
        </w:rPr>
        <w:t>ما وراء اللفظ: الاستغفار كعملية فكرية ونفسية</w:t>
      </w:r>
    </w:p>
    <w:p w14:paraId="5ADA8DAC" w14:textId="77777777" w:rsidR="00CE60D7" w:rsidRPr="00CE60D7" w:rsidRDefault="00CE60D7" w:rsidP="00A81645">
      <w:r w:rsidRPr="00CE60D7">
        <w:rPr>
          <w:rtl/>
          <w:lang w:val="ar-SA"/>
        </w:rPr>
        <w:t>إن الفهم الذي يطرح الاستغفار كعملية تتجاوز اللسان ليلامس الفكر والنفس يستند إلى أن الأعمال القلبية والفكرية هي أساس وجوهر العبادات في الإسلام. لا قيمة لكلمات ترددها الشفاه إن لم يكن لها صدى في القلب ورصيد في الفكر. من هذا المنطلق، يمكن النظر إلى الاستغفار باعتباره</w:t>
      </w:r>
      <w:r w:rsidRPr="00CE60D7">
        <w:t>:</w:t>
      </w:r>
    </w:p>
    <w:p w14:paraId="0D79DE46" w14:textId="77777777" w:rsidR="00CE60D7" w:rsidRPr="00CE60D7" w:rsidRDefault="00CE60D7" w:rsidP="00A81645">
      <w:pPr>
        <w:pStyle w:val="a8"/>
        <w:numPr>
          <w:ilvl w:val="0"/>
          <w:numId w:val="167"/>
        </w:numPr>
      </w:pPr>
      <w:r w:rsidRPr="00E5065E">
        <w:rPr>
          <w:b/>
          <w:bCs/>
          <w:rtl/>
          <w:lang w:val="ar-SA"/>
        </w:rPr>
        <w:t>مراجعة فكرية للذات والعلاقة بالله</w:t>
      </w:r>
      <w:r w:rsidRPr="00E5065E">
        <w:rPr>
          <w:b/>
          <w:bCs/>
        </w:rPr>
        <w:t>:</w:t>
      </w:r>
      <w:r w:rsidRPr="00CE60D7">
        <w:rPr>
          <w:rtl/>
        </w:rPr>
        <w:t xml:space="preserve"> </w:t>
      </w:r>
      <w:r w:rsidRPr="00E5065E">
        <w:rPr>
          <w:rtl/>
          <w:lang w:val="ar-SA"/>
        </w:rPr>
        <w:t>الاستغفار الحقيقي يتطلب وقفة مع النفس، ومراجعة للأفكار التي قادت إلى التقصير أو الذنب. إنه يتضمن إدراكاً واعياً للخطأ، واعترافاً بالضعف البشري، وتصحيحاً للمفاهيم المغلوطة حول الذات (كالكبر أو اليأس) وحول الله (كالشك في رحمته أو القنوط من مغفرته</w:t>
      </w:r>
      <w:r w:rsidRPr="00CE60D7">
        <w:t>).</w:t>
      </w:r>
    </w:p>
    <w:p w14:paraId="1750CE4B" w14:textId="77777777" w:rsidR="00CE60D7" w:rsidRPr="00CE60D7" w:rsidRDefault="00CE60D7" w:rsidP="00A81645">
      <w:pPr>
        <w:pStyle w:val="a8"/>
        <w:numPr>
          <w:ilvl w:val="0"/>
          <w:numId w:val="167"/>
        </w:numPr>
      </w:pPr>
      <w:r w:rsidRPr="00E5065E">
        <w:rPr>
          <w:b/>
          <w:bCs/>
          <w:rtl/>
          <w:lang w:val="ar-SA"/>
        </w:rPr>
        <w:t>تحويل الأفكار السلبية إلى إيجابية</w:t>
      </w:r>
      <w:r w:rsidRPr="00E5065E">
        <w:rPr>
          <w:b/>
          <w:bCs/>
        </w:rPr>
        <w:t>:</w:t>
      </w:r>
      <w:r w:rsidRPr="00CE60D7">
        <w:rPr>
          <w:rtl/>
        </w:rPr>
        <w:t xml:space="preserve"> </w:t>
      </w:r>
      <w:r w:rsidRPr="00E5065E">
        <w:rPr>
          <w:rtl/>
          <w:lang w:val="ar-SA"/>
        </w:rPr>
        <w:t>يرى هذا الطرح أن الاستغفار هو عملية ديناميكية تهدف إلى استبدال الأفكار السلبية التي قد تسيطر على الذهن بأفكار إيجابية بناءة</w:t>
      </w:r>
      <w:r w:rsidRPr="00CE60D7">
        <w:t>.</w:t>
      </w:r>
    </w:p>
    <w:p w14:paraId="1206C2D4" w14:textId="77777777" w:rsidR="00CE60D7" w:rsidRPr="00CE60D7" w:rsidRDefault="00CE60D7" w:rsidP="00A81645">
      <w:pPr>
        <w:pStyle w:val="a8"/>
        <w:numPr>
          <w:ilvl w:val="1"/>
          <w:numId w:val="167"/>
        </w:numPr>
      </w:pPr>
      <w:r w:rsidRPr="00E5065E">
        <w:rPr>
          <w:b/>
          <w:bCs/>
          <w:rtl/>
          <w:lang w:val="ar-SA"/>
        </w:rPr>
        <w:t>من اليأس إلى الرجاء</w:t>
      </w:r>
      <w:r w:rsidRPr="00E5065E">
        <w:rPr>
          <w:b/>
          <w:bCs/>
        </w:rPr>
        <w:t>:</w:t>
      </w:r>
      <w:r w:rsidRPr="00CE60D7">
        <w:rPr>
          <w:rtl/>
        </w:rPr>
        <w:t xml:space="preserve"> </w:t>
      </w:r>
      <w:r w:rsidRPr="00E5065E">
        <w:rPr>
          <w:rtl/>
          <w:lang w:val="ar-SA"/>
        </w:rPr>
        <w:t>بدلاً من اليأس من رحمة الله بسبب كثرة الذنوب، يزرع الاستغفار في النفس الرجاء والأمل في مغفرته الواسعة ("إِنَّهُ كَانَ غَفَّارًا")</w:t>
      </w:r>
      <w:r w:rsidRPr="00CE60D7">
        <w:t>.</w:t>
      </w:r>
    </w:p>
    <w:p w14:paraId="286CFF9B" w14:textId="77777777" w:rsidR="00CE60D7" w:rsidRPr="00CE60D7" w:rsidRDefault="00CE60D7" w:rsidP="00A81645">
      <w:pPr>
        <w:pStyle w:val="a8"/>
        <w:numPr>
          <w:ilvl w:val="1"/>
          <w:numId w:val="167"/>
        </w:numPr>
      </w:pPr>
      <w:r w:rsidRPr="00E5065E">
        <w:rPr>
          <w:b/>
          <w:bCs/>
          <w:rtl/>
          <w:lang w:val="ar-SA"/>
        </w:rPr>
        <w:t>من الشك إلى اليقين</w:t>
      </w:r>
      <w:r w:rsidRPr="00E5065E">
        <w:rPr>
          <w:b/>
          <w:bCs/>
        </w:rPr>
        <w:t>:</w:t>
      </w:r>
      <w:r w:rsidRPr="00CE60D7">
        <w:rPr>
          <w:rtl/>
        </w:rPr>
        <w:t xml:space="preserve"> </w:t>
      </w:r>
      <w:r w:rsidRPr="00E5065E">
        <w:rPr>
          <w:rtl/>
          <w:lang w:val="ar-SA"/>
        </w:rPr>
        <w:t>بدلاً من الشك في قدرة الله أو عدله أو حكمته، يعزز الاستغفار اليقين والثقة بالله وبوعده للمستغفرين</w:t>
      </w:r>
      <w:r w:rsidRPr="00CE60D7">
        <w:t>.</w:t>
      </w:r>
    </w:p>
    <w:p w14:paraId="7896A6CF" w14:textId="77777777" w:rsidR="00CE60D7" w:rsidRPr="00CE60D7" w:rsidRDefault="00CE60D7" w:rsidP="00A81645">
      <w:pPr>
        <w:pStyle w:val="a8"/>
        <w:numPr>
          <w:ilvl w:val="1"/>
          <w:numId w:val="167"/>
        </w:numPr>
      </w:pPr>
      <w:r w:rsidRPr="00E5065E">
        <w:rPr>
          <w:b/>
          <w:bCs/>
          <w:rtl/>
          <w:lang w:val="ar-SA"/>
        </w:rPr>
        <w:t>من النظرة السلبية للذات إلى التقبل والسعي للتغيير</w:t>
      </w:r>
      <w:r w:rsidRPr="00E5065E">
        <w:rPr>
          <w:b/>
          <w:bCs/>
        </w:rPr>
        <w:t>:</w:t>
      </w:r>
      <w:r w:rsidRPr="00CE60D7">
        <w:rPr>
          <w:rtl/>
        </w:rPr>
        <w:t xml:space="preserve"> </w:t>
      </w:r>
      <w:r w:rsidRPr="00E5065E">
        <w:rPr>
          <w:rtl/>
          <w:lang w:val="ar-SA"/>
        </w:rPr>
        <w:t>بدلاً من جلد الذات المفرط أو احتقارها، يقود الاستغفار إلى تقبل الطبيعة البشرية التي تخطئ وتصيب، مع العزم الصادق على التغيير والإصلاح</w:t>
      </w:r>
      <w:r w:rsidRPr="00CE60D7">
        <w:t>.</w:t>
      </w:r>
    </w:p>
    <w:p w14:paraId="468A5AAB" w14:textId="77777777" w:rsidR="00CE60D7" w:rsidRPr="00CE60D7" w:rsidRDefault="00CE60D7" w:rsidP="00A81645">
      <w:pPr>
        <w:pStyle w:val="a8"/>
        <w:numPr>
          <w:ilvl w:val="1"/>
          <w:numId w:val="167"/>
        </w:numPr>
      </w:pPr>
      <w:r w:rsidRPr="00E5065E">
        <w:rPr>
          <w:b/>
          <w:bCs/>
          <w:rtl/>
          <w:lang w:val="ar-SA"/>
        </w:rPr>
        <w:t>من القنوط إلى التفاؤل</w:t>
      </w:r>
      <w:r w:rsidRPr="00E5065E">
        <w:rPr>
          <w:b/>
          <w:bCs/>
        </w:rPr>
        <w:t>:</w:t>
      </w:r>
      <w:r w:rsidRPr="00CE60D7">
        <w:rPr>
          <w:rtl/>
        </w:rPr>
        <w:t xml:space="preserve"> </w:t>
      </w:r>
      <w:r w:rsidRPr="00E5065E">
        <w:rPr>
          <w:rtl/>
          <w:lang w:val="ar-SA"/>
        </w:rPr>
        <w:t>بدلاً من النظرة القاتمة للمستقبل بسبب الأخطاء الماضية، يفتح الاستغفار باب التفاؤل والأمل بمستقبل أفضل قائم على التوبة والعودة إلى الله</w:t>
      </w:r>
      <w:r w:rsidRPr="00CE60D7">
        <w:t>.</w:t>
      </w:r>
    </w:p>
    <w:p w14:paraId="44C53B8C" w14:textId="77777777" w:rsidR="00CE60D7" w:rsidRPr="00CE60D7" w:rsidRDefault="00CE60D7" w:rsidP="00A81645">
      <w:pPr>
        <w:pStyle w:val="a8"/>
        <w:numPr>
          <w:ilvl w:val="0"/>
          <w:numId w:val="167"/>
        </w:numPr>
      </w:pPr>
      <w:r w:rsidRPr="00E5065E">
        <w:rPr>
          <w:b/>
          <w:bCs/>
        </w:rPr>
        <w:t>"</w:t>
      </w:r>
      <w:r w:rsidRPr="00E5065E">
        <w:rPr>
          <w:b/>
          <w:bCs/>
          <w:rtl/>
          <w:lang w:val="ar-SA"/>
        </w:rPr>
        <w:t>تنقية الذهن" وتطهير الباطن</w:t>
      </w:r>
      <w:r w:rsidRPr="00E5065E">
        <w:rPr>
          <w:b/>
          <w:bCs/>
        </w:rPr>
        <w:t>:</w:t>
      </w:r>
      <w:r w:rsidRPr="00CE60D7">
        <w:rPr>
          <w:rtl/>
        </w:rPr>
        <w:t xml:space="preserve"> </w:t>
      </w:r>
      <w:r w:rsidRPr="00E5065E">
        <w:rPr>
          <w:rtl/>
          <w:lang w:val="ar-SA"/>
        </w:rPr>
        <w:t>يشبه الاستغفار بهذا المعنى العميق عملية "فلترة" أو تطهير للعقل والقلب من الشوائب الفكرية والنفسية الضارة. إنه يزيل رواسب الشكوك، وأدران اليأس، وغبار القنوط، ليحل محلها صفاء اليقين، ونور الرجاء، وسكينة الثقة بالله</w:t>
      </w:r>
      <w:r w:rsidRPr="00CE60D7">
        <w:t>.</w:t>
      </w:r>
    </w:p>
    <w:p w14:paraId="5D8A3323" w14:textId="77777777" w:rsidR="00CE60D7" w:rsidRPr="00CE60D7" w:rsidRDefault="00CE60D7" w:rsidP="00A81645">
      <w:r w:rsidRPr="00CE60D7">
        <w:rPr>
          <w:rtl/>
          <w:lang w:val="ar-SA"/>
        </w:rPr>
        <w:t>المفتاح: إصلاح الفكر يسبق اللسان</w:t>
      </w:r>
    </w:p>
    <w:p w14:paraId="19D8B848" w14:textId="77777777" w:rsidR="00CE60D7" w:rsidRPr="00CE60D7" w:rsidRDefault="00CE60D7" w:rsidP="00A81645">
      <w:r w:rsidRPr="00CE60D7">
        <w:rPr>
          <w:rtl/>
          <w:lang w:val="ar-SA"/>
        </w:rPr>
        <w:t xml:space="preserve">إن جوهر هذا الفهم العميق يكمن في المبدأ القائل بأن </w:t>
      </w:r>
      <w:r w:rsidRPr="00CE60D7">
        <w:rPr>
          <w:b/>
          <w:bCs/>
        </w:rPr>
        <w:t>"</w:t>
      </w:r>
      <w:r w:rsidRPr="00CE60D7">
        <w:rPr>
          <w:b/>
          <w:bCs/>
          <w:rtl/>
          <w:lang w:val="ar-SA"/>
        </w:rPr>
        <w:t>الاستغفار الحقيقي يبدأ بإصلاح الفكر قبل اللسان</w:t>
      </w:r>
      <w:r w:rsidRPr="00CE60D7">
        <w:rPr>
          <w:b/>
          <w:bCs/>
        </w:rPr>
        <w:t>"</w:t>
      </w:r>
      <w:r w:rsidRPr="00CE60D7">
        <w:t>.</w:t>
      </w:r>
      <w:r w:rsidRPr="00CE60D7">
        <w:rPr>
          <w:rtl/>
        </w:rPr>
        <w:t xml:space="preserve"> </w:t>
      </w:r>
      <w:r w:rsidRPr="00CE60D7">
        <w:rPr>
          <w:rtl/>
          <w:lang w:val="ar-SA"/>
        </w:rPr>
        <w:t>فالكلمات التي ينطق بها اللسان يجب أن تكون تعبيراً صادقاً عن حالة فكرية وقلبية سليمة</w:t>
      </w:r>
      <w:r w:rsidRPr="00CE60D7">
        <w:t>.</w:t>
      </w:r>
    </w:p>
    <w:p w14:paraId="2A227195" w14:textId="77777777" w:rsidR="00CE60D7" w:rsidRPr="00CE60D7" w:rsidRDefault="00CE60D7" w:rsidP="00A81645">
      <w:pPr>
        <w:pStyle w:val="a8"/>
        <w:numPr>
          <w:ilvl w:val="0"/>
          <w:numId w:val="168"/>
        </w:numPr>
      </w:pPr>
      <w:r w:rsidRPr="00E5065E">
        <w:rPr>
          <w:rtl/>
          <w:lang w:val="ar-SA"/>
        </w:rPr>
        <w:t>لا يكفي أن تقول "أستغفر الله" وأنت مصرٌّ على أفكارك التي قادتك للخطأ</w:t>
      </w:r>
      <w:r w:rsidRPr="00CE60D7">
        <w:t>.</w:t>
      </w:r>
    </w:p>
    <w:p w14:paraId="066C294A" w14:textId="77777777" w:rsidR="00CE60D7" w:rsidRPr="00CE60D7" w:rsidRDefault="00CE60D7" w:rsidP="00A81645">
      <w:pPr>
        <w:pStyle w:val="a8"/>
        <w:numPr>
          <w:ilvl w:val="0"/>
          <w:numId w:val="168"/>
        </w:numPr>
      </w:pPr>
      <w:r w:rsidRPr="00E5065E">
        <w:rPr>
          <w:rtl/>
          <w:lang w:val="ar-SA"/>
        </w:rPr>
        <w:t>لا يكفي أن تطلب المغفرة بلسانك وقلبك يائس من رحمة الله</w:t>
      </w:r>
      <w:r w:rsidRPr="00CE60D7">
        <w:t>.</w:t>
      </w:r>
    </w:p>
    <w:p w14:paraId="7E78AC48" w14:textId="77777777" w:rsidR="00CE60D7" w:rsidRPr="00CE60D7" w:rsidRDefault="00CE60D7" w:rsidP="00A81645">
      <w:pPr>
        <w:pStyle w:val="a8"/>
        <w:numPr>
          <w:ilvl w:val="0"/>
          <w:numId w:val="168"/>
        </w:numPr>
      </w:pPr>
      <w:r w:rsidRPr="00E5065E">
        <w:rPr>
          <w:rtl/>
          <w:lang w:val="ar-SA"/>
        </w:rPr>
        <w:t>لا يكفي أن تردد الاستغفار وفكرك ما زال يبرر لك التقصير أو يخطط للعودة إليه</w:t>
      </w:r>
      <w:r w:rsidRPr="00CE60D7">
        <w:t>.</w:t>
      </w:r>
    </w:p>
    <w:p w14:paraId="76765365" w14:textId="77777777" w:rsidR="00CE60D7" w:rsidRPr="00CE60D7" w:rsidRDefault="00CE60D7" w:rsidP="00A81645">
      <w:r w:rsidRPr="00CE60D7">
        <w:rPr>
          <w:rtl/>
          <w:lang w:val="ar-SA"/>
        </w:rPr>
        <w:t>إصلاح المنظومة الفكرية، وتصحيح النظرة إلى الله وإلى النفس وإلى الذنب، هو الأساس الذي يُبنى عليه استغفار مقبول ومؤثر. عندما يتغير الفكر، يتغير الشعور، وعندما يتغير الشعور، يصدق اللسان، وتتبع الجوارح بالعمل الصالح</w:t>
      </w:r>
      <w:r w:rsidRPr="00CE60D7">
        <w:t>.</w:t>
      </w:r>
    </w:p>
    <w:p w14:paraId="346A32AB" w14:textId="77777777" w:rsidR="00CE60D7" w:rsidRPr="00CE60D7" w:rsidRDefault="00CE60D7" w:rsidP="00A81645">
      <w:r w:rsidRPr="00CE60D7">
        <w:rPr>
          <w:rtl/>
          <w:lang w:val="ar-SA"/>
        </w:rPr>
        <w:t>تكامل الأبعاد: هل يلغي هذا الفهم دور اللسان؟</w:t>
      </w:r>
    </w:p>
    <w:p w14:paraId="69269007" w14:textId="77777777" w:rsidR="00CE60D7" w:rsidRPr="00CE60D7" w:rsidRDefault="00CE60D7" w:rsidP="00A81645">
      <w:r w:rsidRPr="00CE60D7">
        <w:rPr>
          <w:rtl/>
          <w:lang w:val="ar-SA"/>
        </w:rPr>
        <w:t>من المهم التأكيد على أن إبراز البعد الفكري والنفسي للاستغفار لا يعني بالضرورة إلغاء دور اللسان أو المعنى الأصلي للكلمة (طلب المغفرة). فالإسلام دين يوازن بين الظاهر والباطن، بين العمل القلبي والعمل اللفظي وعمل الجوارح</w:t>
      </w:r>
      <w:r w:rsidRPr="00CE60D7">
        <w:t>.</w:t>
      </w:r>
    </w:p>
    <w:p w14:paraId="07704872" w14:textId="77777777" w:rsidR="00CE60D7" w:rsidRPr="00CE60D7" w:rsidRDefault="00CE60D7" w:rsidP="00A81645">
      <w:pPr>
        <w:pStyle w:val="a8"/>
        <w:numPr>
          <w:ilvl w:val="0"/>
          <w:numId w:val="169"/>
        </w:numPr>
      </w:pPr>
      <w:r w:rsidRPr="00E5065E">
        <w:rPr>
          <w:b/>
          <w:bCs/>
          <w:rtl/>
          <w:lang w:val="ar-SA"/>
        </w:rPr>
        <w:t>اللفظ تعبير وإقرار</w:t>
      </w:r>
      <w:r w:rsidRPr="00E5065E">
        <w:rPr>
          <w:b/>
          <w:bCs/>
        </w:rPr>
        <w:t>:</w:t>
      </w:r>
      <w:r w:rsidRPr="00CE60D7">
        <w:rPr>
          <w:rtl/>
        </w:rPr>
        <w:t xml:space="preserve"> </w:t>
      </w:r>
      <w:r w:rsidRPr="00E5065E">
        <w:rPr>
          <w:rtl/>
          <w:lang w:val="ar-SA"/>
        </w:rPr>
        <w:t>النطق بالاستغفار هو إقرار باللسان واعتراف بالتقصير، وهو مطلوب شرعاً وله أجر وثواب، كما دلت نصوص كثيرة</w:t>
      </w:r>
      <w:r w:rsidRPr="00CE60D7">
        <w:t>.</w:t>
      </w:r>
    </w:p>
    <w:p w14:paraId="7997E01A" w14:textId="77777777" w:rsidR="00CE60D7" w:rsidRPr="00CE60D7" w:rsidRDefault="00CE60D7" w:rsidP="00A81645">
      <w:pPr>
        <w:pStyle w:val="a8"/>
        <w:numPr>
          <w:ilvl w:val="0"/>
          <w:numId w:val="169"/>
        </w:numPr>
      </w:pPr>
      <w:r w:rsidRPr="00E5065E">
        <w:rPr>
          <w:b/>
          <w:bCs/>
          <w:rtl/>
          <w:lang w:val="ar-SA"/>
        </w:rPr>
        <w:t>الاستغفار عملية متكاملة</w:t>
      </w:r>
      <w:r w:rsidRPr="00E5065E">
        <w:rPr>
          <w:b/>
          <w:bCs/>
        </w:rPr>
        <w:t>:</w:t>
      </w:r>
      <w:r w:rsidRPr="00CE60D7">
        <w:rPr>
          <w:rtl/>
        </w:rPr>
        <w:t xml:space="preserve"> </w:t>
      </w:r>
      <w:r w:rsidRPr="00E5065E">
        <w:rPr>
          <w:rtl/>
          <w:lang w:val="ar-SA"/>
        </w:rPr>
        <w:t>يمكن القول بأن الاستغفار الأمثل هو عملية متكاملة تشمل</w:t>
      </w:r>
      <w:r w:rsidRPr="00CE60D7">
        <w:t>:</w:t>
      </w:r>
    </w:p>
    <w:p w14:paraId="527D4978" w14:textId="77777777" w:rsidR="00CE60D7" w:rsidRPr="00CE60D7" w:rsidRDefault="00CE60D7" w:rsidP="00A81645">
      <w:pPr>
        <w:pStyle w:val="a8"/>
        <w:numPr>
          <w:ilvl w:val="1"/>
          <w:numId w:val="169"/>
        </w:numPr>
      </w:pPr>
      <w:r w:rsidRPr="00E5065E">
        <w:rPr>
          <w:b/>
          <w:bCs/>
          <w:rtl/>
          <w:lang w:val="ar-SA"/>
        </w:rPr>
        <w:t>وعياً فكرياً</w:t>
      </w:r>
      <w:r w:rsidRPr="00E5065E">
        <w:rPr>
          <w:b/>
          <w:bCs/>
        </w:rPr>
        <w:t>:</w:t>
      </w:r>
      <w:r w:rsidRPr="00CE60D7">
        <w:rPr>
          <w:rtl/>
        </w:rPr>
        <w:t xml:space="preserve"> </w:t>
      </w:r>
      <w:r w:rsidRPr="00E5065E">
        <w:rPr>
          <w:rtl/>
          <w:lang w:val="ar-SA"/>
        </w:rPr>
        <w:t>إدراك الخطأ ومراجعة الأفكار</w:t>
      </w:r>
      <w:r w:rsidRPr="00CE60D7">
        <w:t>.</w:t>
      </w:r>
    </w:p>
    <w:p w14:paraId="2B785C88" w14:textId="77777777" w:rsidR="00CE60D7" w:rsidRPr="00CE60D7" w:rsidRDefault="00CE60D7" w:rsidP="00A81645">
      <w:pPr>
        <w:pStyle w:val="a8"/>
        <w:numPr>
          <w:ilvl w:val="1"/>
          <w:numId w:val="169"/>
        </w:numPr>
      </w:pPr>
      <w:r w:rsidRPr="00E5065E">
        <w:rPr>
          <w:b/>
          <w:bCs/>
          <w:rtl/>
          <w:lang w:val="ar-SA"/>
        </w:rPr>
        <w:t>شعوراً قلبياً</w:t>
      </w:r>
      <w:r w:rsidRPr="00E5065E">
        <w:rPr>
          <w:b/>
          <w:bCs/>
        </w:rPr>
        <w:t>:</w:t>
      </w:r>
      <w:r w:rsidRPr="00CE60D7">
        <w:rPr>
          <w:rtl/>
        </w:rPr>
        <w:t xml:space="preserve"> </w:t>
      </w:r>
      <w:r w:rsidRPr="00E5065E">
        <w:rPr>
          <w:rtl/>
          <w:lang w:val="ar-SA"/>
        </w:rPr>
        <w:t>الندم على ما فات والرجاء في رحمة الله</w:t>
      </w:r>
      <w:r w:rsidRPr="00CE60D7">
        <w:t>.</w:t>
      </w:r>
    </w:p>
    <w:p w14:paraId="4382A260" w14:textId="77777777" w:rsidR="00CE60D7" w:rsidRPr="00CE60D7" w:rsidRDefault="00CE60D7" w:rsidP="00A81645">
      <w:pPr>
        <w:pStyle w:val="a8"/>
        <w:numPr>
          <w:ilvl w:val="1"/>
          <w:numId w:val="169"/>
        </w:numPr>
      </w:pPr>
      <w:r w:rsidRPr="00E5065E">
        <w:rPr>
          <w:b/>
          <w:bCs/>
          <w:rtl/>
          <w:lang w:val="ar-SA"/>
        </w:rPr>
        <w:t>إقراراً لفظياً</w:t>
      </w:r>
      <w:r w:rsidRPr="00E5065E">
        <w:rPr>
          <w:b/>
          <w:bCs/>
        </w:rPr>
        <w:t>:</w:t>
      </w:r>
      <w:r w:rsidRPr="00CE60D7">
        <w:rPr>
          <w:rtl/>
        </w:rPr>
        <w:t xml:space="preserve"> </w:t>
      </w:r>
      <w:r w:rsidRPr="00E5065E">
        <w:rPr>
          <w:rtl/>
          <w:lang w:val="ar-SA"/>
        </w:rPr>
        <w:t>النطق بطلب المغفرة</w:t>
      </w:r>
      <w:r w:rsidRPr="00CE60D7">
        <w:t>.</w:t>
      </w:r>
    </w:p>
    <w:p w14:paraId="059C15F8" w14:textId="77777777" w:rsidR="00CE60D7" w:rsidRPr="00CE60D7" w:rsidRDefault="00CE60D7" w:rsidP="00A81645">
      <w:pPr>
        <w:pStyle w:val="a8"/>
        <w:numPr>
          <w:ilvl w:val="1"/>
          <w:numId w:val="169"/>
        </w:numPr>
      </w:pPr>
      <w:r w:rsidRPr="00E5065E">
        <w:rPr>
          <w:b/>
          <w:bCs/>
          <w:rtl/>
          <w:lang w:val="ar-SA"/>
        </w:rPr>
        <w:t>عزماً عملياً</w:t>
      </w:r>
      <w:r w:rsidRPr="00E5065E">
        <w:rPr>
          <w:b/>
          <w:bCs/>
        </w:rPr>
        <w:t>:</w:t>
      </w:r>
      <w:r w:rsidRPr="00CE60D7">
        <w:rPr>
          <w:rtl/>
        </w:rPr>
        <w:t xml:space="preserve"> </w:t>
      </w:r>
      <w:r w:rsidRPr="00E5065E">
        <w:rPr>
          <w:rtl/>
          <w:lang w:val="ar-SA"/>
        </w:rPr>
        <w:t>العزم على عدم العودة والسعي للإصلاح</w:t>
      </w:r>
      <w:r w:rsidRPr="00CE60D7">
        <w:t>.</w:t>
      </w:r>
    </w:p>
    <w:p w14:paraId="50037D72" w14:textId="77777777" w:rsidR="00CE60D7" w:rsidRPr="00CE60D7" w:rsidRDefault="00CE60D7" w:rsidP="00A81645">
      <w:r w:rsidRPr="00CE60D7">
        <w:rPr>
          <w:rtl/>
          <w:lang w:val="ar-SA"/>
        </w:rPr>
        <w:t>فالفهم العميق يثري الفهم التقليدي ولا يلغيه بالضرورة، بل يؤكد على أن اللفظ وحده لا يكفي، وأن عمق الاستغفار يكمن في أثره على الفكر والقلب والسلوك</w:t>
      </w:r>
      <w:r w:rsidRPr="00CE60D7">
        <w:t>.</w:t>
      </w:r>
    </w:p>
    <w:p w14:paraId="30F05AA7" w14:textId="77777777" w:rsidR="00CE60D7" w:rsidRPr="00CE60D7" w:rsidRDefault="00CE60D7" w:rsidP="00A81645">
      <w:r w:rsidRPr="00CE60D7">
        <w:rPr>
          <w:rtl/>
          <w:lang w:val="ar-SA"/>
        </w:rPr>
        <w:t>الاستغفار ومفاتيح الرزق (سياق سورة نوح)</w:t>
      </w:r>
      <w:r w:rsidRPr="00CE60D7">
        <w:t>:</w:t>
      </w:r>
    </w:p>
    <w:p w14:paraId="0FD28326" w14:textId="77777777" w:rsidR="00CE60D7" w:rsidRPr="00CE60D7" w:rsidRDefault="00CE60D7" w:rsidP="00A81645">
      <w:r w:rsidRPr="00CE60D7">
        <w:rPr>
          <w:rtl/>
          <w:lang w:val="ar-SA"/>
        </w:rPr>
        <w:t>قد يتساءل البعض عن علاقة هذا الفهم العميق بسياق سورة نوح، حيث رُبط الاستغفار مباشرة بنزول المطر وكثرة الأموال والبنين والجنات والأنهار. يمكن فهم هذه العلاقة من عدة زوايا</w:t>
      </w:r>
      <w:r w:rsidRPr="00CE60D7">
        <w:t>:</w:t>
      </w:r>
    </w:p>
    <w:p w14:paraId="19FE116A" w14:textId="77777777" w:rsidR="00CE60D7" w:rsidRPr="00CE60D7" w:rsidRDefault="00CE60D7" w:rsidP="00A81645">
      <w:pPr>
        <w:pStyle w:val="a8"/>
        <w:numPr>
          <w:ilvl w:val="0"/>
          <w:numId w:val="170"/>
        </w:numPr>
      </w:pPr>
      <w:r w:rsidRPr="00E5065E">
        <w:rPr>
          <w:b/>
          <w:bCs/>
          <w:rtl/>
          <w:lang w:val="ar-SA"/>
        </w:rPr>
        <w:t>الذنوب كحاجز</w:t>
      </w:r>
      <w:r w:rsidRPr="00E5065E">
        <w:rPr>
          <w:b/>
          <w:bCs/>
        </w:rPr>
        <w:t>:</w:t>
      </w:r>
      <w:r w:rsidRPr="00CE60D7">
        <w:rPr>
          <w:rtl/>
        </w:rPr>
        <w:t xml:space="preserve"> </w:t>
      </w:r>
      <w:r w:rsidRPr="00E5065E">
        <w:rPr>
          <w:rtl/>
          <w:lang w:val="ar-SA"/>
        </w:rPr>
        <w:t>الذنوب (الناتجة عن أفكار وسلوكيات خاطئة) تعتبر حاجزاً يمنع نزول البركات. والاستغفار الصادق (الذي يشمل تغيير الفكر والسلوك) يزيل هذا الحاجز</w:t>
      </w:r>
      <w:r w:rsidRPr="00CE60D7">
        <w:t>.</w:t>
      </w:r>
    </w:p>
    <w:p w14:paraId="42EEC35C" w14:textId="77777777" w:rsidR="00CE60D7" w:rsidRPr="00CE60D7" w:rsidRDefault="00CE60D7" w:rsidP="00A81645">
      <w:pPr>
        <w:pStyle w:val="a8"/>
        <w:numPr>
          <w:ilvl w:val="0"/>
          <w:numId w:val="170"/>
        </w:numPr>
      </w:pPr>
      <w:r w:rsidRPr="00E5065E">
        <w:rPr>
          <w:b/>
          <w:bCs/>
          <w:rtl/>
          <w:lang w:val="ar-SA"/>
        </w:rPr>
        <w:t>تغيير الفكر يغير الواقع</w:t>
      </w:r>
      <w:r w:rsidRPr="00E5065E">
        <w:rPr>
          <w:b/>
          <w:bCs/>
        </w:rPr>
        <w:t>:</w:t>
      </w:r>
      <w:r w:rsidRPr="00CE60D7">
        <w:rPr>
          <w:rtl/>
        </w:rPr>
        <w:t xml:space="preserve"> </w:t>
      </w:r>
      <w:r w:rsidRPr="00E5065E">
        <w:rPr>
          <w:rtl/>
          <w:lang w:val="ar-SA"/>
        </w:rPr>
        <w:t>عندما يغير قوم نوح أفكارهم السلبية (الكفر، العناد، الشرك) ويستغفرون بصدق، فإن هذا التغيير الباطني سيؤدي حتماً إلى تغيير في سلوكهم وعلاقتهم بالله وبالكون، مما يستجلب رحمة الله وبركاته</w:t>
      </w:r>
      <w:r w:rsidRPr="00CE60D7">
        <w:t>.</w:t>
      </w:r>
    </w:p>
    <w:p w14:paraId="5CC96E92" w14:textId="77777777" w:rsidR="00CE60D7" w:rsidRPr="00CE60D7" w:rsidRDefault="00CE60D7" w:rsidP="00A81645">
      <w:pPr>
        <w:pStyle w:val="a8"/>
        <w:numPr>
          <w:ilvl w:val="0"/>
          <w:numId w:val="170"/>
        </w:numPr>
      </w:pPr>
      <w:r w:rsidRPr="00E5065E">
        <w:rPr>
          <w:b/>
          <w:bCs/>
          <w:rtl/>
          <w:lang w:val="ar-SA"/>
        </w:rPr>
        <w:t>الثقة بالله تجلب الرزق</w:t>
      </w:r>
      <w:r w:rsidRPr="00E5065E">
        <w:rPr>
          <w:b/>
          <w:bCs/>
        </w:rPr>
        <w:t>:</w:t>
      </w:r>
      <w:r w:rsidRPr="00CE60D7">
        <w:rPr>
          <w:rtl/>
        </w:rPr>
        <w:t xml:space="preserve"> </w:t>
      </w:r>
      <w:r w:rsidRPr="00E5065E">
        <w:rPr>
          <w:rtl/>
          <w:lang w:val="ar-SA"/>
        </w:rPr>
        <w:t>الاستغفار الذي ينقي الذهن من الشك واليأس ويزرع الثقة بالله، يجعل الإنسان أكثر إيجابية وسعياً وتوكلاً، وهذه كلها مفاتيح للرزق والنجاح</w:t>
      </w:r>
      <w:r w:rsidRPr="00CE60D7">
        <w:t>.</w:t>
      </w:r>
    </w:p>
    <w:p w14:paraId="36A3C230" w14:textId="77777777" w:rsidR="00CE60D7" w:rsidRPr="00CE60D7" w:rsidRDefault="00CE60D7" w:rsidP="00A81645">
      <w:r w:rsidRPr="00CE60D7">
        <w:rPr>
          <w:rtl/>
          <w:lang w:val="ar-SA"/>
        </w:rPr>
        <w:t>خاتمة</w:t>
      </w:r>
      <w:r w:rsidRPr="00CE60D7">
        <w:t>:</w:t>
      </w:r>
    </w:p>
    <w:p w14:paraId="435D7B89" w14:textId="77777777" w:rsidR="00CE60D7" w:rsidRPr="00CE60D7" w:rsidRDefault="00CE60D7" w:rsidP="00A81645">
      <w:r w:rsidRPr="00CE60D7">
        <w:rPr>
          <w:rtl/>
          <w:lang w:val="ar-SA"/>
        </w:rPr>
        <w:t>إن الاستغفار، بهذا المنظور الواسع، ليس مجرد كلمة تُقال، بل هو منهج حياة، ورحلة مستمرة لتطهير الذات وإصلاح الفكر. إنه دعوة لمراجعة أفكارنا السلبية، وتنقيتها بنور اليقين والرجاء، واستبدالها بأفكار إيجابية تثمر صلاحاً في القول والعمل. عندما نعيش الاستغفار بهذا العمق، يتحول من مجرد لفظ إلى قوة دافعة للتغيير نحو الأفضل، ويصبح بالفعل مفتاحاً لأبواب الرحمة والمغفرة والبركة في الدنيا والآخرة، مصداقاً لوعد الله</w:t>
      </w:r>
      <w:r w:rsidRPr="00CE60D7">
        <w:t xml:space="preserve">: </w:t>
      </w:r>
      <w:r w:rsidRPr="00CE60D7">
        <w:rPr>
          <w:b/>
          <w:bCs/>
        </w:rPr>
        <w:t>{</w:t>
      </w:r>
      <w:r w:rsidRPr="00CE60D7">
        <w:rPr>
          <w:b/>
          <w:bCs/>
          <w:rtl/>
          <w:lang w:val="ar-SA"/>
        </w:rPr>
        <w:t>إِنَّهُ كَانَ غَفَّارًا</w:t>
      </w:r>
      <w:r w:rsidRPr="00CE60D7">
        <w:rPr>
          <w:b/>
          <w:bCs/>
        </w:rPr>
        <w:t>}</w:t>
      </w:r>
      <w:r w:rsidRPr="00CE60D7">
        <w:t>.</w:t>
      </w:r>
    </w:p>
    <w:p w14:paraId="74591746" w14:textId="77777777" w:rsidR="00CE60D7" w:rsidRPr="00CE60D7" w:rsidRDefault="00CE60D7" w:rsidP="00A81645">
      <w:pPr>
        <w:rPr>
          <w:rtl/>
        </w:rPr>
      </w:pPr>
    </w:p>
    <w:p w14:paraId="18DED6D6" w14:textId="77777777" w:rsidR="00CE60D7" w:rsidRPr="00CE60D7" w:rsidRDefault="00CE60D7" w:rsidP="00A81645">
      <w:pPr>
        <w:pStyle w:val="1"/>
      </w:pPr>
      <w:bookmarkStart w:id="197" w:name="_Toc203550714"/>
      <w:bookmarkStart w:id="198" w:name="_Toc209608942"/>
      <w:r w:rsidRPr="00CE60D7">
        <w:rPr>
          <w:rFonts w:hint="cs"/>
          <w:rtl/>
        </w:rPr>
        <w:t>"</w:t>
      </w:r>
      <w:r w:rsidRPr="00CE60D7">
        <w:rPr>
          <w:rtl/>
        </w:rPr>
        <w:t>وَكَانَ عَرْشُهُ عَلَى الْمَاءِ": فك رموز السيادة الإلهية والنظام الكوني</w:t>
      </w:r>
      <w:bookmarkEnd w:id="197"/>
      <w:bookmarkEnd w:id="198"/>
    </w:p>
    <w:p w14:paraId="37E493B4" w14:textId="77777777" w:rsidR="00CE60D7" w:rsidRPr="00CE60D7" w:rsidRDefault="00CE60D7" w:rsidP="00A81645">
      <w:r w:rsidRPr="00CE60D7">
        <w:rPr>
          <w:rtl/>
          <w:lang w:val="ar-SA"/>
        </w:rPr>
        <w:t>في سورة هود، تأتي آية تحمل صورًا كونية عميقة تثير التأمل والتفكر: "وَهُوَ الَّذِي خَلَقَ السَّمَاوَاتِ وَالْأَرْضَ فِي سِتَّةِ أَيَّامٍ وَكَانَ عَرْشُهُ عَلَى الْمَاءِ لِيَبْلُوَكُمْ أَيُّكُمْ أَحْسَنُ عَمَلًا..." (هود: 7). لطالما انشغل المفسرون بفهم معنى "العرش" و "الماء" في هذا السياق، ودارت أغلب التفسيرات التقليدية حول عرش مادي حقيقي يستوي فوق ماء حقيقي قبل خلق السماوات والأرض</w:t>
      </w:r>
      <w:r w:rsidRPr="00CE60D7">
        <w:t>.</w:t>
      </w:r>
    </w:p>
    <w:p w14:paraId="57033090" w14:textId="77777777" w:rsidR="00CE60D7" w:rsidRPr="00CE60D7" w:rsidRDefault="00CE60D7" w:rsidP="00A81645">
      <w:r w:rsidRPr="00CE60D7">
        <w:rPr>
          <w:rtl/>
          <w:lang w:val="ar-SA"/>
        </w:rPr>
        <w:t>ولكن، هل يمكن أن تحمل هذه الكلمات دلالات أعمق، ورموزًا تكشف عن طبيعة السيطرة الإلهية والنظام الذي يحكم الكون؟ يقترح تفسير جديد، يبتعد عن التجسيد الحرفي، رؤية مختلفة لهذه الآية المفتاحية</w:t>
      </w:r>
      <w:r w:rsidRPr="00CE60D7">
        <w:t>.</w:t>
      </w:r>
    </w:p>
    <w:p w14:paraId="306AEBCA" w14:textId="77777777" w:rsidR="00CE60D7" w:rsidRPr="00CE60D7" w:rsidRDefault="00CE60D7" w:rsidP="00A81645">
      <w:r w:rsidRPr="00CE60D7">
        <w:rPr>
          <w:rtl/>
          <w:lang w:val="ar-SA"/>
        </w:rPr>
        <w:t>العرش: ليس كرسيًا بل رمزًا للسيادة والنظام</w:t>
      </w:r>
    </w:p>
    <w:p w14:paraId="10E4784E" w14:textId="77777777" w:rsidR="00CE60D7" w:rsidRPr="00CE60D7" w:rsidRDefault="00CE60D7" w:rsidP="00A81645">
      <w:r w:rsidRPr="00CE60D7">
        <w:rPr>
          <w:rtl/>
          <w:lang w:val="ar-SA"/>
        </w:rPr>
        <w:t>في هذا التأويل، لا يُنظر إلى "العرش" (الأرش) ككرسي أو مقعد مادي يجلس عليه الخالق، فالله سبحانه وتعالى منزه عن مشابهة خلقه وعن الحاجة إلى مكان أو حيز "لَيْسَ كَمِثْلِهِ شَيْءٌ" (الشورى: 11). بدلاً من ذلك، يُفهم "العرش" كرمز مجازي قوي يعبر عن</w:t>
      </w:r>
      <w:r w:rsidRPr="00CE60D7">
        <w:t>:</w:t>
      </w:r>
    </w:p>
    <w:p w14:paraId="27E80C99" w14:textId="77777777" w:rsidR="00CE60D7" w:rsidRPr="00CE60D7" w:rsidRDefault="00CE60D7" w:rsidP="00A81645">
      <w:pPr>
        <w:pStyle w:val="a8"/>
        <w:numPr>
          <w:ilvl w:val="0"/>
          <w:numId w:val="204"/>
        </w:numPr>
      </w:pPr>
      <w:r w:rsidRPr="00E5065E">
        <w:rPr>
          <w:b/>
          <w:bCs/>
          <w:rtl/>
          <w:lang w:val="ar-SA"/>
        </w:rPr>
        <w:t>السيادة المطلقة</w:t>
      </w:r>
      <w:r w:rsidRPr="00E5065E">
        <w:rPr>
          <w:b/>
          <w:bCs/>
        </w:rPr>
        <w:t>:</w:t>
      </w:r>
      <w:r w:rsidRPr="00CE60D7">
        <w:rPr>
          <w:rtl/>
        </w:rPr>
        <w:t xml:space="preserve"> </w:t>
      </w:r>
      <w:r w:rsidRPr="00E5065E">
        <w:rPr>
          <w:rtl/>
          <w:lang w:val="ar-SA"/>
        </w:rPr>
        <w:t>العرش يمثل قمة السلطة والتحكم والهيمنة الإلهية على كل شيء في الوجود. إنه تعبير عن الملك والسلطان الذي لا ينازعه فيه أحد</w:t>
      </w:r>
      <w:r w:rsidRPr="00CE60D7">
        <w:t>.</w:t>
      </w:r>
    </w:p>
    <w:p w14:paraId="0C380F45" w14:textId="77777777" w:rsidR="00CE60D7" w:rsidRPr="00CE60D7" w:rsidRDefault="00CE60D7" w:rsidP="00A81645">
      <w:pPr>
        <w:pStyle w:val="a8"/>
        <w:numPr>
          <w:ilvl w:val="0"/>
          <w:numId w:val="204"/>
        </w:numPr>
      </w:pPr>
      <w:r w:rsidRPr="00E5065E">
        <w:rPr>
          <w:b/>
          <w:bCs/>
          <w:rtl/>
          <w:lang w:val="ar-SA"/>
        </w:rPr>
        <w:t>نظام الكون</w:t>
      </w:r>
      <w:r w:rsidRPr="00E5065E">
        <w:rPr>
          <w:b/>
          <w:bCs/>
        </w:rPr>
        <w:t>:</w:t>
      </w:r>
      <w:r w:rsidRPr="00CE60D7">
        <w:rPr>
          <w:rtl/>
        </w:rPr>
        <w:t xml:space="preserve"> </w:t>
      </w:r>
      <w:r w:rsidRPr="00E5065E">
        <w:rPr>
          <w:rtl/>
          <w:lang w:val="ar-SA"/>
        </w:rPr>
        <w:t>يرمز العرش إلى النظام الإلهي الدقيق، والقوانين الحاكمة التي أقامها الله لتسيير الكون، من حركة الأفلاك والمجرات إلى أدق قوانين الفيزياء والكيمياء والأحياء. إنه "هيكل السلطة" أو "مركز التحكم" الكوني</w:t>
      </w:r>
      <w:r w:rsidRPr="00CE60D7">
        <w:t>.</w:t>
      </w:r>
    </w:p>
    <w:p w14:paraId="5DAE7AB2" w14:textId="77777777" w:rsidR="00CE60D7" w:rsidRPr="00CE60D7" w:rsidRDefault="00CE60D7" w:rsidP="00A81645">
      <w:pPr>
        <w:pStyle w:val="a8"/>
        <w:numPr>
          <w:ilvl w:val="0"/>
          <w:numId w:val="204"/>
        </w:numPr>
      </w:pPr>
      <w:r w:rsidRPr="00E5065E">
        <w:rPr>
          <w:b/>
          <w:bCs/>
          <w:rtl/>
          <w:lang w:val="ar-SA"/>
        </w:rPr>
        <w:t>القانون الكوني (المفتاح)</w:t>
      </w:r>
      <w:r w:rsidRPr="00E5065E">
        <w:rPr>
          <w:b/>
          <w:bCs/>
        </w:rPr>
        <w:t>:</w:t>
      </w:r>
      <w:r w:rsidRPr="00CE60D7">
        <w:rPr>
          <w:rtl/>
        </w:rPr>
        <w:t xml:space="preserve"> </w:t>
      </w:r>
      <w:r w:rsidRPr="00E5065E">
        <w:rPr>
          <w:rtl/>
          <w:lang w:val="ar-SA"/>
        </w:rPr>
        <w:t>بشكل أكثر تحديدًا، يمكن اعتبار العرش هو "القانون الكوني" ذاته. إنه مجموعة المبادئ والنواميس الإلهية (سنن الله) التي تضمن استقرار الكون وتدفقه وانتظامه. هذا القانون هو أساس كل شيء، وهو الذي يحفظ السماوات والأرض</w:t>
      </w:r>
      <w:r w:rsidRPr="00CE60D7">
        <w:t>.</w:t>
      </w:r>
    </w:p>
    <w:p w14:paraId="09A5D416" w14:textId="77777777" w:rsidR="00CE60D7" w:rsidRPr="00CE60D7" w:rsidRDefault="00CE60D7" w:rsidP="00A81645">
      <w:r w:rsidRPr="00CE60D7">
        <w:rPr>
          <w:rtl/>
          <w:lang w:val="ar-SA"/>
        </w:rPr>
        <w:t>الماء: ليس ماءً عاديًا بل رمزًا للحياة والمعرفة</w:t>
      </w:r>
    </w:p>
    <w:p w14:paraId="39C6062B" w14:textId="77777777" w:rsidR="00CE60D7" w:rsidRPr="00CE60D7" w:rsidRDefault="00CE60D7" w:rsidP="00A81645">
      <w:r w:rsidRPr="00CE60D7">
        <w:rPr>
          <w:rtl/>
          <w:lang w:val="ar-SA"/>
        </w:rPr>
        <w:t>أما "الماء" (الماء)، فبدلاً من تفسيره حرفيًا، يُنظر إليه في هذا التأويل كرمز لـ</w:t>
      </w:r>
      <w:r w:rsidRPr="00CE60D7">
        <w:t>:</w:t>
      </w:r>
    </w:p>
    <w:p w14:paraId="7CE75F9B" w14:textId="77777777" w:rsidR="00CE60D7" w:rsidRPr="00CE60D7" w:rsidRDefault="00CE60D7" w:rsidP="00A81645">
      <w:pPr>
        <w:pStyle w:val="a8"/>
        <w:numPr>
          <w:ilvl w:val="0"/>
          <w:numId w:val="205"/>
        </w:numPr>
      </w:pPr>
      <w:r w:rsidRPr="00E5065E">
        <w:rPr>
          <w:b/>
          <w:bCs/>
          <w:rtl/>
          <w:lang w:val="ar-SA"/>
        </w:rPr>
        <w:t>مبدأ الحياة</w:t>
      </w:r>
      <w:r w:rsidRPr="00E5065E">
        <w:rPr>
          <w:b/>
          <w:bCs/>
        </w:rPr>
        <w:t>:</w:t>
      </w:r>
      <w:r w:rsidRPr="00CE60D7">
        <w:rPr>
          <w:rtl/>
        </w:rPr>
        <w:t xml:space="preserve"> </w:t>
      </w:r>
      <w:r w:rsidRPr="00E5065E">
        <w:rPr>
          <w:rtl/>
          <w:lang w:val="ar-SA"/>
        </w:rPr>
        <w:t>الماء هو أصل الحياة المادية كما نعلم "وَجَعَلْنَا مِنَ الْمَاءِ كُلَّ شَيْءٍ حَيٍّ" (الأنبياء: 30). في هذا السياق الرمزي، قد يشير الماء إلى حالة "ما قبل الخلق" المليئة بالإمكانيات، إلى المادة الأولية أو الطاقة الكامنة التي انبثقت منها الحياة والوجود المنظم. إنه يمثل بحر الإمكانيات اللامتناهية</w:t>
      </w:r>
      <w:r w:rsidRPr="00CE60D7">
        <w:t>.</w:t>
      </w:r>
    </w:p>
    <w:p w14:paraId="534BC228" w14:textId="77777777" w:rsidR="00CE60D7" w:rsidRPr="00CE60D7" w:rsidRDefault="00CE60D7" w:rsidP="00A81645">
      <w:pPr>
        <w:pStyle w:val="a8"/>
        <w:numPr>
          <w:ilvl w:val="0"/>
          <w:numId w:val="205"/>
        </w:numPr>
      </w:pPr>
      <w:r w:rsidRPr="00E5065E">
        <w:rPr>
          <w:b/>
          <w:bCs/>
          <w:rtl/>
          <w:lang w:val="ar-SA"/>
        </w:rPr>
        <w:t>المعرفة والحكمة</w:t>
      </w:r>
      <w:r w:rsidRPr="00E5065E">
        <w:rPr>
          <w:b/>
          <w:bCs/>
        </w:rPr>
        <w:t>:</w:t>
      </w:r>
      <w:r w:rsidRPr="00CE60D7">
        <w:rPr>
          <w:rtl/>
        </w:rPr>
        <w:t xml:space="preserve"> </w:t>
      </w:r>
      <w:r w:rsidRPr="00E5065E">
        <w:rPr>
          <w:rtl/>
          <w:lang w:val="ar-SA"/>
        </w:rPr>
        <w:t>كما يحيي الماء الأرض الميتة، فإن العلم والمعرفة يحييان العقول والقلوب. قد يرمز الماء هنا إلى العلم الإلهي الأزلي، أو الحكمة التي هي أساس الخلق والتدبير. المعرفة هي التي تعطي "حياة" للفهم والبصيرة</w:t>
      </w:r>
      <w:r w:rsidRPr="00CE60D7">
        <w:t>.</w:t>
      </w:r>
    </w:p>
    <w:p w14:paraId="1C645452" w14:textId="77777777" w:rsidR="00CE60D7" w:rsidRPr="00CE60D7" w:rsidRDefault="00CE60D7" w:rsidP="00A81645">
      <w:r w:rsidRPr="00CE60D7">
        <w:t>"</w:t>
      </w:r>
      <w:r w:rsidRPr="00CE60D7">
        <w:rPr>
          <w:rtl/>
          <w:lang w:val="ar-SA"/>
        </w:rPr>
        <w:t>وَكَانَ عَرْشُهُ عَلَى الْمَاءِ": سيادة القانون على الحياة والإمكان</w:t>
      </w:r>
    </w:p>
    <w:p w14:paraId="500394D2" w14:textId="77777777" w:rsidR="00CE60D7" w:rsidRPr="00CE60D7" w:rsidRDefault="00CE60D7" w:rsidP="00A81645">
      <w:r w:rsidRPr="00CE60D7">
        <w:rPr>
          <w:rtl/>
          <w:lang w:val="ar-SA"/>
        </w:rPr>
        <w:t>عند تركيب هذين المفهومين الرمزيين معًا، يصبح معنى "وَكَانَ عَرْشُهُ عَلَى الْمَاءِ" كالتالي</w:t>
      </w:r>
      <w:r w:rsidRPr="00CE60D7">
        <w:t>:</w:t>
      </w:r>
    </w:p>
    <w:p w14:paraId="34711D9F" w14:textId="77777777" w:rsidR="00CE60D7" w:rsidRPr="00CE60D7" w:rsidRDefault="00CE60D7" w:rsidP="00A81645">
      <w:pPr>
        <w:pStyle w:val="a8"/>
        <w:numPr>
          <w:ilvl w:val="0"/>
          <w:numId w:val="206"/>
        </w:numPr>
      </w:pPr>
      <w:r w:rsidRPr="00E5065E">
        <w:rPr>
          <w:rtl/>
          <w:lang w:val="ar-SA"/>
        </w:rPr>
        <w:t>إن سيادة الله المطلقة ونظامه الكوني وقانونه الحاكم (العرش) كانت قائمة ومهيمنة ومؤسَّسة على مبدأ الحياة والإمكانيات والمعرفة (الماء) حتى قبل بزوغ الخلق المنظور (السماوات والأرض)</w:t>
      </w:r>
      <w:r w:rsidRPr="00CE60D7">
        <w:t>.</w:t>
      </w:r>
    </w:p>
    <w:p w14:paraId="728A34BA" w14:textId="77777777" w:rsidR="00CE60D7" w:rsidRPr="00CE60D7" w:rsidRDefault="00CE60D7" w:rsidP="00A81645">
      <w:pPr>
        <w:pStyle w:val="a8"/>
        <w:numPr>
          <w:ilvl w:val="0"/>
          <w:numId w:val="206"/>
        </w:numPr>
      </w:pPr>
      <w:r w:rsidRPr="00E5065E">
        <w:rPr>
          <w:rtl/>
          <w:lang w:val="ar-SA"/>
        </w:rPr>
        <w:t>هذا يعني أن القانون والنظام الإلهي يسبق الخلق المادي ويحيط به ويتحكم فيه. فالحياة والمعرفة وكل الإمكانيات تخضع لهذا القانون الأسمى (العرش)</w:t>
      </w:r>
      <w:r w:rsidRPr="00CE60D7">
        <w:t>.</w:t>
      </w:r>
    </w:p>
    <w:p w14:paraId="3B15A6DA" w14:textId="77777777" w:rsidR="00CE60D7" w:rsidRPr="00CE60D7" w:rsidRDefault="00CE60D7" w:rsidP="00A81645">
      <w:pPr>
        <w:pStyle w:val="a8"/>
        <w:numPr>
          <w:ilvl w:val="0"/>
          <w:numId w:val="206"/>
        </w:numPr>
      </w:pPr>
      <w:r w:rsidRPr="00E5065E">
        <w:rPr>
          <w:rtl/>
          <w:lang w:val="ar-SA"/>
        </w:rPr>
        <w:t>يشير إلى أن الكون لم ينشأ من فوضى عشوائية، بل تأسس على قاعدة من النظام (العرش) الذي يحكم تدفق الحياة والمعرفة (الماء)</w:t>
      </w:r>
      <w:r w:rsidRPr="00CE60D7">
        <w:t>.</w:t>
      </w:r>
    </w:p>
    <w:p w14:paraId="48AEC699" w14:textId="77777777" w:rsidR="00CE60D7" w:rsidRPr="00CE60D7" w:rsidRDefault="00CE60D7" w:rsidP="00A81645">
      <w:r w:rsidRPr="00CE60D7">
        <w:rPr>
          <w:rtl/>
          <w:lang w:val="ar-SA"/>
        </w:rPr>
        <w:t>الغاية: الابتلاء والاختبار</w:t>
      </w:r>
    </w:p>
    <w:p w14:paraId="7405A768" w14:textId="77777777" w:rsidR="00CE60D7" w:rsidRPr="00CE60D7" w:rsidRDefault="00CE60D7" w:rsidP="00A81645">
      <w:r w:rsidRPr="00CE60D7">
        <w:rPr>
          <w:rtl/>
          <w:lang w:val="ar-SA"/>
        </w:rPr>
        <w:t>لا يجب أن ننسى سياق الآية وهدفها المعلن: "...لِيَبْلُوَكُمْ أَيُّكُمْ أَحْسَنُ عَمَلًا". إن تأسيس هذا النظام الإلهي (العرش) على مبدأ الحياة والإمكان (الماء)، وخلق السماوات والأرض لاحقًا، كان كله من أجل تهيئة المسرح لاختبار الإنسان، المخلوق المكلف صاحب الإرادة الحرة، ليُظهر من خلال عمله مدى انسجامه مع هذا النظام الإلهي واتباعه لهدي خالقه</w:t>
      </w:r>
      <w:r w:rsidRPr="00CE60D7">
        <w:t>.</w:t>
      </w:r>
    </w:p>
    <w:p w14:paraId="17F43A18" w14:textId="77777777" w:rsidR="00CE60D7" w:rsidRPr="00CE60D7" w:rsidRDefault="00CE60D7" w:rsidP="00A81645">
      <w:r w:rsidRPr="00CE60D7">
        <w:rPr>
          <w:rtl/>
          <w:lang w:val="ar-SA"/>
        </w:rPr>
        <w:t>خلاصة</w:t>
      </w:r>
    </w:p>
    <w:p w14:paraId="0F656132" w14:textId="77777777" w:rsidR="00CE60D7" w:rsidRPr="00CE60D7" w:rsidRDefault="00CE60D7" w:rsidP="00A81645">
      <w:r w:rsidRPr="00CE60D7">
        <w:rPr>
          <w:rtl/>
          <w:lang w:val="ar-SA"/>
        </w:rPr>
        <w:t>إن تفسير "العرش" كرمز للسيادة والنظام والقانون الكوني، و "الماء" كرمز للحياة والمعرفة والإمكانيات، يقدم فهمًا أكثر تجريدًا وعمقًا للآية الكريمة. إنه يبعدنا عن التشبيه والتجسيد، ويركز على عظمة الخالق من خلال عظمة نظامه وقانونه الذي يحكم كل شيء. هذا التأويل يفتح الباب أمام المزيد من التدبر في آيات الله، لفهم أعمق لسننه في الكون وفي النفس البشرية، مؤكدًا أن كل ما في الوجود، من الذرة إلى المجرة، ومن قطرة الماء إلى عرش السلطان الإلهي، يسير وفق نظام وحكمة وغاية</w:t>
      </w:r>
      <w:r w:rsidRPr="00CE60D7">
        <w:t>.</w:t>
      </w:r>
    </w:p>
    <w:p w14:paraId="3F4E70AA" w14:textId="77777777" w:rsidR="00CE60D7" w:rsidRPr="00CE60D7" w:rsidRDefault="00CE60D7" w:rsidP="00A81645">
      <w:pPr>
        <w:rPr>
          <w:rtl/>
        </w:rPr>
      </w:pPr>
    </w:p>
    <w:p w14:paraId="3F44F7C2" w14:textId="77777777" w:rsidR="00CE60D7" w:rsidRPr="00CE60D7" w:rsidRDefault="00CE60D7" w:rsidP="00A81645">
      <w:pPr>
        <w:pStyle w:val="1"/>
      </w:pPr>
      <w:bookmarkStart w:id="199" w:name="_Toc203550715"/>
      <w:bookmarkStart w:id="200" w:name="_Toc209608943"/>
      <w:bookmarkStart w:id="201" w:name="_Hlk215767305"/>
      <w:r w:rsidRPr="00CE60D7">
        <w:rPr>
          <w:rFonts w:hint="cs"/>
          <w:rtl/>
        </w:rPr>
        <w:t>"</w:t>
      </w:r>
      <w:r w:rsidRPr="00CE60D7">
        <w:rPr>
          <w:rtl/>
        </w:rPr>
        <w:t>وَلَقَدْ خَلَقْنَاكُمْ ثُمَّ صَوَّرْنَاكُمْ": رحلة الخلق المستمر وتشكيل الذات في القرآن</w:t>
      </w:r>
      <w:bookmarkEnd w:id="199"/>
      <w:bookmarkEnd w:id="200"/>
    </w:p>
    <w:p w14:paraId="53E1AAB0" w14:textId="77777777" w:rsidR="00CE60D7" w:rsidRPr="00CE60D7" w:rsidRDefault="00CE60D7" w:rsidP="00A81645">
      <w:r w:rsidRPr="00CE60D7">
        <w:rPr>
          <w:rtl/>
        </w:rPr>
        <w:t>في سورة الأعراف، تأتي آية محورية تصف بداية القصة الإنسانية وتكريم الله لآدم: "وَلَقَدْ خَلَقْنَاكُمْ ثُمَّ صَوَّرْنَاكُمْ ثُمَّ قُلْنَا لِلْمَلَائِكَةِ اسْجُدُوا لِآدَمَ..." (الأعراف: 11). عادةً ما يُفهم "خلقناكم" على أنه الخلق الأولي للبشرية، و "صورناكم" على أنه إعطاء الشكل والهيئة الجسدية أو التمييز. لكن، هل يمكن قراءة هذه الآية بعمق أكبر، لتكشف عن عملية ديناميكية ومستمرة تخص كل فرد منا في رحلته الوجودية؟</w:t>
      </w:r>
    </w:p>
    <w:p w14:paraId="135DFA48" w14:textId="77777777" w:rsidR="00CE60D7" w:rsidRPr="00CE60D7" w:rsidRDefault="00CE60D7" w:rsidP="00A81645">
      <w:r w:rsidRPr="00CE60D7">
        <w:rPr>
          <w:rtl/>
        </w:rPr>
        <w:t>تقدم رؤية تفسيرية جديدة، ترتكز على الرمزية والبعد النفسي، قراءة مختلفة لهذه الكلمات المفتاحية، محولة إياها من مجرد سرد لحدث تاريخي ماضوي إلى وصف لعملية حية ومستمرة لتطور الوعي الإنساني</w:t>
      </w:r>
      <w:r w:rsidRPr="00CE60D7">
        <w:t>.</w:t>
      </w:r>
    </w:p>
    <w:p w14:paraId="1757558E" w14:textId="77777777" w:rsidR="00CE60D7" w:rsidRPr="00CE60D7" w:rsidRDefault="00CE60D7" w:rsidP="00A81645">
      <w:r w:rsidRPr="00CE60D7">
        <w:t>"</w:t>
      </w:r>
      <w:r w:rsidRPr="00CE60D7">
        <w:rPr>
          <w:rtl/>
        </w:rPr>
        <w:t>خَلَقْنَاكُمْ": الخلق كعملية تطور مستمرة لا حدث ماضٍ</w:t>
      </w:r>
    </w:p>
    <w:p w14:paraId="0C79E14F" w14:textId="77777777" w:rsidR="00CE60D7" w:rsidRPr="00CE60D7" w:rsidRDefault="00CE60D7" w:rsidP="00A81645">
      <w:r w:rsidRPr="00CE60D7">
        <w:rPr>
          <w:rtl/>
        </w:rPr>
        <w:t xml:space="preserve">وفقًا لهذا التأويل، فإن "خَلَقْنَاكُمْ" لا تقتصر على الخلق البيولوجي الأولي الذي حدث وانتهى. بل تشير إلى عملية "خلق" مستمرة ودائمة، هي </w:t>
      </w:r>
      <w:r w:rsidRPr="00CE60D7">
        <w:rPr>
          <w:b/>
          <w:bCs/>
          <w:rtl/>
        </w:rPr>
        <w:t>التطور الفكري والروحي</w:t>
      </w:r>
      <w:r w:rsidRPr="00CE60D7">
        <w:rPr>
          <w:rtl/>
        </w:rPr>
        <w:t xml:space="preserve"> للإنسان. إنها تعبر عن الإمكانية الهائلة التي أودعها الله في كل فرد للنمو والتعلم والتسامي. فالله "يخلق" فينا القدرة على الفهم، والقدرة على الإيمان، والقدرة على التغيير والتطور يومًا بعد يوم. هذا "الخلق" يتجدد مع كل معرفة جديدة نكتسبها، وكل بصيرة روحية نصل إليها، وكل تحدٍ نتغلب عليه يوسع مداركنا ويرفع وعينا</w:t>
      </w:r>
      <w:r w:rsidRPr="00CE60D7">
        <w:t>.</w:t>
      </w:r>
    </w:p>
    <w:p w14:paraId="3AC55A6F" w14:textId="77777777" w:rsidR="00CE60D7" w:rsidRPr="00CE60D7" w:rsidRDefault="00CE60D7" w:rsidP="00A81645">
      <w:r w:rsidRPr="00CE60D7">
        <w:t>"</w:t>
      </w:r>
      <w:r w:rsidRPr="00CE60D7">
        <w:rPr>
          <w:rtl/>
        </w:rPr>
        <w:t>ثُمَّ صَوَّرْنَاكُمْ": تشكيل الهوية عبر تجارب الحياة</w:t>
      </w:r>
    </w:p>
    <w:p w14:paraId="402B19C8" w14:textId="77777777" w:rsidR="00CE60D7" w:rsidRPr="00CE60D7" w:rsidRDefault="00CE60D7" w:rsidP="00A81645">
      <w:r w:rsidRPr="00CE60D7">
        <w:rPr>
          <w:rtl/>
        </w:rPr>
        <w:t xml:space="preserve">إذا كان "الخلق" هو عملية التطور المستمرة للإمكانيات، فإن "التصوير" – "ثُمَّ صَوَّرْنَاكُمْ" – يمثل، في هذا المنظور، </w:t>
      </w:r>
      <w:r w:rsidRPr="00CE60D7">
        <w:rPr>
          <w:b/>
          <w:bCs/>
          <w:rtl/>
        </w:rPr>
        <w:t>تشكيل الهوية الفردية والفريدة لكل إنسان</w:t>
      </w:r>
      <w:r w:rsidRPr="00CE60D7">
        <w:t>.</w:t>
      </w:r>
      <w:r w:rsidRPr="00CE60D7">
        <w:rPr>
          <w:rtl/>
        </w:rPr>
        <w:t xml:space="preserve"> هذا التشكيل لا يتم دفعة واحدة، بل هو نتيجة تراكمية لتجارب الحياة وخبراتها. كل موقف نمر به، كل قرار نتخذه، كل علاقة نبنيها، كل نجاح وكل فشل، يساهم في "تصويرنا"، أي في نحت ملامح شخصيتنا، وتحديد قيمنا، وصقل هويتنا. إنها عملية "صورة" ديناميكية تتشكل وتتبدل وتنمو مع رحلة الحياة</w:t>
      </w:r>
      <w:r w:rsidRPr="00CE60D7">
        <w:t>.</w:t>
      </w:r>
    </w:p>
    <w:p w14:paraId="5088F61B" w14:textId="77777777" w:rsidR="00CE60D7" w:rsidRPr="00CE60D7" w:rsidRDefault="00CE60D7" w:rsidP="00A81645">
      <w:r w:rsidRPr="00CE60D7">
        <w:rPr>
          <w:rtl/>
        </w:rPr>
        <w:t>المفتاح: الإنسان يُعيد "خلق نفسه" يوميًا عبر اختياراته</w:t>
      </w:r>
    </w:p>
    <w:p w14:paraId="31564B97" w14:textId="77777777" w:rsidR="00CE60D7" w:rsidRPr="00CE60D7" w:rsidRDefault="00CE60D7" w:rsidP="00A81645">
      <w:r w:rsidRPr="00CE60D7">
        <w:rPr>
          <w:rtl/>
        </w:rPr>
        <w:t xml:space="preserve">جوهر هذه الرؤية يكمن في أن الإنسان ليس مجرد نتاج سلبي لعملية خلق وتصوير خارجية، بل هو شريك فاعل في هذه العملية. من خلال </w:t>
      </w:r>
      <w:r w:rsidRPr="00CE60D7">
        <w:rPr>
          <w:b/>
          <w:bCs/>
          <w:rtl/>
        </w:rPr>
        <w:t>الاختيارات الواعية</w:t>
      </w:r>
      <w:r w:rsidRPr="00CE60D7">
        <w:rPr>
          <w:rtl/>
        </w:rPr>
        <w:t xml:space="preserve"> التي يتخذها كل يوم، يُعيد الإنسان "خلق" و "تصوير" نفسه باستمرار. اختيار المعرفة على الجهل، اختيار الصدق على الكذب، اختيار المحبة على الكراهية، اختيار التطور على الجمود – كل هذه الاختيارات هي بمثابة ضربات إزميل تنحت صورة الإنسان الداخلية وتعيد تشكيل واقعه الروحي والفكري. نحن في عملية "خلق ذاتي" مستمرة، مسؤولون عن الصورة النهائية التي نصبح عليها</w:t>
      </w:r>
      <w:r w:rsidRPr="00CE60D7">
        <w:t>.</w:t>
      </w:r>
    </w:p>
    <w:p w14:paraId="569EBB44" w14:textId="77777777" w:rsidR="00CE60D7" w:rsidRPr="00CE60D7" w:rsidRDefault="00CE60D7" w:rsidP="00A81645">
      <w:r w:rsidRPr="00CE60D7">
        <w:rPr>
          <w:rtl/>
        </w:rPr>
        <w:t>خلاصة المنهج: القرآن كمرآة للذات</w:t>
      </w:r>
    </w:p>
    <w:p w14:paraId="2283109F" w14:textId="77777777" w:rsidR="00CE60D7" w:rsidRPr="00CE60D7" w:rsidRDefault="00CE60D7" w:rsidP="00A81645">
      <w:r w:rsidRPr="00CE60D7">
        <w:rPr>
          <w:rtl/>
        </w:rPr>
        <w:t xml:space="preserve">هذه القراءة لآية "وَلَقَدْ خَلَقْنَاكُمْ ثُمَّ صَوَّرْنَاكُمْ" هي مثال على منهجية تفسيرية تسعى لجعل القرآن أكثر من مجرد نص تاريخي أو مجموعة أحكام، بل </w:t>
      </w:r>
      <w:r w:rsidRPr="00CE60D7">
        <w:rPr>
          <w:b/>
          <w:bCs/>
        </w:rPr>
        <w:t>"</w:t>
      </w:r>
      <w:r w:rsidRPr="00CE60D7">
        <w:rPr>
          <w:b/>
          <w:bCs/>
          <w:rtl/>
        </w:rPr>
        <w:t>مرآة" لفهم الذات البشرية وتحقيق السعادة الداخلية</w:t>
      </w:r>
      <w:r w:rsidRPr="00CE60D7">
        <w:t>.</w:t>
      </w:r>
      <w:r w:rsidRPr="00CE60D7">
        <w:rPr>
          <w:rtl/>
        </w:rPr>
        <w:t xml:space="preserve"> تعتمد هذه الرؤية على</w:t>
      </w:r>
      <w:r w:rsidRPr="00CE60D7">
        <w:t>:</w:t>
      </w:r>
    </w:p>
    <w:p w14:paraId="19217357" w14:textId="77777777" w:rsidR="00CE60D7" w:rsidRPr="00CE60D7" w:rsidRDefault="00CE60D7" w:rsidP="00A81645">
      <w:pPr>
        <w:pStyle w:val="a8"/>
        <w:numPr>
          <w:ilvl w:val="0"/>
          <w:numId w:val="207"/>
        </w:numPr>
      </w:pPr>
      <w:r w:rsidRPr="00E5065E">
        <w:rPr>
          <w:b/>
          <w:bCs/>
          <w:rtl/>
        </w:rPr>
        <w:t>الرمزية</w:t>
      </w:r>
      <w:r w:rsidRPr="00E5065E">
        <w:rPr>
          <w:b/>
          <w:bCs/>
        </w:rPr>
        <w:t>:</w:t>
      </w:r>
      <w:r w:rsidRPr="00CE60D7">
        <w:rPr>
          <w:rtl/>
        </w:rPr>
        <w:t xml:space="preserve"> تحويل الكلمات والمفاهيم القرآنية من معانيها المادية أو التاريخية المباشرة إلى رموز ودلالات نفسية وروحية عميقة تخاطب رحلة الوعي الفردي</w:t>
      </w:r>
      <w:r w:rsidRPr="00CE60D7">
        <w:t>.</w:t>
      </w:r>
    </w:p>
    <w:p w14:paraId="33528056" w14:textId="77777777" w:rsidR="00CE60D7" w:rsidRPr="00CE60D7" w:rsidRDefault="00CE60D7" w:rsidP="00A81645">
      <w:pPr>
        <w:pStyle w:val="a8"/>
        <w:numPr>
          <w:ilvl w:val="0"/>
          <w:numId w:val="207"/>
        </w:numPr>
      </w:pPr>
      <w:r w:rsidRPr="00E5065E">
        <w:rPr>
          <w:b/>
          <w:bCs/>
          <w:rtl/>
        </w:rPr>
        <w:t>النقد (الضمني أو الصريح)</w:t>
      </w:r>
      <w:r w:rsidRPr="00E5065E">
        <w:rPr>
          <w:b/>
          <w:bCs/>
        </w:rPr>
        <w:t>:</w:t>
      </w:r>
      <w:r w:rsidRPr="00CE60D7">
        <w:rPr>
          <w:rtl/>
        </w:rPr>
        <w:t xml:space="preserve"> التشكيك أو تجاوز التفسيرات التقليدية التي قد تُعتبر جامدة أو غير قادرة على مخاطبة تحديات العصر وتعقيدات النفس البشرية، أو التي تركز على الظاهر دون الغوص في المعاني الباطنة</w:t>
      </w:r>
      <w:r w:rsidRPr="00CE60D7">
        <w:t>.</w:t>
      </w:r>
    </w:p>
    <w:p w14:paraId="7F1231C3" w14:textId="77777777" w:rsidR="00CE60D7" w:rsidRPr="00CE60D7" w:rsidRDefault="00CE60D7" w:rsidP="00A81645">
      <w:pPr>
        <w:pStyle w:val="a8"/>
        <w:numPr>
          <w:ilvl w:val="0"/>
          <w:numId w:val="207"/>
        </w:numPr>
      </w:pPr>
      <w:r w:rsidRPr="00E5065E">
        <w:rPr>
          <w:b/>
          <w:bCs/>
          <w:rtl/>
        </w:rPr>
        <w:t>الذاتية (مخاطبة النفس)</w:t>
      </w:r>
      <w:r w:rsidRPr="00E5065E">
        <w:rPr>
          <w:b/>
          <w:bCs/>
        </w:rPr>
        <w:t>:</w:t>
      </w:r>
      <w:r w:rsidRPr="00CE60D7">
        <w:rPr>
          <w:rtl/>
        </w:rPr>
        <w:t xml:space="preserve"> التأكيد على أن الخطاب القرآني، في جوهره، موجه إلى "النفس البشرية" مباشرة، وأن كل فرد يمكنه ويجب عليه أن يجد صداه الشخصي وتجربته الخاصة في آيات الله</w:t>
      </w:r>
      <w:r w:rsidRPr="00CE60D7">
        <w:t>.</w:t>
      </w:r>
    </w:p>
    <w:p w14:paraId="780C13D3" w14:textId="77777777" w:rsidR="00CE60D7" w:rsidRPr="00CE60D7" w:rsidRDefault="00CE60D7" w:rsidP="00A81645">
      <w:pPr>
        <w:pStyle w:val="a8"/>
        <w:numPr>
          <w:ilvl w:val="0"/>
          <w:numId w:val="207"/>
        </w:numPr>
      </w:pPr>
      <w:r w:rsidRPr="00E5065E">
        <w:rPr>
          <w:b/>
          <w:bCs/>
          <w:rtl/>
        </w:rPr>
        <w:t>الوعي والتطبيق</w:t>
      </w:r>
      <w:r w:rsidRPr="00E5065E">
        <w:rPr>
          <w:b/>
          <w:bCs/>
        </w:rPr>
        <w:t>:</w:t>
      </w:r>
      <w:r w:rsidRPr="00CE60D7">
        <w:rPr>
          <w:rtl/>
        </w:rPr>
        <w:t xml:space="preserve"> الربط الوثيق بين فهم هذه المفاهيم القرآنية بعمقها الرمزي وبين التطبيق العملي في حياة الفرد لتحقيق النمو الروحي، والسكينة الداخلية، والتحرر من القيود النفسية</w:t>
      </w:r>
      <w:r w:rsidRPr="00CE60D7">
        <w:t>.</w:t>
      </w:r>
    </w:p>
    <w:p w14:paraId="02618DF3" w14:textId="77777777" w:rsidR="00CE60D7" w:rsidRPr="00CE60D7" w:rsidRDefault="00CE60D7" w:rsidP="00A81645">
      <w:r w:rsidRPr="00CE60D7">
        <w:rPr>
          <w:rtl/>
        </w:rPr>
        <w:t>بهذه الطريقة، يتحول القرآن إلى دليل حي للارتقاء بالوعي، وفهم أعمق لأسرار النفس، وخارطة طريق لرحلة "الخلق" و "التصوير" المستمرة التي نخوضها جميعًا، والتي تهدف في النهاية إلى تحقيق أفضل نسخة من أنفسنا، والاقتراب من خالقنا</w:t>
      </w:r>
      <w:r w:rsidRPr="00CE60D7">
        <w:t>.</w:t>
      </w:r>
    </w:p>
    <w:p w14:paraId="738F6656" w14:textId="77777777" w:rsidR="00CE60D7" w:rsidRPr="00CE60D7" w:rsidRDefault="00CE60D7" w:rsidP="00A81645">
      <w:pPr>
        <w:pStyle w:val="1"/>
      </w:pPr>
      <w:bookmarkStart w:id="202" w:name="_Toc203550716"/>
      <w:bookmarkStart w:id="203" w:name="_Toc209608944"/>
      <w:r w:rsidRPr="00CE60D7">
        <w:rPr>
          <w:rtl/>
        </w:rPr>
        <w:t>من "البشر" إلى "الإنسان": رحلة وعي وصراع في تفسير معاصر لقصة الخلق – نظرة متعمقة</w:t>
      </w:r>
      <w:bookmarkEnd w:id="202"/>
      <w:bookmarkEnd w:id="203"/>
    </w:p>
    <w:p w14:paraId="5F55E0E3" w14:textId="77777777" w:rsidR="00CE60D7" w:rsidRPr="00CE60D7" w:rsidRDefault="00CE60D7" w:rsidP="00A81645">
      <w:r w:rsidRPr="00CE60D7">
        <w:rPr>
          <w:rtl/>
        </w:rPr>
        <w:t xml:space="preserve">مقدمة </w:t>
      </w:r>
      <w:r w:rsidRPr="00CE60D7">
        <w:t>:</w:t>
      </w:r>
    </w:p>
    <w:p w14:paraId="7CA147BE" w14:textId="77777777" w:rsidR="00CE60D7" w:rsidRPr="00CE60D7" w:rsidRDefault="00CE60D7" w:rsidP="00A81645">
      <w:r w:rsidRPr="00CE60D7">
        <w:rPr>
          <w:rtl/>
        </w:rPr>
        <w:t>لا يقدم هذه البحث مجرد تفسير آخر لقصة الخلق، بل هي محاولة لإعادة قراءة النص القرآني برؤية معاصرة، تتجاوز التفسيرات التقليدية الحرفية، وتغوص في أعماق المعاني الرمزية والدلالات الفلسفية. إنها دعوة للتأمل في قصة الخلق لا كحدث تاريخي مضى وانتهى، بل كقصة مستمرة تتجسد في رحلة الوعي الإنساني وصراعه الدائم بين الخير والشر، بين الجمود والتطور، بين الاتباع الأعمى والاختيار الحر. يستند البحث إلى تأويل لغوي دقيق للآيات القرآنية، وتطرح مفاهيم جديدة حول المصطلحات الرئيسية التي تشكل نسيج القصة: "البشر"، "الإنسان"، "الدم"، "الخليفة"، "برنامج آدم"، "الجنة"، "شجرة الخلد"، ودور كل من "إبليس" والشيطان</w:t>
      </w:r>
      <w:r w:rsidRPr="00CE60D7">
        <w:t>.</w:t>
      </w:r>
    </w:p>
    <w:p w14:paraId="524A37B6" w14:textId="77777777" w:rsidR="00CE60D7" w:rsidRPr="00CE60D7" w:rsidRDefault="00CE60D7" w:rsidP="00A81645">
      <w:r w:rsidRPr="00CE60D7">
        <w:t>1.</w:t>
      </w:r>
      <w:r w:rsidRPr="00CE60D7">
        <w:rPr>
          <w:rtl/>
        </w:rPr>
        <w:t xml:space="preserve"> البشر والإنسان: ثنائية الوجود والوعي</w:t>
      </w:r>
      <w:r w:rsidRPr="00CE60D7">
        <w:t>:</w:t>
      </w:r>
    </w:p>
    <w:p w14:paraId="04482C58" w14:textId="77777777" w:rsidR="00CE60D7" w:rsidRPr="00CE60D7" w:rsidRDefault="00CE60D7" w:rsidP="00A81645">
      <w:pPr>
        <w:pStyle w:val="a8"/>
        <w:numPr>
          <w:ilvl w:val="0"/>
          <w:numId w:val="90"/>
        </w:numPr>
      </w:pPr>
      <w:r w:rsidRPr="00CE60D7">
        <w:rPr>
          <w:rtl/>
        </w:rPr>
        <w:t>البشر: ما قبل الوعي</w:t>
      </w:r>
      <w:r w:rsidRPr="00CE60D7">
        <w:t>:</w:t>
      </w:r>
    </w:p>
    <w:p w14:paraId="5FD9DCAC" w14:textId="77777777" w:rsidR="00CE60D7" w:rsidRPr="00CE60D7" w:rsidRDefault="00CE60D7" w:rsidP="00A81645">
      <w:pPr>
        <w:pStyle w:val="a8"/>
        <w:numPr>
          <w:ilvl w:val="1"/>
          <w:numId w:val="90"/>
        </w:numPr>
      </w:pPr>
      <w:r w:rsidRPr="00CE60D7">
        <w:rPr>
          <w:rtl/>
        </w:rPr>
        <w:t>لا يقتصر مفهوم "البشر" هنا على الجنس البشري المعروف، بل يمتد ليشمل كل الكائنات الحية التي نشأت من الخلية الأولى. إنها حالة الوجود الغريزي، حيث تسير الكائنات وفق قوانين الطبيعة والفطرة، دون وعي أو إدراك أو قدرة على الاختيار</w:t>
      </w:r>
      <w:r w:rsidRPr="00CE60D7">
        <w:t>.</w:t>
      </w:r>
    </w:p>
    <w:p w14:paraId="43F38EDF" w14:textId="77777777" w:rsidR="00CE60D7" w:rsidRPr="00CE60D7" w:rsidRDefault="00CE60D7" w:rsidP="00A81645">
      <w:pPr>
        <w:pStyle w:val="a8"/>
        <w:numPr>
          <w:ilvl w:val="1"/>
          <w:numId w:val="90"/>
        </w:numPr>
      </w:pPr>
      <w:r w:rsidRPr="00CE60D7">
        <w:rPr>
          <w:rtl/>
        </w:rPr>
        <w:t>هذه المرحلة، التي استمرت لملايين السنين، شهدت تعايشًا وانسجامًا تامًا بين الكائنات الحية والبيئة، حيث كان كل كائن يؤدي دوره المحدد في دورة الحياة ("كل قد علم صلاته وتسبيحه")</w:t>
      </w:r>
      <w:r w:rsidRPr="00CE60D7">
        <w:t>.</w:t>
      </w:r>
    </w:p>
    <w:p w14:paraId="71BCD96D" w14:textId="77777777" w:rsidR="00CE60D7" w:rsidRPr="00CE60D7" w:rsidRDefault="00CE60D7" w:rsidP="00A81645">
      <w:pPr>
        <w:pStyle w:val="a8"/>
        <w:numPr>
          <w:ilvl w:val="0"/>
          <w:numId w:val="90"/>
        </w:numPr>
      </w:pPr>
      <w:r w:rsidRPr="00CE60D7">
        <w:rPr>
          <w:rtl/>
        </w:rPr>
        <w:t>الإنسان: فجر الوعي والمسؤولية</w:t>
      </w:r>
      <w:r w:rsidRPr="00CE60D7">
        <w:t>:</w:t>
      </w:r>
    </w:p>
    <w:p w14:paraId="74EE1152" w14:textId="77777777" w:rsidR="00CE60D7" w:rsidRPr="00CE60D7" w:rsidRDefault="00CE60D7" w:rsidP="00A81645">
      <w:pPr>
        <w:pStyle w:val="a8"/>
        <w:numPr>
          <w:ilvl w:val="1"/>
          <w:numId w:val="90"/>
        </w:numPr>
      </w:pPr>
      <w:r w:rsidRPr="00CE60D7">
        <w:rPr>
          <w:rtl/>
        </w:rPr>
        <w:t>يمثل ظهور الإنسان نقلة نوعية في قصة الوجود. إنه "البشر" الذي امتلك الوعي والإدراك والقدرة على التمييز بين الخير والشر، وبالتالي، القدرة على الاختيار وتحمل مسؤولية الأفعال</w:t>
      </w:r>
      <w:r w:rsidRPr="00CE60D7">
        <w:t>.</w:t>
      </w:r>
    </w:p>
    <w:p w14:paraId="6C1B7830" w14:textId="77777777" w:rsidR="00CE60D7" w:rsidRPr="00CE60D7" w:rsidRDefault="00CE60D7" w:rsidP="00A81645">
      <w:pPr>
        <w:pStyle w:val="a8"/>
        <w:numPr>
          <w:ilvl w:val="1"/>
          <w:numId w:val="90"/>
        </w:numPr>
      </w:pPr>
      <w:r w:rsidRPr="00CE60D7">
        <w:rPr>
          <w:rtl/>
        </w:rPr>
        <w:t>هذا التحول الجوهري هو ما يجعل قصة الخلق قصة إنسانية بامتياز، قصة صراع وتطور وارتقاء</w:t>
      </w:r>
      <w:r w:rsidRPr="00CE60D7">
        <w:t>.</w:t>
      </w:r>
    </w:p>
    <w:p w14:paraId="74DEBDF3" w14:textId="77777777" w:rsidR="00CE60D7" w:rsidRPr="00CE60D7" w:rsidRDefault="00CE60D7" w:rsidP="00A81645">
      <w:r w:rsidRPr="00CE60D7">
        <w:t>2.</w:t>
      </w:r>
      <w:r w:rsidRPr="00CE60D7">
        <w:rPr>
          <w:rtl/>
        </w:rPr>
        <w:t xml:space="preserve"> الدم: مسارات الحياة وتحريم التدخل (بسط وتفصيل)</w:t>
      </w:r>
      <w:r w:rsidRPr="00CE60D7">
        <w:t>:</w:t>
      </w:r>
    </w:p>
    <w:p w14:paraId="2029FE81" w14:textId="77777777" w:rsidR="00CE60D7" w:rsidRPr="00CE60D7" w:rsidRDefault="00CE60D7" w:rsidP="00A81645">
      <w:pPr>
        <w:pStyle w:val="a8"/>
        <w:numPr>
          <w:ilvl w:val="0"/>
          <w:numId w:val="91"/>
        </w:numPr>
      </w:pPr>
      <w:r w:rsidRPr="00E5065E">
        <w:rPr>
          <w:b/>
          <w:bCs/>
          <w:rtl/>
        </w:rPr>
        <w:t>الدم كرمز كوني</w:t>
      </w:r>
      <w:r w:rsidRPr="00E5065E">
        <w:rPr>
          <w:b/>
          <w:bCs/>
        </w:rPr>
        <w:t>:</w:t>
      </w:r>
      <w:r w:rsidRPr="00CE60D7">
        <w:rPr>
          <w:rtl/>
        </w:rPr>
        <w:t xml:space="preserve"> يتجاوز مفهوم "الدم" هنا معناه البيولوجي المحدود، ليصبح رمزًا لكل المسارات الحيوية التي تحكم الكون وتضمن استمراره. هذه المسارات تشمل</w:t>
      </w:r>
      <w:r w:rsidRPr="00CE60D7">
        <w:t>:</w:t>
      </w:r>
    </w:p>
    <w:p w14:paraId="06154BA5" w14:textId="77777777" w:rsidR="00CE60D7" w:rsidRPr="00CE60D7" w:rsidRDefault="00CE60D7" w:rsidP="00A81645">
      <w:pPr>
        <w:pStyle w:val="a8"/>
        <w:numPr>
          <w:ilvl w:val="1"/>
          <w:numId w:val="91"/>
        </w:numPr>
      </w:pPr>
      <w:r w:rsidRPr="00E5065E">
        <w:rPr>
          <w:b/>
          <w:bCs/>
          <w:rtl/>
        </w:rPr>
        <w:t>المسارات المادية</w:t>
      </w:r>
      <w:r w:rsidRPr="00E5065E">
        <w:rPr>
          <w:b/>
          <w:bCs/>
        </w:rPr>
        <w:t>:</w:t>
      </w:r>
      <w:r w:rsidRPr="00CE60D7">
        <w:rPr>
          <w:rtl/>
        </w:rPr>
        <w:t xml:space="preserve"> كدورة الماء في الطبيعة، حركة الرياح، تعاقب الفصول، وغيرها من الظواهر الطبيعية التي تسير وفق قوانين دقيقة</w:t>
      </w:r>
      <w:r w:rsidRPr="00CE60D7">
        <w:t>.</w:t>
      </w:r>
    </w:p>
    <w:p w14:paraId="7A03B5EE" w14:textId="77777777" w:rsidR="00CE60D7" w:rsidRPr="00CE60D7" w:rsidRDefault="00CE60D7" w:rsidP="00A81645">
      <w:pPr>
        <w:pStyle w:val="a8"/>
        <w:numPr>
          <w:ilvl w:val="1"/>
          <w:numId w:val="91"/>
        </w:numPr>
      </w:pPr>
      <w:r w:rsidRPr="00E5065E">
        <w:rPr>
          <w:b/>
          <w:bCs/>
          <w:rtl/>
        </w:rPr>
        <w:t>المسارات البيولوجية</w:t>
      </w:r>
      <w:r w:rsidRPr="00E5065E">
        <w:rPr>
          <w:b/>
          <w:bCs/>
        </w:rPr>
        <w:t>:</w:t>
      </w:r>
      <w:r w:rsidRPr="00CE60D7">
        <w:rPr>
          <w:rtl/>
        </w:rPr>
        <w:t xml:space="preserve"> كسلاسل الغذاء، التكاثر، النمو، التطور، وغيرها من العمليات الحيوية التي تضمن استمرار الحياة وتنوعها</w:t>
      </w:r>
      <w:r w:rsidRPr="00CE60D7">
        <w:t>.</w:t>
      </w:r>
    </w:p>
    <w:p w14:paraId="7B67661E" w14:textId="77777777" w:rsidR="00CE60D7" w:rsidRPr="00CE60D7" w:rsidRDefault="00CE60D7" w:rsidP="00A81645">
      <w:pPr>
        <w:pStyle w:val="a8"/>
        <w:numPr>
          <w:ilvl w:val="1"/>
          <w:numId w:val="91"/>
        </w:numPr>
      </w:pPr>
      <w:r w:rsidRPr="00E5065E">
        <w:rPr>
          <w:b/>
          <w:bCs/>
          <w:rtl/>
        </w:rPr>
        <w:t>المسارات الروحية والأخلاقية</w:t>
      </w:r>
      <w:r w:rsidRPr="00E5065E">
        <w:rPr>
          <w:b/>
          <w:bCs/>
        </w:rPr>
        <w:t>:</w:t>
      </w:r>
      <w:r w:rsidRPr="00CE60D7">
        <w:rPr>
          <w:rtl/>
        </w:rPr>
        <w:t xml:space="preserve"> كالقيم والمبادئ والقوانين التي تنظم المجتمعات وتحقق العدل والتوازن</w:t>
      </w:r>
      <w:r w:rsidRPr="00CE60D7">
        <w:t>.</w:t>
      </w:r>
    </w:p>
    <w:p w14:paraId="48C57413" w14:textId="77777777" w:rsidR="00CE60D7" w:rsidRPr="00CE60D7" w:rsidRDefault="00CE60D7" w:rsidP="00A81645">
      <w:pPr>
        <w:pStyle w:val="a8"/>
        <w:numPr>
          <w:ilvl w:val="0"/>
          <w:numId w:val="91"/>
        </w:numPr>
      </w:pPr>
      <w:r w:rsidRPr="00CE60D7">
        <w:rPr>
          <w:rtl/>
        </w:rPr>
        <w:t>تحريم التدخل (بالمعنى الرمزي)</w:t>
      </w:r>
      <w:r w:rsidRPr="00CE60D7">
        <w:t>:</w:t>
      </w:r>
    </w:p>
    <w:p w14:paraId="5A02DB63" w14:textId="77777777" w:rsidR="00CE60D7" w:rsidRPr="00CE60D7" w:rsidRDefault="00CE60D7" w:rsidP="00A81645">
      <w:pPr>
        <w:pStyle w:val="a8"/>
        <w:numPr>
          <w:ilvl w:val="1"/>
          <w:numId w:val="91"/>
        </w:numPr>
      </w:pPr>
      <w:r w:rsidRPr="00CE60D7">
        <w:rPr>
          <w:rtl/>
        </w:rPr>
        <w:t>لا يعني "تحريم الدم" هنا الامتناع عن تناول الدم بالمعنى الحرفي فقط، بل هو تحريم للتدخل السلبي في هذه المسارات الحيوية. إنه تحذير من العبث بالتوازن الدقيق الذي يحكم الكون</w:t>
      </w:r>
      <w:r w:rsidRPr="00CE60D7">
        <w:t>.</w:t>
      </w:r>
    </w:p>
    <w:p w14:paraId="3AA740AD" w14:textId="77777777" w:rsidR="00CE60D7" w:rsidRPr="00CE60D7" w:rsidRDefault="00CE60D7" w:rsidP="00A81645">
      <w:pPr>
        <w:pStyle w:val="a8"/>
        <w:numPr>
          <w:ilvl w:val="1"/>
          <w:numId w:val="91"/>
        </w:numPr>
      </w:pPr>
      <w:r w:rsidRPr="00E5065E">
        <w:rPr>
          <w:b/>
          <w:bCs/>
          <w:rtl/>
        </w:rPr>
        <w:t>الفساد والسفك</w:t>
      </w:r>
      <w:r w:rsidRPr="00E5065E">
        <w:rPr>
          <w:b/>
          <w:bCs/>
        </w:rPr>
        <w:t>:</w:t>
      </w:r>
      <w:r w:rsidRPr="00CE60D7">
        <w:rPr>
          <w:rtl/>
        </w:rPr>
        <w:t xml:space="preserve"> أي تدخل غير مسؤول أو غير مدروس في هذه المسارات قد يؤدي إلى</w:t>
      </w:r>
      <w:r w:rsidRPr="00CE60D7">
        <w:t>:</w:t>
      </w:r>
    </w:p>
    <w:p w14:paraId="3D691346" w14:textId="77777777" w:rsidR="00CE60D7" w:rsidRPr="00CE60D7" w:rsidRDefault="00CE60D7" w:rsidP="00A81645">
      <w:pPr>
        <w:pStyle w:val="a8"/>
        <w:numPr>
          <w:ilvl w:val="2"/>
          <w:numId w:val="91"/>
        </w:numPr>
      </w:pPr>
      <w:r w:rsidRPr="00E5065E">
        <w:rPr>
          <w:b/>
          <w:bCs/>
          <w:rtl/>
        </w:rPr>
        <w:t>الفساد</w:t>
      </w:r>
      <w:r w:rsidRPr="00E5065E">
        <w:rPr>
          <w:b/>
          <w:bCs/>
        </w:rPr>
        <w:t>:</w:t>
      </w:r>
      <w:r w:rsidRPr="00CE60D7">
        <w:rPr>
          <w:rtl/>
        </w:rPr>
        <w:t xml:space="preserve"> تغيير المسار الطبيعي، مما يسبب خللاً واضطرابًا في النظام (كتلويث البيئة، أو تغيير مجرى الأنهار، أو نشر الأفكار الهدامة)</w:t>
      </w:r>
      <w:r w:rsidRPr="00CE60D7">
        <w:t>.</w:t>
      </w:r>
    </w:p>
    <w:p w14:paraId="031549E3" w14:textId="77777777" w:rsidR="00CE60D7" w:rsidRPr="00CE60D7" w:rsidRDefault="00CE60D7" w:rsidP="00A81645">
      <w:pPr>
        <w:pStyle w:val="a8"/>
        <w:numPr>
          <w:ilvl w:val="2"/>
          <w:numId w:val="91"/>
        </w:numPr>
      </w:pPr>
      <w:r w:rsidRPr="00E5065E">
        <w:rPr>
          <w:b/>
          <w:bCs/>
          <w:rtl/>
        </w:rPr>
        <w:t>السفك</w:t>
      </w:r>
      <w:r w:rsidRPr="00E5065E">
        <w:rPr>
          <w:b/>
          <w:bCs/>
        </w:rPr>
        <w:t>:</w:t>
      </w:r>
      <w:r w:rsidRPr="00CE60D7">
        <w:rPr>
          <w:rtl/>
        </w:rPr>
        <w:t xml:space="preserve"> إيقاف المسار تمامًا، مما يؤدي إلى الموت أو الدمار (كإبادة الأنواع الحية، أو قطع الغابات، أو سفك الدماء بالمعنى الحرفي)</w:t>
      </w:r>
      <w:r w:rsidRPr="00CE60D7">
        <w:t>.</w:t>
      </w:r>
    </w:p>
    <w:p w14:paraId="62C03AB1" w14:textId="77777777" w:rsidR="00CE60D7" w:rsidRPr="00CE60D7" w:rsidRDefault="00CE60D7" w:rsidP="00A81645">
      <w:r w:rsidRPr="00CE60D7">
        <w:t>3.</w:t>
      </w:r>
      <w:r w:rsidRPr="00CE60D7">
        <w:rPr>
          <w:rtl/>
        </w:rPr>
        <w:t xml:space="preserve"> الخليفة: مسؤولية التغيير ومخاطره (شرح موسع)</w:t>
      </w:r>
      <w:r w:rsidRPr="00CE60D7">
        <w:t>:</w:t>
      </w:r>
    </w:p>
    <w:p w14:paraId="03987F1C" w14:textId="77777777" w:rsidR="00CE60D7" w:rsidRPr="00CE60D7" w:rsidRDefault="00CE60D7" w:rsidP="00A81645">
      <w:pPr>
        <w:pStyle w:val="a8"/>
        <w:numPr>
          <w:ilvl w:val="0"/>
          <w:numId w:val="92"/>
        </w:numPr>
      </w:pPr>
      <w:r w:rsidRPr="00CE60D7">
        <w:rPr>
          <w:rtl/>
        </w:rPr>
        <w:t>الخلافة: أمانة ومسؤولية</w:t>
      </w:r>
      <w:r w:rsidRPr="00CE60D7">
        <w:t>:</w:t>
      </w:r>
    </w:p>
    <w:p w14:paraId="0C510162" w14:textId="77777777" w:rsidR="00CE60D7" w:rsidRPr="00CE60D7" w:rsidRDefault="00CE60D7" w:rsidP="00A81645">
      <w:pPr>
        <w:pStyle w:val="a8"/>
        <w:numPr>
          <w:ilvl w:val="1"/>
          <w:numId w:val="92"/>
        </w:numPr>
      </w:pPr>
      <w:r w:rsidRPr="00CE60D7">
        <w:rPr>
          <w:rtl/>
        </w:rPr>
        <w:t>الخليفة ليس مجرد حاكم أو متسلط، بل هو من يتحمل أمانة الله في الأرض، ويخلفه في رعاية شؤونها. إنها مسؤولية عظيمة تتطلب الوعي والحكمة والعدل</w:t>
      </w:r>
      <w:r w:rsidRPr="00CE60D7">
        <w:t>.</w:t>
      </w:r>
    </w:p>
    <w:p w14:paraId="1AAEC686" w14:textId="77777777" w:rsidR="00CE60D7" w:rsidRPr="00CE60D7" w:rsidRDefault="00CE60D7" w:rsidP="00A81645">
      <w:pPr>
        <w:pStyle w:val="a8"/>
        <w:numPr>
          <w:ilvl w:val="1"/>
          <w:numId w:val="92"/>
        </w:numPr>
      </w:pPr>
      <w:r w:rsidRPr="00CE60D7">
        <w:rPr>
          <w:rtl/>
        </w:rPr>
        <w:t>الخلافة ليست امتيازًا، بل هي تكليف يتطلب السعي الدائم للإصلاح والتطوير</w:t>
      </w:r>
      <w:r w:rsidRPr="00CE60D7">
        <w:t>.</w:t>
      </w:r>
    </w:p>
    <w:p w14:paraId="3E02C5D1" w14:textId="77777777" w:rsidR="00CE60D7" w:rsidRPr="00CE60D7" w:rsidRDefault="00CE60D7" w:rsidP="00A81645">
      <w:pPr>
        <w:pStyle w:val="a8"/>
        <w:numPr>
          <w:ilvl w:val="0"/>
          <w:numId w:val="92"/>
        </w:numPr>
      </w:pPr>
      <w:r w:rsidRPr="00CE60D7">
        <w:rPr>
          <w:rtl/>
        </w:rPr>
        <w:t>الاختلاف والابتكار</w:t>
      </w:r>
      <w:r w:rsidRPr="00CE60D7">
        <w:t>:</w:t>
      </w:r>
    </w:p>
    <w:p w14:paraId="0B6BB32D" w14:textId="77777777" w:rsidR="00CE60D7" w:rsidRPr="00CE60D7" w:rsidRDefault="00CE60D7" w:rsidP="00A81645">
      <w:pPr>
        <w:pStyle w:val="a8"/>
        <w:numPr>
          <w:ilvl w:val="1"/>
          <w:numId w:val="92"/>
        </w:numPr>
      </w:pPr>
      <w:r w:rsidRPr="00CE60D7">
        <w:rPr>
          <w:rtl/>
        </w:rPr>
        <w:t>لكي يكون الإنسان خليفة حقيقيًا، يجب أن يكون لديه القدرة على التفكير المستقل، وطرح الأفكار الجديدة، وتحدي الوضع القائم</w:t>
      </w:r>
      <w:r w:rsidRPr="00CE60D7">
        <w:t>.</w:t>
      </w:r>
    </w:p>
    <w:p w14:paraId="3DC58D6E" w14:textId="77777777" w:rsidR="00CE60D7" w:rsidRPr="00CE60D7" w:rsidRDefault="00CE60D7" w:rsidP="00A81645">
      <w:pPr>
        <w:pStyle w:val="a8"/>
        <w:numPr>
          <w:ilvl w:val="1"/>
          <w:numId w:val="92"/>
        </w:numPr>
      </w:pPr>
      <w:r w:rsidRPr="00CE60D7">
        <w:rPr>
          <w:rtl/>
        </w:rPr>
        <w:t>الخلافة تتطلب "خلفًا"، أي انفصالاً عن الأفكار القديمة والممارسات البالية، وسعيًا نحو التجديد والابتكار</w:t>
      </w:r>
      <w:r w:rsidRPr="00CE60D7">
        <w:t>.</w:t>
      </w:r>
    </w:p>
    <w:p w14:paraId="5ECF84C2" w14:textId="77777777" w:rsidR="00CE60D7" w:rsidRPr="00CE60D7" w:rsidRDefault="00CE60D7" w:rsidP="00A81645">
      <w:pPr>
        <w:pStyle w:val="a8"/>
        <w:numPr>
          <w:ilvl w:val="0"/>
          <w:numId w:val="92"/>
        </w:numPr>
      </w:pPr>
      <w:r w:rsidRPr="00CE60D7">
        <w:rPr>
          <w:rtl/>
        </w:rPr>
        <w:t>مخاطر التغيير</w:t>
      </w:r>
      <w:r w:rsidRPr="00CE60D7">
        <w:t>:</w:t>
      </w:r>
    </w:p>
    <w:p w14:paraId="5A24F179" w14:textId="77777777" w:rsidR="00CE60D7" w:rsidRPr="00CE60D7" w:rsidRDefault="00CE60D7" w:rsidP="00A81645">
      <w:pPr>
        <w:pStyle w:val="a8"/>
        <w:numPr>
          <w:ilvl w:val="1"/>
          <w:numId w:val="92"/>
        </w:numPr>
      </w:pPr>
      <w:r w:rsidRPr="00CE60D7">
        <w:rPr>
          <w:rtl/>
        </w:rPr>
        <w:t>التغيير الذي يسعى إليه الخليفة قد يكون إيجابيًا (إصلاحًا) وقد يكون سلبيًا (إفسادًا). وهنا يأتي دور الوعي والمسؤولية في توجيه هذا التغيير نحو الخير</w:t>
      </w:r>
      <w:r w:rsidRPr="00CE60D7">
        <w:t>.</w:t>
      </w:r>
    </w:p>
    <w:p w14:paraId="5650977B" w14:textId="77777777" w:rsidR="00CE60D7" w:rsidRPr="00CE60D7" w:rsidRDefault="00CE60D7" w:rsidP="00A81645">
      <w:pPr>
        <w:pStyle w:val="a8"/>
        <w:numPr>
          <w:ilvl w:val="1"/>
          <w:numId w:val="92"/>
        </w:numPr>
      </w:pPr>
      <w:r w:rsidRPr="00CE60D7">
        <w:rPr>
          <w:rtl/>
        </w:rPr>
        <w:t>اعتراض الملائكة (بالمعنى الرمزي) يمثل تحذيرًا من هذه المخاطر، وتأكيدًا على أهمية الحكمة والتدبر في كل خطوة</w:t>
      </w:r>
      <w:r w:rsidRPr="00CE60D7">
        <w:t>.</w:t>
      </w:r>
    </w:p>
    <w:p w14:paraId="6CD0326E" w14:textId="77777777" w:rsidR="00CE60D7" w:rsidRPr="00CE60D7" w:rsidRDefault="00CE60D7" w:rsidP="00A81645">
      <w:r w:rsidRPr="00CE60D7">
        <w:t>4.</w:t>
      </w:r>
      <w:r w:rsidRPr="00CE60D7">
        <w:rPr>
          <w:rtl/>
        </w:rPr>
        <w:t xml:space="preserve"> برنامج آدم: خطة الارتقاء بالنفس (تفصيل أعمق)</w:t>
      </w:r>
      <w:r w:rsidRPr="00CE60D7">
        <w:t>:</w:t>
      </w:r>
    </w:p>
    <w:p w14:paraId="0A2BA39F" w14:textId="77777777" w:rsidR="00CE60D7" w:rsidRPr="00CE60D7" w:rsidRDefault="00CE60D7" w:rsidP="00A81645">
      <w:pPr>
        <w:pStyle w:val="a8"/>
        <w:numPr>
          <w:ilvl w:val="0"/>
          <w:numId w:val="93"/>
        </w:numPr>
      </w:pPr>
      <w:r w:rsidRPr="00CE60D7">
        <w:rPr>
          <w:rtl/>
        </w:rPr>
        <w:t>آدم: رمز للإنسان الكامل</w:t>
      </w:r>
      <w:r w:rsidRPr="00CE60D7">
        <w:t>:</w:t>
      </w:r>
    </w:p>
    <w:p w14:paraId="4730AF67" w14:textId="77777777" w:rsidR="00CE60D7" w:rsidRPr="00CE60D7" w:rsidRDefault="00CE60D7" w:rsidP="00A81645">
      <w:pPr>
        <w:pStyle w:val="a8"/>
        <w:numPr>
          <w:ilvl w:val="1"/>
          <w:numId w:val="93"/>
        </w:numPr>
      </w:pPr>
      <w:r w:rsidRPr="00CE60D7">
        <w:t>"</w:t>
      </w:r>
      <w:r w:rsidRPr="00CE60D7">
        <w:rPr>
          <w:rtl/>
        </w:rPr>
        <w:t>آدم" ليس مجرد اسم علم لأول البشر، بل هو رمز للإنسان الكامل، الذي يسعى إلى تحقيق الخطة الإلهية للارتقاء بالنفس</w:t>
      </w:r>
      <w:r w:rsidRPr="00CE60D7">
        <w:t>.</w:t>
      </w:r>
    </w:p>
    <w:p w14:paraId="31C5D571" w14:textId="77777777" w:rsidR="00CE60D7" w:rsidRPr="00CE60D7" w:rsidRDefault="00CE60D7" w:rsidP="00A81645">
      <w:pPr>
        <w:pStyle w:val="a8"/>
        <w:numPr>
          <w:ilvl w:val="1"/>
          <w:numId w:val="93"/>
        </w:numPr>
      </w:pPr>
      <w:r w:rsidRPr="00CE60D7">
        <w:t>"</w:t>
      </w:r>
      <w:r w:rsidRPr="00CE60D7">
        <w:rPr>
          <w:rtl/>
        </w:rPr>
        <w:t>آدم" هو برنامج متكامل، مزود بسمات معلمة، يهدف إلى تحويل الإنسان من حالة الوجود الغريزي إلى حالة الوعي الكامل والمسؤولية التامة</w:t>
      </w:r>
      <w:r w:rsidRPr="00CE60D7">
        <w:t>.</w:t>
      </w:r>
    </w:p>
    <w:p w14:paraId="0D9A0D6C" w14:textId="77777777" w:rsidR="00CE60D7" w:rsidRPr="00CE60D7" w:rsidRDefault="00CE60D7" w:rsidP="00A81645">
      <w:pPr>
        <w:pStyle w:val="a8"/>
        <w:numPr>
          <w:ilvl w:val="0"/>
          <w:numId w:val="93"/>
        </w:numPr>
      </w:pPr>
      <w:r w:rsidRPr="00CE60D7">
        <w:rPr>
          <w:rtl/>
        </w:rPr>
        <w:t>مراحل البرنامج</w:t>
      </w:r>
      <w:r w:rsidRPr="00CE60D7">
        <w:t>:</w:t>
      </w:r>
    </w:p>
    <w:p w14:paraId="6A0192A4" w14:textId="77777777" w:rsidR="00CE60D7" w:rsidRPr="00CE60D7" w:rsidRDefault="00CE60D7" w:rsidP="00A81645">
      <w:pPr>
        <w:pStyle w:val="a8"/>
        <w:numPr>
          <w:ilvl w:val="1"/>
          <w:numId w:val="93"/>
        </w:numPr>
      </w:pPr>
      <w:r w:rsidRPr="00E5065E">
        <w:rPr>
          <w:b/>
          <w:bCs/>
          <w:rtl/>
        </w:rPr>
        <w:t>المحطات الرئيسية</w:t>
      </w:r>
      <w:r w:rsidRPr="00E5065E">
        <w:rPr>
          <w:b/>
          <w:bCs/>
        </w:rPr>
        <w:t>:</w:t>
      </w:r>
      <w:r w:rsidRPr="00CE60D7">
        <w:rPr>
          <w:rtl/>
        </w:rPr>
        <w:t xml:space="preserve"> يمثل الأنبياء (آدم، نوح، آل إبراهيم، آل عمران) محطات رئيسية في هذا البرنامج، حيث يمثل كل منهم مرحلة متقدمة في تطور الوعي الإنساني وتجسيدًا لقيم ومبادئ معينة</w:t>
      </w:r>
      <w:r w:rsidRPr="00CE60D7">
        <w:t>.</w:t>
      </w:r>
    </w:p>
    <w:p w14:paraId="59639670" w14:textId="77777777" w:rsidR="00CE60D7" w:rsidRPr="00CE60D7" w:rsidRDefault="00CE60D7" w:rsidP="00A81645">
      <w:pPr>
        <w:pStyle w:val="a8"/>
        <w:numPr>
          <w:ilvl w:val="1"/>
          <w:numId w:val="93"/>
        </w:numPr>
      </w:pPr>
      <w:r w:rsidRPr="00E5065E">
        <w:rPr>
          <w:b/>
          <w:bCs/>
          <w:rtl/>
        </w:rPr>
        <w:t>الفروع</w:t>
      </w:r>
      <w:r w:rsidRPr="00E5065E">
        <w:rPr>
          <w:b/>
          <w:bCs/>
        </w:rPr>
        <w:t>:</w:t>
      </w:r>
      <w:r w:rsidRPr="00CE60D7">
        <w:rPr>
          <w:rtl/>
        </w:rPr>
        <w:t xml:space="preserve"> ينقسم البرنامج إلى فرعين رئيسيين</w:t>
      </w:r>
      <w:r w:rsidRPr="00CE60D7">
        <w:t>:</w:t>
      </w:r>
    </w:p>
    <w:p w14:paraId="5C8F2000" w14:textId="77777777" w:rsidR="00CE60D7" w:rsidRPr="00CE60D7" w:rsidRDefault="00CE60D7" w:rsidP="00A81645">
      <w:pPr>
        <w:pStyle w:val="a8"/>
        <w:numPr>
          <w:ilvl w:val="2"/>
          <w:numId w:val="93"/>
        </w:numPr>
      </w:pPr>
      <w:r w:rsidRPr="00E5065E">
        <w:rPr>
          <w:b/>
          <w:bCs/>
          <w:rtl/>
        </w:rPr>
        <w:t>بنو آدم</w:t>
      </w:r>
      <w:r w:rsidRPr="00E5065E">
        <w:rPr>
          <w:b/>
          <w:bCs/>
        </w:rPr>
        <w:t>:</w:t>
      </w:r>
      <w:r w:rsidRPr="00CE60D7">
        <w:rPr>
          <w:rtl/>
        </w:rPr>
        <w:t xml:space="preserve"> يمثلون الخط العام لتطور البشرية، ويشملون الأنبياء الذين جاؤوا برسالات عامة للإنسانية جمعاء</w:t>
      </w:r>
      <w:r w:rsidRPr="00CE60D7">
        <w:t>.</w:t>
      </w:r>
    </w:p>
    <w:p w14:paraId="79CB8D9E" w14:textId="77777777" w:rsidR="00CE60D7" w:rsidRPr="00CE60D7" w:rsidRDefault="00CE60D7" w:rsidP="00A81645">
      <w:pPr>
        <w:pStyle w:val="a8"/>
        <w:numPr>
          <w:ilvl w:val="2"/>
          <w:numId w:val="93"/>
        </w:numPr>
      </w:pPr>
      <w:r w:rsidRPr="00E5065E">
        <w:rPr>
          <w:b/>
          <w:bCs/>
          <w:rtl/>
        </w:rPr>
        <w:t>بنو إسرائيل</w:t>
      </w:r>
      <w:r w:rsidRPr="00E5065E">
        <w:rPr>
          <w:b/>
          <w:bCs/>
        </w:rPr>
        <w:t>:</w:t>
      </w:r>
      <w:r w:rsidRPr="00CE60D7">
        <w:rPr>
          <w:rtl/>
        </w:rPr>
        <w:t xml:space="preserve"> يمثلون الخط الخاص الذي ركز على بني إسرائيل، ويشملون الأنبياء الذين جاؤوا برسالات خاصة بهم</w:t>
      </w:r>
      <w:r w:rsidRPr="00CE60D7">
        <w:t>.</w:t>
      </w:r>
    </w:p>
    <w:p w14:paraId="1104DCA3" w14:textId="77777777" w:rsidR="00CE60D7" w:rsidRPr="00CE60D7" w:rsidRDefault="00CE60D7" w:rsidP="00A81645">
      <w:pPr>
        <w:pStyle w:val="a8"/>
        <w:numPr>
          <w:ilvl w:val="0"/>
          <w:numId w:val="93"/>
        </w:numPr>
      </w:pPr>
      <w:r w:rsidRPr="00CE60D7">
        <w:rPr>
          <w:rtl/>
        </w:rPr>
        <w:t>الهدف النهائي</w:t>
      </w:r>
      <w:r w:rsidRPr="00CE60D7">
        <w:t>:</w:t>
      </w:r>
    </w:p>
    <w:p w14:paraId="029124F9" w14:textId="77777777" w:rsidR="00CE60D7" w:rsidRPr="00CE60D7" w:rsidRDefault="00CE60D7" w:rsidP="00A81645">
      <w:pPr>
        <w:pStyle w:val="a8"/>
        <w:numPr>
          <w:ilvl w:val="1"/>
          <w:numId w:val="93"/>
        </w:numPr>
      </w:pPr>
      <w:r w:rsidRPr="00CE60D7">
        <w:rPr>
          <w:rtl/>
        </w:rPr>
        <w:t>الهدف من "برنامج آدم" هو الوصول إلى حالة "البشر الرسول"، أي الإنسان الذي استطاع تفعيل كل هيئات النبوءات، وتحقيق التوازن بين الجانب المادي والجانب الروحي، والوصول إلى درجة عالية من الوعي والمسؤولية</w:t>
      </w:r>
      <w:r w:rsidRPr="00CE60D7">
        <w:t>.</w:t>
      </w:r>
    </w:p>
    <w:p w14:paraId="15440A13" w14:textId="77777777" w:rsidR="00CE60D7" w:rsidRPr="00CE60D7" w:rsidRDefault="00CE60D7" w:rsidP="00A81645">
      <w:pPr>
        <w:pStyle w:val="a8"/>
        <w:numPr>
          <w:ilvl w:val="1"/>
          <w:numId w:val="93"/>
        </w:numPr>
      </w:pPr>
      <w:r w:rsidRPr="00CE60D7">
        <w:rPr>
          <w:rtl/>
        </w:rPr>
        <w:t>النبي محمد (ص) يمثل خاتم النبوة، أي أنه أكمل هذا البرنامج، وأوصل الرسالة الإلهية إلى ذروتها</w:t>
      </w:r>
      <w:r w:rsidRPr="00CE60D7">
        <w:t>.</w:t>
      </w:r>
    </w:p>
    <w:p w14:paraId="6E43356C" w14:textId="77777777" w:rsidR="00CE60D7" w:rsidRPr="00CE60D7" w:rsidRDefault="00CE60D7" w:rsidP="00A81645">
      <w:r w:rsidRPr="00CE60D7">
        <w:t>5.</w:t>
      </w:r>
      <w:r w:rsidRPr="00CE60D7">
        <w:rPr>
          <w:rtl/>
        </w:rPr>
        <w:t xml:space="preserve"> جنة آدم وشجرة الخلد: رموز في الأرض (بسط وتوضيح)</w:t>
      </w:r>
      <w:r w:rsidRPr="00CE60D7">
        <w:t>:</w:t>
      </w:r>
    </w:p>
    <w:p w14:paraId="23655BC2" w14:textId="77777777" w:rsidR="00CE60D7" w:rsidRPr="00CE60D7" w:rsidRDefault="00CE60D7" w:rsidP="00A81645">
      <w:pPr>
        <w:pStyle w:val="a8"/>
        <w:numPr>
          <w:ilvl w:val="0"/>
          <w:numId w:val="94"/>
        </w:numPr>
      </w:pPr>
      <w:r w:rsidRPr="00CE60D7">
        <w:rPr>
          <w:rtl/>
        </w:rPr>
        <w:t>جنة آدم: ليست مكانًا جغرافيًا</w:t>
      </w:r>
      <w:r w:rsidRPr="00CE60D7">
        <w:t>:</w:t>
      </w:r>
    </w:p>
    <w:p w14:paraId="027DEE22" w14:textId="77777777" w:rsidR="00CE60D7" w:rsidRPr="00CE60D7" w:rsidRDefault="00CE60D7" w:rsidP="00A81645">
      <w:pPr>
        <w:pStyle w:val="a8"/>
        <w:numPr>
          <w:ilvl w:val="1"/>
          <w:numId w:val="94"/>
        </w:numPr>
      </w:pPr>
      <w:r w:rsidRPr="00CE60D7">
        <w:rPr>
          <w:rtl/>
        </w:rPr>
        <w:t>يرفض التحليل الفهم التقليدي للجنة ك مكان مادي في الآخرة فقط. "جنة آدم" هي حالة يمكن تحقيقها في الدنيا، حالة من الرضا والسعادة والانسجام مع الذات ومع الكون</w:t>
      </w:r>
      <w:r w:rsidRPr="00CE60D7">
        <w:t>.</w:t>
      </w:r>
    </w:p>
    <w:p w14:paraId="34253ADC" w14:textId="77777777" w:rsidR="00CE60D7" w:rsidRPr="00CE60D7" w:rsidRDefault="00CE60D7" w:rsidP="00A81645">
      <w:pPr>
        <w:pStyle w:val="a8"/>
        <w:numPr>
          <w:ilvl w:val="1"/>
          <w:numId w:val="94"/>
        </w:numPr>
      </w:pPr>
      <w:r w:rsidRPr="00CE60D7">
        <w:rPr>
          <w:rtl/>
        </w:rPr>
        <w:t>إنها حالة من الوفرة والرخاء، حيث لا يشعر الإنسان بالجوع (الفراغ الروحي) ولا بالعري (النقص المادي)</w:t>
      </w:r>
      <w:r w:rsidRPr="00CE60D7">
        <w:t>.</w:t>
      </w:r>
    </w:p>
    <w:p w14:paraId="134FDFB8" w14:textId="77777777" w:rsidR="00CE60D7" w:rsidRPr="00CE60D7" w:rsidRDefault="00CE60D7" w:rsidP="00A81645">
      <w:pPr>
        <w:pStyle w:val="a8"/>
        <w:numPr>
          <w:ilvl w:val="0"/>
          <w:numId w:val="94"/>
        </w:numPr>
      </w:pPr>
      <w:r w:rsidRPr="00CE60D7">
        <w:rPr>
          <w:rtl/>
        </w:rPr>
        <w:t>شجرة الخلد: رمز للمعرفة المحرمة</w:t>
      </w:r>
      <w:r w:rsidRPr="00CE60D7">
        <w:t>:</w:t>
      </w:r>
    </w:p>
    <w:p w14:paraId="7A465F7F" w14:textId="77777777" w:rsidR="00CE60D7" w:rsidRPr="00CE60D7" w:rsidRDefault="00CE60D7" w:rsidP="00A81645">
      <w:pPr>
        <w:pStyle w:val="a8"/>
        <w:numPr>
          <w:ilvl w:val="1"/>
          <w:numId w:val="94"/>
        </w:numPr>
      </w:pPr>
      <w:r w:rsidRPr="00CE60D7">
        <w:t>"</w:t>
      </w:r>
      <w:r w:rsidRPr="00CE60D7">
        <w:rPr>
          <w:rtl/>
        </w:rPr>
        <w:t>شجرة الخلد" ليست شجرة حقيقية، بل هي رمز للمعرفة المحرمة، المعرفة التي تتجاوز حدود الوعي الإنساني وتؤدي إلى الفساد والضلال</w:t>
      </w:r>
      <w:r w:rsidRPr="00CE60D7">
        <w:t>.</w:t>
      </w:r>
    </w:p>
    <w:p w14:paraId="78CA7A2D" w14:textId="77777777" w:rsidR="00CE60D7" w:rsidRPr="00CE60D7" w:rsidRDefault="00CE60D7" w:rsidP="00A81645">
      <w:pPr>
        <w:pStyle w:val="a8"/>
        <w:numPr>
          <w:ilvl w:val="1"/>
          <w:numId w:val="94"/>
        </w:numPr>
      </w:pPr>
      <w:r w:rsidRPr="00CE60D7">
        <w:rPr>
          <w:rtl/>
        </w:rPr>
        <w:t>الأكل من الشجرة يمثل تجاوز الحدود، وتحدي الإرادة الإلهية، والسعي وراء المعرفة بطرق غير مشروعة</w:t>
      </w:r>
      <w:r w:rsidRPr="00CE60D7">
        <w:t>.</w:t>
      </w:r>
    </w:p>
    <w:p w14:paraId="0ABE180C" w14:textId="77777777" w:rsidR="00CE60D7" w:rsidRPr="00CE60D7" w:rsidRDefault="00CE60D7" w:rsidP="00A81645">
      <w:pPr>
        <w:pStyle w:val="a8"/>
        <w:numPr>
          <w:ilvl w:val="0"/>
          <w:numId w:val="94"/>
        </w:numPr>
      </w:pPr>
      <w:r w:rsidRPr="00CE60D7">
        <w:rPr>
          <w:rtl/>
        </w:rPr>
        <w:t>الخلد: ليس البقاء الأبدي</w:t>
      </w:r>
      <w:r w:rsidRPr="00CE60D7">
        <w:t>:</w:t>
      </w:r>
    </w:p>
    <w:p w14:paraId="39AD360A" w14:textId="77777777" w:rsidR="00CE60D7" w:rsidRPr="00CE60D7" w:rsidRDefault="00CE60D7" w:rsidP="00A81645">
      <w:pPr>
        <w:pStyle w:val="a8"/>
        <w:numPr>
          <w:ilvl w:val="1"/>
          <w:numId w:val="94"/>
        </w:numPr>
      </w:pPr>
      <w:r w:rsidRPr="00CE60D7">
        <w:t>"</w:t>
      </w:r>
      <w:r w:rsidRPr="00CE60D7">
        <w:rPr>
          <w:rtl/>
        </w:rPr>
        <w:t>الخلد" في هذا السياق لا يعني الحياة الأبدية بالمعنى الحرفي، بل يعني التناغم مع قوانين الكون، وتحقيق التوازن بين الجسد والروح، والعيش في حالة من السلام الداخلي والانسجام مع الوجود</w:t>
      </w:r>
      <w:r w:rsidRPr="00CE60D7">
        <w:t>.</w:t>
      </w:r>
    </w:p>
    <w:p w14:paraId="44FEE185" w14:textId="77777777" w:rsidR="00CE60D7" w:rsidRPr="00CE60D7" w:rsidRDefault="00CE60D7" w:rsidP="00A81645">
      <w:r w:rsidRPr="00CE60D7">
        <w:t>6.</w:t>
      </w:r>
      <w:r w:rsidRPr="00CE60D7">
        <w:rPr>
          <w:rtl/>
        </w:rPr>
        <w:t xml:space="preserve"> إبليس: المحفز للتطور والاختيار</w:t>
      </w:r>
      <w:r w:rsidRPr="00CE60D7">
        <w:t>:</w:t>
      </w:r>
    </w:p>
    <w:p w14:paraId="011E7487" w14:textId="77777777" w:rsidR="00CE60D7" w:rsidRPr="00CE60D7" w:rsidRDefault="00CE60D7" w:rsidP="00A81645">
      <w:pPr>
        <w:pStyle w:val="a8"/>
        <w:numPr>
          <w:ilvl w:val="0"/>
          <w:numId w:val="95"/>
        </w:numPr>
      </w:pPr>
      <w:r w:rsidRPr="00CE60D7">
        <w:rPr>
          <w:rtl/>
        </w:rPr>
        <w:t>إبليس: ليس مجرد شرير</w:t>
      </w:r>
      <w:r w:rsidRPr="00CE60D7">
        <w:t>:</w:t>
      </w:r>
    </w:p>
    <w:p w14:paraId="0868FDEB" w14:textId="77777777" w:rsidR="00CE60D7" w:rsidRPr="00CE60D7" w:rsidRDefault="00CE60D7" w:rsidP="00A81645">
      <w:pPr>
        <w:pStyle w:val="a8"/>
        <w:numPr>
          <w:ilvl w:val="1"/>
          <w:numId w:val="95"/>
        </w:numPr>
      </w:pPr>
      <w:r w:rsidRPr="00CE60D7">
        <w:rPr>
          <w:rtl/>
        </w:rPr>
        <w:t>يقدم التحليل رؤية مختلفة لدور إبليس، فهو ليس مجرد قوة شريرة تسعى إلى إغواء الإنسان وإضلاله. إبليس هو المحفز للتطور، والقوة التي تدفع الإنسان إلى التفكير والاختيار</w:t>
      </w:r>
      <w:r w:rsidRPr="00CE60D7">
        <w:t>.</w:t>
      </w:r>
    </w:p>
    <w:p w14:paraId="3EE1CD8E" w14:textId="77777777" w:rsidR="00CE60D7" w:rsidRPr="00CE60D7" w:rsidRDefault="00CE60D7" w:rsidP="00A81645">
      <w:pPr>
        <w:pStyle w:val="a8"/>
        <w:numPr>
          <w:ilvl w:val="1"/>
          <w:numId w:val="95"/>
        </w:numPr>
      </w:pPr>
      <w:r w:rsidRPr="00CE60D7">
        <w:rPr>
          <w:rtl/>
        </w:rPr>
        <w:t>رفضه السجود لآدم ليس رفضًا مطلقًا للخطة الإلهية، بل هو تعبير عن عدم الاقتناع ببعض جوانبها، ورغبة في إثبات وجهة نظر مختلفة</w:t>
      </w:r>
      <w:r w:rsidRPr="00CE60D7">
        <w:t>.</w:t>
      </w:r>
    </w:p>
    <w:p w14:paraId="779793DE" w14:textId="77777777" w:rsidR="00CE60D7" w:rsidRPr="00CE60D7" w:rsidRDefault="00CE60D7" w:rsidP="00A81645">
      <w:pPr>
        <w:pStyle w:val="a8"/>
        <w:numPr>
          <w:ilvl w:val="0"/>
          <w:numId w:val="95"/>
        </w:numPr>
      </w:pPr>
      <w:r w:rsidRPr="00CE60D7">
        <w:rPr>
          <w:rtl/>
        </w:rPr>
        <w:t>إبليس: الاختيار الآخر</w:t>
      </w:r>
      <w:r w:rsidRPr="00CE60D7">
        <w:t>:</w:t>
      </w:r>
    </w:p>
    <w:p w14:paraId="0D10948D" w14:textId="77777777" w:rsidR="00CE60D7" w:rsidRPr="00CE60D7" w:rsidRDefault="00CE60D7" w:rsidP="00A81645">
      <w:pPr>
        <w:pStyle w:val="a8"/>
        <w:numPr>
          <w:ilvl w:val="1"/>
          <w:numId w:val="95"/>
        </w:numPr>
      </w:pPr>
      <w:r w:rsidRPr="00CE60D7">
        <w:rPr>
          <w:rtl/>
        </w:rPr>
        <w:t>إبليس يمثل الاختيار الآخر، الاختيار غير المطيع، الاختيار الذي يتحدى السائد ويطرح الأسئلة الصعبة</w:t>
      </w:r>
      <w:r w:rsidRPr="00CE60D7">
        <w:t>.</w:t>
      </w:r>
    </w:p>
    <w:p w14:paraId="501FA416" w14:textId="77777777" w:rsidR="00CE60D7" w:rsidRPr="00CE60D7" w:rsidRDefault="00CE60D7" w:rsidP="00A81645">
      <w:pPr>
        <w:pStyle w:val="a8"/>
        <w:numPr>
          <w:ilvl w:val="1"/>
          <w:numId w:val="95"/>
        </w:numPr>
      </w:pPr>
      <w:r w:rsidRPr="00CE60D7">
        <w:rPr>
          <w:rtl/>
        </w:rPr>
        <w:t>إنه القوة التي تدفع الإنسان إلى الخروج من منطقة الراحة، ومواجهة التحديات، والسعي نحو المعرفة والاكتشاف</w:t>
      </w:r>
      <w:r w:rsidRPr="00CE60D7">
        <w:t>.</w:t>
      </w:r>
    </w:p>
    <w:p w14:paraId="68E6C90A" w14:textId="77777777" w:rsidR="00CE60D7" w:rsidRPr="00CE60D7" w:rsidRDefault="00CE60D7" w:rsidP="00A81645">
      <w:pPr>
        <w:pStyle w:val="a8"/>
        <w:numPr>
          <w:ilvl w:val="0"/>
          <w:numId w:val="95"/>
        </w:numPr>
      </w:pPr>
      <w:r w:rsidRPr="00CE60D7">
        <w:rPr>
          <w:rtl/>
        </w:rPr>
        <w:t>دور إبليس في تفعيل برنامج آدم</w:t>
      </w:r>
      <w:r w:rsidRPr="00CE60D7">
        <w:t>:</w:t>
      </w:r>
    </w:p>
    <w:p w14:paraId="78BB77CB" w14:textId="77777777" w:rsidR="00CE60D7" w:rsidRPr="00CE60D7" w:rsidRDefault="00CE60D7" w:rsidP="00A81645">
      <w:pPr>
        <w:pStyle w:val="a8"/>
        <w:numPr>
          <w:ilvl w:val="1"/>
          <w:numId w:val="95"/>
        </w:numPr>
      </w:pPr>
      <w:r w:rsidRPr="00CE60D7">
        <w:rPr>
          <w:rtl/>
        </w:rPr>
        <w:t>من خلال تحديه لآدم ووسوسته له، يدفع إبليس الإنسان إلى تفعيل فطرته، واستخدام عقله، واتخاذ قراراته بنفسه</w:t>
      </w:r>
      <w:r w:rsidRPr="00CE60D7">
        <w:t>.</w:t>
      </w:r>
    </w:p>
    <w:p w14:paraId="4AEFADEB" w14:textId="77777777" w:rsidR="00CE60D7" w:rsidRPr="00CE60D7" w:rsidRDefault="00CE60D7" w:rsidP="00A81645">
      <w:pPr>
        <w:pStyle w:val="a8"/>
        <w:numPr>
          <w:ilvl w:val="1"/>
          <w:numId w:val="95"/>
        </w:numPr>
      </w:pPr>
      <w:r w:rsidRPr="00CE60D7">
        <w:rPr>
          <w:rtl/>
        </w:rPr>
        <w:t>إبليس هو الذي يضع الإنسان أمام الاختبار الحقيقي، اختبار الاختيار بين الخير والشر، بين الاتباع الأعمى والوعي المستنير</w:t>
      </w:r>
      <w:r w:rsidRPr="00CE60D7">
        <w:t>.</w:t>
      </w:r>
    </w:p>
    <w:p w14:paraId="67EFDDEB" w14:textId="77777777" w:rsidR="00CE60D7" w:rsidRPr="00CE60D7" w:rsidRDefault="00CE60D7" w:rsidP="00A81645">
      <w:r w:rsidRPr="00CE60D7">
        <w:t>7.</w:t>
      </w:r>
      <w:r w:rsidRPr="00CE60D7">
        <w:rPr>
          <w:rtl/>
        </w:rPr>
        <w:t xml:space="preserve"> الشيطان: تفعيل برنامج آدم بضوابط (شرح إضافي)</w:t>
      </w:r>
      <w:r w:rsidRPr="00CE60D7">
        <w:t>:</w:t>
      </w:r>
    </w:p>
    <w:p w14:paraId="7821807F" w14:textId="77777777" w:rsidR="00CE60D7" w:rsidRPr="00CE60D7" w:rsidRDefault="00CE60D7" w:rsidP="00A81645">
      <w:r w:rsidRPr="00CE60D7">
        <w:rPr>
          <w:rtl/>
        </w:rPr>
        <w:t xml:space="preserve">      الشيطان يمثل القوة التي تعمل على حرف مسار برنامج آدم، من خلال إغواء الناس و تزيين الباطل لهم</w:t>
      </w:r>
      <w:r w:rsidRPr="00CE60D7">
        <w:t>.</w:t>
      </w:r>
    </w:p>
    <w:p w14:paraId="384B7934" w14:textId="77777777" w:rsidR="00CE60D7" w:rsidRPr="00CE60D7" w:rsidRDefault="00CE60D7" w:rsidP="00A81645">
      <w:r w:rsidRPr="00CE60D7">
        <w:rPr>
          <w:rtl/>
        </w:rPr>
        <w:t>الشيطان يستغل نقاط الضعف في الانسان لتحقيق أهدافه</w:t>
      </w:r>
      <w:r w:rsidRPr="00CE60D7">
        <w:t>.</w:t>
      </w:r>
    </w:p>
    <w:p w14:paraId="42759D7A" w14:textId="77777777" w:rsidR="00CE60D7" w:rsidRPr="00CE60D7" w:rsidRDefault="00CE60D7" w:rsidP="00A81645">
      <w:r w:rsidRPr="00CE60D7">
        <w:rPr>
          <w:rtl/>
        </w:rPr>
        <w:t>الشيطان يعمل في الخفاء و العلن</w:t>
      </w:r>
      <w:r w:rsidRPr="00CE60D7">
        <w:t>.</w:t>
      </w:r>
    </w:p>
    <w:p w14:paraId="35272624" w14:textId="77777777" w:rsidR="00CE60D7" w:rsidRPr="00CE60D7" w:rsidRDefault="00CE60D7" w:rsidP="00A81645">
      <w:r w:rsidRPr="00CE60D7">
        <w:rPr>
          <w:rtl/>
        </w:rPr>
        <w:t>مواجهة الشيطان تكون ب</w:t>
      </w:r>
      <w:r w:rsidRPr="00CE60D7">
        <w:t>:</w:t>
      </w:r>
    </w:p>
    <w:p w14:paraId="39EEFE3B" w14:textId="77777777" w:rsidR="00CE60D7" w:rsidRPr="00CE60D7" w:rsidRDefault="00CE60D7" w:rsidP="00A81645">
      <w:r w:rsidRPr="00CE60D7">
        <w:rPr>
          <w:rtl/>
        </w:rPr>
        <w:t xml:space="preserve">          الوعي:   إدراك وجود الشيطان ومخططاته</w:t>
      </w:r>
      <w:r w:rsidRPr="00CE60D7">
        <w:t>.</w:t>
      </w:r>
    </w:p>
    <w:p w14:paraId="209BFE65" w14:textId="77777777" w:rsidR="00CE60D7" w:rsidRPr="00CE60D7" w:rsidRDefault="00CE60D7" w:rsidP="00A81645">
      <w:r w:rsidRPr="00CE60D7">
        <w:rPr>
          <w:rtl/>
        </w:rPr>
        <w:t xml:space="preserve">          الإرادة:   القدرة على مقاومة الإغواء</w:t>
      </w:r>
      <w:r w:rsidRPr="00CE60D7">
        <w:t>.</w:t>
      </w:r>
    </w:p>
    <w:p w14:paraId="1B7B1DD1" w14:textId="77777777" w:rsidR="00CE60D7" w:rsidRPr="00CE60D7" w:rsidRDefault="00CE60D7" w:rsidP="00A81645">
      <w:r w:rsidRPr="00CE60D7">
        <w:rPr>
          <w:rtl/>
        </w:rPr>
        <w:t xml:space="preserve">          الاستعانة بالله:   طلب العون من الله في مواجهة الشيطان</w:t>
      </w:r>
      <w:r w:rsidRPr="00CE60D7">
        <w:t>.</w:t>
      </w:r>
    </w:p>
    <w:p w14:paraId="5D33AC72" w14:textId="77777777" w:rsidR="00CE60D7" w:rsidRPr="00CE60D7" w:rsidRDefault="00CE60D7" w:rsidP="00A81645">
      <w:r w:rsidRPr="00CE60D7">
        <w:rPr>
          <w:rtl/>
        </w:rPr>
        <w:t>الخلاصة</w:t>
      </w:r>
      <w:r w:rsidRPr="00CE60D7">
        <w:t>:</w:t>
      </w:r>
    </w:p>
    <w:p w14:paraId="226B833B" w14:textId="77777777" w:rsidR="00CE60D7" w:rsidRPr="00CE60D7" w:rsidRDefault="00CE60D7" w:rsidP="00A81645">
      <w:r w:rsidRPr="00CE60D7">
        <w:rPr>
          <w:rtl/>
        </w:rPr>
        <w:t>يقدم هذا البحث تفسيرًا معاصرًا لقصة الخلق، يتجاوز القراءات التقليدية الحرفية، ويغوص في أعماق المعاني الرمزية والدلالات الفلسفية. إنها دعوة إلى فهم جديد للقرآن الكريم، فهم يركز على الجوهر لا على الشكل، وعلى المعنى لا على الحرف</w:t>
      </w:r>
      <w:r w:rsidRPr="00CE60D7">
        <w:t>.</w:t>
      </w:r>
    </w:p>
    <w:p w14:paraId="119644E7" w14:textId="77777777" w:rsidR="00CE60D7" w:rsidRPr="00CE60D7" w:rsidRDefault="00CE60D7" w:rsidP="00A81645">
      <w:r w:rsidRPr="00CE60D7">
        <w:rPr>
          <w:rtl/>
        </w:rPr>
        <w:t>هذا التفسير لا يلغي التفسيرات الأخرى، بل يضيف إليها بعدًا جديدًا، ويفتح آفاقًا أوسع للتفكير والتأمل. إنه يدعونا إلى أن نرى في قصة الخلق قصة مستمرة، تتجسد في حياتنا اليومية، في صراعاتنا الداخلية، وفي سعينا الدائم نحو الكمال والارتقاء</w:t>
      </w:r>
      <w:r w:rsidRPr="00CE60D7">
        <w:t>.</w:t>
      </w:r>
    </w:p>
    <w:bookmarkEnd w:id="201"/>
    <w:p w14:paraId="4CDE1CEC" w14:textId="77777777" w:rsidR="00CE60D7" w:rsidRPr="00CE60D7" w:rsidRDefault="00CE60D7" w:rsidP="00A81645">
      <w:pPr>
        <w:rPr>
          <w:rtl/>
        </w:rPr>
      </w:pPr>
    </w:p>
    <w:p w14:paraId="00085CC2" w14:textId="77777777" w:rsidR="00CE60D7" w:rsidRPr="00CE60D7" w:rsidRDefault="00CE60D7" w:rsidP="00A81645">
      <w:pPr>
        <w:pStyle w:val="1"/>
      </w:pPr>
      <w:bookmarkStart w:id="204" w:name="_Toc203550717"/>
      <w:bookmarkStart w:id="205" w:name="_Toc209608945"/>
      <w:r w:rsidRPr="00CE60D7">
        <w:rPr>
          <w:rtl/>
        </w:rPr>
        <w:t>مفهوم الصيد في القرآن</w:t>
      </w:r>
      <w:r w:rsidRPr="00CE60D7">
        <w:t>:</w:t>
      </w:r>
      <w:bookmarkEnd w:id="204"/>
      <w:bookmarkEnd w:id="205"/>
    </w:p>
    <w:p w14:paraId="5BDB3BD7" w14:textId="77777777" w:rsidR="00CE60D7" w:rsidRPr="00CE60D7" w:rsidRDefault="00CE60D7" w:rsidP="00A81645">
      <w:r w:rsidRPr="00CE60D7">
        <w:t>1.</w:t>
      </w:r>
      <w:r w:rsidRPr="00CE60D7">
        <w:rPr>
          <w:rtl/>
        </w:rPr>
        <w:t xml:space="preserve"> المعنى الحرفي (المباشر)</w:t>
      </w:r>
      <w:r w:rsidRPr="00CE60D7">
        <w:t>:</w:t>
      </w:r>
    </w:p>
    <w:p w14:paraId="04939E3F" w14:textId="77777777" w:rsidR="00CE60D7" w:rsidRPr="00CE60D7" w:rsidRDefault="00CE60D7" w:rsidP="00A81645">
      <w:pPr>
        <w:pStyle w:val="a8"/>
        <w:numPr>
          <w:ilvl w:val="0"/>
          <w:numId w:val="31"/>
        </w:numPr>
      </w:pPr>
      <w:r w:rsidRPr="00E5065E">
        <w:rPr>
          <w:b/>
          <w:bCs/>
          <w:rtl/>
        </w:rPr>
        <w:t>صيد البحر</w:t>
      </w:r>
      <w:r w:rsidRPr="00E5065E">
        <w:rPr>
          <w:b/>
          <w:bCs/>
        </w:rPr>
        <w:t>:</w:t>
      </w:r>
      <w:r w:rsidRPr="00CE60D7">
        <w:rPr>
          <w:rtl/>
        </w:rPr>
        <w:t xml:space="preserve"> يشير إلى عملية استخراج الكائنات البحرية (الأسماك وغيرها) للاستفادة منها كطعام أو غيره. وهو حلال مطلقًا في الشريعة الإسلامية</w:t>
      </w:r>
      <w:r w:rsidRPr="00CE60D7">
        <w:t>.</w:t>
      </w:r>
    </w:p>
    <w:p w14:paraId="2E2A90A8" w14:textId="77777777" w:rsidR="00CE60D7" w:rsidRPr="00CE60D7" w:rsidRDefault="00CE60D7" w:rsidP="00A81645">
      <w:pPr>
        <w:pStyle w:val="a8"/>
        <w:numPr>
          <w:ilvl w:val="0"/>
          <w:numId w:val="31"/>
        </w:numPr>
      </w:pPr>
      <w:r w:rsidRPr="00E5065E">
        <w:rPr>
          <w:b/>
          <w:bCs/>
          <w:rtl/>
        </w:rPr>
        <w:t>صيد البر</w:t>
      </w:r>
      <w:r w:rsidRPr="00E5065E">
        <w:rPr>
          <w:b/>
          <w:bCs/>
        </w:rPr>
        <w:t>:</w:t>
      </w:r>
      <w:r w:rsidRPr="00CE60D7">
        <w:rPr>
          <w:rtl/>
        </w:rPr>
        <w:t xml:space="preserve"> يشير إلى عملية اصطياد الحيوانات البرية. وهو محرم على المُحرم (في حالة الإحرام للحج أو العمرة) ومباح في غير ذلك</w:t>
      </w:r>
      <w:r w:rsidRPr="00CE60D7">
        <w:t>.</w:t>
      </w:r>
    </w:p>
    <w:p w14:paraId="31FC5898" w14:textId="77777777" w:rsidR="00CE60D7" w:rsidRPr="00CE60D7" w:rsidRDefault="00CE60D7" w:rsidP="00A81645">
      <w:r w:rsidRPr="00CE60D7">
        <w:t>2.</w:t>
      </w:r>
      <w:r w:rsidRPr="00CE60D7">
        <w:rPr>
          <w:rtl/>
        </w:rPr>
        <w:t xml:space="preserve"> المعنى المجازي (الرمزي)</w:t>
      </w:r>
      <w:r w:rsidRPr="00CE60D7">
        <w:t>:</w:t>
      </w:r>
    </w:p>
    <w:p w14:paraId="38DF97B6" w14:textId="77777777" w:rsidR="00CE60D7" w:rsidRPr="00CE60D7" w:rsidRDefault="00CE60D7" w:rsidP="00A81645">
      <w:pPr>
        <w:pStyle w:val="a8"/>
        <w:numPr>
          <w:ilvl w:val="0"/>
          <w:numId w:val="32"/>
        </w:numPr>
      </w:pPr>
      <w:r w:rsidRPr="00CE60D7">
        <w:rPr>
          <w:rtl/>
        </w:rPr>
        <w:t>صيد البحر كرمز لعلم الله</w:t>
      </w:r>
      <w:r w:rsidRPr="00CE60D7">
        <w:t>:</w:t>
      </w:r>
    </w:p>
    <w:p w14:paraId="74CBE872" w14:textId="77777777" w:rsidR="00CE60D7" w:rsidRPr="00CE60D7" w:rsidRDefault="00CE60D7" w:rsidP="00A81645">
      <w:pPr>
        <w:pStyle w:val="a8"/>
        <w:numPr>
          <w:ilvl w:val="1"/>
          <w:numId w:val="32"/>
        </w:numPr>
      </w:pPr>
      <w:r w:rsidRPr="00E5065E">
        <w:rPr>
          <w:b/>
          <w:bCs/>
          <w:rtl/>
        </w:rPr>
        <w:t>علم من الرحمن</w:t>
      </w:r>
      <w:r w:rsidRPr="00E5065E">
        <w:rPr>
          <w:b/>
          <w:bCs/>
        </w:rPr>
        <w:t>:</w:t>
      </w:r>
      <w:r w:rsidRPr="00CE60D7">
        <w:rPr>
          <w:rtl/>
        </w:rPr>
        <w:t xml:space="preserve"> البحر، بضخامته واتساعه، يرمز إلى علم الله اللامتناهي. والاستفادة من البحر (سواء بالصيد الحرفي أو بالتأمل في مخلوقاته) هي بمثابة تلقي العلم من الله مباشرة</w:t>
      </w:r>
      <w:r w:rsidRPr="00CE60D7">
        <w:t>.</w:t>
      </w:r>
    </w:p>
    <w:p w14:paraId="4DA15A9E" w14:textId="77777777" w:rsidR="00CE60D7" w:rsidRPr="00CE60D7" w:rsidRDefault="00CE60D7" w:rsidP="00A81645">
      <w:pPr>
        <w:pStyle w:val="a8"/>
        <w:numPr>
          <w:ilvl w:val="1"/>
          <w:numId w:val="32"/>
        </w:numPr>
      </w:pPr>
      <w:r w:rsidRPr="00E5065E">
        <w:rPr>
          <w:b/>
          <w:bCs/>
          <w:rtl/>
        </w:rPr>
        <w:t>كلمات الله</w:t>
      </w:r>
      <w:r w:rsidRPr="00E5065E">
        <w:rPr>
          <w:b/>
          <w:bCs/>
        </w:rPr>
        <w:t>:</w:t>
      </w:r>
      <w:r w:rsidRPr="00CE60D7">
        <w:rPr>
          <w:rtl/>
        </w:rPr>
        <w:t xml:space="preserve"> البحر يمثل مستودعًا لآيات الله وكلماته التي لا تنفد، مما يعكس سعة علمه وحكمته</w:t>
      </w:r>
      <w:r w:rsidRPr="00CE60D7">
        <w:t>.</w:t>
      </w:r>
    </w:p>
    <w:p w14:paraId="421E4D52" w14:textId="77777777" w:rsidR="00CE60D7" w:rsidRPr="00CE60D7" w:rsidRDefault="00CE60D7" w:rsidP="00A81645">
      <w:pPr>
        <w:pStyle w:val="a8"/>
        <w:numPr>
          <w:ilvl w:val="0"/>
          <w:numId w:val="32"/>
        </w:numPr>
      </w:pPr>
      <w:r w:rsidRPr="00CE60D7">
        <w:rPr>
          <w:rtl/>
        </w:rPr>
        <w:t>صيد البر كرمز للعلم البشري</w:t>
      </w:r>
      <w:r w:rsidRPr="00CE60D7">
        <w:t>:</w:t>
      </w:r>
    </w:p>
    <w:p w14:paraId="1F89082D" w14:textId="77777777" w:rsidR="00CE60D7" w:rsidRPr="00CE60D7" w:rsidRDefault="00CE60D7" w:rsidP="00A81645">
      <w:pPr>
        <w:pStyle w:val="a8"/>
        <w:numPr>
          <w:ilvl w:val="1"/>
          <w:numId w:val="32"/>
        </w:numPr>
      </w:pPr>
      <w:r w:rsidRPr="00E5065E">
        <w:rPr>
          <w:b/>
          <w:bCs/>
          <w:rtl/>
        </w:rPr>
        <w:t>علم من بشر</w:t>
      </w:r>
      <w:r w:rsidRPr="00E5065E">
        <w:rPr>
          <w:b/>
          <w:bCs/>
        </w:rPr>
        <w:t>:</w:t>
      </w:r>
      <w:r w:rsidRPr="00CE60D7">
        <w:rPr>
          <w:rtl/>
        </w:rPr>
        <w:t xml:space="preserve"> صيد البر يتطلب مهارات وتقنيات يكتسبها الإنسان من خلال التعلم والتجربة والتفاعل مع البيئة. وهذا يمثل العلم الذي يكتسبه البشر من بعضهم البعض ومن خلال الخبرة</w:t>
      </w:r>
      <w:r w:rsidRPr="00CE60D7">
        <w:t>.</w:t>
      </w:r>
    </w:p>
    <w:p w14:paraId="670B6177" w14:textId="77777777" w:rsidR="00CE60D7" w:rsidRPr="00CE60D7" w:rsidRDefault="00CE60D7" w:rsidP="00A81645">
      <w:r w:rsidRPr="00CE60D7">
        <w:t>3.</w:t>
      </w:r>
      <w:r w:rsidRPr="00CE60D7">
        <w:rPr>
          <w:rtl/>
        </w:rPr>
        <w:t xml:space="preserve"> الرزق والسمو وعلاقتهما بالصيد</w:t>
      </w:r>
      <w:r w:rsidRPr="00CE60D7">
        <w:t>:</w:t>
      </w:r>
    </w:p>
    <w:p w14:paraId="3AA6F822" w14:textId="77777777" w:rsidR="00CE60D7" w:rsidRPr="00CE60D7" w:rsidRDefault="00CE60D7" w:rsidP="00A81645">
      <w:pPr>
        <w:pStyle w:val="a8"/>
        <w:numPr>
          <w:ilvl w:val="0"/>
          <w:numId w:val="33"/>
        </w:numPr>
      </w:pPr>
      <w:r w:rsidRPr="00E5065E">
        <w:rPr>
          <w:b/>
          <w:bCs/>
          <w:rtl/>
        </w:rPr>
        <w:t>الصيد كمصدر للرزق</w:t>
      </w:r>
      <w:r w:rsidRPr="00E5065E">
        <w:rPr>
          <w:b/>
          <w:bCs/>
        </w:rPr>
        <w:t>:</w:t>
      </w:r>
      <w:r w:rsidRPr="00CE60D7">
        <w:rPr>
          <w:rtl/>
        </w:rPr>
        <w:t xml:space="preserve"> الصيد (بنوعيه) هو وسيلة من وسائل الرزق التي سخرها الله للإنسان</w:t>
      </w:r>
      <w:r w:rsidRPr="00CE60D7">
        <w:t>.</w:t>
      </w:r>
    </w:p>
    <w:p w14:paraId="328A0B64" w14:textId="77777777" w:rsidR="00CE60D7" w:rsidRPr="00CE60D7" w:rsidRDefault="00CE60D7" w:rsidP="00A81645">
      <w:pPr>
        <w:pStyle w:val="a8"/>
        <w:numPr>
          <w:ilvl w:val="0"/>
          <w:numId w:val="33"/>
        </w:numPr>
      </w:pPr>
      <w:r w:rsidRPr="00CE60D7">
        <w:rPr>
          <w:rtl/>
        </w:rPr>
        <w:t>الرزق الشامل (المادي والمعنوي)</w:t>
      </w:r>
      <w:r w:rsidRPr="00CE60D7">
        <w:t>:</w:t>
      </w:r>
    </w:p>
    <w:p w14:paraId="74E3C967" w14:textId="77777777" w:rsidR="00CE60D7" w:rsidRPr="00CE60D7" w:rsidRDefault="00CE60D7" w:rsidP="00A81645">
      <w:pPr>
        <w:pStyle w:val="a8"/>
        <w:numPr>
          <w:ilvl w:val="1"/>
          <w:numId w:val="33"/>
        </w:numPr>
      </w:pPr>
      <w:r w:rsidRPr="00E5065E">
        <w:rPr>
          <w:b/>
          <w:bCs/>
          <w:rtl/>
        </w:rPr>
        <w:t>المادي</w:t>
      </w:r>
      <w:r w:rsidRPr="00E5065E">
        <w:rPr>
          <w:b/>
          <w:bCs/>
        </w:rPr>
        <w:t>:</w:t>
      </w:r>
      <w:r w:rsidRPr="00CE60D7">
        <w:rPr>
          <w:rtl/>
        </w:rPr>
        <w:t xml:space="preserve"> يشمل المال، الطعام، المأوى، وكل ما يحتاجه الإنسان لمعيشته</w:t>
      </w:r>
      <w:r w:rsidRPr="00CE60D7">
        <w:t>.</w:t>
      </w:r>
    </w:p>
    <w:p w14:paraId="61B25898" w14:textId="77777777" w:rsidR="00CE60D7" w:rsidRPr="00CE60D7" w:rsidRDefault="00CE60D7" w:rsidP="00A81645">
      <w:pPr>
        <w:pStyle w:val="a8"/>
        <w:numPr>
          <w:ilvl w:val="1"/>
          <w:numId w:val="33"/>
        </w:numPr>
      </w:pPr>
      <w:r w:rsidRPr="00E5065E">
        <w:rPr>
          <w:b/>
          <w:bCs/>
          <w:rtl/>
        </w:rPr>
        <w:t>المعنوي</w:t>
      </w:r>
      <w:r w:rsidRPr="00E5065E">
        <w:rPr>
          <w:b/>
          <w:bCs/>
        </w:rPr>
        <w:t>:</w:t>
      </w:r>
      <w:r w:rsidRPr="00CE60D7">
        <w:rPr>
          <w:rtl/>
        </w:rPr>
        <w:t xml:space="preserve"> يشمل الطمأنينة، الحكمة، الفرص، الهداية، العلم النافع، الصحة، وكل ما يثري حياة الإنسان روحيًا وفكريًا</w:t>
      </w:r>
      <w:r w:rsidRPr="00CE60D7">
        <w:t>.</w:t>
      </w:r>
    </w:p>
    <w:p w14:paraId="11FDB9E1" w14:textId="77777777" w:rsidR="00CE60D7" w:rsidRPr="00CE60D7" w:rsidRDefault="00CE60D7" w:rsidP="00A81645">
      <w:pPr>
        <w:pStyle w:val="a8"/>
        <w:numPr>
          <w:ilvl w:val="1"/>
          <w:numId w:val="33"/>
        </w:numPr>
      </w:pPr>
      <w:r w:rsidRPr="00E5065E">
        <w:rPr>
          <w:b/>
          <w:bCs/>
          <w:rtl/>
        </w:rPr>
        <w:t>الآية الدالة</w:t>
      </w:r>
      <w:r w:rsidRPr="00E5065E">
        <w:rPr>
          <w:b/>
          <w:bCs/>
        </w:rPr>
        <w:t>:</w:t>
      </w:r>
      <w:r w:rsidRPr="00CE60D7">
        <w:t xml:space="preserve"> "</w:t>
      </w:r>
      <w:r w:rsidRPr="00CE60D7">
        <w:rPr>
          <w:rtl/>
        </w:rPr>
        <w:t>وَمَا مِنْ دَابَّةٍ فِي الْأَرْضِ إِلَّا عَلَى اللَّهِ رِزْقُهَا" (هود: 6)</w:t>
      </w:r>
      <w:r w:rsidRPr="00CE60D7">
        <w:t>.</w:t>
      </w:r>
    </w:p>
    <w:p w14:paraId="4DD0AD7A" w14:textId="77777777" w:rsidR="00CE60D7" w:rsidRPr="00CE60D7" w:rsidRDefault="00CE60D7" w:rsidP="00A81645">
      <w:pPr>
        <w:pStyle w:val="a8"/>
        <w:numPr>
          <w:ilvl w:val="0"/>
          <w:numId w:val="33"/>
        </w:numPr>
      </w:pPr>
      <w:r w:rsidRPr="00CE60D7">
        <w:rPr>
          <w:rtl/>
        </w:rPr>
        <w:t>السمو الروحي والرزق الحقيقي</w:t>
      </w:r>
      <w:r w:rsidRPr="00CE60D7">
        <w:t>:</w:t>
      </w:r>
    </w:p>
    <w:p w14:paraId="599BF8C3" w14:textId="77777777" w:rsidR="00CE60D7" w:rsidRPr="00CE60D7" w:rsidRDefault="00CE60D7" w:rsidP="00A81645">
      <w:pPr>
        <w:pStyle w:val="a8"/>
        <w:numPr>
          <w:ilvl w:val="1"/>
          <w:numId w:val="33"/>
        </w:numPr>
      </w:pPr>
      <w:r w:rsidRPr="00E5065E">
        <w:rPr>
          <w:b/>
          <w:bCs/>
          <w:rtl/>
        </w:rPr>
        <w:t>التقوى مفتاح الرزق</w:t>
      </w:r>
      <w:r w:rsidRPr="00E5065E">
        <w:rPr>
          <w:b/>
          <w:bCs/>
        </w:rPr>
        <w:t>:</w:t>
      </w:r>
      <w:r w:rsidRPr="00CE60D7">
        <w:rPr>
          <w:rtl/>
        </w:rPr>
        <w:t xml:space="preserve"> الرزق الحقيقي والسمو الروحي مرتبطان بتقوى الله. فكلما اتقى الإنسان ربه، فتح الله له أبواب الرزق ويسر له أموره</w:t>
      </w:r>
      <w:r w:rsidRPr="00CE60D7">
        <w:t>.</w:t>
      </w:r>
    </w:p>
    <w:p w14:paraId="4FA329B4" w14:textId="77777777" w:rsidR="00CE60D7" w:rsidRPr="00CE60D7" w:rsidRDefault="00CE60D7" w:rsidP="00A81645">
      <w:pPr>
        <w:pStyle w:val="a8"/>
        <w:numPr>
          <w:ilvl w:val="1"/>
          <w:numId w:val="33"/>
        </w:numPr>
      </w:pPr>
      <w:r w:rsidRPr="00E5065E">
        <w:rPr>
          <w:b/>
          <w:bCs/>
          <w:rtl/>
        </w:rPr>
        <w:t>الآية الدالة</w:t>
      </w:r>
      <w:r w:rsidRPr="00E5065E">
        <w:rPr>
          <w:b/>
          <w:bCs/>
        </w:rPr>
        <w:t>:</w:t>
      </w:r>
      <w:r w:rsidRPr="00CE60D7">
        <w:t xml:space="preserve"> "</w:t>
      </w:r>
      <w:r w:rsidRPr="00CE60D7">
        <w:rPr>
          <w:rtl/>
        </w:rPr>
        <w:t>وَمَنْ يَتَّقِ اللَّهَ يَجْعَلْ لَهُ مَخْرَجًا   وَيَرْزُقْهُ مِنْ حَيْثُ لَا يَحْتَسِبُ" (الطلاق: 2-3)</w:t>
      </w:r>
      <w:r w:rsidRPr="00CE60D7">
        <w:t>.</w:t>
      </w:r>
    </w:p>
    <w:p w14:paraId="4183C890" w14:textId="77777777" w:rsidR="00CE60D7" w:rsidRPr="00CE60D7" w:rsidRDefault="00CE60D7" w:rsidP="00A81645">
      <w:pPr>
        <w:pStyle w:val="a8"/>
        <w:numPr>
          <w:ilvl w:val="1"/>
          <w:numId w:val="33"/>
        </w:numPr>
      </w:pPr>
      <w:r w:rsidRPr="00E5065E">
        <w:rPr>
          <w:b/>
          <w:bCs/>
          <w:rtl/>
        </w:rPr>
        <w:t>المعنى</w:t>
      </w:r>
      <w:r w:rsidRPr="00E5065E">
        <w:rPr>
          <w:b/>
          <w:bCs/>
        </w:rPr>
        <w:t>:</w:t>
      </w:r>
      <w:r w:rsidRPr="00CE60D7">
        <w:rPr>
          <w:rtl/>
        </w:rPr>
        <w:t xml:space="preserve"> التقوى تجلب للإنسان ليس فقط الرزق المادي، بل أيضًا الرزق المعنوي (كالبركة، والتوفيق، والسعادة)، وتفتح له أبوابًا للخير لم يكن يتوقعها</w:t>
      </w:r>
      <w:r w:rsidRPr="00CE60D7">
        <w:t>.</w:t>
      </w:r>
    </w:p>
    <w:p w14:paraId="77B224E9" w14:textId="77777777" w:rsidR="00CE60D7" w:rsidRPr="00CE60D7" w:rsidRDefault="00CE60D7" w:rsidP="00A81645">
      <w:pPr>
        <w:pStyle w:val="a8"/>
        <w:numPr>
          <w:ilvl w:val="0"/>
          <w:numId w:val="33"/>
        </w:numPr>
      </w:pPr>
      <w:r w:rsidRPr="00E5065E">
        <w:rPr>
          <w:b/>
          <w:bCs/>
          <w:rtl/>
        </w:rPr>
        <w:t>التوكل على الله</w:t>
      </w:r>
      <w:r w:rsidRPr="00E5065E">
        <w:rPr>
          <w:b/>
          <w:bCs/>
        </w:rPr>
        <w:t>:</w:t>
      </w:r>
      <w:r w:rsidRPr="00CE60D7">
        <w:rPr>
          <w:rtl/>
        </w:rPr>
        <w:t xml:space="preserve"> فهم أن الرزق من الله (سواء كان ماديًا أو روحيًا) يعزز التوكل عليه، ويدفع الإنسان للسعي والأخذ بالأسباب مع الثقة بأن الله هو الرازق</w:t>
      </w:r>
      <w:r w:rsidRPr="00CE60D7">
        <w:t>.</w:t>
      </w:r>
    </w:p>
    <w:p w14:paraId="083EEE5E" w14:textId="77777777" w:rsidR="00CE60D7" w:rsidRPr="00CE60D7" w:rsidRDefault="00CE60D7" w:rsidP="00A81645">
      <w:r w:rsidRPr="00CE60D7">
        <w:t>4.</w:t>
      </w:r>
      <w:r w:rsidRPr="00CE60D7">
        <w:rPr>
          <w:rtl/>
        </w:rPr>
        <w:t xml:space="preserve"> الأحكام المتعلقة بالصيد</w:t>
      </w:r>
      <w:r w:rsidRPr="00CE60D7">
        <w:t>:</w:t>
      </w:r>
    </w:p>
    <w:p w14:paraId="714B3907" w14:textId="77777777" w:rsidR="00CE60D7" w:rsidRPr="00CE60D7" w:rsidRDefault="00CE60D7" w:rsidP="00A81645">
      <w:pPr>
        <w:pStyle w:val="a8"/>
        <w:numPr>
          <w:ilvl w:val="0"/>
          <w:numId w:val="34"/>
        </w:numPr>
      </w:pPr>
      <w:r w:rsidRPr="00E5065E">
        <w:rPr>
          <w:b/>
          <w:bCs/>
          <w:rtl/>
        </w:rPr>
        <w:t>الإباحة والتحريم</w:t>
      </w:r>
      <w:r w:rsidRPr="00E5065E">
        <w:rPr>
          <w:b/>
          <w:bCs/>
        </w:rPr>
        <w:t>:</w:t>
      </w:r>
      <w:r w:rsidRPr="00CE60D7">
        <w:rPr>
          <w:rtl/>
        </w:rPr>
        <w:t xml:space="preserve"> صيد البحر مباح مطلقًا، بينما صيد البر محرم على المحرم</w:t>
      </w:r>
      <w:r w:rsidRPr="00CE60D7">
        <w:t>.</w:t>
      </w:r>
    </w:p>
    <w:p w14:paraId="6DD7BA2D" w14:textId="77777777" w:rsidR="00CE60D7" w:rsidRPr="00CE60D7" w:rsidRDefault="00CE60D7" w:rsidP="00A81645">
      <w:pPr>
        <w:pStyle w:val="a8"/>
        <w:numPr>
          <w:ilvl w:val="0"/>
          <w:numId w:val="34"/>
        </w:numPr>
      </w:pPr>
      <w:r w:rsidRPr="00E5065E">
        <w:rPr>
          <w:b/>
          <w:bCs/>
          <w:rtl/>
        </w:rPr>
        <w:t>الحكمة من التحريم</w:t>
      </w:r>
      <w:r w:rsidRPr="00E5065E">
        <w:rPr>
          <w:b/>
          <w:bCs/>
        </w:rPr>
        <w:t>:</w:t>
      </w:r>
      <w:r w:rsidRPr="00CE60D7">
        <w:rPr>
          <w:rtl/>
        </w:rPr>
        <w:t xml:space="preserve"> تحريم صيد البر على المحرم له حكم متعددة، منها التركيز على العبادة، واختبار الصبر، وربما الحفاظ على البيئة</w:t>
      </w:r>
      <w:r w:rsidRPr="00CE60D7">
        <w:t>.</w:t>
      </w:r>
    </w:p>
    <w:p w14:paraId="080E3B46" w14:textId="77777777" w:rsidR="00CE60D7" w:rsidRPr="00CE60D7" w:rsidRDefault="00CE60D7" w:rsidP="00A81645">
      <w:pPr>
        <w:pStyle w:val="a8"/>
        <w:numPr>
          <w:ilvl w:val="0"/>
          <w:numId w:val="34"/>
        </w:numPr>
      </w:pPr>
      <w:r w:rsidRPr="00E5065E">
        <w:rPr>
          <w:b/>
          <w:bCs/>
          <w:rtl/>
        </w:rPr>
        <w:t>الجزاء</w:t>
      </w:r>
      <w:r w:rsidRPr="00E5065E">
        <w:rPr>
          <w:b/>
          <w:bCs/>
        </w:rPr>
        <w:t>:</w:t>
      </w:r>
      <w:r w:rsidRPr="00CE60D7">
        <w:rPr>
          <w:rtl/>
        </w:rPr>
        <w:t xml:space="preserve"> من يخالف أحكام الصيد (خاصة المحرم) عليه جزاء مفصل في القرآن</w:t>
      </w:r>
      <w:r w:rsidRPr="00CE60D7">
        <w:t>.</w:t>
      </w:r>
    </w:p>
    <w:p w14:paraId="2504A7B3" w14:textId="77777777" w:rsidR="00CE60D7" w:rsidRPr="00CE60D7" w:rsidRDefault="00CE60D7" w:rsidP="00A81645">
      <w:r w:rsidRPr="00CE60D7">
        <w:rPr>
          <w:rtl/>
        </w:rPr>
        <w:t>الخلاصة</w:t>
      </w:r>
      <w:r w:rsidRPr="00CE60D7">
        <w:t>:</w:t>
      </w:r>
    </w:p>
    <w:p w14:paraId="3EA24B81" w14:textId="77777777" w:rsidR="00CE60D7" w:rsidRPr="00CE60D7" w:rsidRDefault="00CE60D7" w:rsidP="00A81645">
      <w:r w:rsidRPr="00CE60D7">
        <w:rPr>
          <w:rtl/>
        </w:rPr>
        <w:t>مفهوم الصيد في القرآن يتجاوز المعنى الضيق ليشمل أبعادًا أوسع تتعلق بعلم الله، والرزق (بشقيه المادي والمعنوي)، والسمو الروحي، والتوكل، والأحكام الشرعية. إنه يربط بين عالم المادة وعالم الروح، ويذكرنا بأن كل ما في الكون هو من تدبير الله وتسخيره، وأن التقوى هي مفتاح الرزق الحقيقي والسمو الروحي، وأن علينا أن نسعى ونعمل ونتوكل على الله في كل أمورنا</w:t>
      </w:r>
      <w:r w:rsidRPr="00CE60D7">
        <w:t>.</w:t>
      </w:r>
    </w:p>
    <w:p w14:paraId="733766A8" w14:textId="77777777" w:rsidR="00CE60D7" w:rsidRPr="00CE60D7" w:rsidRDefault="00CE60D7" w:rsidP="00A81645">
      <w:pPr>
        <w:pStyle w:val="1"/>
      </w:pPr>
      <w:bookmarkStart w:id="206" w:name="_Toc203550718"/>
      <w:bookmarkStart w:id="207" w:name="_Toc209608946"/>
      <w:r w:rsidRPr="00CE60D7">
        <w:rPr>
          <w:rtl/>
        </w:rPr>
        <w:t>الفرق بين "المليكة"، "الملائكة"، و"الروح"</w:t>
      </w:r>
      <w:r w:rsidRPr="00CE60D7">
        <w:t>:</w:t>
      </w:r>
      <w:bookmarkEnd w:id="206"/>
      <w:bookmarkEnd w:id="207"/>
    </w:p>
    <w:p w14:paraId="2F6A3038" w14:textId="77777777" w:rsidR="00CE60D7" w:rsidRPr="00CE60D7" w:rsidRDefault="00CE60D7" w:rsidP="00A81645">
      <w:r w:rsidRPr="00CE60D7">
        <w:rPr>
          <w:rtl/>
        </w:rPr>
        <w:t>أولًا: عالم الامر وعالم الخلق</w:t>
      </w:r>
    </w:p>
    <w:p w14:paraId="17C8B17B" w14:textId="77777777" w:rsidR="00CE60D7" w:rsidRPr="00CE60D7" w:rsidRDefault="00CE60D7" w:rsidP="00A81645">
      <w:pPr>
        <w:pStyle w:val="a8"/>
        <w:numPr>
          <w:ilvl w:val="0"/>
          <w:numId w:val="22"/>
        </w:numPr>
      </w:pPr>
      <w:r w:rsidRPr="00E5065E">
        <w:rPr>
          <w:b/>
          <w:bCs/>
          <w:rtl/>
        </w:rPr>
        <w:t>عالم الأمر</w:t>
      </w:r>
      <w:r w:rsidRPr="00E5065E">
        <w:rPr>
          <w:b/>
          <w:bCs/>
        </w:rPr>
        <w:t>:</w:t>
      </w:r>
      <w:r w:rsidRPr="00CE60D7">
        <w:rPr>
          <w:rtl/>
        </w:rPr>
        <w:t xml:space="preserve"> وهو عالم الغيب والإرادة الإلهية، ويشمل</w:t>
      </w:r>
      <w:r w:rsidRPr="00CE60D7">
        <w:t>:</w:t>
      </w:r>
    </w:p>
    <w:p w14:paraId="094D8D0F" w14:textId="77777777" w:rsidR="00CE60D7" w:rsidRPr="00CE60D7" w:rsidRDefault="00CE60D7" w:rsidP="00A81645">
      <w:pPr>
        <w:pStyle w:val="a8"/>
        <w:numPr>
          <w:ilvl w:val="1"/>
          <w:numId w:val="22"/>
        </w:numPr>
      </w:pPr>
      <w:r w:rsidRPr="00E5065E">
        <w:rPr>
          <w:b/>
          <w:bCs/>
          <w:rtl/>
        </w:rPr>
        <w:t>الله</w:t>
      </w:r>
      <w:r w:rsidRPr="00E5065E">
        <w:rPr>
          <w:b/>
          <w:bCs/>
        </w:rPr>
        <w:t>:</w:t>
      </w:r>
      <w:r w:rsidRPr="00CE60D7">
        <w:rPr>
          <w:rtl/>
        </w:rPr>
        <w:t xml:space="preserve"> وهو الأول والظاهر</w:t>
      </w:r>
      <w:r w:rsidRPr="00CE60D7">
        <w:t>.</w:t>
      </w:r>
    </w:p>
    <w:p w14:paraId="7F2935F6" w14:textId="77777777" w:rsidR="00CE60D7" w:rsidRPr="00CE60D7" w:rsidRDefault="00CE60D7" w:rsidP="00A81645">
      <w:pPr>
        <w:pStyle w:val="a8"/>
        <w:numPr>
          <w:ilvl w:val="1"/>
          <w:numId w:val="22"/>
        </w:numPr>
      </w:pPr>
      <w:r w:rsidRPr="00CE60D7">
        <w:rPr>
          <w:rtl/>
        </w:rPr>
        <w:t>الأمر الباطن</w:t>
      </w:r>
      <w:r w:rsidRPr="00CE60D7">
        <w:t>:</w:t>
      </w:r>
      <w:r w:rsidRPr="00CE60D7">
        <w:rPr>
          <w:rtl/>
        </w:rPr>
        <w:t xml:space="preserve"> ويشمل</w:t>
      </w:r>
      <w:r w:rsidRPr="00CE60D7">
        <w:t>:</w:t>
      </w:r>
    </w:p>
    <w:p w14:paraId="6B082370" w14:textId="77777777" w:rsidR="00CE60D7" w:rsidRPr="00CE60D7" w:rsidRDefault="00CE60D7" w:rsidP="00A81645">
      <w:pPr>
        <w:pStyle w:val="a8"/>
        <w:numPr>
          <w:ilvl w:val="2"/>
          <w:numId w:val="22"/>
        </w:numPr>
      </w:pPr>
      <w:r w:rsidRPr="00CE60D7">
        <w:rPr>
          <w:rtl/>
        </w:rPr>
        <w:t>الأمر الخفي: وهو متعلق بالروح والسكينة</w:t>
      </w:r>
      <w:r w:rsidRPr="00CE60D7">
        <w:t>.</w:t>
      </w:r>
    </w:p>
    <w:p w14:paraId="3244704E" w14:textId="77777777" w:rsidR="00CE60D7" w:rsidRPr="00CE60D7" w:rsidRDefault="00CE60D7" w:rsidP="00A81645">
      <w:pPr>
        <w:pStyle w:val="a8"/>
        <w:numPr>
          <w:ilvl w:val="2"/>
          <w:numId w:val="22"/>
        </w:numPr>
      </w:pPr>
      <w:r w:rsidRPr="00CE60D7">
        <w:rPr>
          <w:rtl/>
        </w:rPr>
        <w:t>النبوة</w:t>
      </w:r>
      <w:r w:rsidRPr="00CE60D7">
        <w:t>.</w:t>
      </w:r>
    </w:p>
    <w:p w14:paraId="06953A7A" w14:textId="77777777" w:rsidR="00CE60D7" w:rsidRPr="00CE60D7" w:rsidRDefault="00CE60D7" w:rsidP="00A81645">
      <w:pPr>
        <w:pStyle w:val="a8"/>
        <w:numPr>
          <w:ilvl w:val="2"/>
          <w:numId w:val="22"/>
        </w:numPr>
      </w:pPr>
      <w:r w:rsidRPr="00CE60D7">
        <w:rPr>
          <w:rtl/>
        </w:rPr>
        <w:t>أنواع التنزيل وكيفية حدوثه</w:t>
      </w:r>
      <w:r w:rsidRPr="00CE60D7">
        <w:t>.</w:t>
      </w:r>
    </w:p>
    <w:p w14:paraId="25F12181" w14:textId="77777777" w:rsidR="00CE60D7" w:rsidRPr="00CE60D7" w:rsidRDefault="00CE60D7" w:rsidP="00A81645">
      <w:pPr>
        <w:pStyle w:val="a8"/>
        <w:numPr>
          <w:ilvl w:val="2"/>
          <w:numId w:val="22"/>
        </w:numPr>
      </w:pPr>
      <w:r w:rsidRPr="00CE60D7">
        <w:rPr>
          <w:rtl/>
        </w:rPr>
        <w:t>أمر الله</w:t>
      </w:r>
      <w:r w:rsidRPr="00CE60D7">
        <w:t>.</w:t>
      </w:r>
    </w:p>
    <w:p w14:paraId="2E9F1AC5" w14:textId="77777777" w:rsidR="00CE60D7" w:rsidRPr="00CE60D7" w:rsidRDefault="00CE60D7" w:rsidP="00A81645">
      <w:pPr>
        <w:pStyle w:val="a8"/>
        <w:numPr>
          <w:ilvl w:val="1"/>
          <w:numId w:val="22"/>
        </w:numPr>
      </w:pPr>
      <w:r w:rsidRPr="00CE60D7">
        <w:rPr>
          <w:rtl/>
        </w:rPr>
        <w:t>الأمر الظاهر</w:t>
      </w:r>
      <w:r w:rsidRPr="00CE60D7">
        <w:t>:</w:t>
      </w:r>
      <w:r w:rsidRPr="00CE60D7">
        <w:rPr>
          <w:rtl/>
        </w:rPr>
        <w:t xml:space="preserve"> ويشمل</w:t>
      </w:r>
      <w:r w:rsidRPr="00CE60D7">
        <w:t>:</w:t>
      </w:r>
    </w:p>
    <w:p w14:paraId="28D2C74B" w14:textId="77777777" w:rsidR="00CE60D7" w:rsidRPr="00CE60D7" w:rsidRDefault="00CE60D7" w:rsidP="00A81645">
      <w:pPr>
        <w:pStyle w:val="a8"/>
        <w:numPr>
          <w:ilvl w:val="2"/>
          <w:numId w:val="22"/>
        </w:numPr>
      </w:pPr>
      <w:r w:rsidRPr="00CE60D7">
        <w:rPr>
          <w:rtl/>
        </w:rPr>
        <w:t>الظاهرة الذاتية: وتتعلق بالأسماء</w:t>
      </w:r>
      <w:r w:rsidRPr="00CE60D7">
        <w:t>.</w:t>
      </w:r>
    </w:p>
    <w:p w14:paraId="393445EA" w14:textId="77777777" w:rsidR="00CE60D7" w:rsidRPr="00CE60D7" w:rsidRDefault="00CE60D7" w:rsidP="00A81645">
      <w:pPr>
        <w:pStyle w:val="a8"/>
        <w:numPr>
          <w:ilvl w:val="2"/>
          <w:numId w:val="22"/>
        </w:numPr>
      </w:pPr>
      <w:r w:rsidRPr="00CE60D7">
        <w:rPr>
          <w:rtl/>
        </w:rPr>
        <w:t>الظاهرة القرآنية: وتشمل الحروف والقراءة والنسخ المتتالي</w:t>
      </w:r>
      <w:r w:rsidRPr="00CE60D7">
        <w:t>.</w:t>
      </w:r>
    </w:p>
    <w:p w14:paraId="256AE84B" w14:textId="77777777" w:rsidR="00CE60D7" w:rsidRPr="00CE60D7" w:rsidRDefault="00CE60D7" w:rsidP="00A81645">
      <w:pPr>
        <w:pStyle w:val="a8"/>
        <w:numPr>
          <w:ilvl w:val="0"/>
          <w:numId w:val="22"/>
        </w:numPr>
      </w:pPr>
      <w:r w:rsidRPr="00E5065E">
        <w:rPr>
          <w:b/>
          <w:bCs/>
          <w:rtl/>
        </w:rPr>
        <w:t>عالم الخلق</w:t>
      </w:r>
      <w:r w:rsidRPr="00E5065E">
        <w:rPr>
          <w:b/>
          <w:bCs/>
        </w:rPr>
        <w:t>:</w:t>
      </w:r>
      <w:r w:rsidRPr="00CE60D7">
        <w:rPr>
          <w:rtl/>
        </w:rPr>
        <w:t xml:space="preserve"> وهو العالم المادي الذي نعيشه</w:t>
      </w:r>
      <w:r w:rsidRPr="00CE60D7">
        <w:t>.</w:t>
      </w:r>
    </w:p>
    <w:p w14:paraId="115E4743" w14:textId="77777777" w:rsidR="00CE60D7" w:rsidRPr="00CE60D7" w:rsidRDefault="00CE60D7" w:rsidP="00A81645">
      <w:r w:rsidRPr="00CE60D7">
        <w:rPr>
          <w:rtl/>
        </w:rPr>
        <w:t xml:space="preserve">ثانيًا: "المليكة"  </w:t>
      </w:r>
    </w:p>
    <w:p w14:paraId="68E089CA" w14:textId="77777777" w:rsidR="00CE60D7" w:rsidRPr="00CE60D7" w:rsidRDefault="00CE60D7" w:rsidP="00A81645">
      <w:pPr>
        <w:pStyle w:val="a8"/>
        <w:numPr>
          <w:ilvl w:val="0"/>
          <w:numId w:val="23"/>
        </w:numPr>
      </w:pPr>
      <w:r w:rsidRPr="00E5065E">
        <w:rPr>
          <w:b/>
          <w:bCs/>
          <w:rtl/>
        </w:rPr>
        <w:t>التصنيف</w:t>
      </w:r>
      <w:r w:rsidRPr="00E5065E">
        <w:rPr>
          <w:b/>
          <w:bCs/>
        </w:rPr>
        <w:t>:</w:t>
      </w:r>
      <w:r w:rsidRPr="00CE60D7">
        <w:rPr>
          <w:rtl/>
        </w:rPr>
        <w:t xml:space="preserve">  "المليكة" (بالياء) ضمن "الأمر"، وتحديدًا ضمن "مفاتيح الدخول لعالم الأمر والإيمان والمؤمنين</w:t>
      </w:r>
      <w:r w:rsidRPr="00CE60D7">
        <w:t>".</w:t>
      </w:r>
    </w:p>
    <w:p w14:paraId="0912E9EC" w14:textId="77777777" w:rsidR="00CE60D7" w:rsidRPr="00CE60D7" w:rsidRDefault="00CE60D7" w:rsidP="00A81645">
      <w:pPr>
        <w:pStyle w:val="a8"/>
        <w:numPr>
          <w:ilvl w:val="0"/>
          <w:numId w:val="23"/>
        </w:numPr>
      </w:pPr>
      <w:r w:rsidRPr="00E5065E">
        <w:rPr>
          <w:b/>
          <w:bCs/>
          <w:rtl/>
        </w:rPr>
        <w:t>الوظيفة</w:t>
      </w:r>
      <w:r w:rsidRPr="00E5065E">
        <w:rPr>
          <w:b/>
          <w:bCs/>
        </w:rPr>
        <w:t>:</w:t>
      </w:r>
      <w:r w:rsidRPr="00CE60D7">
        <w:rPr>
          <w:rtl/>
        </w:rPr>
        <w:t xml:space="preserve"> يربط النص "المليكة" بـ "حيازة القوة"، و"تذليل العقبات"، و"النجاة من شباك الشيطان</w:t>
      </w:r>
      <w:r w:rsidRPr="00CE60D7">
        <w:t>".</w:t>
      </w:r>
    </w:p>
    <w:p w14:paraId="35A4A68D" w14:textId="77777777" w:rsidR="00CE60D7" w:rsidRPr="00CE60D7" w:rsidRDefault="00CE60D7" w:rsidP="00A81645">
      <w:pPr>
        <w:pStyle w:val="a8"/>
        <w:numPr>
          <w:ilvl w:val="0"/>
          <w:numId w:val="23"/>
        </w:numPr>
      </w:pPr>
      <w:r w:rsidRPr="00E5065E">
        <w:rPr>
          <w:b/>
          <w:bCs/>
          <w:rtl/>
        </w:rPr>
        <w:t>التفسير المقترح</w:t>
      </w:r>
      <w:r w:rsidRPr="00E5065E">
        <w:rPr>
          <w:b/>
          <w:bCs/>
        </w:rPr>
        <w:t>:</w:t>
      </w:r>
      <w:r w:rsidRPr="00CE60D7">
        <w:rPr>
          <w:rtl/>
        </w:rPr>
        <w:t xml:space="preserve"> بناءً على هذا التصنيف والوظيفة، يمكن تفسير "المليكة" (بالياء) في هذا النص على أنها </w:t>
      </w:r>
      <w:r w:rsidRPr="00E5065E">
        <w:rPr>
          <w:b/>
          <w:bCs/>
          <w:rtl/>
        </w:rPr>
        <w:t>قوى إلهية أو ملهمة</w:t>
      </w:r>
      <w:r w:rsidRPr="00CE60D7">
        <w:rPr>
          <w:rtl/>
        </w:rPr>
        <w:t>، تمنح للمؤمنين لتساعدهم على تجاوز العقبات وتحقيق النصر والنجاة</w:t>
      </w:r>
      <w:r w:rsidRPr="00CE60D7">
        <w:t>.</w:t>
      </w:r>
    </w:p>
    <w:p w14:paraId="08964252" w14:textId="77777777" w:rsidR="00CE60D7" w:rsidRPr="00CE60D7" w:rsidRDefault="00CE60D7" w:rsidP="00A81645">
      <w:r w:rsidRPr="00CE60D7">
        <w:rPr>
          <w:rtl/>
        </w:rPr>
        <w:t xml:space="preserve">ثالثًا: "الملائكة" </w:t>
      </w:r>
    </w:p>
    <w:p w14:paraId="077B0821" w14:textId="77777777" w:rsidR="00CE60D7" w:rsidRPr="00CE60D7" w:rsidRDefault="00CE60D7" w:rsidP="00A81645">
      <w:pPr>
        <w:pStyle w:val="a8"/>
        <w:numPr>
          <w:ilvl w:val="0"/>
          <w:numId w:val="24"/>
        </w:numPr>
      </w:pPr>
      <w:r w:rsidRPr="00E5065E">
        <w:rPr>
          <w:b/>
          <w:bCs/>
          <w:rtl/>
        </w:rPr>
        <w:t>التصنيف</w:t>
      </w:r>
      <w:r w:rsidRPr="00E5065E">
        <w:rPr>
          <w:b/>
          <w:bCs/>
        </w:rPr>
        <w:t>:</w:t>
      </w:r>
      <w:r w:rsidRPr="00CE60D7">
        <w:rPr>
          <w:rtl/>
        </w:rPr>
        <w:t xml:space="preserve">  "الملائكة" (بالهمزة) ضمن "مجموعة مصنفات" و"أنواع الملائكة</w:t>
      </w:r>
      <w:r w:rsidRPr="00CE60D7">
        <w:t>".</w:t>
      </w:r>
    </w:p>
    <w:p w14:paraId="15F38048" w14:textId="77777777" w:rsidR="00CE60D7" w:rsidRPr="00CE60D7" w:rsidRDefault="00CE60D7" w:rsidP="00A81645">
      <w:pPr>
        <w:pStyle w:val="a8"/>
        <w:numPr>
          <w:ilvl w:val="0"/>
          <w:numId w:val="24"/>
        </w:numPr>
      </w:pPr>
      <w:r w:rsidRPr="00E5065E">
        <w:rPr>
          <w:b/>
          <w:bCs/>
          <w:rtl/>
        </w:rPr>
        <w:t>الوظيفة</w:t>
      </w:r>
      <w:r w:rsidRPr="00E5065E">
        <w:rPr>
          <w:b/>
          <w:bCs/>
        </w:rPr>
        <w:t>:</w:t>
      </w:r>
      <w:r w:rsidRPr="00CE60D7">
        <w:rPr>
          <w:rtl/>
        </w:rPr>
        <w:t xml:space="preserve"> يربط النص "الملائكة" بـ</w:t>
      </w:r>
      <w:r w:rsidRPr="00CE60D7">
        <w:t>:</w:t>
      </w:r>
    </w:p>
    <w:p w14:paraId="398CF6AA" w14:textId="77777777" w:rsidR="00CE60D7" w:rsidRPr="00CE60D7" w:rsidRDefault="00CE60D7" w:rsidP="00A81645">
      <w:pPr>
        <w:pStyle w:val="a8"/>
        <w:numPr>
          <w:ilvl w:val="1"/>
          <w:numId w:val="24"/>
        </w:numPr>
      </w:pPr>
      <w:r w:rsidRPr="00E5065E">
        <w:rPr>
          <w:b/>
          <w:bCs/>
          <w:rtl/>
        </w:rPr>
        <w:t>التبشير والتنذير</w:t>
      </w:r>
      <w:r w:rsidRPr="00E5065E">
        <w:rPr>
          <w:b/>
          <w:bCs/>
        </w:rPr>
        <w:t>:</w:t>
      </w:r>
      <w:r w:rsidRPr="00CE60D7">
        <w:t xml:space="preserve"> "</w:t>
      </w:r>
      <w:r w:rsidRPr="00CE60D7">
        <w:rPr>
          <w:rtl/>
        </w:rPr>
        <w:t>رسلًا مبشرين ومنذرين</w:t>
      </w:r>
      <w:r w:rsidRPr="00CE60D7">
        <w:t>".</w:t>
      </w:r>
    </w:p>
    <w:p w14:paraId="6FDFAD8C" w14:textId="77777777" w:rsidR="00CE60D7" w:rsidRPr="00CE60D7" w:rsidRDefault="00CE60D7" w:rsidP="00A81645">
      <w:pPr>
        <w:pStyle w:val="a8"/>
        <w:numPr>
          <w:ilvl w:val="1"/>
          <w:numId w:val="24"/>
        </w:numPr>
      </w:pPr>
      <w:r w:rsidRPr="00E5065E">
        <w:rPr>
          <w:b/>
          <w:bCs/>
          <w:rtl/>
        </w:rPr>
        <w:t>الوحي والإلهام</w:t>
      </w:r>
      <w:r w:rsidRPr="00E5065E">
        <w:rPr>
          <w:b/>
          <w:bCs/>
        </w:rPr>
        <w:t>:</w:t>
      </w:r>
      <w:r w:rsidRPr="00CE60D7">
        <w:t xml:space="preserve"> "</w:t>
      </w:r>
      <w:r w:rsidRPr="00CE60D7">
        <w:rPr>
          <w:rtl/>
        </w:rPr>
        <w:t>تنزيل الكتب"، "آيات بينات</w:t>
      </w:r>
      <w:r w:rsidRPr="00CE60D7">
        <w:t>".</w:t>
      </w:r>
    </w:p>
    <w:p w14:paraId="7311D33C" w14:textId="77777777" w:rsidR="00CE60D7" w:rsidRPr="00CE60D7" w:rsidRDefault="00CE60D7" w:rsidP="00A81645">
      <w:pPr>
        <w:pStyle w:val="a8"/>
        <w:numPr>
          <w:ilvl w:val="1"/>
          <w:numId w:val="24"/>
        </w:numPr>
      </w:pPr>
      <w:r w:rsidRPr="00E5065E">
        <w:rPr>
          <w:b/>
          <w:bCs/>
          <w:rtl/>
        </w:rPr>
        <w:t>الحفظ والحماية</w:t>
      </w:r>
      <w:r w:rsidRPr="00E5065E">
        <w:rPr>
          <w:b/>
          <w:bCs/>
        </w:rPr>
        <w:t>:</w:t>
      </w:r>
      <w:r w:rsidRPr="00CE60D7">
        <w:t xml:space="preserve"> "</w:t>
      </w:r>
      <w:r w:rsidRPr="00CE60D7">
        <w:rPr>
          <w:rtl/>
        </w:rPr>
        <w:t>حفظة" (في سياق آخر)</w:t>
      </w:r>
      <w:r w:rsidRPr="00CE60D7">
        <w:t>.</w:t>
      </w:r>
    </w:p>
    <w:p w14:paraId="0DE19CE9" w14:textId="77777777" w:rsidR="00CE60D7" w:rsidRPr="00CE60D7" w:rsidRDefault="00CE60D7" w:rsidP="00A81645">
      <w:pPr>
        <w:pStyle w:val="a8"/>
        <w:numPr>
          <w:ilvl w:val="1"/>
          <w:numId w:val="24"/>
        </w:numPr>
      </w:pPr>
      <w:r w:rsidRPr="00E5065E">
        <w:rPr>
          <w:b/>
          <w:bCs/>
          <w:rtl/>
        </w:rPr>
        <w:t>القتال والتأييد</w:t>
      </w:r>
      <w:r w:rsidRPr="00E5065E">
        <w:rPr>
          <w:b/>
          <w:bCs/>
        </w:rPr>
        <w:t>:</w:t>
      </w:r>
      <w:r w:rsidRPr="00CE60D7">
        <w:t xml:space="preserve"> (</w:t>
      </w:r>
      <w:r w:rsidRPr="00CE60D7">
        <w:rPr>
          <w:rtl/>
        </w:rPr>
        <w:t>كما في آية آل عمران 125</w:t>
      </w:r>
      <w:r w:rsidRPr="00CE60D7">
        <w:t>).</w:t>
      </w:r>
    </w:p>
    <w:p w14:paraId="234D50B7" w14:textId="77777777" w:rsidR="00CE60D7" w:rsidRPr="00CE60D7" w:rsidRDefault="00CE60D7" w:rsidP="00A81645">
      <w:pPr>
        <w:pStyle w:val="a8"/>
        <w:numPr>
          <w:ilvl w:val="0"/>
          <w:numId w:val="24"/>
        </w:numPr>
      </w:pPr>
      <w:r w:rsidRPr="00E5065E">
        <w:rPr>
          <w:b/>
          <w:bCs/>
          <w:rtl/>
        </w:rPr>
        <w:t>التفسير التقليدي</w:t>
      </w:r>
      <w:r w:rsidRPr="00E5065E">
        <w:rPr>
          <w:b/>
          <w:bCs/>
        </w:rPr>
        <w:t>:</w:t>
      </w:r>
      <w:r w:rsidRPr="00CE60D7">
        <w:rPr>
          <w:rtl/>
        </w:rPr>
        <w:t xml:space="preserve"> هذا التصنيف والوظيفة يتفقان إلى حد كبير مع التفسير التقليدي للملائكة في الإسلام، حيث يُنظر إليهم على أنهم </w:t>
      </w:r>
      <w:r w:rsidRPr="00E5065E">
        <w:rPr>
          <w:b/>
          <w:bCs/>
          <w:rtl/>
        </w:rPr>
        <w:t>مخلوقات نورانية</w:t>
      </w:r>
      <w:r w:rsidRPr="00CE60D7">
        <w:rPr>
          <w:rtl/>
        </w:rPr>
        <w:t xml:space="preserve"> خلقها الله لطاعته وتنفيذ أوامره، ولهم وظائف متعددة تتعلق بالوحي، وحماية المؤمنين، وتنفيذ مشيئة الله في الكون</w:t>
      </w:r>
      <w:r w:rsidRPr="00CE60D7">
        <w:t>.</w:t>
      </w:r>
    </w:p>
    <w:p w14:paraId="681E4D8D" w14:textId="77777777" w:rsidR="00CE60D7" w:rsidRPr="00CE60D7" w:rsidRDefault="00CE60D7" w:rsidP="00A81645">
      <w:r w:rsidRPr="00CE60D7">
        <w:rPr>
          <w:rtl/>
        </w:rPr>
        <w:t xml:space="preserve">رابعًا: "الروح" </w:t>
      </w:r>
    </w:p>
    <w:p w14:paraId="6D920897" w14:textId="77777777" w:rsidR="00CE60D7" w:rsidRPr="00CE60D7" w:rsidRDefault="00CE60D7" w:rsidP="00A81645">
      <w:pPr>
        <w:pStyle w:val="a8"/>
        <w:numPr>
          <w:ilvl w:val="0"/>
          <w:numId w:val="25"/>
        </w:numPr>
      </w:pPr>
      <w:r w:rsidRPr="00E5065E">
        <w:rPr>
          <w:b/>
          <w:bCs/>
          <w:rtl/>
        </w:rPr>
        <w:t>التصنيف</w:t>
      </w:r>
      <w:r w:rsidRPr="00E5065E">
        <w:rPr>
          <w:b/>
          <w:bCs/>
        </w:rPr>
        <w:t>:</w:t>
      </w:r>
      <w:r w:rsidRPr="00CE60D7">
        <w:rPr>
          <w:rtl/>
        </w:rPr>
        <w:t xml:space="preserve"> "الروح" ضمن "الأمر الباطن"، ويربطها بـ "السكينة" و"الأوامر</w:t>
      </w:r>
      <w:r w:rsidRPr="00CE60D7">
        <w:t>".</w:t>
      </w:r>
    </w:p>
    <w:p w14:paraId="1660780D" w14:textId="77777777" w:rsidR="00CE60D7" w:rsidRPr="00CE60D7" w:rsidRDefault="00CE60D7" w:rsidP="00A81645">
      <w:pPr>
        <w:pStyle w:val="a8"/>
        <w:numPr>
          <w:ilvl w:val="0"/>
          <w:numId w:val="25"/>
        </w:numPr>
      </w:pPr>
      <w:r w:rsidRPr="00E5065E">
        <w:rPr>
          <w:b/>
          <w:bCs/>
          <w:rtl/>
        </w:rPr>
        <w:t>الوظيفة</w:t>
      </w:r>
      <w:r w:rsidRPr="00E5065E">
        <w:rPr>
          <w:b/>
          <w:bCs/>
        </w:rPr>
        <w:t>:</w:t>
      </w:r>
      <w:r w:rsidRPr="00CE60D7">
        <w:rPr>
          <w:rtl/>
        </w:rPr>
        <w:t xml:space="preserve"> يربط النص "الروح" بـ</w:t>
      </w:r>
      <w:r w:rsidRPr="00CE60D7">
        <w:t>:</w:t>
      </w:r>
    </w:p>
    <w:p w14:paraId="0DEA537B" w14:textId="77777777" w:rsidR="00CE60D7" w:rsidRPr="00CE60D7" w:rsidRDefault="00CE60D7" w:rsidP="00A81645">
      <w:pPr>
        <w:pStyle w:val="a8"/>
        <w:numPr>
          <w:ilvl w:val="1"/>
          <w:numId w:val="25"/>
        </w:numPr>
      </w:pPr>
      <w:r w:rsidRPr="00E5065E">
        <w:rPr>
          <w:b/>
          <w:bCs/>
          <w:rtl/>
        </w:rPr>
        <w:t>التأييد الإلهي</w:t>
      </w:r>
      <w:r w:rsidRPr="00E5065E">
        <w:rPr>
          <w:b/>
          <w:bCs/>
        </w:rPr>
        <w:t>:</w:t>
      </w:r>
      <w:r w:rsidRPr="00CE60D7">
        <w:t xml:space="preserve"> "</w:t>
      </w:r>
      <w:r w:rsidRPr="00CE60D7">
        <w:rPr>
          <w:rtl/>
        </w:rPr>
        <w:t>حركة من الله لتأييد المرسلين</w:t>
      </w:r>
      <w:r w:rsidRPr="00CE60D7">
        <w:t>".</w:t>
      </w:r>
    </w:p>
    <w:p w14:paraId="71915778" w14:textId="77777777" w:rsidR="00CE60D7" w:rsidRPr="00CE60D7" w:rsidRDefault="00CE60D7" w:rsidP="00A81645">
      <w:pPr>
        <w:pStyle w:val="a8"/>
        <w:numPr>
          <w:ilvl w:val="1"/>
          <w:numId w:val="25"/>
        </w:numPr>
      </w:pPr>
      <w:r w:rsidRPr="00E5065E">
        <w:rPr>
          <w:b/>
          <w:bCs/>
          <w:rtl/>
        </w:rPr>
        <w:t>الإلهام والوحي</w:t>
      </w:r>
      <w:r w:rsidRPr="00E5065E">
        <w:rPr>
          <w:b/>
          <w:bCs/>
        </w:rPr>
        <w:t>:</w:t>
      </w:r>
      <w:r w:rsidRPr="00CE60D7">
        <w:t xml:space="preserve"> (</w:t>
      </w:r>
      <w:r w:rsidRPr="00CE60D7">
        <w:rPr>
          <w:rtl/>
        </w:rPr>
        <w:t>كما في سياق "الروح الأمين</w:t>
      </w:r>
      <w:r w:rsidRPr="00CE60D7">
        <w:t>").</w:t>
      </w:r>
    </w:p>
    <w:p w14:paraId="6FD582DD" w14:textId="77777777" w:rsidR="00CE60D7" w:rsidRPr="00CE60D7" w:rsidRDefault="00CE60D7" w:rsidP="00A81645">
      <w:pPr>
        <w:pStyle w:val="a8"/>
        <w:numPr>
          <w:ilvl w:val="1"/>
          <w:numId w:val="25"/>
        </w:numPr>
      </w:pPr>
      <w:r w:rsidRPr="00E5065E">
        <w:rPr>
          <w:b/>
          <w:bCs/>
          <w:rtl/>
        </w:rPr>
        <w:t>الطمأنينة والسكينة</w:t>
      </w:r>
      <w:r w:rsidRPr="00E5065E">
        <w:rPr>
          <w:b/>
          <w:bCs/>
        </w:rPr>
        <w:t>:</w:t>
      </w:r>
      <w:r w:rsidRPr="00CE60D7">
        <w:t xml:space="preserve"> (</w:t>
      </w:r>
      <w:r w:rsidRPr="00CE60D7">
        <w:rPr>
          <w:rtl/>
        </w:rPr>
        <w:t>كما في سياق "السكينة</w:t>
      </w:r>
      <w:r w:rsidRPr="00CE60D7">
        <w:t>").</w:t>
      </w:r>
    </w:p>
    <w:p w14:paraId="6D0A4441" w14:textId="77777777" w:rsidR="00CE60D7" w:rsidRPr="00CE60D7" w:rsidRDefault="00CE60D7" w:rsidP="00A81645">
      <w:pPr>
        <w:pStyle w:val="a8"/>
        <w:numPr>
          <w:ilvl w:val="0"/>
          <w:numId w:val="25"/>
        </w:numPr>
      </w:pPr>
      <w:r w:rsidRPr="00E5065E">
        <w:rPr>
          <w:b/>
          <w:bCs/>
          <w:rtl/>
        </w:rPr>
        <w:t xml:space="preserve">التفسير </w:t>
      </w:r>
      <w:r w:rsidRPr="00CE60D7">
        <w:rPr>
          <w:rtl/>
        </w:rPr>
        <w:t xml:space="preserve">: بناءً على هذا التصنيف والوظيفة، يمكن تفسير "الروح"  أنها </w:t>
      </w:r>
      <w:r w:rsidRPr="00E5065E">
        <w:rPr>
          <w:b/>
          <w:bCs/>
          <w:rtl/>
        </w:rPr>
        <w:t>قوة إلهية خاصة</w:t>
      </w:r>
      <w:r w:rsidRPr="00CE60D7">
        <w:rPr>
          <w:rtl/>
        </w:rPr>
        <w:t>، تمنح الأنبياء والمؤمنين التأييد والإلهام والطمأنينة</w:t>
      </w:r>
      <w:r w:rsidRPr="00CE60D7">
        <w:t>.</w:t>
      </w:r>
    </w:p>
    <w:p w14:paraId="3DE96813" w14:textId="77777777" w:rsidR="00CE60D7" w:rsidRPr="00CE60D7" w:rsidRDefault="00CE60D7" w:rsidP="00A81645">
      <w:r w:rsidRPr="00CE60D7">
        <w:rPr>
          <w:rtl/>
        </w:rPr>
        <w:t>خلاصة</w:t>
      </w:r>
      <w:r w:rsidRPr="00CE60D7">
        <w:t>:</w:t>
      </w:r>
    </w:p>
    <w:p w14:paraId="3E4A817C" w14:textId="77777777" w:rsidR="00CE60D7" w:rsidRPr="00CE60D7" w:rsidRDefault="00CE60D7" w:rsidP="00A81645">
      <w:pPr>
        <w:pStyle w:val="a8"/>
        <w:numPr>
          <w:ilvl w:val="0"/>
          <w:numId w:val="26"/>
        </w:numPr>
        <w:rPr>
          <w:rtl/>
        </w:rPr>
      </w:pPr>
      <w:r w:rsidRPr="00CE60D7">
        <w:rPr>
          <w:rtl/>
        </w:rPr>
        <w:t>المليكة (بالياء): يمكن فهمها كـ "قوى معنوية أو روحية" تُمنح للمؤمنين كـ "عون خاص" لتجاوز تحديات الحياة. هي ليست كائنات بالضرورة، بل "طاقة أو إمداد إلهي" يساعد على تحقيق النصر الروحي والمعنوي. [توضيح: ليست كائنات، بل قوى/طاقة للمؤمنين]</w:t>
      </w:r>
    </w:p>
    <w:p w14:paraId="4B56510E" w14:textId="77777777" w:rsidR="00CE60D7" w:rsidRPr="00CE60D7" w:rsidRDefault="00CE60D7" w:rsidP="00A81645">
      <w:pPr>
        <w:pStyle w:val="a8"/>
        <w:numPr>
          <w:ilvl w:val="0"/>
          <w:numId w:val="26"/>
        </w:numPr>
        <w:rPr>
          <w:rtl/>
        </w:rPr>
      </w:pPr>
      <w:r w:rsidRPr="00CE60D7">
        <w:rPr>
          <w:rtl/>
        </w:rPr>
        <w:t>الملائكة (بالهمزة): هم "كائنات نورانية مخلوقة"، يشكلون "جيشاً منظماً" ينفذون أوامر الروح (جبريل وميكال) وأوامر الله بشكل عام في الكون. وظائفهم متنوعة وتتعلق بتنفيذ المشيئة الإلهية في عالم الخلق. [توضيح: كائنات مخلوقة، جيش منظم للروح والله]</w:t>
      </w:r>
    </w:p>
    <w:p w14:paraId="49706C37" w14:textId="77777777" w:rsidR="00CE60D7" w:rsidRPr="00CE60D7" w:rsidRDefault="00CE60D7" w:rsidP="00A81645">
      <w:pPr>
        <w:pStyle w:val="a8"/>
        <w:numPr>
          <w:ilvl w:val="0"/>
          <w:numId w:val="26"/>
        </w:numPr>
        <w:rPr>
          <w:rtl/>
        </w:rPr>
      </w:pPr>
      <w:r w:rsidRPr="00CE60D7">
        <w:rPr>
          <w:rtl/>
        </w:rPr>
        <w:t>الروح: هم "كيانان رفيعان في عالم الأمر"، هما جبريل وميكال عليهما السلام. يمثلان "واسطة عليا" بين الله والأنبياء والرسل. هما مصدر الوحي والأمر والتوجيه للملائكة، ويحملان "قوة وسلطة إلهية" لتنفيذ مشيئة الله. [توضيح: كيانان رفيعان، واسطة عليا، مصدر الأمر والوحي]</w:t>
      </w:r>
    </w:p>
    <w:p w14:paraId="78F4438F" w14:textId="77777777" w:rsidR="00CE60D7" w:rsidRPr="00CE60D7" w:rsidRDefault="00CE60D7" w:rsidP="00A81645">
      <w:pPr>
        <w:pStyle w:val="1"/>
      </w:pPr>
      <w:bookmarkStart w:id="208" w:name="_Toc203550719"/>
      <w:bookmarkStart w:id="209" w:name="_Toc209608947"/>
      <w:r w:rsidRPr="00CE60D7">
        <w:rPr>
          <w:rtl/>
        </w:rPr>
        <w:t>القبلة: من اتجاه الصلاة إلى بوصلة الحياة الوجودية والفكرية</w:t>
      </w:r>
      <w:bookmarkEnd w:id="208"/>
      <w:bookmarkEnd w:id="209"/>
    </w:p>
    <w:p w14:paraId="4DD0AD06" w14:textId="77777777" w:rsidR="00CE60D7" w:rsidRPr="00CE60D7" w:rsidRDefault="00CE60D7" w:rsidP="00A81645">
      <w:r w:rsidRPr="00CE60D7">
        <w:rPr>
          <w:rtl/>
        </w:rPr>
        <w:t>عندما تُذكر "القبلة" في السياق الإسلامي، ينصرف الذهن مباشرة إلى الكعبة المشرفة في مكة المكرمة، ذلك الاتجاه المادي الموحد الذي يتوجه إليه المسلمون في صلواتهم خمس مرات يوميًا. إنها رمز للوحدة، ونقطة محورية في العبادة، تحمل دلالات تاريخية وروحية عميقة. ولكن، هل يمكن أن يختزن مفهوم "القبلة" معنى أوسع، يتجاوز مجرد الاتجاه الجغرافي ليصبح بوصلة توجه مسار الحياة بأكملها؟</w:t>
      </w:r>
    </w:p>
    <w:p w14:paraId="598AA48E" w14:textId="77777777" w:rsidR="00CE60D7" w:rsidRPr="00CE60D7" w:rsidRDefault="00CE60D7" w:rsidP="00A81645">
      <w:r w:rsidRPr="00CE60D7">
        <w:rPr>
          <w:rtl/>
        </w:rPr>
        <w:t xml:space="preserve">يقترح فهم أعمق أن "القبلة" ليست فقط نقطة نتوجه إليها بأجسادنا في الصلاة، بل هي، بشكل رمزي وأكثر شمولاً، </w:t>
      </w:r>
      <w:r w:rsidRPr="00CE60D7">
        <w:rPr>
          <w:b/>
          <w:bCs/>
          <w:rtl/>
        </w:rPr>
        <w:t>الاتجاه الوجودي والفكري والروحي</w:t>
      </w:r>
      <w:r w:rsidRPr="00CE60D7">
        <w:rPr>
          <w:rtl/>
        </w:rPr>
        <w:t xml:space="preserve"> الذي يوجه حياة الإنسان وقراراته وقيمه. إنها </w:t>
      </w:r>
      <w:r w:rsidRPr="00CE60D7">
        <w:rPr>
          <w:b/>
          <w:bCs/>
          <w:rtl/>
        </w:rPr>
        <w:t>مجموعة المبادئ والمعتقدات والقيم الأساسية والغاية النهائية</w:t>
      </w:r>
      <w:r w:rsidRPr="00CE60D7">
        <w:rPr>
          <w:rtl/>
        </w:rPr>
        <w:t xml:space="preserve"> التي تشكل محور حياة الفرد وتحدد وجهته في رحلته الأرضية</w:t>
      </w:r>
      <w:r w:rsidRPr="00CE60D7">
        <w:t>.</w:t>
      </w:r>
    </w:p>
    <w:p w14:paraId="36D7D293" w14:textId="77777777" w:rsidR="00CE60D7" w:rsidRPr="00CE60D7" w:rsidRDefault="00CE60D7" w:rsidP="00A81645">
      <w:r w:rsidRPr="00CE60D7">
        <w:rPr>
          <w:rtl/>
        </w:rPr>
        <w:t>تجاوز المعنى الحرفي: نحو قبلة القلب والعقل</w:t>
      </w:r>
    </w:p>
    <w:p w14:paraId="10B615F7" w14:textId="77777777" w:rsidR="00CE60D7" w:rsidRPr="00CE60D7" w:rsidRDefault="00CE60D7" w:rsidP="00A81645">
      <w:r w:rsidRPr="00CE60D7">
        <w:rPr>
          <w:rtl/>
        </w:rPr>
        <w:t>إن الإنجاز الحقيقي لهذا الفهم المتجدد يكمن في توسيع دلالة القبلة. فبدلاً من أن تكون محصورة في لحظات الصلاة، تصبح حالة مستمرة من التوجه الواعي. قبلتك الحقيقية، بهذا المعنى الأوسع، هي</w:t>
      </w:r>
      <w:r w:rsidRPr="00CE60D7">
        <w:t>:</w:t>
      </w:r>
    </w:p>
    <w:p w14:paraId="34755FED" w14:textId="77777777" w:rsidR="00CE60D7" w:rsidRPr="00CE60D7" w:rsidRDefault="00CE60D7" w:rsidP="00A81645">
      <w:pPr>
        <w:pStyle w:val="a8"/>
        <w:numPr>
          <w:ilvl w:val="0"/>
          <w:numId w:val="208"/>
        </w:numPr>
      </w:pPr>
      <w:r w:rsidRPr="00E5065E">
        <w:rPr>
          <w:b/>
          <w:bCs/>
          <w:rtl/>
        </w:rPr>
        <w:t>ما تعظّمه حقًا</w:t>
      </w:r>
      <w:r w:rsidRPr="00E5065E">
        <w:rPr>
          <w:b/>
          <w:bCs/>
        </w:rPr>
        <w:t>:</w:t>
      </w:r>
      <w:r w:rsidRPr="00CE60D7">
        <w:rPr>
          <w:rtl/>
        </w:rPr>
        <w:t xml:space="preserve"> ما هي الأفكار أو المبادئ أو الأهداف التي تحتل الأولوية القصوى في قلبك وعقلك؟</w:t>
      </w:r>
    </w:p>
    <w:p w14:paraId="15EDCD9C" w14:textId="77777777" w:rsidR="00CE60D7" w:rsidRPr="00CE60D7" w:rsidRDefault="00CE60D7" w:rsidP="00A81645">
      <w:pPr>
        <w:pStyle w:val="a8"/>
        <w:numPr>
          <w:ilvl w:val="0"/>
          <w:numId w:val="208"/>
        </w:numPr>
      </w:pPr>
      <w:r w:rsidRPr="00E5065E">
        <w:rPr>
          <w:b/>
          <w:bCs/>
          <w:rtl/>
        </w:rPr>
        <w:t>ما تسعى إليه</w:t>
      </w:r>
      <w:r w:rsidRPr="00E5065E">
        <w:rPr>
          <w:b/>
          <w:bCs/>
        </w:rPr>
        <w:t>:</w:t>
      </w:r>
      <w:r w:rsidRPr="00CE60D7">
        <w:rPr>
          <w:rtl/>
        </w:rPr>
        <w:t xml:space="preserve"> ما هي الغاية النهائية التي توجه جهودك وطاقاتك؟</w:t>
      </w:r>
    </w:p>
    <w:p w14:paraId="5EF58A39" w14:textId="77777777" w:rsidR="00CE60D7" w:rsidRPr="00CE60D7" w:rsidRDefault="00CE60D7" w:rsidP="00A81645">
      <w:pPr>
        <w:pStyle w:val="a8"/>
        <w:numPr>
          <w:ilvl w:val="0"/>
          <w:numId w:val="208"/>
        </w:numPr>
      </w:pPr>
      <w:r w:rsidRPr="00E5065E">
        <w:rPr>
          <w:b/>
          <w:bCs/>
          <w:rtl/>
        </w:rPr>
        <w:t>ما يحكم اختياراتك</w:t>
      </w:r>
      <w:r w:rsidRPr="00E5065E">
        <w:rPr>
          <w:b/>
          <w:bCs/>
        </w:rPr>
        <w:t>:</w:t>
      </w:r>
      <w:r w:rsidRPr="00CE60D7">
        <w:rPr>
          <w:rtl/>
        </w:rPr>
        <w:t xml:space="preserve"> ما هي المنظومة القيمية التي تستند إليها عند اتخاذ القرارات الكبرى والصغرى في حياتك؟</w:t>
      </w:r>
    </w:p>
    <w:p w14:paraId="0CC4A186" w14:textId="77777777" w:rsidR="00CE60D7" w:rsidRPr="00CE60D7" w:rsidRDefault="00CE60D7" w:rsidP="00A81645">
      <w:r w:rsidRPr="00CE60D7">
        <w:rPr>
          <w:rtl/>
        </w:rPr>
        <w:t>بهذا المعنى، قد تكون قبلة شخص ما هي المال، أو السلطة، أو الشهرة، أو العلم، أو خدمة الآخرين، أو رضوان الله. القبلة هنا هي "المعبود" الحقيقي الذي يوجه سلوك الإنسان، سواء أدرك ذلك أم لم يدركه</w:t>
      </w:r>
      <w:r w:rsidRPr="00CE60D7">
        <w:t>.</w:t>
      </w:r>
    </w:p>
    <w:p w14:paraId="6E754BF9" w14:textId="77777777" w:rsidR="00CE60D7" w:rsidRPr="00CE60D7" w:rsidRDefault="00CE60D7" w:rsidP="00A81645">
      <w:r w:rsidRPr="00CE60D7">
        <w:rPr>
          <w:rtl/>
        </w:rPr>
        <w:t>القبلة الموروثة مقابل القبلة المختارة: رحلة نحو الوعي</w:t>
      </w:r>
    </w:p>
    <w:p w14:paraId="24F07570" w14:textId="77777777" w:rsidR="00CE60D7" w:rsidRPr="00CE60D7" w:rsidRDefault="00CE60D7" w:rsidP="00A81645">
      <w:r w:rsidRPr="00CE60D7">
        <w:rPr>
          <w:rtl/>
        </w:rPr>
        <w:t>يطرح هذا الفهم تمييزًا مهمًا بين نوعين من القبلة في حياة الإنسان</w:t>
      </w:r>
      <w:r w:rsidRPr="00CE60D7">
        <w:t>:</w:t>
      </w:r>
    </w:p>
    <w:p w14:paraId="37D60568" w14:textId="77777777" w:rsidR="00CE60D7" w:rsidRPr="00CE60D7" w:rsidRDefault="00CE60D7" w:rsidP="00A81645">
      <w:pPr>
        <w:pStyle w:val="a8"/>
        <w:numPr>
          <w:ilvl w:val="0"/>
          <w:numId w:val="209"/>
        </w:numPr>
      </w:pPr>
      <w:r w:rsidRPr="00E5065E">
        <w:rPr>
          <w:b/>
          <w:bCs/>
          <w:rtl/>
        </w:rPr>
        <w:t>القبلة الموروثة (قبلة النشأة)</w:t>
      </w:r>
      <w:r w:rsidRPr="00E5065E">
        <w:rPr>
          <w:b/>
          <w:bCs/>
        </w:rPr>
        <w:t>:</w:t>
      </w:r>
      <w:r w:rsidRPr="00CE60D7">
        <w:rPr>
          <w:rtl/>
        </w:rPr>
        <w:t xml:space="preserve"> هي التوجه الفكري والقيمي الذي </w:t>
      </w:r>
      <w:proofErr w:type="spellStart"/>
      <w:r w:rsidRPr="00CE60D7">
        <w:rPr>
          <w:rtl/>
        </w:rPr>
        <w:t>يتشربه</w:t>
      </w:r>
      <w:proofErr w:type="spellEnd"/>
      <w:r w:rsidRPr="00CE60D7">
        <w:rPr>
          <w:rtl/>
        </w:rPr>
        <w:t xml:space="preserve"> الإنسان بشكل شبه تلقائي من بيئته الأولى – الأسرة، المجتمع، الثقافة السائدة. إنها "القبلة الأولى" التي نجد أنفسنا عليها غالبًا دون اختيار واعٍ منا. قد تكون هذه القبلة الموروثة صالحة أو غير صالحة، لكنها تفتقر في كثير من الأحيان إلى التمحيص الفردي والقناعة العميقة المبنية على التفكير. إنها أشبه بـ"قبلة التقليد</w:t>
      </w:r>
      <w:r w:rsidRPr="00CE60D7">
        <w:t>".</w:t>
      </w:r>
    </w:p>
    <w:p w14:paraId="289A37B5" w14:textId="77777777" w:rsidR="00CE60D7" w:rsidRPr="00CE60D7" w:rsidRDefault="00CE60D7" w:rsidP="00A81645">
      <w:pPr>
        <w:pStyle w:val="a8"/>
        <w:numPr>
          <w:ilvl w:val="0"/>
          <w:numId w:val="209"/>
        </w:numPr>
      </w:pPr>
      <w:r w:rsidRPr="00E5065E">
        <w:rPr>
          <w:b/>
          <w:bCs/>
          <w:rtl/>
        </w:rPr>
        <w:t>القبلة المختارة (قبلة الوعي)</w:t>
      </w:r>
      <w:r w:rsidRPr="00E5065E">
        <w:rPr>
          <w:b/>
          <w:bCs/>
        </w:rPr>
        <w:t>:</w:t>
      </w:r>
      <w:r w:rsidRPr="00CE60D7">
        <w:rPr>
          <w:rtl/>
        </w:rPr>
        <w:t xml:space="preserve"> هي التوجه الذي يختاره الإنسان لنفسه بوعي وإرادة حرة بعد رحلة من البحث والتساؤل والتفكير والنقد والتدبر. إنها القبلة التي يصل إليها الفرد بعد أن يفحص القبلة الموروثة، ويقارنها بغيرها، ويختار عن قناعة وبصيرة الوجهة التي يرى أنها الحق أو الأنسب له. هذا الانتقال من القبلة الموروثة إلى القبلة المختارة يمثل علامة فارقة على النضج الفكري والروحي، وهو جوهر دعوة الأنبياء والرسل لتحرير العقول من قيود التقليد الأعمى. إنها "قبلة التحقيق</w:t>
      </w:r>
      <w:r w:rsidRPr="00CE60D7">
        <w:t>".</w:t>
      </w:r>
    </w:p>
    <w:p w14:paraId="3F57D4D3" w14:textId="77777777" w:rsidR="00CE60D7" w:rsidRPr="00CE60D7" w:rsidRDefault="00CE60D7" w:rsidP="00A81645">
      <w:r w:rsidRPr="00CE60D7">
        <w:rPr>
          <w:rtl/>
        </w:rPr>
        <w:t>أهمية اختيار القبلة بوعي</w:t>
      </w:r>
    </w:p>
    <w:p w14:paraId="278C73BA" w14:textId="77777777" w:rsidR="00CE60D7" w:rsidRPr="00CE60D7" w:rsidRDefault="00CE60D7" w:rsidP="00A81645">
      <w:r w:rsidRPr="00CE60D7">
        <w:rPr>
          <w:rtl/>
        </w:rPr>
        <w:t>إن الدعوة إلى اختيار القبلة بوعي هي دعوة إلى تحمل مسؤولية الحياة. إنها دعوة لعدم الاكتفاء بما وجدنا عليه آباءنا ومجتمعاتنا، بل للانطلاق في رحلة شخصية لاكتشاف الحقيقة وتحديد الوجهة التي نريد أن نسير نحوها. وهذا يتطلب</w:t>
      </w:r>
      <w:r w:rsidRPr="00CE60D7">
        <w:t>:</w:t>
      </w:r>
    </w:p>
    <w:p w14:paraId="52406E93" w14:textId="77777777" w:rsidR="00CE60D7" w:rsidRPr="00CE60D7" w:rsidRDefault="00CE60D7" w:rsidP="00A81645">
      <w:pPr>
        <w:pStyle w:val="a8"/>
        <w:numPr>
          <w:ilvl w:val="0"/>
          <w:numId w:val="210"/>
        </w:numPr>
      </w:pPr>
      <w:r w:rsidRPr="00E5065E">
        <w:rPr>
          <w:b/>
          <w:bCs/>
          <w:rtl/>
        </w:rPr>
        <w:t>التفكر والتدبر</w:t>
      </w:r>
      <w:r w:rsidRPr="00E5065E">
        <w:rPr>
          <w:b/>
          <w:bCs/>
        </w:rPr>
        <w:t>:</w:t>
      </w:r>
      <w:r w:rsidRPr="00CE60D7">
        <w:rPr>
          <w:rtl/>
        </w:rPr>
        <w:t xml:space="preserve"> استخدام العقل في فهم الكون والحياة والغاية من الوجود</w:t>
      </w:r>
      <w:r w:rsidRPr="00CE60D7">
        <w:t>.</w:t>
      </w:r>
    </w:p>
    <w:p w14:paraId="0CDEEC99" w14:textId="77777777" w:rsidR="00CE60D7" w:rsidRPr="00CE60D7" w:rsidRDefault="00CE60D7" w:rsidP="00A81645">
      <w:pPr>
        <w:pStyle w:val="a8"/>
        <w:numPr>
          <w:ilvl w:val="0"/>
          <w:numId w:val="210"/>
        </w:numPr>
      </w:pPr>
      <w:r w:rsidRPr="00E5065E">
        <w:rPr>
          <w:b/>
          <w:bCs/>
          <w:rtl/>
        </w:rPr>
        <w:t>البحث عن المعرفة</w:t>
      </w:r>
      <w:r w:rsidRPr="00E5065E">
        <w:rPr>
          <w:b/>
          <w:bCs/>
        </w:rPr>
        <w:t>:</w:t>
      </w:r>
      <w:r w:rsidRPr="00CE60D7">
        <w:rPr>
          <w:rtl/>
        </w:rPr>
        <w:t xml:space="preserve"> عدم الاكتفاء بالمسلمات والسعي نحو فهم أعمق</w:t>
      </w:r>
      <w:r w:rsidRPr="00CE60D7">
        <w:t>.</w:t>
      </w:r>
    </w:p>
    <w:p w14:paraId="5F277256" w14:textId="77777777" w:rsidR="00CE60D7" w:rsidRPr="00CE60D7" w:rsidRDefault="00CE60D7" w:rsidP="00A81645">
      <w:pPr>
        <w:pStyle w:val="a8"/>
        <w:numPr>
          <w:ilvl w:val="0"/>
          <w:numId w:val="210"/>
        </w:numPr>
      </w:pPr>
      <w:r w:rsidRPr="00E5065E">
        <w:rPr>
          <w:b/>
          <w:bCs/>
          <w:rtl/>
        </w:rPr>
        <w:t>الشجاعة الفكرية</w:t>
      </w:r>
      <w:r w:rsidRPr="00E5065E">
        <w:rPr>
          <w:b/>
          <w:bCs/>
        </w:rPr>
        <w:t>:</w:t>
      </w:r>
      <w:r w:rsidRPr="00CE60D7">
        <w:rPr>
          <w:rtl/>
        </w:rPr>
        <w:t xml:space="preserve"> القدرة على مساءلة الموروث وتحدي الأفكار السائدة</w:t>
      </w:r>
      <w:r w:rsidRPr="00CE60D7">
        <w:t>.</w:t>
      </w:r>
    </w:p>
    <w:p w14:paraId="075A3565" w14:textId="77777777" w:rsidR="00CE60D7" w:rsidRPr="00CE60D7" w:rsidRDefault="00CE60D7" w:rsidP="00A81645">
      <w:pPr>
        <w:pStyle w:val="a8"/>
        <w:numPr>
          <w:ilvl w:val="0"/>
          <w:numId w:val="210"/>
        </w:numPr>
      </w:pPr>
      <w:r w:rsidRPr="00E5065E">
        <w:rPr>
          <w:b/>
          <w:bCs/>
          <w:rtl/>
        </w:rPr>
        <w:t>الإخلاص في الطلب</w:t>
      </w:r>
      <w:r w:rsidRPr="00E5065E">
        <w:rPr>
          <w:b/>
          <w:bCs/>
        </w:rPr>
        <w:t>:</w:t>
      </w:r>
      <w:r w:rsidRPr="00CE60D7">
        <w:rPr>
          <w:rtl/>
        </w:rPr>
        <w:t xml:space="preserve"> التوجه بصدق نحو البحث عن الحق</w:t>
      </w:r>
      <w:r w:rsidRPr="00CE60D7">
        <w:t>.</w:t>
      </w:r>
    </w:p>
    <w:p w14:paraId="2ABF299A" w14:textId="77777777" w:rsidR="00CE60D7" w:rsidRPr="00CE60D7" w:rsidRDefault="00CE60D7" w:rsidP="00A81645">
      <w:r w:rsidRPr="00CE60D7">
        <w:rPr>
          <w:rtl/>
        </w:rPr>
        <w:t>خلاصة</w:t>
      </w:r>
    </w:p>
    <w:p w14:paraId="02ABBE7C" w14:textId="77777777" w:rsidR="00CE60D7" w:rsidRPr="00CE60D7" w:rsidRDefault="00CE60D7" w:rsidP="00A81645">
      <w:r w:rsidRPr="00CE60D7">
        <w:rPr>
          <w:rtl/>
        </w:rPr>
        <w:t>إن مفهوم "القبلة" كتوجه وجودي وفكري يثري فهمنا للدين والحياة. إنه يحول القبلة من مجرد شعيرة مكانية إلى بوصلة داخلية توجه مسارنا باستمرار. ويذكرنا بأن رحلة الإيمان والوعي تتطلب منا الانتقال من "القبلة الموروثة" التي قد نكون عليها بحكم العادة والتقليد، إلى "القبلة المختارة" التي نتبناها عن قناعة وبصيرة، لنوحد بذلك بين قبلة الجسد في الصلاة وقبلة القلب والعقل في كل شؤون الحياة، متجهين بوعي نحو ما نؤمن به ونسعى إليه</w:t>
      </w:r>
      <w:r w:rsidRPr="00CE60D7">
        <w:t>.</w:t>
      </w:r>
    </w:p>
    <w:p w14:paraId="11B73DBE" w14:textId="77777777" w:rsidR="00CE60D7" w:rsidRPr="00CE60D7" w:rsidRDefault="00CE60D7" w:rsidP="00A81645"/>
    <w:p w14:paraId="3DC85953" w14:textId="77777777" w:rsidR="00CE60D7" w:rsidRPr="00CE60D7" w:rsidRDefault="00CE60D7" w:rsidP="00A81645">
      <w:pPr>
        <w:pStyle w:val="1"/>
      </w:pPr>
      <w:bookmarkStart w:id="210" w:name="_Toc203550720"/>
      <w:bookmarkStart w:id="211" w:name="_Toc209608948"/>
      <w:r w:rsidRPr="00CE60D7">
        <w:rPr>
          <w:rtl/>
        </w:rPr>
        <w:t>المسجد الحرام والمسجد الأقصى: رحلة الوعي من التقليد الراسخ إلى الأفق الأبعد</w:t>
      </w:r>
      <w:bookmarkEnd w:id="210"/>
      <w:bookmarkEnd w:id="211"/>
    </w:p>
    <w:p w14:paraId="4A179194" w14:textId="77777777" w:rsidR="00CE60D7" w:rsidRPr="00CE60D7" w:rsidRDefault="00CE60D7" w:rsidP="00A81645">
      <w:r w:rsidRPr="00CE60D7">
        <w:rPr>
          <w:rtl/>
        </w:rPr>
        <w:t>تحتل مفاهيم "المسجد الحرام" و "المسجد الأقصى" مكانة مركزية في الوعي الإسلامي. الأول هو قبلة المسلمين ومهوى أفئدتهم، والثاني هو مسرى النبي صلى الله عليه وسلم ومعراجه إلى السماوات العلى. ترتبط هذه الأماكن المقدسة بأبعاد تاريخية وروحية وشعائرية عميقة. ولكن، هل يمكن أن تحمل هذه الأسماء، بما تحمله من ثقل رمزي، دلالات أعمق تتجاوز البعد المكاني وتلامس رحلة الإنسان الداخلية نحو المعرفة والوعي؟</w:t>
      </w:r>
    </w:p>
    <w:p w14:paraId="0538BF19" w14:textId="77777777" w:rsidR="00CE60D7" w:rsidRPr="00CE60D7" w:rsidRDefault="00CE60D7" w:rsidP="00A81645">
      <w:r w:rsidRPr="00CE60D7">
        <w:rPr>
          <w:rtl/>
        </w:rPr>
        <w:t>تقدم رؤية تفسيرية جديدة قراءة رمزية لهذه المفاهيم، محولة إياها إلى معالم في خارطة الوعي البشري والنفس الإنسانية</w:t>
      </w:r>
      <w:r w:rsidRPr="00CE60D7">
        <w:t>.</w:t>
      </w:r>
    </w:p>
    <w:p w14:paraId="6D07DDDF" w14:textId="77777777" w:rsidR="00CE60D7" w:rsidRPr="00CE60D7" w:rsidRDefault="00CE60D7" w:rsidP="00A81645">
      <w:r w:rsidRPr="00CE60D7">
        <w:rPr>
          <w:rtl/>
        </w:rPr>
        <w:t>المسجد الحرام: رمز الدائرة الآمنة للمعتقدات الموروثة</w:t>
      </w:r>
    </w:p>
    <w:p w14:paraId="61D7B244" w14:textId="77777777" w:rsidR="00CE60D7" w:rsidRPr="00CE60D7" w:rsidRDefault="00CE60D7" w:rsidP="00A81645">
      <w:r w:rsidRPr="00CE60D7">
        <w:rPr>
          <w:rtl/>
        </w:rPr>
        <w:t>في هذا التأويل الرمزي، لا يُنظر إلى "المسجد الحرام" فقط كالبناء المادي في مكة، بل كرمز لـ</w:t>
      </w:r>
      <w:r w:rsidRPr="00CE60D7">
        <w:t>:</w:t>
      </w:r>
    </w:p>
    <w:p w14:paraId="2ADEB717" w14:textId="77777777" w:rsidR="00CE60D7" w:rsidRPr="00CE60D7" w:rsidRDefault="00CE60D7" w:rsidP="00A81645">
      <w:pPr>
        <w:pStyle w:val="a8"/>
        <w:numPr>
          <w:ilvl w:val="0"/>
          <w:numId w:val="211"/>
        </w:numPr>
      </w:pPr>
      <w:r w:rsidRPr="00E5065E">
        <w:rPr>
          <w:b/>
          <w:bCs/>
          <w:rtl/>
        </w:rPr>
        <w:t>المعتقدات الموروثة</w:t>
      </w:r>
      <w:r w:rsidRPr="00E5065E">
        <w:rPr>
          <w:b/>
          <w:bCs/>
        </w:rPr>
        <w:t>:</w:t>
      </w:r>
      <w:r w:rsidRPr="00CE60D7">
        <w:rPr>
          <w:rtl/>
        </w:rPr>
        <w:t xml:space="preserve"> يمثل المسجد الحرام نقطة البداية، المنشأ، البيئة الفكرية والعقدية التي يولد فيها الإنسان ويتلقاها كمسلمات. إنه يرمز إلى التقاليد الراسخة، والأعراف الاجتماعية، والقناعات التي </w:t>
      </w:r>
      <w:proofErr w:type="spellStart"/>
      <w:r w:rsidRPr="00CE60D7">
        <w:rPr>
          <w:rtl/>
        </w:rPr>
        <w:t>يتشربها</w:t>
      </w:r>
      <w:proofErr w:type="spellEnd"/>
      <w:r w:rsidRPr="00CE60D7">
        <w:rPr>
          <w:rtl/>
        </w:rPr>
        <w:t xml:space="preserve"> الفرد من محيطه دون مساءلة أو نقد في كثير من الأحيان</w:t>
      </w:r>
      <w:r w:rsidRPr="00CE60D7">
        <w:t>.</w:t>
      </w:r>
    </w:p>
    <w:p w14:paraId="3D22C5C5" w14:textId="77777777" w:rsidR="00CE60D7" w:rsidRPr="00CE60D7" w:rsidRDefault="00CE60D7" w:rsidP="00A81645">
      <w:pPr>
        <w:pStyle w:val="a8"/>
        <w:numPr>
          <w:ilvl w:val="0"/>
          <w:numId w:val="211"/>
        </w:numPr>
      </w:pPr>
      <w:r w:rsidRPr="00E5065E">
        <w:rPr>
          <w:b/>
          <w:bCs/>
          <w:rtl/>
        </w:rPr>
        <w:t xml:space="preserve">منطقة الراحة الفكرية </w:t>
      </w:r>
      <w:r w:rsidRPr="00E5065E">
        <w:rPr>
          <w:b/>
          <w:bCs/>
        </w:rPr>
        <w:t>(Comfort Zone):</w:t>
      </w:r>
      <w:r w:rsidRPr="00CE60D7">
        <w:rPr>
          <w:rtl/>
        </w:rPr>
        <w:t xml:space="preserve"> هو الدائرة الآمنة والمألوفة للمعرفة والقناعات. إنه يوفر شعوراً بالانتماء والهوية والاستقرار، لكن البقاء داخله دون سعي للتوسع قد يؤدي إلى الجمود الفكري والروحي</w:t>
      </w:r>
      <w:r w:rsidRPr="00CE60D7">
        <w:t>.</w:t>
      </w:r>
    </w:p>
    <w:p w14:paraId="7A09FD4A" w14:textId="77777777" w:rsidR="00CE60D7" w:rsidRPr="00CE60D7" w:rsidRDefault="00CE60D7" w:rsidP="00A81645">
      <w:pPr>
        <w:pStyle w:val="a8"/>
        <w:numPr>
          <w:ilvl w:val="0"/>
          <w:numId w:val="211"/>
        </w:numPr>
      </w:pPr>
      <w:r w:rsidRPr="00E5065E">
        <w:rPr>
          <w:b/>
          <w:bCs/>
          <w:rtl/>
        </w:rPr>
        <w:t>الأساس والانطلاق</w:t>
      </w:r>
      <w:r w:rsidRPr="00E5065E">
        <w:rPr>
          <w:b/>
          <w:bCs/>
        </w:rPr>
        <w:t>:</w:t>
      </w:r>
      <w:r w:rsidRPr="00CE60D7">
        <w:rPr>
          <w:rtl/>
        </w:rPr>
        <w:t xml:space="preserve"> هو الأساس الضروري الذي ننطلق منه، القاعدة التي نرتكز عليها، لكنه ليس بالضرورة الوجهة النهائية لرحلة الوعي</w:t>
      </w:r>
      <w:r w:rsidRPr="00CE60D7">
        <w:t>.</w:t>
      </w:r>
    </w:p>
    <w:p w14:paraId="6C470135" w14:textId="77777777" w:rsidR="00CE60D7" w:rsidRPr="00CE60D7" w:rsidRDefault="00CE60D7" w:rsidP="00A81645">
      <w:r w:rsidRPr="00CE60D7">
        <w:rPr>
          <w:rtl/>
        </w:rPr>
        <w:t>المسجد الأقصى: رمز الأفق الأبعد للنمو الروحي والمعرفي</w:t>
      </w:r>
    </w:p>
    <w:p w14:paraId="7B063BDF" w14:textId="77777777" w:rsidR="00CE60D7" w:rsidRPr="00CE60D7" w:rsidRDefault="00CE60D7" w:rsidP="00A81645">
      <w:r w:rsidRPr="00CE60D7">
        <w:rPr>
          <w:rtl/>
        </w:rPr>
        <w:t>على الطرف الآخر من هذه الرحلة الرمزية، يأتي "المسجد الأقصى". كلمة "الأقصى" تعني "الأبعد". في هذا التأويل، لا يمثل المسجد الأقصى مجرد موقع جغرافي في القدس، بل يرمز إلى</w:t>
      </w:r>
      <w:r w:rsidRPr="00CE60D7">
        <w:t>:</w:t>
      </w:r>
    </w:p>
    <w:p w14:paraId="3933D053" w14:textId="77777777" w:rsidR="00CE60D7" w:rsidRPr="00CE60D7" w:rsidRDefault="00CE60D7" w:rsidP="00A81645">
      <w:pPr>
        <w:pStyle w:val="a8"/>
        <w:numPr>
          <w:ilvl w:val="0"/>
          <w:numId w:val="212"/>
        </w:numPr>
      </w:pPr>
      <w:r w:rsidRPr="00E5065E">
        <w:rPr>
          <w:b/>
          <w:bCs/>
          <w:rtl/>
        </w:rPr>
        <w:t>الهدف الأسمى والطموح للمعرفة</w:t>
      </w:r>
      <w:r w:rsidRPr="00E5065E">
        <w:rPr>
          <w:b/>
          <w:bCs/>
        </w:rPr>
        <w:t>:</w:t>
      </w:r>
      <w:r w:rsidRPr="00CE60D7">
        <w:rPr>
          <w:rtl/>
        </w:rPr>
        <w:t xml:space="preserve"> إنه يمثل الأفق البعيد، الغاية المنشودة من التطور الروحي والمعرفي المستمر. إنه رمز للسعي الدؤوب نحو فهم أعمق، ومعرفة أشمل، ووعي أرقى</w:t>
      </w:r>
      <w:r w:rsidRPr="00CE60D7">
        <w:t>.</w:t>
      </w:r>
    </w:p>
    <w:p w14:paraId="13CBD2CD" w14:textId="77777777" w:rsidR="00CE60D7" w:rsidRPr="00CE60D7" w:rsidRDefault="00CE60D7" w:rsidP="00A81645">
      <w:pPr>
        <w:pStyle w:val="a8"/>
        <w:numPr>
          <w:ilvl w:val="0"/>
          <w:numId w:val="212"/>
        </w:numPr>
      </w:pPr>
      <w:r w:rsidRPr="00E5065E">
        <w:rPr>
          <w:b/>
          <w:bCs/>
          <w:rtl/>
        </w:rPr>
        <w:t>تجاوز منطقة الراحة</w:t>
      </w:r>
      <w:r w:rsidRPr="00E5065E">
        <w:rPr>
          <w:b/>
          <w:bCs/>
        </w:rPr>
        <w:t>:</w:t>
      </w:r>
      <w:r w:rsidRPr="00CE60D7">
        <w:rPr>
          <w:rtl/>
        </w:rPr>
        <w:t xml:space="preserve"> الوصول إلى "الأقصى" يتطلب بطبيعته الخروج من دائرة المألوف (المسجد الحرام الرمزي)، وتحدي المسلمات، واستكشاف آفاق جديدة للفكر والروح. إنه يمثل حالة دائمة من السعي والارتقاء، وليس محطة وصول نهائية ثابتة</w:t>
      </w:r>
      <w:r w:rsidRPr="00CE60D7">
        <w:t>.</w:t>
      </w:r>
    </w:p>
    <w:p w14:paraId="0D62C35D" w14:textId="77777777" w:rsidR="00CE60D7" w:rsidRPr="00CE60D7" w:rsidRDefault="00CE60D7" w:rsidP="00A81645">
      <w:pPr>
        <w:pStyle w:val="a8"/>
        <w:numPr>
          <w:ilvl w:val="0"/>
          <w:numId w:val="212"/>
        </w:numPr>
      </w:pPr>
      <w:r w:rsidRPr="00E5065E">
        <w:rPr>
          <w:b/>
          <w:bCs/>
          <w:rtl/>
        </w:rPr>
        <w:t>النمو الروحي المستمر</w:t>
      </w:r>
      <w:r w:rsidRPr="00E5065E">
        <w:rPr>
          <w:b/>
          <w:bCs/>
        </w:rPr>
        <w:t>:</w:t>
      </w:r>
      <w:r w:rsidRPr="00CE60D7">
        <w:rPr>
          <w:rtl/>
        </w:rPr>
        <w:t xml:space="preserve"> هو رمز للارتقاء الروحي، والاقتراب من فهم أعمق للحقيقة الإلهية والكونية، وهو رحلة لا تنتهي</w:t>
      </w:r>
      <w:r w:rsidRPr="00CE60D7">
        <w:t>.</w:t>
      </w:r>
    </w:p>
    <w:p w14:paraId="20ED85CD" w14:textId="77777777" w:rsidR="00CE60D7" w:rsidRPr="00CE60D7" w:rsidRDefault="00CE60D7" w:rsidP="00A81645">
      <w:r w:rsidRPr="00CE60D7">
        <w:t>"</w:t>
      </w:r>
      <w:r w:rsidRPr="00CE60D7">
        <w:rPr>
          <w:rtl/>
        </w:rPr>
        <w:t>فَوَلِّ وَجْهَكَ شَطْرَ الْمَسْجِدِ الْحَرَامِ": تجاوز حدود المألوف؟</w:t>
      </w:r>
    </w:p>
    <w:p w14:paraId="5332DA18" w14:textId="77777777" w:rsidR="00CE60D7" w:rsidRPr="00CE60D7" w:rsidRDefault="00CE60D7" w:rsidP="00A81645">
      <w:r w:rsidRPr="00CE60D7">
        <w:rPr>
          <w:rtl/>
        </w:rPr>
        <w:t>هنا يأتي التفسير المثير لكلمة "شطر" في الأمر الإلهي بالتوجه نحو المسجد الحرام (البقرة: 144). التفسير الشائع هو "نحو" أو "تلقاء" أو "جهة". لكن إذا أخذنا المعنى الآخر لكلمة "شطر" وهو "جزء" أو "حافة" أو "حدّ"، فإن معنى الآية قد يتغير جذريًا في هذا السياق الرمزي</w:t>
      </w:r>
      <w:r w:rsidRPr="00CE60D7">
        <w:t>.</w:t>
      </w:r>
    </w:p>
    <w:p w14:paraId="60E5B5A4" w14:textId="77777777" w:rsidR="00CE60D7" w:rsidRPr="00CE60D7" w:rsidRDefault="00CE60D7" w:rsidP="00A81645">
      <w:r w:rsidRPr="00CE60D7">
        <w:rPr>
          <w:rtl/>
        </w:rPr>
        <w:t>بدلاً من أن يكون الأمر مجرد توجه نحو مركز التقليد، قد يصبح دعوة لـ</w:t>
      </w:r>
      <w:r w:rsidRPr="00CE60D7">
        <w:t>:</w:t>
      </w:r>
    </w:p>
    <w:p w14:paraId="67763622" w14:textId="77777777" w:rsidR="00CE60D7" w:rsidRPr="00CE60D7" w:rsidRDefault="00CE60D7" w:rsidP="00A81645">
      <w:pPr>
        <w:pStyle w:val="a8"/>
        <w:numPr>
          <w:ilvl w:val="0"/>
          <w:numId w:val="213"/>
        </w:numPr>
      </w:pPr>
      <w:r w:rsidRPr="00E5065E">
        <w:rPr>
          <w:b/>
          <w:bCs/>
          <w:rtl/>
        </w:rPr>
        <w:t>الوقوف على حدود الموروث</w:t>
      </w:r>
      <w:r w:rsidRPr="00E5065E">
        <w:rPr>
          <w:b/>
          <w:bCs/>
        </w:rPr>
        <w:t>:</w:t>
      </w:r>
      <w:r w:rsidRPr="00CE60D7">
        <w:t xml:space="preserve"> "</w:t>
      </w:r>
      <w:r w:rsidRPr="00CE60D7">
        <w:rPr>
          <w:rtl/>
        </w:rPr>
        <w:t>فول وجهك شطر (حدود/حافة) المسجد الحرام (المعتقدات الموروثة)". قد يعني هذا الأمر دعوة لفحص هذه المعتقدات، والوقوف على حدودها، وإدراك نطاقها ونقاط نهايتها، تمهيدًا لتجاوزها</w:t>
      </w:r>
      <w:r w:rsidRPr="00CE60D7">
        <w:t>.</w:t>
      </w:r>
    </w:p>
    <w:p w14:paraId="3D07A339" w14:textId="77777777" w:rsidR="00CE60D7" w:rsidRPr="00CE60D7" w:rsidRDefault="00CE60D7" w:rsidP="00A81645">
      <w:pPr>
        <w:pStyle w:val="a8"/>
        <w:numPr>
          <w:ilvl w:val="0"/>
          <w:numId w:val="213"/>
        </w:numPr>
      </w:pPr>
      <w:r w:rsidRPr="00E5065E">
        <w:rPr>
          <w:b/>
          <w:bCs/>
          <w:rtl/>
        </w:rPr>
        <w:t>استخدام الموروث كنقطة انطلاق لا نقطة نهاية</w:t>
      </w:r>
      <w:r w:rsidRPr="00E5065E">
        <w:rPr>
          <w:b/>
          <w:bCs/>
        </w:rPr>
        <w:t>:</w:t>
      </w:r>
      <w:r w:rsidRPr="00CE60D7">
        <w:rPr>
          <w:rtl/>
        </w:rPr>
        <w:t xml:space="preserve"> ليس بالضرورة رفض الموروث (المسجد الحرام)، بل فهم حدوده ("شطره") واستخدامه كنقطة انطلاق واعية نحو الأفق الأبعد (المسجد الأقصى)</w:t>
      </w:r>
      <w:r w:rsidRPr="00CE60D7">
        <w:t>.</w:t>
      </w:r>
    </w:p>
    <w:p w14:paraId="690D989F" w14:textId="77777777" w:rsidR="00CE60D7" w:rsidRPr="00CE60D7" w:rsidRDefault="00CE60D7" w:rsidP="00A81645">
      <w:pPr>
        <w:pStyle w:val="a8"/>
        <w:numPr>
          <w:ilvl w:val="0"/>
          <w:numId w:val="213"/>
        </w:numPr>
      </w:pPr>
      <w:r w:rsidRPr="00E5065E">
        <w:rPr>
          <w:b/>
          <w:bCs/>
          <w:rtl/>
        </w:rPr>
        <w:t>الخروج من الدائرة المغلقة</w:t>
      </w:r>
      <w:r w:rsidRPr="00E5065E">
        <w:rPr>
          <w:b/>
          <w:bCs/>
        </w:rPr>
        <w:t>:</w:t>
      </w:r>
      <w:r w:rsidRPr="00CE60D7">
        <w:rPr>
          <w:rtl/>
        </w:rPr>
        <w:t xml:space="preserve"> إن التركيز على "حافة" منطقة الراحة هو الخطوة الأولى للخروج منها والسعي نحو "الأقصى</w:t>
      </w:r>
      <w:r w:rsidRPr="00CE60D7">
        <w:t>".</w:t>
      </w:r>
    </w:p>
    <w:p w14:paraId="49A50093" w14:textId="77777777" w:rsidR="00CE60D7" w:rsidRPr="00CE60D7" w:rsidRDefault="00CE60D7" w:rsidP="00A81645">
      <w:r w:rsidRPr="00CE60D7">
        <w:rPr>
          <w:rtl/>
        </w:rPr>
        <w:t>رحلة الإسراء كنموذج</w:t>
      </w:r>
      <w:r w:rsidRPr="00CE60D7">
        <w:t>:</w:t>
      </w:r>
    </w:p>
    <w:p w14:paraId="5A13E80F" w14:textId="77777777" w:rsidR="00CE60D7" w:rsidRPr="00CE60D7" w:rsidRDefault="00CE60D7" w:rsidP="00A81645">
      <w:r w:rsidRPr="00CE60D7">
        <w:rPr>
          <w:rtl/>
        </w:rPr>
        <w:t>يمكن رؤية رحلة الإسراء النبوية، من المسجد الحرام إلى المسجد الأقصى، كنموذج أصلي لهذه الرحلة الرمزية للوعي. إنها انتقال من الأساس الراسخ (مكة/الحرام) إلى الأفق الأبعد للمعرفة والارتقاء الروحي (القدس/الأقصى)، تمهيدًا للمعراج إلى حضرة الله</w:t>
      </w:r>
      <w:r w:rsidRPr="00CE60D7">
        <w:t>.</w:t>
      </w:r>
    </w:p>
    <w:p w14:paraId="48BA6D6D" w14:textId="77777777" w:rsidR="00CE60D7" w:rsidRPr="00CE60D7" w:rsidRDefault="00CE60D7" w:rsidP="00A81645">
      <w:r w:rsidRPr="00CE60D7">
        <w:rPr>
          <w:rtl/>
        </w:rPr>
        <w:t>خلاصة</w:t>
      </w:r>
    </w:p>
    <w:p w14:paraId="3304D09B" w14:textId="77777777" w:rsidR="00CE60D7" w:rsidRPr="00CE60D7" w:rsidRDefault="00CE60D7" w:rsidP="00A81645">
      <w:r w:rsidRPr="00CE60D7">
        <w:rPr>
          <w:rtl/>
        </w:rPr>
        <w:t>إن إعادة تعريف "المسجد الحرام" كرمز للموروث ومنطقة الراحة الفكرية، و "المسجد الأقصى" كرمز للسعي المستمر نحو المعرفة والنمو الروحي، وتفسير "شطر" بمعنى الحدود، يقدم قراءة ديناميكية للقرآن تجعله حافزًا دائمًا للتساؤل والتطور وعدم الركون إلى الجمود. إنه يحول النص المقدس من مجرد خارطة لأماكن جغرافية إلى خارطة لرحلة الوعي الإنساني، داعيًا كل فرد إلى فحص "قبلته" الموروثة والسعي بوعي نحو "أقصى" ما يمكن أن يصل إليه من فهم ومعرفة وقرب من الحقيقة</w:t>
      </w:r>
      <w:r w:rsidRPr="00CE60D7">
        <w:t>.</w:t>
      </w:r>
    </w:p>
    <w:p w14:paraId="5AC39443" w14:textId="77777777" w:rsidR="00CE60D7" w:rsidRPr="00CE60D7" w:rsidRDefault="00CE60D7" w:rsidP="00A81645"/>
    <w:p w14:paraId="1C1BB2E5" w14:textId="77777777" w:rsidR="00CE60D7" w:rsidRPr="00CE60D7" w:rsidRDefault="00CE60D7" w:rsidP="00A81645">
      <w:pPr>
        <w:pStyle w:val="1"/>
        <w:rPr>
          <w:rtl/>
        </w:rPr>
      </w:pPr>
      <w:bookmarkStart w:id="212" w:name="_Toc203550721"/>
      <w:bookmarkStart w:id="213" w:name="_Toc209608949"/>
      <w:r w:rsidRPr="00CE60D7">
        <w:rPr>
          <w:rFonts w:hint="cs"/>
          <w:rtl/>
        </w:rPr>
        <w:t>"</w:t>
      </w:r>
      <w:r w:rsidRPr="00CE60D7">
        <w:rPr>
          <w:rtl/>
        </w:rPr>
        <w:t>الأمة الوسط" كحملة للمسؤولية</w:t>
      </w:r>
      <w:r w:rsidRPr="00CE60D7">
        <w:t>:</w:t>
      </w:r>
      <w:bookmarkEnd w:id="212"/>
      <w:bookmarkEnd w:id="213"/>
    </w:p>
    <w:p w14:paraId="6DAACBE3" w14:textId="77777777" w:rsidR="00CE60D7" w:rsidRPr="00CE60D7" w:rsidRDefault="00CE60D7" w:rsidP="00A81645">
      <w:pPr>
        <w:pStyle w:val="a8"/>
        <w:numPr>
          <w:ilvl w:val="0"/>
          <w:numId w:val="214"/>
        </w:numPr>
      </w:pPr>
      <w:r w:rsidRPr="00CE60D7">
        <w:t>.</w:t>
      </w:r>
      <w:r w:rsidRPr="00CE60D7">
        <w:rPr>
          <w:rtl/>
        </w:rPr>
        <w:t>الانتقال من "الخيرية" الساكنة إلى "المسؤولية" الفاعلة</w:t>
      </w:r>
      <w:r w:rsidRPr="00CE60D7">
        <w:t>:</w:t>
      </w:r>
    </w:p>
    <w:p w14:paraId="4C5CB55B" w14:textId="77777777" w:rsidR="00CE60D7" w:rsidRPr="00CE60D7" w:rsidRDefault="00CE60D7" w:rsidP="00A81645">
      <w:pPr>
        <w:pStyle w:val="a8"/>
        <w:numPr>
          <w:ilvl w:val="1"/>
          <w:numId w:val="214"/>
        </w:numPr>
      </w:pPr>
      <w:r w:rsidRPr="00CE60D7">
        <w:rPr>
          <w:rtl/>
        </w:rPr>
        <w:t>التفسير الشائع يركز على أن "الوسط" تعني الخيار والأفضل (كما في قوله تعالى: "كنتم خير أمة أخرجت للناس"). هذا قد يُفهم أحياناً كأفضلية ذاتية تمنح مكانة دون الحاجة لعمل مستمر</w:t>
      </w:r>
      <w:r w:rsidRPr="00CE60D7">
        <w:t>.</w:t>
      </w:r>
    </w:p>
    <w:p w14:paraId="1BA6417F" w14:textId="77777777" w:rsidR="00CE60D7" w:rsidRPr="00CE60D7" w:rsidRDefault="00CE60D7" w:rsidP="00A81645">
      <w:pPr>
        <w:pStyle w:val="a8"/>
        <w:numPr>
          <w:ilvl w:val="1"/>
          <w:numId w:val="214"/>
        </w:numPr>
      </w:pPr>
      <w:r w:rsidRPr="00CE60D7">
        <w:rPr>
          <w:rtl/>
        </w:rPr>
        <w:t>التفسير المقترح هنا يربط "الوسطية" (من الآية "وكذلك جعلناكم أمة وسطا لتكونوا شهداء على الناس ويكون الرسول عليكم شهيدا") مباشرة بالوظيفة المذكورة في نفس الآية</w:t>
      </w:r>
      <w:r w:rsidRPr="00CE60D7">
        <w:t>:</w:t>
      </w:r>
      <w:r w:rsidRPr="00CE60D7">
        <w:rPr>
          <w:rtl/>
        </w:rPr>
        <w:t xml:space="preserve"> </w:t>
      </w:r>
      <w:r w:rsidRPr="00E5065E">
        <w:rPr>
          <w:b/>
          <w:bCs/>
          <w:rtl/>
        </w:rPr>
        <w:t>الشهادة على الناس</w:t>
      </w:r>
      <w:r w:rsidRPr="00CE60D7">
        <w:t>.</w:t>
      </w:r>
    </w:p>
    <w:p w14:paraId="542B6C05" w14:textId="77777777" w:rsidR="00CE60D7" w:rsidRPr="00CE60D7" w:rsidRDefault="00CE60D7" w:rsidP="00A81645">
      <w:pPr>
        <w:pStyle w:val="a8"/>
        <w:numPr>
          <w:ilvl w:val="0"/>
          <w:numId w:val="214"/>
        </w:numPr>
      </w:pPr>
      <w:r w:rsidRPr="00CE60D7">
        <w:rPr>
          <w:rtl/>
        </w:rPr>
        <w:t>معنى "الوسط" كحلقة وصل وميزان</w:t>
      </w:r>
      <w:r w:rsidRPr="00CE60D7">
        <w:t>:</w:t>
      </w:r>
    </w:p>
    <w:p w14:paraId="20DBCF37" w14:textId="77777777" w:rsidR="00CE60D7" w:rsidRPr="00CE60D7" w:rsidRDefault="00CE60D7" w:rsidP="00A81645">
      <w:pPr>
        <w:pStyle w:val="a8"/>
        <w:numPr>
          <w:ilvl w:val="1"/>
          <w:numId w:val="214"/>
        </w:numPr>
      </w:pPr>
      <w:r w:rsidRPr="00CE60D7">
        <w:rPr>
          <w:rtl/>
        </w:rPr>
        <w:t>الأمة الوسط تقف في موقع "بيني". هي ليست مصدر الرسالة الأصلي (هذا هو النبي/الوحي)، وليست مجرد متلقٍ سلبي كبقية الأمم التي لم تتلقَ الرسالة الأخيرة أو حرفتها</w:t>
      </w:r>
      <w:r w:rsidRPr="00CE60D7">
        <w:t>.</w:t>
      </w:r>
    </w:p>
    <w:p w14:paraId="2BA92AD4" w14:textId="77777777" w:rsidR="00CE60D7" w:rsidRPr="00CE60D7" w:rsidRDefault="00CE60D7" w:rsidP="00A81645">
      <w:pPr>
        <w:pStyle w:val="a8"/>
        <w:numPr>
          <w:ilvl w:val="1"/>
          <w:numId w:val="214"/>
        </w:numPr>
      </w:pPr>
      <w:r w:rsidRPr="00CE60D7">
        <w:rPr>
          <w:rtl/>
        </w:rPr>
        <w:t>هي تتوسط بمعنى أنها تحمل الأمانة (الرسالة) من المصدر لتنقلها وتجسدها أمام الآخرين (الناس). هي المعيار الذي يُحتكم إليه، والشاهد الذي يُستشهد به</w:t>
      </w:r>
      <w:r w:rsidRPr="00CE60D7">
        <w:t>.</w:t>
      </w:r>
    </w:p>
    <w:p w14:paraId="13DCC330" w14:textId="77777777" w:rsidR="00CE60D7" w:rsidRPr="00CE60D7" w:rsidRDefault="00CE60D7" w:rsidP="00A81645">
      <w:pPr>
        <w:pStyle w:val="a8"/>
        <w:numPr>
          <w:ilvl w:val="0"/>
          <w:numId w:val="214"/>
        </w:numPr>
      </w:pPr>
      <w:r w:rsidRPr="00CE60D7">
        <w:rPr>
          <w:rtl/>
        </w:rPr>
        <w:t>الشهادة كمسؤولية تبليغ وتطبيق</w:t>
      </w:r>
      <w:r w:rsidRPr="00CE60D7">
        <w:t>:</w:t>
      </w:r>
    </w:p>
    <w:p w14:paraId="1738B672" w14:textId="77777777" w:rsidR="00CE60D7" w:rsidRPr="00CE60D7" w:rsidRDefault="00CE60D7" w:rsidP="00A81645">
      <w:pPr>
        <w:pStyle w:val="a8"/>
        <w:numPr>
          <w:ilvl w:val="1"/>
          <w:numId w:val="214"/>
        </w:numPr>
      </w:pPr>
      <w:r w:rsidRPr="00CE60D7">
        <w:t>"</w:t>
      </w:r>
      <w:r w:rsidRPr="00CE60D7">
        <w:rPr>
          <w:rtl/>
        </w:rPr>
        <w:t>شهداء على الناس" لا تعني فقط المشاهدة، بل تعني إقامة الحجة وتقديم النموذج. الشهادة تكون بالقول (التبليغ والدعوة) وبالفعل (تطبيق المنهج ليكونوا قدوة)</w:t>
      </w:r>
      <w:r w:rsidRPr="00CE60D7">
        <w:t>.</w:t>
      </w:r>
    </w:p>
    <w:p w14:paraId="75BBFB1E" w14:textId="77777777" w:rsidR="00CE60D7" w:rsidRPr="00CE60D7" w:rsidRDefault="00CE60D7" w:rsidP="00A81645">
      <w:pPr>
        <w:pStyle w:val="a8"/>
        <w:numPr>
          <w:ilvl w:val="1"/>
          <w:numId w:val="214"/>
        </w:numPr>
      </w:pPr>
      <w:r w:rsidRPr="00CE60D7">
        <w:rPr>
          <w:rtl/>
        </w:rPr>
        <w:t>هذه الشهادة تقتضي فهماً عميقاً للرسالة، وتمثلاً أميناً لها في الواقع، وسعياً دؤوباً لإيصالها للآخرين بالحكمة والموعظة الحسنة</w:t>
      </w:r>
      <w:r w:rsidRPr="00CE60D7">
        <w:t>.</w:t>
      </w:r>
    </w:p>
    <w:p w14:paraId="479DA795" w14:textId="77777777" w:rsidR="00CE60D7" w:rsidRPr="00CE60D7" w:rsidRDefault="00CE60D7" w:rsidP="00A81645">
      <w:pPr>
        <w:pStyle w:val="a8"/>
        <w:numPr>
          <w:ilvl w:val="0"/>
          <w:numId w:val="214"/>
        </w:numPr>
      </w:pPr>
      <w:r w:rsidRPr="00CE60D7">
        <w:rPr>
          <w:rtl/>
        </w:rPr>
        <w:t>ربط الوسطية بالدور العملي والأخلاقي</w:t>
      </w:r>
      <w:r w:rsidRPr="00CE60D7">
        <w:t>:</w:t>
      </w:r>
    </w:p>
    <w:p w14:paraId="0632D85F" w14:textId="77777777" w:rsidR="00CE60D7" w:rsidRPr="00CE60D7" w:rsidRDefault="00CE60D7" w:rsidP="00A81645">
      <w:pPr>
        <w:pStyle w:val="a8"/>
        <w:numPr>
          <w:ilvl w:val="1"/>
          <w:numId w:val="214"/>
        </w:numPr>
      </w:pPr>
      <w:r w:rsidRPr="00CE60D7">
        <w:rPr>
          <w:rtl/>
        </w:rPr>
        <w:t xml:space="preserve">هذا التفسير يجعل "الوسطية" ليست مجرد صفة (كالتوازن والاعتدال)، بل </w:t>
      </w:r>
      <w:r w:rsidRPr="00E5065E">
        <w:rPr>
          <w:b/>
          <w:bCs/>
          <w:rtl/>
        </w:rPr>
        <w:t>مهمة ووظيفة</w:t>
      </w:r>
      <w:r w:rsidRPr="00CE60D7">
        <w:t>.</w:t>
      </w:r>
    </w:p>
    <w:p w14:paraId="67A374CC" w14:textId="77777777" w:rsidR="00CE60D7" w:rsidRPr="00CE60D7" w:rsidRDefault="00CE60D7" w:rsidP="00A81645">
      <w:pPr>
        <w:pStyle w:val="a8"/>
        <w:numPr>
          <w:ilvl w:val="1"/>
          <w:numId w:val="214"/>
        </w:numPr>
      </w:pPr>
      <w:r w:rsidRPr="00CE60D7">
        <w:rPr>
          <w:rtl/>
        </w:rPr>
        <w:t>يترتب على هذه المهمة مسؤولية أخلاقية ضخمة: الأمانة في النقل، العدل في الشهادة، الصبر على مشقة التبليغ، الرحمة بالناس، تقديم النموذج الصالح</w:t>
      </w:r>
      <w:r w:rsidRPr="00CE60D7">
        <w:t>.</w:t>
      </w:r>
    </w:p>
    <w:p w14:paraId="04C4B079" w14:textId="77777777" w:rsidR="00CE60D7" w:rsidRPr="00CE60D7" w:rsidRDefault="00CE60D7" w:rsidP="00A81645">
      <w:pPr>
        <w:pStyle w:val="a8"/>
        <w:numPr>
          <w:ilvl w:val="1"/>
          <w:numId w:val="214"/>
        </w:numPr>
      </w:pPr>
      <w:r w:rsidRPr="00CE60D7">
        <w:rPr>
          <w:rtl/>
        </w:rPr>
        <w:t>الفشل في هذه المسؤولية ليس مجرد تقصير، بل هو خيانة للموقع "الوسط" الذي شرفهم الله به</w:t>
      </w:r>
      <w:r w:rsidRPr="00CE60D7">
        <w:t>.</w:t>
      </w:r>
    </w:p>
    <w:p w14:paraId="08B2B6D3" w14:textId="77777777" w:rsidR="00CE60D7" w:rsidRPr="00CE60D7" w:rsidRDefault="00CE60D7" w:rsidP="00A81645">
      <w:r w:rsidRPr="00CE60D7">
        <w:rPr>
          <w:rtl/>
        </w:rPr>
        <w:t>الخلاصة</w:t>
      </w:r>
      <w:r w:rsidRPr="00CE60D7">
        <w:t>:</w:t>
      </w:r>
    </w:p>
    <w:p w14:paraId="4B1C7E37" w14:textId="77777777" w:rsidR="00CE60D7" w:rsidRPr="00CE60D7" w:rsidRDefault="00CE60D7" w:rsidP="00A81645">
      <w:r w:rsidRPr="00CE60D7">
        <w:rPr>
          <w:rtl/>
        </w:rPr>
        <w:t>هذا الطرح يقدم "الأمة الوسط" ليس ككيان يتمتع بـ"أفضلية" مطلقة وموروثة، بل كحامل لـ"مسؤولية" جسيمة. الوسطية هنا تعني التكليف بمهمة الشهادة على الحق أمام البشرية، والتوسط بين هدي النبوة وحاجة الناس إليه. إنه تفسير يبعث على الشعور بالواجب ويحث على العمل الدؤوب لتحقيق مقصد هذه الوسطية، وهو إقامة حجة الله على خلقه من خلال أمة تشهد له قولاً وعملاً</w:t>
      </w:r>
      <w:r w:rsidRPr="00CE60D7">
        <w:t>.</w:t>
      </w:r>
    </w:p>
    <w:p w14:paraId="1F22DB59" w14:textId="77777777" w:rsidR="00CE60D7" w:rsidRPr="00CE60D7" w:rsidRDefault="00CE60D7" w:rsidP="00A81645"/>
    <w:p w14:paraId="1745B73B" w14:textId="77777777" w:rsidR="00CE60D7" w:rsidRPr="00CE60D7" w:rsidRDefault="00CE60D7" w:rsidP="00A81645">
      <w:pPr>
        <w:pStyle w:val="1"/>
      </w:pPr>
      <w:bookmarkStart w:id="214" w:name="_Toc203550722"/>
      <w:bookmarkStart w:id="215" w:name="_Toc209608950"/>
      <w:r w:rsidRPr="00CE60D7">
        <w:rPr>
          <w:rtl/>
        </w:rPr>
        <w:t>السفه في التراث الإسلامي والقرآن الكريم: مفهوم متعدد الأوجه</w:t>
      </w:r>
      <w:bookmarkEnd w:id="214"/>
      <w:bookmarkEnd w:id="215"/>
    </w:p>
    <w:p w14:paraId="68931A5D" w14:textId="77777777" w:rsidR="00CE60D7" w:rsidRPr="00CE60D7" w:rsidRDefault="00CE60D7" w:rsidP="00A81645">
      <w:r w:rsidRPr="00CE60D7">
        <w:rPr>
          <w:rtl/>
        </w:rPr>
        <w:t xml:space="preserve">يعد مصطلح "السَّفَه" </w:t>
      </w:r>
      <w:proofErr w:type="spellStart"/>
      <w:r w:rsidRPr="00CE60D7">
        <w:rPr>
          <w:rtl/>
        </w:rPr>
        <w:t>و"السُّفَهاء</w:t>
      </w:r>
      <w:proofErr w:type="spellEnd"/>
      <w:r w:rsidRPr="00CE60D7">
        <w:rPr>
          <w:rtl/>
        </w:rPr>
        <w:t>" من المصطلحات الحاضرة بقوة في القرآن الكريم والتراث الإسلامي (السنة النبوية، أقوال العلماء، والفقه). وهو مفهوم يتجاوز مجرد "الجهل" أو "قلة العقل" بمعناها السطحي، ليمتد إلى أبعاد سلوكية وأخلاقية وفكرية ومالية أعمق. إن فهم هذا المفهوم ضروري لاستيعاب جوانب مهمة من التوجيهات الإسلامية المتعلقة بسلوك الفرد والمجتمع</w:t>
      </w:r>
      <w:r w:rsidRPr="00CE60D7">
        <w:t>.</w:t>
      </w:r>
    </w:p>
    <w:p w14:paraId="6E674A02" w14:textId="77777777" w:rsidR="00CE60D7" w:rsidRPr="00CE60D7" w:rsidRDefault="00CE60D7" w:rsidP="00A81645">
      <w:r w:rsidRPr="00CE60D7">
        <w:t>1.</w:t>
      </w:r>
      <w:r w:rsidRPr="00CE60D7">
        <w:rPr>
          <w:rtl/>
        </w:rPr>
        <w:t xml:space="preserve"> المعنى اللغوي</w:t>
      </w:r>
      <w:r w:rsidRPr="00CE60D7">
        <w:t>:</w:t>
      </w:r>
    </w:p>
    <w:p w14:paraId="0B8F21F8" w14:textId="77777777" w:rsidR="00CE60D7" w:rsidRPr="00CE60D7" w:rsidRDefault="00CE60D7" w:rsidP="00A81645">
      <w:r w:rsidRPr="00CE60D7">
        <w:rPr>
          <w:rtl/>
        </w:rPr>
        <w:t>يدور الجذر اللغوي (س ف هـ) حول معاني الخفة والاضطراب والحركة ونقصان العقل أو الحلم. يقال: "تسفّهت الرياح الغصون" أي أمالتها وحركتها. فالسفيه فيه خفة وطيش ونقص في الرزانة والحكمة</w:t>
      </w:r>
      <w:r w:rsidRPr="00CE60D7">
        <w:t>.</w:t>
      </w:r>
    </w:p>
    <w:p w14:paraId="0D16E8A9" w14:textId="77777777" w:rsidR="00CE60D7" w:rsidRPr="00CE60D7" w:rsidRDefault="00CE60D7" w:rsidP="00A81645">
      <w:r w:rsidRPr="00CE60D7">
        <w:t>2.</w:t>
      </w:r>
      <w:r w:rsidRPr="00CE60D7">
        <w:rPr>
          <w:rtl/>
        </w:rPr>
        <w:t xml:space="preserve"> السفه في القرآن الكريم</w:t>
      </w:r>
      <w:r w:rsidRPr="00CE60D7">
        <w:t>:</w:t>
      </w:r>
    </w:p>
    <w:p w14:paraId="42E84C66" w14:textId="77777777" w:rsidR="00CE60D7" w:rsidRPr="00CE60D7" w:rsidRDefault="00CE60D7" w:rsidP="00A81645">
      <w:r w:rsidRPr="00CE60D7">
        <w:rPr>
          <w:rtl/>
        </w:rPr>
        <w:t>استخدم القرآن الكريم مصطلح "السفه" و"السفهاء" في سياقات متنوعة، مما يدل على تعدد أوجهه</w:t>
      </w:r>
      <w:r w:rsidRPr="00CE60D7">
        <w:t>:</w:t>
      </w:r>
    </w:p>
    <w:p w14:paraId="64C7B6F3" w14:textId="77777777" w:rsidR="00CE60D7" w:rsidRPr="00CE60D7" w:rsidRDefault="00CE60D7" w:rsidP="00A81645">
      <w:pPr>
        <w:pStyle w:val="a8"/>
        <w:numPr>
          <w:ilvl w:val="0"/>
          <w:numId w:val="215"/>
        </w:numPr>
      </w:pPr>
      <w:r w:rsidRPr="00CE60D7">
        <w:rPr>
          <w:rtl/>
        </w:rPr>
        <w:t>السفه بمعنى رفض الحق والإعراض عن الهدى</w:t>
      </w:r>
      <w:r w:rsidRPr="00CE60D7">
        <w:t>:</w:t>
      </w:r>
    </w:p>
    <w:p w14:paraId="5CC27692" w14:textId="77777777" w:rsidR="00CE60D7" w:rsidRPr="00CE60D7" w:rsidRDefault="00CE60D7" w:rsidP="00A81645">
      <w:pPr>
        <w:pStyle w:val="a8"/>
        <w:numPr>
          <w:ilvl w:val="1"/>
          <w:numId w:val="215"/>
        </w:numPr>
      </w:pPr>
      <w:r w:rsidRPr="00CE60D7">
        <w:rPr>
          <w:rtl/>
        </w:rPr>
        <w:t>في مواجهة دعوة الإيمان، وصف المعرضون المؤمنين بالسفهاء، فرد القرآن عليهم بأنهم هم السفهاء الحقيقيون لجهلهم بالحق واختيارهم الضلال: "وَإِذَا قِيلَ لَهُمْ آمِنُوا كَمَا آمَنَ النَّاسُ قَالُوا أَنُؤْمِنُ كَمَا آمَنَ السُّفَهَاءُ ۗ أَلَا إِنَّهُمْ هُمُ السُّفَهَاءُ وَلَٰكِن لَّا يَعْلَمُونَ" (البقرة: 13). هنا، السفه هو عدم القدرة على رؤية المصلحة الحقيقية واختيار ما يضر على ما ينفع في أمر المصير الأخروي</w:t>
      </w:r>
      <w:r w:rsidRPr="00CE60D7">
        <w:t>.</w:t>
      </w:r>
    </w:p>
    <w:p w14:paraId="2B4BA744" w14:textId="77777777" w:rsidR="00CE60D7" w:rsidRPr="00CE60D7" w:rsidRDefault="00CE60D7" w:rsidP="00A81645">
      <w:pPr>
        <w:pStyle w:val="a8"/>
        <w:numPr>
          <w:ilvl w:val="1"/>
          <w:numId w:val="215"/>
        </w:numPr>
      </w:pPr>
      <w:r w:rsidRPr="00CE60D7">
        <w:rPr>
          <w:rtl/>
        </w:rPr>
        <w:t>اعتراض بعض الناس على تغيير القبلة وُصف بأنه قول السفهاء، لأنه اعتراض على أمر إلهي مبني على حكمة لا يدركونها: "سَيَقُولُ السُّفَهَاءُ مِنَ النَّاسِ مَا وَلَّاهُمْ عَن قِبْلَتِهِمُ الَّتِي كَانُوا عَلَيْهَا..." (البقرة: 142). هنا السفه يرتبط بالاعتراض دون علم أو فهم، والتمسك بالباطل</w:t>
      </w:r>
      <w:r w:rsidRPr="00CE60D7">
        <w:t>.</w:t>
      </w:r>
    </w:p>
    <w:p w14:paraId="105CA895" w14:textId="77777777" w:rsidR="00CE60D7" w:rsidRPr="00CE60D7" w:rsidRDefault="00CE60D7" w:rsidP="00A81645">
      <w:pPr>
        <w:pStyle w:val="a8"/>
        <w:numPr>
          <w:ilvl w:val="0"/>
          <w:numId w:val="215"/>
        </w:numPr>
      </w:pPr>
      <w:r w:rsidRPr="00CE60D7">
        <w:rPr>
          <w:rtl/>
        </w:rPr>
        <w:t>السفه بمعنى سوء التصرف المالي وعدم الأهلية لإدارة الأموال</w:t>
      </w:r>
      <w:r w:rsidRPr="00CE60D7">
        <w:t>:</w:t>
      </w:r>
    </w:p>
    <w:p w14:paraId="4DBC1D8A" w14:textId="77777777" w:rsidR="00CE60D7" w:rsidRPr="00CE60D7" w:rsidRDefault="00CE60D7" w:rsidP="00A81645">
      <w:pPr>
        <w:pStyle w:val="a8"/>
        <w:numPr>
          <w:ilvl w:val="1"/>
          <w:numId w:val="215"/>
        </w:numPr>
      </w:pPr>
      <w:r w:rsidRPr="00CE60D7">
        <w:rPr>
          <w:rtl/>
        </w:rPr>
        <w:t>هذا هو المعنى الأشهر في السياق العملي والفقهي. أمر الله الأولياء بعدم تسليم الأموال لمن لا يحسنون التصرف فيها حفاظًا عليها وعلى مصالحهم ومصالح المجتمع: "وَلَا تُؤْتُوا السُّفَهَاءَ أَمْوَالَكُمُ الَّتِي جَعَلَ اللَّهُ لَكُمْ قِيَامًا وَارْزُقُوهُمْ فِيهَا وَاكْسُوهُمْ وَقُولُوا لَهُمْ قَوْلًا مَّعْرُوفًا" (النساء: 5). السفه هنا هو عدم الرشد في إدارة المال، سواء بالتبذير أو الإضاعة أو عدم القدرة على استثماره بشكل صحيح</w:t>
      </w:r>
      <w:r w:rsidRPr="00CE60D7">
        <w:t>.</w:t>
      </w:r>
    </w:p>
    <w:p w14:paraId="44C626ED" w14:textId="77777777" w:rsidR="00CE60D7" w:rsidRPr="00CE60D7" w:rsidRDefault="00CE60D7" w:rsidP="00A81645">
      <w:pPr>
        <w:pStyle w:val="a8"/>
        <w:numPr>
          <w:ilvl w:val="0"/>
          <w:numId w:val="215"/>
        </w:numPr>
      </w:pPr>
      <w:r w:rsidRPr="00CE60D7">
        <w:rPr>
          <w:rtl/>
        </w:rPr>
        <w:t>السفه بمعنى الطيش وارتكاب المعاصي التي تجلب العقوبة</w:t>
      </w:r>
      <w:r w:rsidRPr="00CE60D7">
        <w:t>:</w:t>
      </w:r>
    </w:p>
    <w:p w14:paraId="00D02C3E" w14:textId="77777777" w:rsidR="00CE60D7" w:rsidRPr="00CE60D7" w:rsidRDefault="00CE60D7" w:rsidP="00A81645">
      <w:pPr>
        <w:pStyle w:val="a8"/>
        <w:numPr>
          <w:ilvl w:val="1"/>
          <w:numId w:val="215"/>
        </w:numPr>
      </w:pPr>
      <w:r w:rsidRPr="00CE60D7">
        <w:rPr>
          <w:rtl/>
        </w:rPr>
        <w:t>في دعاء النبي موسى عليه السلام، استعاذ بالله من أن يكون قومه قد استحقوا الهلاك بسبب أفعال السفهاء منهم: "...إِنْ هِيَ إِلَّا فِتْنَتُكَ تُضِلُّ بِهَا مَن تَشَاءُ وَتَهْدِي مَن تَشَاءُ ۖ أَنتَ وَلِيُّنَا فَاغْفِرْ لَنَا وَارْحَمْنَا ۖ وَأَنتَ خَيْرُ الْغَافِرِينَ ... أَتُهْلِكُنَا بِمَا فَعَلَ السُّفَهَاءُ مِنَّا..." (الأعراف: 155). هنا، السفه يمثل الأفعال الطائشة والمتهورة التي تخالف أمر الله وتستوجب غضبه</w:t>
      </w:r>
      <w:r w:rsidRPr="00CE60D7">
        <w:t>.</w:t>
      </w:r>
    </w:p>
    <w:p w14:paraId="4D3DE757" w14:textId="77777777" w:rsidR="00CE60D7" w:rsidRPr="00CE60D7" w:rsidRDefault="00CE60D7" w:rsidP="00A81645">
      <w:r w:rsidRPr="00CE60D7">
        <w:t>3.</w:t>
      </w:r>
      <w:r w:rsidRPr="00CE60D7">
        <w:rPr>
          <w:rtl/>
        </w:rPr>
        <w:t xml:space="preserve"> السفه في السنة والتراث</w:t>
      </w:r>
      <w:r w:rsidRPr="00CE60D7">
        <w:t>:</w:t>
      </w:r>
    </w:p>
    <w:p w14:paraId="5AE0E3E0" w14:textId="77777777" w:rsidR="00CE60D7" w:rsidRPr="00CE60D7" w:rsidRDefault="00CE60D7" w:rsidP="00A81645">
      <w:pPr>
        <w:pStyle w:val="a8"/>
        <w:numPr>
          <w:ilvl w:val="0"/>
          <w:numId w:val="216"/>
        </w:numPr>
      </w:pPr>
      <w:r w:rsidRPr="00E5065E">
        <w:rPr>
          <w:b/>
          <w:bCs/>
          <w:rtl/>
        </w:rPr>
        <w:t>السنة النبوية</w:t>
      </w:r>
      <w:r w:rsidRPr="00E5065E">
        <w:rPr>
          <w:b/>
          <w:bCs/>
        </w:rPr>
        <w:t>:</w:t>
      </w:r>
      <w:r w:rsidRPr="00CE60D7">
        <w:rPr>
          <w:rtl/>
        </w:rPr>
        <w:t xml:space="preserve"> حذرت السنة من مخالطة السفهاء، ومن إضاعة المال، ومن الكلام الفاحش البذيء، ومن الغضب الذي يؤدي إلى تصرفات طائشة. كل هذه يمكن أن تندرج تحت مظلة السفه بمعانيه المختلفة</w:t>
      </w:r>
      <w:r w:rsidRPr="00CE60D7">
        <w:t>.</w:t>
      </w:r>
    </w:p>
    <w:p w14:paraId="0092E391" w14:textId="77777777" w:rsidR="00CE60D7" w:rsidRPr="00CE60D7" w:rsidRDefault="00CE60D7" w:rsidP="00A81645">
      <w:pPr>
        <w:pStyle w:val="a8"/>
        <w:numPr>
          <w:ilvl w:val="0"/>
          <w:numId w:val="216"/>
        </w:numPr>
      </w:pPr>
      <w:r w:rsidRPr="00E5065E">
        <w:rPr>
          <w:b/>
          <w:bCs/>
          <w:rtl/>
        </w:rPr>
        <w:t>الفقه الإسلامي</w:t>
      </w:r>
      <w:r w:rsidRPr="00E5065E">
        <w:rPr>
          <w:b/>
          <w:bCs/>
        </w:rPr>
        <w:t>:</w:t>
      </w:r>
      <w:r w:rsidRPr="00CE60D7">
        <w:rPr>
          <w:rtl/>
        </w:rPr>
        <w:t xml:space="preserve"> بناءً على آية سورة النساء (5)، طور الفقهاء أحكام "الحَجْر على السفيه"، وهو منعه من التصرف في ماله بنفسه حماية له ولماله، ويُعيَّن له ولي أو وصي يدير شؤونه المالية حتى يثبت رشده. هذا يوضح البعد العملي والقانوني لمفهوم السفه المالي</w:t>
      </w:r>
      <w:r w:rsidRPr="00CE60D7">
        <w:t>.</w:t>
      </w:r>
    </w:p>
    <w:p w14:paraId="1E30E754" w14:textId="77777777" w:rsidR="00CE60D7" w:rsidRPr="00CE60D7" w:rsidRDefault="00CE60D7" w:rsidP="00A81645">
      <w:pPr>
        <w:pStyle w:val="a8"/>
        <w:numPr>
          <w:ilvl w:val="0"/>
          <w:numId w:val="216"/>
        </w:numPr>
      </w:pPr>
      <w:r w:rsidRPr="00E5065E">
        <w:rPr>
          <w:b/>
          <w:bCs/>
          <w:rtl/>
        </w:rPr>
        <w:t>أقوال العلماء والأدباء</w:t>
      </w:r>
      <w:r w:rsidRPr="00E5065E">
        <w:rPr>
          <w:b/>
          <w:bCs/>
        </w:rPr>
        <w:t>:</w:t>
      </w:r>
      <w:r w:rsidRPr="00CE60D7">
        <w:rPr>
          <w:rtl/>
        </w:rPr>
        <w:t xml:space="preserve"> توسعوا في وصف مظاهر السفه لتشمل: العجلة في الأمور، قلة الصبر، سرعة الغضب، إفشاء الأسرار، الثقة بمن لا يستحق، التكلم فيما لا يعني، الاستهزاء بالآخرين، والكلام الجارح المؤذي</w:t>
      </w:r>
      <w:r w:rsidRPr="00CE60D7">
        <w:t>.</w:t>
      </w:r>
    </w:p>
    <w:p w14:paraId="55273717" w14:textId="77777777" w:rsidR="00CE60D7" w:rsidRPr="00CE60D7" w:rsidRDefault="00CE60D7" w:rsidP="00A81645">
      <w:r w:rsidRPr="00CE60D7">
        <w:t>4.</w:t>
      </w:r>
      <w:r w:rsidRPr="00CE60D7">
        <w:rPr>
          <w:rtl/>
        </w:rPr>
        <w:t xml:space="preserve"> الكلام الجارح كأحد مظاهر السفه</w:t>
      </w:r>
      <w:r w:rsidRPr="00CE60D7">
        <w:t>:</w:t>
      </w:r>
    </w:p>
    <w:p w14:paraId="5C794DD3" w14:textId="77777777" w:rsidR="00CE60D7" w:rsidRPr="00CE60D7" w:rsidRDefault="00CE60D7" w:rsidP="00A81645">
      <w:r w:rsidRPr="00CE60D7">
        <w:rPr>
          <w:rtl/>
        </w:rPr>
        <w:t>التفسير الذي يربط السفه بالكلام الجارح والمؤذي هو تفسير وجيه ومهم، ويندرج تحت مفهوم السفه الأوسع. لماذا؟</w:t>
      </w:r>
    </w:p>
    <w:p w14:paraId="34AB7F5B" w14:textId="77777777" w:rsidR="00CE60D7" w:rsidRPr="00CE60D7" w:rsidRDefault="00CE60D7" w:rsidP="00A81645">
      <w:pPr>
        <w:pStyle w:val="a8"/>
        <w:numPr>
          <w:ilvl w:val="0"/>
          <w:numId w:val="217"/>
        </w:numPr>
      </w:pPr>
      <w:r w:rsidRPr="00E5065E">
        <w:rPr>
          <w:b/>
          <w:bCs/>
          <w:rtl/>
        </w:rPr>
        <w:t>دليل على خفة العقل</w:t>
      </w:r>
      <w:r w:rsidRPr="00E5065E">
        <w:rPr>
          <w:b/>
          <w:bCs/>
        </w:rPr>
        <w:t>:</w:t>
      </w:r>
      <w:r w:rsidRPr="00CE60D7">
        <w:rPr>
          <w:rtl/>
        </w:rPr>
        <w:t xml:space="preserve"> استخدام الكلام كسلاح للإيذاء بدلًا من كونه أداة للتواصل البناء يعكس نقصًا في الحكمة والاتزان</w:t>
      </w:r>
      <w:r w:rsidRPr="00CE60D7">
        <w:t>.</w:t>
      </w:r>
    </w:p>
    <w:p w14:paraId="32418885" w14:textId="77777777" w:rsidR="00CE60D7" w:rsidRPr="00CE60D7" w:rsidRDefault="00CE60D7" w:rsidP="00A81645">
      <w:pPr>
        <w:pStyle w:val="a8"/>
        <w:numPr>
          <w:ilvl w:val="0"/>
          <w:numId w:val="217"/>
        </w:numPr>
      </w:pPr>
      <w:r w:rsidRPr="00E5065E">
        <w:rPr>
          <w:b/>
          <w:bCs/>
          <w:rtl/>
        </w:rPr>
        <w:t>سوء تقدير للعواقب</w:t>
      </w:r>
      <w:r w:rsidRPr="00E5065E">
        <w:rPr>
          <w:b/>
          <w:bCs/>
        </w:rPr>
        <w:t>:</w:t>
      </w:r>
      <w:r w:rsidRPr="00CE60D7">
        <w:rPr>
          <w:rtl/>
        </w:rPr>
        <w:t xml:space="preserve"> السفيه قد لا يدرك الأثر المدمر لكلماته على نفسية الآخرين وعلى العلاقات الاجتماعية</w:t>
      </w:r>
      <w:r w:rsidRPr="00CE60D7">
        <w:t>.</w:t>
      </w:r>
    </w:p>
    <w:p w14:paraId="171F3494" w14:textId="77777777" w:rsidR="00CE60D7" w:rsidRPr="00CE60D7" w:rsidRDefault="00CE60D7" w:rsidP="00A81645">
      <w:pPr>
        <w:pStyle w:val="a8"/>
        <w:numPr>
          <w:ilvl w:val="0"/>
          <w:numId w:val="217"/>
        </w:numPr>
      </w:pPr>
      <w:r w:rsidRPr="00E5065E">
        <w:rPr>
          <w:b/>
          <w:bCs/>
          <w:rtl/>
        </w:rPr>
        <w:t>ضعف التحكم في النفس</w:t>
      </w:r>
      <w:r w:rsidRPr="00E5065E">
        <w:rPr>
          <w:b/>
          <w:bCs/>
        </w:rPr>
        <w:t>:</w:t>
      </w:r>
      <w:r w:rsidRPr="00CE60D7">
        <w:rPr>
          <w:rtl/>
        </w:rPr>
        <w:t xml:space="preserve"> الانجراف وراء الغضب أو الكبر أو الرغبة في الإهانة لإطلاق كلام جارح هو شكل من أشكال الطيش وعدم الانضباط</w:t>
      </w:r>
      <w:r w:rsidRPr="00CE60D7">
        <w:t>.</w:t>
      </w:r>
    </w:p>
    <w:p w14:paraId="2330D893" w14:textId="77777777" w:rsidR="00CE60D7" w:rsidRPr="00CE60D7" w:rsidRDefault="00CE60D7" w:rsidP="00A81645">
      <w:pPr>
        <w:pStyle w:val="a8"/>
        <w:numPr>
          <w:ilvl w:val="0"/>
          <w:numId w:val="217"/>
        </w:numPr>
      </w:pPr>
      <w:r w:rsidRPr="00E5065E">
        <w:rPr>
          <w:b/>
          <w:bCs/>
          <w:rtl/>
        </w:rPr>
        <w:t>مخالفة للتوجيه الأخلاقي</w:t>
      </w:r>
      <w:r w:rsidRPr="00E5065E">
        <w:rPr>
          <w:b/>
          <w:bCs/>
        </w:rPr>
        <w:t>:</w:t>
      </w:r>
      <w:r w:rsidRPr="00CE60D7">
        <w:rPr>
          <w:rtl/>
        </w:rPr>
        <w:t xml:space="preserve"> الإسلام يؤكد على الكلمة الطيبة وحفظ اللسان ("وقولوا للناس حسنا"، "المسلم من سلم المسلمون من لسانه ويده"). فالكلام الجارح هو سلوك منافٍ للأخلاق الرفيعة، وهو ما يمكن اعتباره سفهاً أخلاقياً</w:t>
      </w:r>
      <w:r w:rsidRPr="00CE60D7">
        <w:t>.</w:t>
      </w:r>
    </w:p>
    <w:p w14:paraId="23F14BD5" w14:textId="77777777" w:rsidR="00CE60D7" w:rsidRPr="00CE60D7" w:rsidRDefault="00CE60D7" w:rsidP="00A81645">
      <w:r w:rsidRPr="00CE60D7">
        <w:rPr>
          <w:rtl/>
        </w:rPr>
        <w:t>خلاصة</w:t>
      </w:r>
      <w:r w:rsidRPr="00CE60D7">
        <w:t>:</w:t>
      </w:r>
    </w:p>
    <w:p w14:paraId="7AF6E857" w14:textId="77777777" w:rsidR="00CE60D7" w:rsidRPr="00CE60D7" w:rsidRDefault="00CE60D7" w:rsidP="00A81645">
      <w:r w:rsidRPr="00CE60D7">
        <w:rPr>
          <w:rtl/>
        </w:rPr>
        <w:t>السفه في التراث الإسلامي والقرآن ليس مجرد صفة ذهنية، بل هو مفهوم شامل يصف نقصًا أو خللًا في جوانب متعددة</w:t>
      </w:r>
      <w:r w:rsidRPr="00CE60D7">
        <w:t>:</w:t>
      </w:r>
    </w:p>
    <w:p w14:paraId="6D3C5A1F" w14:textId="77777777" w:rsidR="00CE60D7" w:rsidRPr="00CE60D7" w:rsidRDefault="00CE60D7" w:rsidP="00A81645">
      <w:pPr>
        <w:pStyle w:val="a8"/>
        <w:numPr>
          <w:ilvl w:val="0"/>
          <w:numId w:val="218"/>
        </w:numPr>
      </w:pPr>
      <w:r w:rsidRPr="00E5065E">
        <w:rPr>
          <w:b/>
          <w:bCs/>
          <w:rtl/>
        </w:rPr>
        <w:t>العقيدة والفكر</w:t>
      </w:r>
      <w:r w:rsidRPr="00E5065E">
        <w:rPr>
          <w:b/>
          <w:bCs/>
        </w:rPr>
        <w:t>:</w:t>
      </w:r>
      <w:r w:rsidRPr="00CE60D7">
        <w:rPr>
          <w:rtl/>
        </w:rPr>
        <w:t xml:space="preserve"> رفض الحق والهدى</w:t>
      </w:r>
      <w:r w:rsidRPr="00CE60D7">
        <w:t>.</w:t>
      </w:r>
    </w:p>
    <w:p w14:paraId="3F5A55AB" w14:textId="77777777" w:rsidR="00CE60D7" w:rsidRPr="00CE60D7" w:rsidRDefault="00CE60D7" w:rsidP="00A81645">
      <w:pPr>
        <w:pStyle w:val="a8"/>
        <w:numPr>
          <w:ilvl w:val="0"/>
          <w:numId w:val="218"/>
        </w:numPr>
      </w:pPr>
      <w:r w:rsidRPr="00E5065E">
        <w:rPr>
          <w:b/>
          <w:bCs/>
          <w:rtl/>
        </w:rPr>
        <w:t>الإدارة المالية</w:t>
      </w:r>
      <w:r w:rsidRPr="00E5065E">
        <w:rPr>
          <w:b/>
          <w:bCs/>
        </w:rPr>
        <w:t>:</w:t>
      </w:r>
      <w:r w:rsidRPr="00CE60D7">
        <w:rPr>
          <w:rtl/>
        </w:rPr>
        <w:t xml:space="preserve"> سوء التصرف بالمال</w:t>
      </w:r>
      <w:r w:rsidRPr="00CE60D7">
        <w:t>.</w:t>
      </w:r>
    </w:p>
    <w:p w14:paraId="07954516" w14:textId="77777777" w:rsidR="00CE60D7" w:rsidRPr="00CE60D7" w:rsidRDefault="00CE60D7" w:rsidP="00A81645">
      <w:pPr>
        <w:pStyle w:val="a8"/>
        <w:numPr>
          <w:ilvl w:val="0"/>
          <w:numId w:val="218"/>
        </w:numPr>
      </w:pPr>
      <w:r w:rsidRPr="00E5065E">
        <w:rPr>
          <w:b/>
          <w:bCs/>
          <w:rtl/>
        </w:rPr>
        <w:t>السلوك والأخلاق</w:t>
      </w:r>
      <w:r w:rsidRPr="00E5065E">
        <w:rPr>
          <w:b/>
          <w:bCs/>
        </w:rPr>
        <w:t>:</w:t>
      </w:r>
      <w:r w:rsidRPr="00CE60D7">
        <w:rPr>
          <w:rtl/>
        </w:rPr>
        <w:t xml:space="preserve"> الطيش، العجلة، الغضب، وفعل ما يضر</w:t>
      </w:r>
      <w:r w:rsidRPr="00CE60D7">
        <w:t>.</w:t>
      </w:r>
    </w:p>
    <w:p w14:paraId="048806CE" w14:textId="77777777" w:rsidR="00CE60D7" w:rsidRPr="00CE60D7" w:rsidRDefault="00CE60D7" w:rsidP="00A81645">
      <w:pPr>
        <w:pStyle w:val="a8"/>
        <w:numPr>
          <w:ilvl w:val="0"/>
          <w:numId w:val="218"/>
        </w:numPr>
      </w:pPr>
      <w:r w:rsidRPr="00E5065E">
        <w:rPr>
          <w:b/>
          <w:bCs/>
          <w:rtl/>
        </w:rPr>
        <w:t>التواصل</w:t>
      </w:r>
      <w:r w:rsidRPr="00E5065E">
        <w:rPr>
          <w:b/>
          <w:bCs/>
        </w:rPr>
        <w:t>:</w:t>
      </w:r>
      <w:r w:rsidRPr="00CE60D7">
        <w:rPr>
          <w:rtl/>
        </w:rPr>
        <w:t xml:space="preserve"> استخدام الكلام الجارح والمؤذي</w:t>
      </w:r>
      <w:r w:rsidRPr="00CE60D7">
        <w:t>.</w:t>
      </w:r>
    </w:p>
    <w:p w14:paraId="7179CDF2" w14:textId="77777777" w:rsidR="00CE60D7" w:rsidRPr="00CE60D7" w:rsidRDefault="00CE60D7" w:rsidP="00A81645">
      <w:r w:rsidRPr="00CE60D7">
        <w:rPr>
          <w:rtl/>
        </w:rPr>
        <w:t>إنه نقيض "الحكمة" و"الرشد" و"الحلم". والتعرف على مظاهره المختلفة هو دعوة للمسلم لتجنب هذه الصفات والسلوكيات، والسعي نحو الاتزان والحكمة والرشد في كل جوانب حياته، سواء في علاقته بربه، أو بنفسه، أو بماله، أو بالآخرين</w:t>
      </w:r>
      <w:r w:rsidRPr="00CE60D7">
        <w:t>.</w:t>
      </w:r>
    </w:p>
    <w:p w14:paraId="68DEB732" w14:textId="77777777" w:rsidR="00CE60D7" w:rsidRPr="00CE60D7" w:rsidRDefault="00CE60D7" w:rsidP="00A81645"/>
    <w:p w14:paraId="4326E3CA" w14:textId="77777777" w:rsidR="00CE60D7" w:rsidRPr="00CE60D7" w:rsidRDefault="00CE60D7" w:rsidP="00A81645">
      <w:pPr>
        <w:pStyle w:val="1"/>
        <w:rPr>
          <w:rtl/>
        </w:rPr>
      </w:pPr>
      <w:bookmarkStart w:id="216" w:name="_Toc203550723"/>
      <w:bookmarkStart w:id="217" w:name="_Toc209608951"/>
      <w:r w:rsidRPr="00CE60D7">
        <w:rPr>
          <w:rtl/>
        </w:rPr>
        <w:t>مفهوم "الشرق والغرب"</w:t>
      </w:r>
      <w:bookmarkEnd w:id="216"/>
      <w:bookmarkEnd w:id="217"/>
    </w:p>
    <w:p w14:paraId="45FD8211" w14:textId="77777777" w:rsidR="00CE60D7" w:rsidRPr="00CE60D7" w:rsidRDefault="00CE60D7" w:rsidP="00A81645">
      <w:pPr>
        <w:pStyle w:val="a8"/>
        <w:numPr>
          <w:ilvl w:val="0"/>
          <w:numId w:val="219"/>
        </w:numPr>
      </w:pPr>
      <w:r w:rsidRPr="00CE60D7">
        <w:rPr>
          <w:rtl/>
        </w:rPr>
        <w:t>الشرق كمصدر وبداية (الشروق)</w:t>
      </w:r>
      <w:r w:rsidRPr="00CE60D7">
        <w:t>:</w:t>
      </w:r>
    </w:p>
    <w:p w14:paraId="29739D2B" w14:textId="77777777" w:rsidR="00CE60D7" w:rsidRPr="00CE60D7" w:rsidRDefault="00CE60D7" w:rsidP="00A81645">
      <w:pPr>
        <w:pStyle w:val="a8"/>
        <w:numPr>
          <w:ilvl w:val="1"/>
          <w:numId w:val="219"/>
        </w:numPr>
      </w:pPr>
      <w:r w:rsidRPr="00E5065E">
        <w:rPr>
          <w:b/>
          <w:bCs/>
          <w:rtl/>
        </w:rPr>
        <w:t>شروق الوعي</w:t>
      </w:r>
      <w:r w:rsidRPr="00E5065E">
        <w:rPr>
          <w:b/>
          <w:bCs/>
        </w:rPr>
        <w:t>:</w:t>
      </w:r>
      <w:r w:rsidRPr="00CE60D7">
        <w:rPr>
          <w:rtl/>
        </w:rPr>
        <w:t xml:space="preserve"> يمثل الشرق لحظة بزوغ الفكرة، الإلهام الأول، الفطرة، البداهة، السؤال الأول الذي يطلق رحلة البحث. إنه نقطة الانطلاق، حيث يبدأ النور (المعرفة) في الظهور من الظلمة (الجهل أو الغفلة)</w:t>
      </w:r>
      <w:r w:rsidRPr="00CE60D7">
        <w:t>.</w:t>
      </w:r>
    </w:p>
    <w:p w14:paraId="5361500A" w14:textId="77777777" w:rsidR="00CE60D7" w:rsidRPr="00CE60D7" w:rsidRDefault="00CE60D7" w:rsidP="00A81645">
      <w:pPr>
        <w:pStyle w:val="a8"/>
        <w:numPr>
          <w:ilvl w:val="1"/>
          <w:numId w:val="219"/>
        </w:numPr>
      </w:pPr>
      <w:r w:rsidRPr="00E5065E">
        <w:rPr>
          <w:b/>
          <w:bCs/>
          <w:rtl/>
        </w:rPr>
        <w:t>الحدس والإشراق</w:t>
      </w:r>
      <w:r w:rsidRPr="00E5065E">
        <w:rPr>
          <w:b/>
          <w:bCs/>
        </w:rPr>
        <w:t>:</w:t>
      </w:r>
      <w:r w:rsidRPr="00CE60D7">
        <w:rPr>
          <w:rtl/>
        </w:rPr>
        <w:t xml:space="preserve"> قد يرمز الشرق أيضاً إلى الجانب الحدسي، الإشراقي، أو الروحي للمعرفة، الذي يظهر فجأة كشروق الشمس</w:t>
      </w:r>
      <w:r w:rsidRPr="00CE60D7">
        <w:t>.</w:t>
      </w:r>
    </w:p>
    <w:p w14:paraId="57486C2B" w14:textId="77777777" w:rsidR="00CE60D7" w:rsidRPr="00CE60D7" w:rsidRDefault="00CE60D7" w:rsidP="00A81645">
      <w:pPr>
        <w:pStyle w:val="a8"/>
        <w:numPr>
          <w:ilvl w:val="1"/>
          <w:numId w:val="219"/>
        </w:numPr>
      </w:pPr>
      <w:r w:rsidRPr="00E5065E">
        <w:rPr>
          <w:b/>
          <w:bCs/>
          <w:rtl/>
        </w:rPr>
        <w:t>الفتوة والطاقة</w:t>
      </w:r>
      <w:r w:rsidRPr="00E5065E">
        <w:rPr>
          <w:b/>
          <w:bCs/>
        </w:rPr>
        <w:t>:</w:t>
      </w:r>
      <w:r w:rsidRPr="00CE60D7">
        <w:rPr>
          <w:rtl/>
        </w:rPr>
        <w:t xml:space="preserve"> يمثل البداية، الحماس الأولي، الطاقة غير المصقولة للمعرفة التي لم تختبر بعد</w:t>
      </w:r>
      <w:r w:rsidRPr="00CE60D7">
        <w:t>.</w:t>
      </w:r>
    </w:p>
    <w:p w14:paraId="106A93FA" w14:textId="77777777" w:rsidR="00CE60D7" w:rsidRPr="00CE60D7" w:rsidRDefault="00CE60D7" w:rsidP="00A81645">
      <w:pPr>
        <w:pStyle w:val="a8"/>
        <w:numPr>
          <w:ilvl w:val="0"/>
          <w:numId w:val="219"/>
        </w:numPr>
      </w:pPr>
      <w:r w:rsidRPr="00CE60D7">
        <w:rPr>
          <w:rtl/>
        </w:rPr>
        <w:t>الغرب كنهاية ونضج (الغروب)</w:t>
      </w:r>
      <w:r w:rsidRPr="00CE60D7">
        <w:t>:</w:t>
      </w:r>
    </w:p>
    <w:p w14:paraId="63BB95F1" w14:textId="77777777" w:rsidR="00CE60D7" w:rsidRPr="00CE60D7" w:rsidRDefault="00CE60D7" w:rsidP="00A81645">
      <w:pPr>
        <w:pStyle w:val="a8"/>
        <w:numPr>
          <w:ilvl w:val="1"/>
          <w:numId w:val="219"/>
        </w:numPr>
      </w:pPr>
      <w:r w:rsidRPr="00E5065E">
        <w:rPr>
          <w:b/>
          <w:bCs/>
          <w:rtl/>
        </w:rPr>
        <w:t>غروب التجربة وحصاد الحكمة</w:t>
      </w:r>
      <w:r w:rsidRPr="00E5065E">
        <w:rPr>
          <w:b/>
          <w:bCs/>
        </w:rPr>
        <w:t>:</w:t>
      </w:r>
      <w:r w:rsidRPr="00CE60D7">
        <w:rPr>
          <w:rtl/>
        </w:rPr>
        <w:t xml:space="preserve"> يمثل الغرب نهاية دورة من التعلم والتجربة. كما أن الشمس في الغرب تكون قد أتمت رحلتها في السماء، فإن الوعي في "غربه" يكون قد مر بالتجارب، واكتسب الخبرات، ووصل إلى مرحلة النضج والتكامل</w:t>
      </w:r>
      <w:r w:rsidRPr="00CE60D7">
        <w:t>.</w:t>
      </w:r>
    </w:p>
    <w:p w14:paraId="2E741A44" w14:textId="77777777" w:rsidR="00CE60D7" w:rsidRPr="00CE60D7" w:rsidRDefault="00CE60D7" w:rsidP="00A81645">
      <w:pPr>
        <w:pStyle w:val="a8"/>
        <w:numPr>
          <w:ilvl w:val="1"/>
          <w:numId w:val="219"/>
        </w:numPr>
      </w:pPr>
      <w:r w:rsidRPr="00E5065E">
        <w:rPr>
          <w:b/>
          <w:bCs/>
          <w:rtl/>
        </w:rPr>
        <w:t>التحليل والتفكير النقدي</w:t>
      </w:r>
      <w:r w:rsidRPr="00E5065E">
        <w:rPr>
          <w:b/>
          <w:bCs/>
        </w:rPr>
        <w:t>:</w:t>
      </w:r>
      <w:r w:rsidRPr="00CE60D7">
        <w:rPr>
          <w:rtl/>
        </w:rPr>
        <w:t xml:space="preserve"> قد يرمز الغرب إلى الجانب التحليلي، المنطقي، والتأملي للمعرفة، الذي يأتي بعد جمع المعلومات (التي بدأت في الشرق) ليقيمها ويستخلص منها الحكمة</w:t>
      </w:r>
      <w:r w:rsidRPr="00CE60D7">
        <w:t>.</w:t>
      </w:r>
    </w:p>
    <w:p w14:paraId="372062C5" w14:textId="77777777" w:rsidR="00CE60D7" w:rsidRPr="00CE60D7" w:rsidRDefault="00CE60D7" w:rsidP="00A81645">
      <w:pPr>
        <w:pStyle w:val="a8"/>
        <w:numPr>
          <w:ilvl w:val="1"/>
          <w:numId w:val="219"/>
        </w:numPr>
      </w:pPr>
      <w:r w:rsidRPr="00E5065E">
        <w:rPr>
          <w:b/>
          <w:bCs/>
          <w:rtl/>
        </w:rPr>
        <w:t>السكينة والعمق</w:t>
      </w:r>
      <w:r w:rsidRPr="00E5065E">
        <w:rPr>
          <w:b/>
          <w:bCs/>
        </w:rPr>
        <w:t>:</w:t>
      </w:r>
      <w:r w:rsidRPr="00CE60D7">
        <w:rPr>
          <w:rtl/>
        </w:rPr>
        <w:t xml:space="preserve"> غروب الشمس غالباً ما يكون مصحوباً بألوان دافئة وشعور بالسكينة والتأمل. قد يرمز الغرب إلى الحكمة الهادئة، الفهم العميق الذي يأتي بعد صخب البحث والتجربة، والقدرة على رؤية الصورة الأكبر</w:t>
      </w:r>
      <w:r w:rsidRPr="00CE60D7">
        <w:t>.</w:t>
      </w:r>
    </w:p>
    <w:p w14:paraId="7079DEA7" w14:textId="77777777" w:rsidR="00CE60D7" w:rsidRPr="00CE60D7" w:rsidRDefault="00CE60D7" w:rsidP="00A81645">
      <w:pPr>
        <w:pStyle w:val="a8"/>
        <w:numPr>
          <w:ilvl w:val="1"/>
          <w:numId w:val="219"/>
        </w:numPr>
      </w:pPr>
      <w:r w:rsidRPr="00E5065E">
        <w:rPr>
          <w:b/>
          <w:bCs/>
          <w:rtl/>
        </w:rPr>
        <w:t>اكتمال الدورة والاستعداد لبداية جديدة</w:t>
      </w:r>
      <w:r w:rsidRPr="00E5065E">
        <w:rPr>
          <w:b/>
          <w:bCs/>
        </w:rPr>
        <w:t>:</w:t>
      </w:r>
      <w:r w:rsidRPr="00CE60D7">
        <w:rPr>
          <w:rtl/>
        </w:rPr>
        <w:t xml:space="preserve"> الغروب ليس نهاية مطلقة، بل هو مقدمة لليل الذي يليه شروق جديد. هذا يرمز إلى أن النضج والحكمة (الغرب) ليسا نهاية المعرفة، بل هما استعداد لدورة جديدة من الوعي تبدأ من "شرق" جديد، ربما على مستوى أعمق</w:t>
      </w:r>
      <w:r w:rsidRPr="00CE60D7">
        <w:t>.</w:t>
      </w:r>
    </w:p>
    <w:p w14:paraId="0E5FAAA0" w14:textId="77777777" w:rsidR="00CE60D7" w:rsidRPr="00CE60D7" w:rsidRDefault="00CE60D7" w:rsidP="00A81645">
      <w:r w:rsidRPr="00CE60D7">
        <w:rPr>
          <w:rtl/>
        </w:rPr>
        <w:t>قوة هذه الاستعارة</w:t>
      </w:r>
      <w:r w:rsidRPr="00CE60D7">
        <w:t>:</w:t>
      </w:r>
    </w:p>
    <w:p w14:paraId="07217CA4" w14:textId="77777777" w:rsidR="00CE60D7" w:rsidRPr="00CE60D7" w:rsidRDefault="00CE60D7" w:rsidP="00A81645">
      <w:pPr>
        <w:pStyle w:val="a8"/>
        <w:numPr>
          <w:ilvl w:val="0"/>
          <w:numId w:val="220"/>
        </w:numPr>
      </w:pPr>
      <w:r w:rsidRPr="00E5065E">
        <w:rPr>
          <w:b/>
          <w:bCs/>
          <w:rtl/>
        </w:rPr>
        <w:t>الديناميكية والحركة</w:t>
      </w:r>
      <w:r w:rsidRPr="00E5065E">
        <w:rPr>
          <w:b/>
          <w:bCs/>
        </w:rPr>
        <w:t>:</w:t>
      </w:r>
      <w:r w:rsidRPr="00CE60D7">
        <w:rPr>
          <w:rtl/>
        </w:rPr>
        <w:t xml:space="preserve"> تربط الوعي بحركة طبيعية ودائمة (شروق وغروب)، مما يوحي بأن الوعي ليس حالة ثابتة بل عملية مستمرة</w:t>
      </w:r>
      <w:r w:rsidRPr="00CE60D7">
        <w:t>.</w:t>
      </w:r>
    </w:p>
    <w:p w14:paraId="2AB7621E" w14:textId="77777777" w:rsidR="00CE60D7" w:rsidRPr="00CE60D7" w:rsidRDefault="00CE60D7" w:rsidP="00A81645">
      <w:pPr>
        <w:pStyle w:val="a8"/>
        <w:numPr>
          <w:ilvl w:val="0"/>
          <w:numId w:val="220"/>
        </w:numPr>
      </w:pPr>
      <w:r w:rsidRPr="00E5065E">
        <w:rPr>
          <w:b/>
          <w:bCs/>
          <w:rtl/>
        </w:rPr>
        <w:t>التكامل</w:t>
      </w:r>
      <w:r w:rsidRPr="00E5065E">
        <w:rPr>
          <w:b/>
          <w:bCs/>
        </w:rPr>
        <w:t>:</w:t>
      </w:r>
      <w:r w:rsidRPr="00CE60D7">
        <w:rPr>
          <w:rtl/>
        </w:rPr>
        <w:t xml:space="preserve"> تقدم رؤية متكاملة للوعي تشمل البدايات والنهايات، الحدس والتحليل، الطاقة الأولية والنضج الهادئ. لا تفضل الشرق على الغرب أو العكس، بل تراهما مرحلتين متكاملتين في رحلة واحدة</w:t>
      </w:r>
      <w:r w:rsidRPr="00CE60D7">
        <w:t>.</w:t>
      </w:r>
    </w:p>
    <w:p w14:paraId="583BD7C3" w14:textId="77777777" w:rsidR="00CE60D7" w:rsidRPr="00CE60D7" w:rsidRDefault="00CE60D7" w:rsidP="00A81645">
      <w:pPr>
        <w:pStyle w:val="a8"/>
        <w:numPr>
          <w:ilvl w:val="0"/>
          <w:numId w:val="220"/>
        </w:numPr>
      </w:pPr>
      <w:r w:rsidRPr="00E5065E">
        <w:rPr>
          <w:b/>
          <w:bCs/>
          <w:rtl/>
        </w:rPr>
        <w:t>العمق الشعري</w:t>
      </w:r>
      <w:r w:rsidRPr="00E5065E">
        <w:rPr>
          <w:b/>
          <w:bCs/>
        </w:rPr>
        <w:t>:</w:t>
      </w:r>
      <w:r w:rsidRPr="00CE60D7">
        <w:rPr>
          <w:rtl/>
        </w:rPr>
        <w:t xml:space="preserve"> تستخدم رموزاً كونية قوية (الشمس، الشروق، الغروب) لها صدى عميق في النفس البشرية</w:t>
      </w:r>
      <w:r w:rsidRPr="00CE60D7">
        <w:t>.</w:t>
      </w:r>
    </w:p>
    <w:p w14:paraId="0AD13CE5" w14:textId="77777777" w:rsidR="00CE60D7" w:rsidRPr="00CE60D7" w:rsidRDefault="00CE60D7" w:rsidP="00A81645">
      <w:pPr>
        <w:pStyle w:val="a8"/>
        <w:numPr>
          <w:ilvl w:val="0"/>
          <w:numId w:val="220"/>
        </w:numPr>
      </w:pPr>
      <w:r w:rsidRPr="00E5065E">
        <w:rPr>
          <w:b/>
          <w:bCs/>
          <w:rtl/>
        </w:rPr>
        <w:t>تجاوز الجغرافيا السياسية</w:t>
      </w:r>
      <w:r w:rsidRPr="00E5065E">
        <w:rPr>
          <w:b/>
          <w:bCs/>
        </w:rPr>
        <w:t>:</w:t>
      </w:r>
      <w:r w:rsidRPr="00CE60D7">
        <w:rPr>
          <w:rtl/>
        </w:rPr>
        <w:t xml:space="preserve"> تسمح بالحديث عن "شرق" و"غرب" الوعي داخل أي فرد أو حضارة، بعيداً عن التقسيمات الجغرافية أو السياسية أو الثقافية المعتادة</w:t>
      </w:r>
      <w:r w:rsidRPr="00CE60D7">
        <w:t>.</w:t>
      </w:r>
    </w:p>
    <w:p w14:paraId="1819C3A2" w14:textId="77777777" w:rsidR="00CE60D7" w:rsidRPr="00CE60D7" w:rsidRDefault="00CE60D7" w:rsidP="00A81645">
      <w:r w:rsidRPr="00CE60D7">
        <w:rPr>
          <w:rtl/>
        </w:rPr>
        <w:t>خلاصة</w:t>
      </w:r>
      <w:r w:rsidRPr="00CE60D7">
        <w:t>:</w:t>
      </w:r>
    </w:p>
    <w:p w14:paraId="2F72D84C" w14:textId="77777777" w:rsidR="00CE60D7" w:rsidRPr="00CE60D7" w:rsidRDefault="00CE60D7" w:rsidP="00A81645">
      <w:r w:rsidRPr="00CE60D7">
        <w:rPr>
          <w:rtl/>
        </w:rPr>
        <w:t>هذا التفسير المجازي للشرق والغرب كرمز لشروق وغروب الوعي هو رؤية ثاقبة وثرية. إنه يحول الاتجاهات المكانية إلى مراحل زمانية وتطورية في رحلة المعرفة والحكمة الإنسانية. الشرق هو بذرة الوعي، والغرب هو ثمرة التجربة ونضج الحكمة، وكلاهما جزء لا يتجزأ من الدورة المستمرة للمعرفة والفهم</w:t>
      </w:r>
      <w:r w:rsidRPr="00CE60D7">
        <w:t>.</w:t>
      </w:r>
    </w:p>
    <w:p w14:paraId="63E0A929" w14:textId="77777777" w:rsidR="00CE60D7" w:rsidRPr="00CE60D7" w:rsidRDefault="00CE60D7" w:rsidP="00A81645"/>
    <w:p w14:paraId="3CC663A9" w14:textId="77777777" w:rsidR="00CE60D7" w:rsidRPr="00CE60D7" w:rsidRDefault="00CE60D7" w:rsidP="00A81645">
      <w:pPr>
        <w:pStyle w:val="1"/>
        <w:rPr>
          <w:rtl/>
        </w:rPr>
      </w:pPr>
      <w:bookmarkStart w:id="218" w:name="_Toc203550724"/>
      <w:bookmarkStart w:id="219" w:name="_Toc209608952"/>
      <w:r w:rsidRPr="00CE60D7">
        <w:rPr>
          <w:rtl/>
        </w:rPr>
        <w:t>أهمية التفكير النقدي والسعي للمعرفة</w:t>
      </w:r>
      <w:r w:rsidRPr="00CE60D7">
        <w:t>:</w:t>
      </w:r>
      <w:bookmarkEnd w:id="218"/>
      <w:bookmarkEnd w:id="219"/>
    </w:p>
    <w:p w14:paraId="21EA151A" w14:textId="77777777" w:rsidR="00CE60D7" w:rsidRPr="00CE60D7" w:rsidRDefault="00CE60D7" w:rsidP="00A81645">
      <w:r w:rsidRPr="00CE60D7">
        <w:rPr>
          <w:rtl/>
        </w:rPr>
        <w:t xml:space="preserve">هذا التأكيد المزدوج على </w:t>
      </w:r>
      <w:r w:rsidRPr="00CE60D7">
        <w:rPr>
          <w:b/>
          <w:bCs/>
          <w:rtl/>
        </w:rPr>
        <w:t>التفكير النقدي</w:t>
      </w:r>
      <w:r w:rsidRPr="00CE60D7">
        <w:rPr>
          <w:rtl/>
        </w:rPr>
        <w:t xml:space="preserve"> و</w:t>
      </w:r>
      <w:r w:rsidRPr="00CE60D7">
        <w:rPr>
          <w:b/>
          <w:bCs/>
          <w:rtl/>
        </w:rPr>
        <w:t>السعي المستمر للمعرفة</w:t>
      </w:r>
      <w:r w:rsidRPr="00CE60D7">
        <w:rPr>
          <w:rtl/>
        </w:rPr>
        <w:t xml:space="preserve"> يمثل حجر الزاوية في بناء وعي فردي وجماعي ناضج ومسؤول. إنهما وجهان لعملة واحدة: السعي الجاد نحو الحقيقة والفهم</w:t>
      </w:r>
      <w:r w:rsidRPr="00CE60D7">
        <w:t>.</w:t>
      </w:r>
    </w:p>
    <w:p w14:paraId="2C383D98" w14:textId="77777777" w:rsidR="00CE60D7" w:rsidRPr="00CE60D7" w:rsidRDefault="00CE60D7" w:rsidP="00A81645">
      <w:r w:rsidRPr="00CE60D7">
        <w:t>1.</w:t>
      </w:r>
      <w:r w:rsidRPr="00CE60D7">
        <w:rPr>
          <w:rtl/>
        </w:rPr>
        <w:t xml:space="preserve"> أهمية التفكير النقدي ورفض التقليد الأعمى</w:t>
      </w:r>
      <w:r w:rsidRPr="00CE60D7">
        <w:t>:</w:t>
      </w:r>
    </w:p>
    <w:p w14:paraId="049FBE13" w14:textId="77777777" w:rsidR="00CE60D7" w:rsidRPr="00CE60D7" w:rsidRDefault="00CE60D7" w:rsidP="00A81645">
      <w:pPr>
        <w:pStyle w:val="a8"/>
        <w:numPr>
          <w:ilvl w:val="0"/>
          <w:numId w:val="221"/>
        </w:numPr>
      </w:pPr>
      <w:r w:rsidRPr="00E5065E">
        <w:rPr>
          <w:b/>
          <w:bCs/>
          <w:rtl/>
        </w:rPr>
        <w:t>كسر قيود الموروث</w:t>
      </w:r>
      <w:r w:rsidRPr="00E5065E">
        <w:rPr>
          <w:b/>
          <w:bCs/>
        </w:rPr>
        <w:t>:</w:t>
      </w:r>
      <w:r w:rsidRPr="00CE60D7">
        <w:rPr>
          <w:rtl/>
        </w:rPr>
        <w:t xml:space="preserve"> التقليد الأعمى (سواء للآباء، أو المجتمع، أو شخصيات ذات سلطة) قد ينقل الخطأ كما ينقل الصواب. الاعتماد عليه دون فحص وتمحيص يعني التخلي عن المسؤولية الفردية في التحقق من صحة المعتقدات والأفكار</w:t>
      </w:r>
      <w:r w:rsidRPr="00CE60D7">
        <w:t>.</w:t>
      </w:r>
    </w:p>
    <w:p w14:paraId="7F4B87CF" w14:textId="77777777" w:rsidR="00CE60D7" w:rsidRPr="00CE60D7" w:rsidRDefault="00CE60D7" w:rsidP="00A81645">
      <w:pPr>
        <w:pStyle w:val="a8"/>
        <w:numPr>
          <w:ilvl w:val="0"/>
          <w:numId w:val="221"/>
        </w:numPr>
      </w:pPr>
      <w:r w:rsidRPr="00E5065E">
        <w:rPr>
          <w:b/>
          <w:bCs/>
          <w:rtl/>
        </w:rPr>
        <w:t>تفعيل العقل كأداة للتمييز</w:t>
      </w:r>
      <w:r w:rsidRPr="00E5065E">
        <w:rPr>
          <w:b/>
          <w:bCs/>
        </w:rPr>
        <w:t>:</w:t>
      </w:r>
      <w:r w:rsidRPr="00CE60D7">
        <w:rPr>
          <w:rtl/>
        </w:rPr>
        <w:t xml:space="preserve"> التأكيد على التفكير النقدي هو دعوة صريحة لاستخدام الأداة التي ميز الله بها الإنسان (العقل) في أهم جوانب حياته: معتقداته وقناعاته. إنه يعني التحليل، المقارنة، تقييم الأدلة، البحث عن التناقضات، وعدم قبول المسلمات دون برهان</w:t>
      </w:r>
      <w:r w:rsidRPr="00CE60D7">
        <w:t>.</w:t>
      </w:r>
    </w:p>
    <w:p w14:paraId="0FA61726" w14:textId="77777777" w:rsidR="00CE60D7" w:rsidRPr="00CE60D7" w:rsidRDefault="00CE60D7" w:rsidP="00A81645">
      <w:pPr>
        <w:pStyle w:val="a8"/>
        <w:numPr>
          <w:ilvl w:val="0"/>
          <w:numId w:val="221"/>
        </w:numPr>
      </w:pPr>
      <w:r w:rsidRPr="00E5065E">
        <w:rPr>
          <w:b/>
          <w:bCs/>
          <w:rtl/>
        </w:rPr>
        <w:t>الوصول إلى قناعات شخصية راسخة</w:t>
      </w:r>
      <w:r w:rsidRPr="00E5065E">
        <w:rPr>
          <w:b/>
          <w:bCs/>
        </w:rPr>
        <w:t>:</w:t>
      </w:r>
      <w:r w:rsidRPr="00CE60D7">
        <w:rPr>
          <w:rtl/>
        </w:rPr>
        <w:t xml:space="preserve"> المعرفة أو الإيمان الناتج عن البحث والنقد والتفكير يكون أعمق وأكثر رسوخاً من ذلك المكتسب بالتقليد المحض. إنه يصبح جزءاً من كيان الفرد، وليس مجرد قناع يرتديه</w:t>
      </w:r>
      <w:r w:rsidRPr="00CE60D7">
        <w:t>.</w:t>
      </w:r>
    </w:p>
    <w:p w14:paraId="71D2C586" w14:textId="77777777" w:rsidR="00CE60D7" w:rsidRPr="00CE60D7" w:rsidRDefault="00CE60D7" w:rsidP="00A81645">
      <w:pPr>
        <w:pStyle w:val="a8"/>
        <w:numPr>
          <w:ilvl w:val="0"/>
          <w:numId w:val="221"/>
        </w:numPr>
      </w:pPr>
      <w:r w:rsidRPr="00E5065E">
        <w:rPr>
          <w:b/>
          <w:bCs/>
          <w:rtl/>
        </w:rPr>
        <w:t>حصانة ضد التضليل</w:t>
      </w:r>
      <w:r w:rsidRPr="00E5065E">
        <w:rPr>
          <w:b/>
          <w:bCs/>
        </w:rPr>
        <w:t>:</w:t>
      </w:r>
      <w:r w:rsidRPr="00CE60D7">
        <w:rPr>
          <w:rtl/>
        </w:rPr>
        <w:t xml:space="preserve"> في عصر تدفق المعلومات (والتضليل)، يصبح التفكير النقدي ضرورة حيوية لفرز الغث من السمين، والحقيقة من الزيف. بدونه، يصبح الإنسان عرضة للتلاعب والانقياد</w:t>
      </w:r>
      <w:r w:rsidRPr="00CE60D7">
        <w:t>.</w:t>
      </w:r>
    </w:p>
    <w:p w14:paraId="3DF092C7" w14:textId="77777777" w:rsidR="00CE60D7" w:rsidRPr="00CE60D7" w:rsidRDefault="00CE60D7" w:rsidP="00A81645">
      <w:r w:rsidRPr="00CE60D7">
        <w:t>2.</w:t>
      </w:r>
      <w:r w:rsidRPr="00CE60D7">
        <w:rPr>
          <w:rtl/>
        </w:rPr>
        <w:t xml:space="preserve"> أهمية السعي المستمر للمعرفة وعدم التوقف</w:t>
      </w:r>
      <w:r w:rsidRPr="00CE60D7">
        <w:t>:</w:t>
      </w:r>
    </w:p>
    <w:p w14:paraId="513BA1C0" w14:textId="77777777" w:rsidR="00CE60D7" w:rsidRPr="00CE60D7" w:rsidRDefault="00CE60D7" w:rsidP="00A81645">
      <w:pPr>
        <w:pStyle w:val="a8"/>
        <w:numPr>
          <w:ilvl w:val="0"/>
          <w:numId w:val="222"/>
        </w:numPr>
      </w:pPr>
      <w:r w:rsidRPr="00E5065E">
        <w:rPr>
          <w:b/>
          <w:bCs/>
          <w:rtl/>
        </w:rPr>
        <w:t>المعرفة بحر لا ساحل له</w:t>
      </w:r>
      <w:r w:rsidRPr="00E5065E">
        <w:rPr>
          <w:b/>
          <w:bCs/>
        </w:rPr>
        <w:t>:</w:t>
      </w:r>
      <w:r w:rsidRPr="00CE60D7">
        <w:rPr>
          <w:rtl/>
        </w:rPr>
        <w:t xml:space="preserve"> الإقرار بأن المعرفة متجددة وواسعة هو دافع للاستمرار في البحث. التوقف يعني الجمود الفكري والرضا بالقليل، بينما الحقيقة قد تكون أعمق وأوسع مما تم الوصول إليه</w:t>
      </w:r>
      <w:r w:rsidRPr="00CE60D7">
        <w:t>.</w:t>
      </w:r>
    </w:p>
    <w:p w14:paraId="77B92B32" w14:textId="77777777" w:rsidR="00CE60D7" w:rsidRPr="00CE60D7" w:rsidRDefault="00CE60D7" w:rsidP="00A81645">
      <w:pPr>
        <w:pStyle w:val="a8"/>
        <w:numPr>
          <w:ilvl w:val="0"/>
          <w:numId w:val="222"/>
        </w:numPr>
      </w:pPr>
      <w:r w:rsidRPr="00E5065E">
        <w:rPr>
          <w:b/>
          <w:bCs/>
          <w:rtl/>
        </w:rPr>
        <w:t>التواضع الفكري</w:t>
      </w:r>
      <w:r w:rsidRPr="00E5065E">
        <w:rPr>
          <w:b/>
          <w:bCs/>
        </w:rPr>
        <w:t>:</w:t>
      </w:r>
      <w:r w:rsidRPr="00CE60D7">
        <w:rPr>
          <w:rtl/>
        </w:rPr>
        <w:t xml:space="preserve"> السعي المستمر للمعرفة يتطلب تواضعاً واعترافاً بأن الإنسان مهما بلغ من علم، فما زال هناك الكثير ليتعلمه ("وما أوتيتم من العلم إلا قليلا"). هذا يحمي من الغرور الفكري الذي قد يؤدي إلى إغلاق باب التعلم</w:t>
      </w:r>
      <w:r w:rsidRPr="00CE60D7">
        <w:t>.</w:t>
      </w:r>
    </w:p>
    <w:p w14:paraId="15BB2550" w14:textId="77777777" w:rsidR="00CE60D7" w:rsidRPr="00CE60D7" w:rsidRDefault="00CE60D7" w:rsidP="00A81645">
      <w:pPr>
        <w:pStyle w:val="a8"/>
        <w:numPr>
          <w:ilvl w:val="0"/>
          <w:numId w:val="222"/>
        </w:numPr>
      </w:pPr>
      <w:r w:rsidRPr="00E5065E">
        <w:rPr>
          <w:b/>
          <w:bCs/>
          <w:rtl/>
        </w:rPr>
        <w:t>تطور الفهم ونضجه</w:t>
      </w:r>
      <w:r w:rsidRPr="00E5065E">
        <w:rPr>
          <w:b/>
          <w:bCs/>
        </w:rPr>
        <w:t>:</w:t>
      </w:r>
      <w:r w:rsidRPr="00CE60D7">
        <w:rPr>
          <w:rtl/>
        </w:rPr>
        <w:t xml:space="preserve"> الفهم ليس حالة ثابتة. مع مرور الوقت واكتساب معارف وخبرات جديدة، يمكن للفرد أن يعيد تقييم فهمه السابق وينضج به. الاستمرار في السعي يضمن هذا التطور</w:t>
      </w:r>
      <w:r w:rsidRPr="00CE60D7">
        <w:t>.</w:t>
      </w:r>
    </w:p>
    <w:p w14:paraId="47932330" w14:textId="77777777" w:rsidR="00CE60D7" w:rsidRPr="00CE60D7" w:rsidRDefault="00CE60D7" w:rsidP="00A81645">
      <w:pPr>
        <w:pStyle w:val="a8"/>
        <w:numPr>
          <w:ilvl w:val="0"/>
          <w:numId w:val="222"/>
        </w:numPr>
      </w:pPr>
      <w:r w:rsidRPr="00E5065E">
        <w:rPr>
          <w:b/>
          <w:bCs/>
          <w:rtl/>
        </w:rPr>
        <w:t>رحلة وليس وجهة</w:t>
      </w:r>
      <w:r w:rsidRPr="00E5065E">
        <w:rPr>
          <w:b/>
          <w:bCs/>
        </w:rPr>
        <w:t>:</w:t>
      </w:r>
      <w:r w:rsidRPr="00CE60D7">
        <w:rPr>
          <w:rtl/>
        </w:rPr>
        <w:t xml:space="preserve"> التأكيد على "السعي الدائم" يجعل المعرفة رحلة مستمرة من الاستكشاف، وليس مجرد هدف يصل إليه الإنسان ثم يتوقف. هذا يضفي على عملية التعلم حيوية وشغفاً مستمرين</w:t>
      </w:r>
      <w:r w:rsidRPr="00CE60D7">
        <w:t>.</w:t>
      </w:r>
    </w:p>
    <w:p w14:paraId="72B9B9F5" w14:textId="77777777" w:rsidR="00CE60D7" w:rsidRPr="00CE60D7" w:rsidRDefault="00CE60D7" w:rsidP="00A81645">
      <w:r w:rsidRPr="00CE60D7">
        <w:rPr>
          <w:rtl/>
        </w:rPr>
        <w:t>الخلاصة</w:t>
      </w:r>
      <w:r w:rsidRPr="00CE60D7">
        <w:t>:</w:t>
      </w:r>
    </w:p>
    <w:p w14:paraId="5A1FDDD2" w14:textId="77777777" w:rsidR="00CE60D7" w:rsidRPr="00CE60D7" w:rsidRDefault="00CE60D7" w:rsidP="00A81645">
      <w:r w:rsidRPr="00CE60D7">
        <w:rPr>
          <w:rtl/>
        </w:rPr>
        <w:t>النص يقدم دعوة قوية لـ</w:t>
      </w:r>
      <w:r w:rsidRPr="00CE60D7">
        <w:t>:</w:t>
      </w:r>
    </w:p>
    <w:p w14:paraId="138D97D6" w14:textId="77777777" w:rsidR="00CE60D7" w:rsidRPr="00CE60D7" w:rsidRDefault="00CE60D7" w:rsidP="00A81645">
      <w:pPr>
        <w:pStyle w:val="a8"/>
        <w:numPr>
          <w:ilvl w:val="0"/>
          <w:numId w:val="223"/>
        </w:numPr>
      </w:pPr>
      <w:r w:rsidRPr="00E5065E">
        <w:rPr>
          <w:b/>
          <w:bCs/>
          <w:rtl/>
        </w:rPr>
        <w:t>التحرر الفكري</w:t>
      </w:r>
      <w:r w:rsidRPr="00E5065E">
        <w:rPr>
          <w:b/>
          <w:bCs/>
        </w:rPr>
        <w:t>:</w:t>
      </w:r>
      <w:r w:rsidRPr="00CE60D7">
        <w:rPr>
          <w:rtl/>
        </w:rPr>
        <w:t xml:space="preserve"> من خلال رفض التقليد الأعمى وممارسة النقد الواعي</w:t>
      </w:r>
      <w:r w:rsidRPr="00CE60D7">
        <w:t>.</w:t>
      </w:r>
    </w:p>
    <w:p w14:paraId="3A06985A" w14:textId="77777777" w:rsidR="00CE60D7" w:rsidRPr="00CE60D7" w:rsidRDefault="00CE60D7" w:rsidP="00A81645">
      <w:pPr>
        <w:pStyle w:val="a8"/>
        <w:numPr>
          <w:ilvl w:val="0"/>
          <w:numId w:val="223"/>
        </w:numPr>
      </w:pPr>
      <w:r w:rsidRPr="00E5065E">
        <w:rPr>
          <w:b/>
          <w:bCs/>
          <w:rtl/>
        </w:rPr>
        <w:t>الديناميكية المعرفية</w:t>
      </w:r>
      <w:r w:rsidRPr="00E5065E">
        <w:rPr>
          <w:b/>
          <w:bCs/>
        </w:rPr>
        <w:t>:</w:t>
      </w:r>
      <w:r w:rsidRPr="00CE60D7">
        <w:rPr>
          <w:rtl/>
        </w:rPr>
        <w:t xml:space="preserve"> من خلال التشجيع على البحث المستمر وعدم الركون إلى المكتسبات</w:t>
      </w:r>
      <w:r w:rsidRPr="00CE60D7">
        <w:t>.</w:t>
      </w:r>
    </w:p>
    <w:p w14:paraId="2A0F8399" w14:textId="77777777" w:rsidR="00CE60D7" w:rsidRPr="00CE60D7" w:rsidRDefault="00CE60D7" w:rsidP="00A81645">
      <w:r w:rsidRPr="00CE60D7">
        <w:rPr>
          <w:rtl/>
        </w:rPr>
        <w:t>إنهما شرطان أساسيان ليس فقط للفهم الصحيح، بل أيضاً للنمو الفردي والارتقاء الحضاري. الإنسان الذي يفكر بنقد ويسعى بلا كلل هو الإنسان القادر على فهم العالم من حوله بوعي، والمساهمة في تطويره بإيجابية</w:t>
      </w:r>
      <w:r w:rsidRPr="00CE60D7">
        <w:t>.</w:t>
      </w:r>
    </w:p>
    <w:p w14:paraId="30384253" w14:textId="77777777" w:rsidR="00CE60D7" w:rsidRPr="00CE60D7" w:rsidRDefault="00CE60D7" w:rsidP="00A81645"/>
    <w:p w14:paraId="79553766" w14:textId="77777777" w:rsidR="00CE60D7" w:rsidRPr="00CE60D7" w:rsidRDefault="00CE60D7" w:rsidP="00A81645"/>
    <w:p w14:paraId="553B4EAC" w14:textId="77777777" w:rsidR="00CE60D7" w:rsidRPr="00CE60D7" w:rsidRDefault="00CE60D7" w:rsidP="00A81645">
      <w:pPr>
        <w:pStyle w:val="1"/>
        <w:rPr>
          <w:rtl/>
        </w:rPr>
      </w:pPr>
      <w:bookmarkStart w:id="220" w:name="_Toc203550725"/>
      <w:bookmarkStart w:id="221" w:name="_Toc209608953"/>
      <w:r w:rsidRPr="00CE60D7">
        <w:rPr>
          <w:rtl/>
        </w:rPr>
        <w:t>التأكيد على البعد المفاهيمي للقرآن</w:t>
      </w:r>
      <w:r w:rsidRPr="00CE60D7">
        <w:t>:</w:t>
      </w:r>
      <w:bookmarkEnd w:id="220"/>
      <w:bookmarkEnd w:id="221"/>
    </w:p>
    <w:p w14:paraId="5F45F7D2" w14:textId="77777777" w:rsidR="00CE60D7" w:rsidRPr="00CE60D7" w:rsidRDefault="00CE60D7" w:rsidP="00A81645">
      <w:r w:rsidRPr="00CE60D7">
        <w:rPr>
          <w:rtl/>
        </w:rPr>
        <w:t>توضيح وتفصيل لهذا المبدأ</w:t>
      </w:r>
      <w:r w:rsidRPr="00CE60D7">
        <w:t>:</w:t>
      </w:r>
    </w:p>
    <w:p w14:paraId="1A411D3E" w14:textId="77777777" w:rsidR="00CE60D7" w:rsidRPr="00CE60D7" w:rsidRDefault="00CE60D7" w:rsidP="00A81645">
      <w:pPr>
        <w:pStyle w:val="a8"/>
        <w:numPr>
          <w:ilvl w:val="0"/>
          <w:numId w:val="224"/>
        </w:numPr>
      </w:pPr>
      <w:r w:rsidRPr="00E5065E">
        <w:rPr>
          <w:b/>
          <w:bCs/>
          <w:rtl/>
        </w:rPr>
        <w:t>القرآن ليس كتاباً متخصصاً (بالمعنى الحديث)</w:t>
      </w:r>
      <w:r w:rsidRPr="00E5065E">
        <w:rPr>
          <w:b/>
          <w:bCs/>
        </w:rPr>
        <w:t>:</w:t>
      </w:r>
      <w:r w:rsidRPr="00CE60D7">
        <w:rPr>
          <w:rtl/>
        </w:rPr>
        <w:t xml:space="preserve"> القرآن ليس كتاب فيزياء، أو بيولوجيا، أو تاريخ بالمعنى الأكاديمي الصرف. رغم احتوائه على إشارات تاريخية وعلمية وكونية دقيقة ومذهلة، فإن هدفه الأساسي ليس تقديم تفاصيل تلك العلوم بحد ذاتها</w:t>
      </w:r>
      <w:r w:rsidRPr="00CE60D7">
        <w:t>.</w:t>
      </w:r>
    </w:p>
    <w:p w14:paraId="4F0B80DB" w14:textId="77777777" w:rsidR="00CE60D7" w:rsidRPr="00CE60D7" w:rsidRDefault="00CE60D7" w:rsidP="00A81645">
      <w:pPr>
        <w:pStyle w:val="a8"/>
        <w:numPr>
          <w:ilvl w:val="0"/>
          <w:numId w:val="224"/>
        </w:numPr>
      </w:pPr>
      <w:r w:rsidRPr="00E5065E">
        <w:rPr>
          <w:b/>
          <w:bCs/>
          <w:rtl/>
        </w:rPr>
        <w:t>الهدف هو الهداية وبناء المفاهيم</w:t>
      </w:r>
      <w:r w:rsidRPr="00E5065E">
        <w:rPr>
          <w:b/>
          <w:bCs/>
        </w:rPr>
        <w:t>:</w:t>
      </w:r>
      <w:r w:rsidRPr="00CE60D7">
        <w:rPr>
          <w:rtl/>
        </w:rPr>
        <w:t xml:space="preserve"> الهدف الجوهري للقرآن هو هداية الإنسان وبناء تصوره (مفهومه) عن الله، والكون، والحياة، والإنسان نفسه، والغاية من وجوده، ومنظومة القيم والأخلاق التي يجب أن تحكم سلوكه</w:t>
      </w:r>
      <w:r w:rsidRPr="00CE60D7">
        <w:t>.</w:t>
      </w:r>
    </w:p>
    <w:p w14:paraId="075B2748" w14:textId="77777777" w:rsidR="00CE60D7" w:rsidRPr="00CE60D7" w:rsidRDefault="00CE60D7" w:rsidP="00A81645">
      <w:pPr>
        <w:pStyle w:val="a8"/>
        <w:numPr>
          <w:ilvl w:val="0"/>
          <w:numId w:val="224"/>
        </w:numPr>
      </w:pPr>
      <w:r w:rsidRPr="00E5065E">
        <w:rPr>
          <w:b/>
          <w:bCs/>
          <w:rtl/>
        </w:rPr>
        <w:t>المفاهيم كجوهر للمعنى</w:t>
      </w:r>
      <w:r w:rsidRPr="00E5065E">
        <w:rPr>
          <w:b/>
          <w:bCs/>
        </w:rPr>
        <w:t>:</w:t>
      </w:r>
      <w:r w:rsidRPr="00CE60D7">
        <w:rPr>
          <w:rtl/>
        </w:rPr>
        <w:t xml:space="preserve"> الآيات القرآنية، حتى تلك التي تبدو وصفية أو قصصية أو تشريعية أو علمية الإشارة، تحمل في طياتها </w:t>
      </w:r>
      <w:r w:rsidRPr="00E5065E">
        <w:rPr>
          <w:b/>
          <w:bCs/>
          <w:rtl/>
        </w:rPr>
        <w:t>مفاهيم مركزية</w:t>
      </w:r>
      <w:r w:rsidRPr="00CE60D7">
        <w:t>.</w:t>
      </w:r>
    </w:p>
    <w:p w14:paraId="4EFEA0D7" w14:textId="77777777" w:rsidR="00CE60D7" w:rsidRPr="00CE60D7" w:rsidRDefault="00CE60D7" w:rsidP="00A81645">
      <w:pPr>
        <w:pStyle w:val="a8"/>
        <w:numPr>
          <w:ilvl w:val="1"/>
          <w:numId w:val="224"/>
        </w:numPr>
      </w:pPr>
      <w:r w:rsidRPr="00CE60D7">
        <w:rPr>
          <w:rtl/>
        </w:rPr>
        <w:t>الآيات الكونية</w:t>
      </w:r>
      <w:r w:rsidRPr="00CE60D7">
        <w:t>:</w:t>
      </w:r>
      <w:r w:rsidRPr="00CE60D7">
        <w:rPr>
          <w:rtl/>
        </w:rPr>
        <w:t xml:space="preserve"> لا تهدف لعرض حقائق علمية مجردة، بل لترسيخ مفهوم عظمة الخالق وقدرته وحكمته (التوحيد)، ومفهوم الكون ككتاب مفتوح مليء بالآيات الدالة على الله، ومفهوم النظام والميزان في الخلق، ودعوة الإنسان إلى التفكر والتدبر في هذا الخلق</w:t>
      </w:r>
      <w:r w:rsidRPr="00CE60D7">
        <w:t>.</w:t>
      </w:r>
    </w:p>
    <w:p w14:paraId="196D2DFA" w14:textId="77777777" w:rsidR="00CE60D7" w:rsidRPr="00CE60D7" w:rsidRDefault="00CE60D7" w:rsidP="00A81645">
      <w:pPr>
        <w:pStyle w:val="a8"/>
        <w:numPr>
          <w:ilvl w:val="1"/>
          <w:numId w:val="224"/>
        </w:numPr>
      </w:pPr>
      <w:r w:rsidRPr="00CE60D7">
        <w:rPr>
          <w:rtl/>
        </w:rPr>
        <w:t>القصص القرآني</w:t>
      </w:r>
      <w:r w:rsidRPr="00CE60D7">
        <w:t>:</w:t>
      </w:r>
      <w:r w:rsidRPr="00CE60D7">
        <w:rPr>
          <w:rtl/>
        </w:rPr>
        <w:t xml:space="preserve"> لا يهدف لسرد تاريخي مفصل، بل لتقديم العبرة والموعظة، وترسيخ مفاهيم مثل سنة الله في الأمم، عاقبة الطاعة والمعصية، أهمية الصبر والثبات على الحق، رحمة الله بأنبيائه وأوليائه</w:t>
      </w:r>
      <w:r w:rsidRPr="00CE60D7">
        <w:t>.</w:t>
      </w:r>
    </w:p>
    <w:p w14:paraId="0C898972" w14:textId="77777777" w:rsidR="00CE60D7" w:rsidRPr="00CE60D7" w:rsidRDefault="00CE60D7" w:rsidP="00A81645">
      <w:pPr>
        <w:pStyle w:val="a8"/>
        <w:numPr>
          <w:ilvl w:val="1"/>
          <w:numId w:val="224"/>
        </w:numPr>
      </w:pPr>
      <w:r w:rsidRPr="00E5065E">
        <w:rPr>
          <w:b/>
          <w:bCs/>
          <w:rtl/>
        </w:rPr>
        <w:t>التشريعات والأحكام</w:t>
      </w:r>
      <w:r w:rsidRPr="00E5065E">
        <w:rPr>
          <w:b/>
          <w:bCs/>
        </w:rPr>
        <w:t>:</w:t>
      </w:r>
      <w:r w:rsidRPr="00CE60D7">
        <w:rPr>
          <w:rtl/>
        </w:rPr>
        <w:t xml:space="preserve"> لا تهدف فقط لتنظيم سلوك ظاهري، بل لترسيخ مفاهيم أعمق مثل </w:t>
      </w:r>
      <w:r w:rsidRPr="00E5065E">
        <w:rPr>
          <w:b/>
          <w:bCs/>
          <w:rtl/>
        </w:rPr>
        <w:t>العدل (العدل)</w:t>
      </w:r>
      <w:r w:rsidRPr="00CE60D7">
        <w:rPr>
          <w:rtl/>
        </w:rPr>
        <w:t xml:space="preserve">، </w:t>
      </w:r>
      <w:r w:rsidRPr="00E5065E">
        <w:rPr>
          <w:b/>
          <w:bCs/>
          <w:rtl/>
        </w:rPr>
        <w:t>الرحمة (الرحمة)</w:t>
      </w:r>
      <w:r w:rsidRPr="00CE60D7">
        <w:rPr>
          <w:rtl/>
        </w:rPr>
        <w:t xml:space="preserve">، </w:t>
      </w:r>
      <w:r w:rsidRPr="00E5065E">
        <w:rPr>
          <w:b/>
          <w:bCs/>
          <w:rtl/>
        </w:rPr>
        <w:t>المصلحة (المصلحة)</w:t>
      </w:r>
      <w:r w:rsidRPr="00CE60D7">
        <w:rPr>
          <w:rtl/>
        </w:rPr>
        <w:t xml:space="preserve">، </w:t>
      </w:r>
      <w:r w:rsidRPr="00E5065E">
        <w:rPr>
          <w:b/>
          <w:bCs/>
          <w:rtl/>
        </w:rPr>
        <w:t>حفظ الضروريات الخمس</w:t>
      </w:r>
      <w:r w:rsidRPr="00CE60D7">
        <w:rPr>
          <w:rtl/>
        </w:rPr>
        <w:t xml:space="preserve"> (الدين، النفس، العقل، النسل، المال) وهي ما يعرف بـ </w:t>
      </w:r>
      <w:r w:rsidRPr="00E5065E">
        <w:rPr>
          <w:b/>
          <w:bCs/>
          <w:rtl/>
        </w:rPr>
        <w:t>مقاصد الشريعة</w:t>
      </w:r>
      <w:r w:rsidRPr="00CE60D7">
        <w:t>.</w:t>
      </w:r>
    </w:p>
    <w:p w14:paraId="136A81AE" w14:textId="77777777" w:rsidR="00CE60D7" w:rsidRPr="00CE60D7" w:rsidRDefault="00CE60D7" w:rsidP="00A81645">
      <w:pPr>
        <w:pStyle w:val="a8"/>
        <w:numPr>
          <w:ilvl w:val="0"/>
          <w:numId w:val="224"/>
        </w:numPr>
      </w:pPr>
      <w:r w:rsidRPr="00E5065E">
        <w:rPr>
          <w:b/>
          <w:bCs/>
          <w:rtl/>
        </w:rPr>
        <w:t>تجاوز الحرفية إلى الروح والمقصد</w:t>
      </w:r>
      <w:r w:rsidRPr="00E5065E">
        <w:rPr>
          <w:b/>
          <w:bCs/>
        </w:rPr>
        <w:t>:</w:t>
      </w:r>
      <w:r w:rsidRPr="00CE60D7">
        <w:rPr>
          <w:rtl/>
        </w:rPr>
        <w:t xml:space="preserve"> التأكيد على البعد المفاهيمي هو دعوة لتجاوز الوقوف عند ظاهر اللفظ (الحرفية) إلى فهم </w:t>
      </w:r>
      <w:r w:rsidRPr="00E5065E">
        <w:rPr>
          <w:b/>
          <w:bCs/>
          <w:rtl/>
        </w:rPr>
        <w:t>روح النص ومقاصده العليا</w:t>
      </w:r>
      <w:r w:rsidRPr="00CE60D7">
        <w:t>.</w:t>
      </w:r>
      <w:r w:rsidRPr="00CE60D7">
        <w:rPr>
          <w:rtl/>
        </w:rPr>
        <w:t xml:space="preserve"> هذا يفتح الباب لفهم أعمق وأكثر مرونة، ويتيح للنص القرآني أن يخاطب كل زمان ومكان بتقديم المبادئ والمفاهيم الكلية التي يمكن تطبيقها في سياقات متجددة</w:t>
      </w:r>
      <w:r w:rsidRPr="00CE60D7">
        <w:t>.</w:t>
      </w:r>
    </w:p>
    <w:p w14:paraId="77FDAA94" w14:textId="77777777" w:rsidR="00CE60D7" w:rsidRPr="00CE60D7" w:rsidRDefault="00CE60D7" w:rsidP="00A81645">
      <w:pPr>
        <w:pStyle w:val="a8"/>
        <w:numPr>
          <w:ilvl w:val="0"/>
          <w:numId w:val="224"/>
        </w:numPr>
      </w:pPr>
      <w:r w:rsidRPr="00E5065E">
        <w:rPr>
          <w:b/>
          <w:bCs/>
          <w:rtl/>
        </w:rPr>
        <w:t>التكامل بين الظاهر والباطن</w:t>
      </w:r>
      <w:r w:rsidRPr="00E5065E">
        <w:rPr>
          <w:b/>
          <w:bCs/>
        </w:rPr>
        <w:t>:</w:t>
      </w:r>
      <w:r w:rsidRPr="00CE60D7">
        <w:rPr>
          <w:rtl/>
        </w:rPr>
        <w:t xml:space="preserve"> هذا لا يعني إهمال المعنى الظاهري أو اللغوي، بل اعتباره المدخل لفهم المعاني الأعمق والمفاهيم الكلية. هناك تكامل بين اللفظ والمعنى، بين الظاهر والباطن، بين الحكم الجزئي والمقصد الكلي</w:t>
      </w:r>
      <w:r w:rsidRPr="00CE60D7">
        <w:t>.</w:t>
      </w:r>
    </w:p>
    <w:p w14:paraId="5985DCB6" w14:textId="77777777" w:rsidR="00CE60D7" w:rsidRPr="00CE60D7" w:rsidRDefault="00CE60D7" w:rsidP="00A81645">
      <w:r w:rsidRPr="00CE60D7">
        <w:rPr>
          <w:rtl/>
        </w:rPr>
        <w:t>لماذا هذا التأكيد مهم؟</w:t>
      </w:r>
    </w:p>
    <w:p w14:paraId="7F711026" w14:textId="77777777" w:rsidR="00CE60D7" w:rsidRPr="00CE60D7" w:rsidRDefault="00CE60D7" w:rsidP="00A81645">
      <w:pPr>
        <w:pStyle w:val="a8"/>
        <w:numPr>
          <w:ilvl w:val="0"/>
          <w:numId w:val="225"/>
        </w:numPr>
      </w:pPr>
      <w:r w:rsidRPr="00E5065E">
        <w:rPr>
          <w:b/>
          <w:bCs/>
          <w:rtl/>
        </w:rPr>
        <w:t>يحفظ للقرآن عالميته وخلوده</w:t>
      </w:r>
      <w:r w:rsidRPr="00E5065E">
        <w:rPr>
          <w:b/>
          <w:bCs/>
        </w:rPr>
        <w:t>:</w:t>
      </w:r>
      <w:r w:rsidRPr="00CE60D7">
        <w:rPr>
          <w:rtl/>
        </w:rPr>
        <w:t xml:space="preserve"> المفاهيم الكبرى تتجاوز حدود الزمان والمكان والتخصصات العلمية المتغيرة</w:t>
      </w:r>
      <w:r w:rsidRPr="00CE60D7">
        <w:t>.</w:t>
      </w:r>
    </w:p>
    <w:p w14:paraId="2F85806F" w14:textId="77777777" w:rsidR="00CE60D7" w:rsidRPr="00CE60D7" w:rsidRDefault="00CE60D7" w:rsidP="00A81645">
      <w:pPr>
        <w:pStyle w:val="a8"/>
        <w:numPr>
          <w:ilvl w:val="0"/>
          <w:numId w:val="225"/>
        </w:numPr>
      </w:pPr>
      <w:r w:rsidRPr="00E5065E">
        <w:rPr>
          <w:b/>
          <w:bCs/>
          <w:rtl/>
        </w:rPr>
        <w:t>يمنع الجمود الفكري</w:t>
      </w:r>
      <w:r w:rsidRPr="00E5065E">
        <w:rPr>
          <w:b/>
          <w:bCs/>
        </w:rPr>
        <w:t>:</w:t>
      </w:r>
      <w:r w:rsidRPr="00CE60D7">
        <w:rPr>
          <w:rtl/>
        </w:rPr>
        <w:t xml:space="preserve"> التمسك بالحرفية قد يؤدي إلى صعوبة في التعامل مع المستجدات، بينما فهم المفاهيم يمنح مرونة ورؤية أوسع</w:t>
      </w:r>
      <w:r w:rsidRPr="00CE60D7">
        <w:t>.</w:t>
      </w:r>
    </w:p>
    <w:p w14:paraId="2F9CFB44" w14:textId="77777777" w:rsidR="00CE60D7" w:rsidRPr="00CE60D7" w:rsidRDefault="00CE60D7" w:rsidP="00A81645">
      <w:pPr>
        <w:pStyle w:val="a8"/>
        <w:numPr>
          <w:ilvl w:val="0"/>
          <w:numId w:val="225"/>
        </w:numPr>
      </w:pPr>
      <w:r w:rsidRPr="00E5065E">
        <w:rPr>
          <w:b/>
          <w:bCs/>
          <w:rtl/>
        </w:rPr>
        <w:t>يوجه البحث العلمي</w:t>
      </w:r>
      <w:r w:rsidRPr="00E5065E">
        <w:rPr>
          <w:b/>
          <w:bCs/>
        </w:rPr>
        <w:t>:</w:t>
      </w:r>
      <w:r w:rsidRPr="00CE60D7">
        <w:rPr>
          <w:rtl/>
        </w:rPr>
        <w:t xml:space="preserve"> فهم البعد المفاهيمي للآيات الكونية يوجه الباحث المسلم ليرى في العلم سبيلاً لزيادة الإيمان وتعظيم الخالق، وليس مجرد إثبات إعجاز حرفي قد يتغير بتغير النظريات العلمية</w:t>
      </w:r>
      <w:r w:rsidRPr="00CE60D7">
        <w:t>.</w:t>
      </w:r>
    </w:p>
    <w:p w14:paraId="34602A7C" w14:textId="77777777" w:rsidR="00CE60D7" w:rsidRPr="00CE60D7" w:rsidRDefault="00CE60D7" w:rsidP="00A81645">
      <w:pPr>
        <w:pStyle w:val="a8"/>
        <w:numPr>
          <w:ilvl w:val="0"/>
          <w:numId w:val="225"/>
        </w:numPr>
      </w:pPr>
      <w:r w:rsidRPr="00E5065E">
        <w:rPr>
          <w:b/>
          <w:bCs/>
          <w:rtl/>
        </w:rPr>
        <w:t>يعمق التدبر</w:t>
      </w:r>
      <w:r w:rsidRPr="00E5065E">
        <w:rPr>
          <w:b/>
          <w:bCs/>
        </w:rPr>
        <w:t>:</w:t>
      </w:r>
      <w:r w:rsidRPr="00CE60D7">
        <w:rPr>
          <w:rtl/>
        </w:rPr>
        <w:t xml:space="preserve"> يدعو القارئ للغوص وراء الكلمات بحثاً عن الرسائل والمفاهيم الأساسية التي يريد القرآن ترسيخها</w:t>
      </w:r>
      <w:r w:rsidRPr="00CE60D7">
        <w:t>.</w:t>
      </w:r>
    </w:p>
    <w:p w14:paraId="684A9529" w14:textId="77777777" w:rsidR="00CE60D7" w:rsidRPr="00CE60D7" w:rsidRDefault="00CE60D7" w:rsidP="00A81645">
      <w:r w:rsidRPr="00CE60D7">
        <w:rPr>
          <w:rtl/>
        </w:rPr>
        <w:t>خلاصة</w:t>
      </w:r>
      <w:r w:rsidRPr="00CE60D7">
        <w:t>:</w:t>
      </w:r>
    </w:p>
    <w:p w14:paraId="104935FE" w14:textId="77777777" w:rsidR="00CE60D7" w:rsidRPr="00CE60D7" w:rsidRDefault="00CE60D7" w:rsidP="00A81645">
      <w:r w:rsidRPr="00CE60D7">
        <w:rPr>
          <w:rtl/>
        </w:rPr>
        <w:t>القول بأن القرآن "مفاهيمي" في جوهره هو إدراك لطبيعته ككتاب هداية شامل يقدم رؤية متكاملة للعالم وقيمه الأساسية. إنه دعوة لفهمه ليس فقط كنص له معنى حرفي مباشر، بل كبحر زاخر بالمفاهيم والمبادئ والقيم التي تشكل أساس الوعي والسلوك للمسلم، وتتطلب تدبراً مستمراً لاستكشاف أعماقها وتطبيقها في الحياة</w:t>
      </w:r>
      <w:r w:rsidRPr="00CE60D7">
        <w:t>.</w:t>
      </w:r>
    </w:p>
    <w:p w14:paraId="63A8FA8F" w14:textId="77777777" w:rsidR="00CE60D7" w:rsidRPr="00CE60D7" w:rsidRDefault="00CE60D7" w:rsidP="00A81645"/>
    <w:p w14:paraId="64A11D02" w14:textId="77777777" w:rsidR="00CE60D7" w:rsidRPr="00CE60D7" w:rsidRDefault="00CE60D7" w:rsidP="00A81645">
      <w:pPr>
        <w:pStyle w:val="1"/>
      </w:pPr>
      <w:bookmarkStart w:id="222" w:name="_Toc203550726"/>
      <w:bookmarkStart w:id="223" w:name="_Toc209608954"/>
      <w:r w:rsidRPr="00CE60D7">
        <w:rPr>
          <w:rtl/>
        </w:rPr>
        <w:t>العلاقة بين اللغة العربية ولسان القرآن</w:t>
      </w:r>
      <w:r w:rsidRPr="00CE60D7">
        <w:t>:</w:t>
      </w:r>
      <w:bookmarkEnd w:id="222"/>
      <w:bookmarkEnd w:id="223"/>
    </w:p>
    <w:p w14:paraId="13E2C67F" w14:textId="77777777" w:rsidR="00CE60D7" w:rsidRPr="00CE60D7" w:rsidRDefault="00CE60D7" w:rsidP="00A81645">
      <w:pPr>
        <w:pStyle w:val="a8"/>
        <w:numPr>
          <w:ilvl w:val="0"/>
          <w:numId w:val="56"/>
        </w:numPr>
      </w:pPr>
      <w:r w:rsidRPr="00E5065E">
        <w:rPr>
          <w:b/>
          <w:bCs/>
          <w:rtl/>
          <w:lang w:val="ar-SA"/>
        </w:rPr>
        <w:t>لغتان متمايزتان</w:t>
      </w:r>
      <w:r w:rsidRPr="00E5065E">
        <w:rPr>
          <w:b/>
          <w:bCs/>
        </w:rPr>
        <w:t>:</w:t>
      </w:r>
      <w:r w:rsidRPr="00CE60D7">
        <w:rPr>
          <w:rtl/>
        </w:rPr>
        <w:t xml:space="preserve"> </w:t>
      </w:r>
      <w:r w:rsidRPr="00E5065E">
        <w:rPr>
          <w:rtl/>
          <w:lang w:val="ar-SA"/>
        </w:rPr>
        <w:t>يشير النص إلى أن لغة القرآن (لسان القرآن) تختلف عن اللغة العربية التقليدية. وهذا يعني أن فهم القرآن يتطلب أكثر من مجرد معرفة اللغة العربية</w:t>
      </w:r>
      <w:r w:rsidRPr="00CE60D7">
        <w:t>.</w:t>
      </w:r>
      <w:r w:rsidRPr="00CE60D7">
        <w:br/>
      </w:r>
    </w:p>
    <w:p w14:paraId="7DE5B7C5" w14:textId="77777777" w:rsidR="00CE60D7" w:rsidRPr="00CE60D7" w:rsidRDefault="00CE60D7" w:rsidP="00A81645">
      <w:pPr>
        <w:rPr>
          <w:rtl/>
        </w:rPr>
      </w:pPr>
    </w:p>
    <w:p w14:paraId="70C80543" w14:textId="77777777" w:rsidR="00CE60D7" w:rsidRPr="00CE60D7" w:rsidRDefault="00CE60D7" w:rsidP="00A81645">
      <w:pPr>
        <w:pStyle w:val="1"/>
      </w:pPr>
      <w:bookmarkStart w:id="224" w:name="_Toc203550727"/>
      <w:bookmarkStart w:id="225" w:name="_Toc209608955"/>
      <w:r w:rsidRPr="00CE60D7">
        <w:rPr>
          <w:rtl/>
        </w:rPr>
        <w:t>الملائكة (جبريل وميكائيل):</w:t>
      </w:r>
      <w:bookmarkEnd w:id="224"/>
      <w:bookmarkEnd w:id="225"/>
    </w:p>
    <w:p w14:paraId="447ECF8E" w14:textId="77777777" w:rsidR="00CE60D7" w:rsidRPr="00CE60D7" w:rsidRDefault="00CE60D7" w:rsidP="00A81645">
      <w:pPr>
        <w:pStyle w:val="a8"/>
        <w:numPr>
          <w:ilvl w:val="0"/>
          <w:numId w:val="20"/>
        </w:numPr>
      </w:pPr>
      <w:r w:rsidRPr="00E5065E">
        <w:rPr>
          <w:b/>
          <w:bCs/>
          <w:rtl/>
        </w:rPr>
        <w:t>الملائكة و المليكة كلمات موجودة معا في  المخطوطة الاصلية للقران لها معاني مختلفة  المليكة ليست كائنات مادية:</w:t>
      </w:r>
      <w:r w:rsidRPr="00CE60D7">
        <w:rPr>
          <w:rtl/>
        </w:rPr>
        <w:t xml:space="preserve"> بل رموز لقوى داخلية أو أفكار إيجابية تساعد الإنسان في حياته</w:t>
      </w:r>
      <w:r w:rsidRPr="00CE60D7">
        <w:t>.</w:t>
      </w:r>
      <w:r w:rsidRPr="00CE60D7">
        <w:rPr>
          <w:rtl/>
        </w:rPr>
        <w:t xml:space="preserve"> مثل الشياطين أفكار سلبية تدور في فلك أفكار الانسان اما </w:t>
      </w:r>
      <w:proofErr w:type="spellStart"/>
      <w:r w:rsidRPr="00CE60D7">
        <w:rPr>
          <w:rtl/>
        </w:rPr>
        <w:t>ملايكة</w:t>
      </w:r>
      <w:proofErr w:type="spellEnd"/>
      <w:r w:rsidRPr="00CE60D7">
        <w:rPr>
          <w:rtl/>
        </w:rPr>
        <w:t xml:space="preserve"> نفس المفهوم التقليدي للملائكة.</w:t>
      </w:r>
    </w:p>
    <w:p w14:paraId="4FED49EF" w14:textId="77777777" w:rsidR="00CE60D7" w:rsidRPr="00CE60D7" w:rsidRDefault="00CE60D7" w:rsidP="00A81645">
      <w:pPr>
        <w:rPr>
          <w:rtl/>
        </w:rPr>
      </w:pPr>
      <w:r w:rsidRPr="00CE60D7">
        <w:rPr>
          <w:rtl/>
        </w:rPr>
        <w:t>بَلَىٰ ۚ إِن تَصْبِرُوا وَتَتَّقُوا وَيَأْتُوكُم مِّن فَوْرِهِمْ هَٰذَا يُمْدِدْكُمْ رَبُّكُم بِخَمْسَةِ آلَافٍ مِّنَ الْمَلَائِكَةِ مُسَوِّمِينَ (125) هنا في هذه الآية الملائة كائنات من جنود الله خارجة عن فلك التفكير الانسان</w:t>
      </w:r>
    </w:p>
    <w:p w14:paraId="5D3A3D60" w14:textId="77777777" w:rsidR="00CE60D7" w:rsidRPr="00CE60D7" w:rsidRDefault="00CE60D7" w:rsidP="00A81645">
      <w:r w:rsidRPr="00CE60D7">
        <w:rPr>
          <w:rtl/>
        </w:rPr>
        <w:t xml:space="preserve">   التطبيق  : "جبريل" يرمز إلى الوحي أو المعرفة، و"ميكائيل" يرمز إلى العدل أو القياس الصحيح للأمور</w:t>
      </w:r>
      <w:r w:rsidRPr="00CE60D7">
        <w:t>.</w:t>
      </w:r>
    </w:p>
    <w:p w14:paraId="1E5166C4" w14:textId="77777777" w:rsidR="00CE60D7" w:rsidRPr="00CE60D7" w:rsidRDefault="00CE60D7" w:rsidP="00A81645">
      <w:pPr>
        <w:pStyle w:val="1"/>
      </w:pPr>
      <w:bookmarkStart w:id="226" w:name="_Toc203550728"/>
      <w:bookmarkStart w:id="227" w:name="_Toc209608956"/>
      <w:r w:rsidRPr="00CE60D7">
        <w:rPr>
          <w:rtl/>
        </w:rPr>
        <w:t>الرؤية الشاملة</w:t>
      </w:r>
      <w:r w:rsidRPr="00CE60D7">
        <w:rPr>
          <w:sz w:val="21"/>
          <w:szCs w:val="21"/>
          <w:rtl/>
        </w:rPr>
        <w:t>:</w:t>
      </w:r>
      <w:bookmarkEnd w:id="226"/>
      <w:bookmarkEnd w:id="227"/>
    </w:p>
    <w:p w14:paraId="33E02D58" w14:textId="77777777" w:rsidR="00CE60D7" w:rsidRPr="00CE60D7" w:rsidRDefault="00CE60D7" w:rsidP="00A81645">
      <w:pPr>
        <w:pStyle w:val="a8"/>
        <w:numPr>
          <w:ilvl w:val="0"/>
          <w:numId w:val="21"/>
        </w:numPr>
      </w:pPr>
      <w:r w:rsidRPr="00E5065E">
        <w:rPr>
          <w:b/>
          <w:bCs/>
          <w:rtl/>
        </w:rPr>
        <w:t>الرمزية:</w:t>
      </w:r>
      <w:r w:rsidRPr="00CE60D7">
        <w:rPr>
          <w:rtl/>
        </w:rPr>
        <w:t xml:space="preserve"> تحويل النصوص الدينية إلى مفاهيم نفسية وروحية.</w:t>
      </w:r>
    </w:p>
    <w:p w14:paraId="3A384F07" w14:textId="77777777" w:rsidR="00CE60D7" w:rsidRPr="00CE60D7" w:rsidRDefault="00CE60D7" w:rsidP="00A81645">
      <w:pPr>
        <w:pStyle w:val="a8"/>
        <w:numPr>
          <w:ilvl w:val="0"/>
          <w:numId w:val="21"/>
        </w:numPr>
      </w:pPr>
      <w:r w:rsidRPr="00E5065E">
        <w:rPr>
          <w:b/>
          <w:bCs/>
          <w:rtl/>
        </w:rPr>
        <w:t>النقد:</w:t>
      </w:r>
      <w:r w:rsidRPr="00CE60D7">
        <w:rPr>
          <w:rtl/>
        </w:rPr>
        <w:t xml:space="preserve"> رفض التفسيرات التقليدية السطحية.</w:t>
      </w:r>
    </w:p>
    <w:p w14:paraId="1D3C9304" w14:textId="77777777" w:rsidR="00CE60D7" w:rsidRPr="00CE60D7" w:rsidRDefault="00CE60D7" w:rsidP="00A81645">
      <w:pPr>
        <w:pStyle w:val="a8"/>
        <w:numPr>
          <w:ilvl w:val="0"/>
          <w:numId w:val="21"/>
        </w:numPr>
      </w:pPr>
      <w:r w:rsidRPr="00E5065E">
        <w:rPr>
          <w:b/>
          <w:bCs/>
          <w:rtl/>
        </w:rPr>
        <w:t>الذاتية:</w:t>
      </w:r>
      <w:r w:rsidRPr="00CE60D7">
        <w:rPr>
          <w:rtl/>
        </w:rPr>
        <w:t xml:space="preserve"> التركيز على أن القرآن يخاطب النفس البشرية.</w:t>
      </w:r>
    </w:p>
    <w:p w14:paraId="37E0C144" w14:textId="77777777" w:rsidR="00CE60D7" w:rsidRPr="00CE60D7" w:rsidRDefault="00CE60D7" w:rsidP="00A81645">
      <w:pPr>
        <w:pStyle w:val="a8"/>
        <w:numPr>
          <w:ilvl w:val="0"/>
          <w:numId w:val="21"/>
        </w:numPr>
      </w:pPr>
      <w:r w:rsidRPr="00E5065E">
        <w:rPr>
          <w:b/>
          <w:bCs/>
          <w:rtl/>
        </w:rPr>
        <w:t>الوعي:</w:t>
      </w:r>
      <w:r w:rsidRPr="00CE60D7">
        <w:rPr>
          <w:rtl/>
        </w:rPr>
        <w:t xml:space="preserve"> الربط بين الفهم العميق للنصوص وتحقيق السعادة.</w:t>
      </w:r>
    </w:p>
    <w:p w14:paraId="44632C1D" w14:textId="77777777" w:rsidR="00CE60D7" w:rsidRPr="00CE60D7" w:rsidRDefault="00CE60D7" w:rsidP="00A81645">
      <w:pPr>
        <w:pStyle w:val="a8"/>
        <w:numPr>
          <w:ilvl w:val="0"/>
          <w:numId w:val="21"/>
        </w:numPr>
      </w:pPr>
      <w:r w:rsidRPr="00E5065E">
        <w:rPr>
          <w:b/>
          <w:bCs/>
          <w:rtl/>
        </w:rPr>
        <w:t>التدبر:</w:t>
      </w:r>
      <w:r w:rsidRPr="00CE60D7">
        <w:rPr>
          <w:rtl/>
        </w:rPr>
        <w:t xml:space="preserve"> القرآن يدعو الى التفكر لا التمسك بالتقاليد بدون وعي.</w:t>
      </w:r>
    </w:p>
    <w:p w14:paraId="2BA02948" w14:textId="77777777" w:rsidR="00CE60D7" w:rsidRPr="00CE60D7" w:rsidRDefault="00CE60D7" w:rsidP="00A81645">
      <w:pPr>
        <w:pStyle w:val="a8"/>
        <w:numPr>
          <w:ilvl w:val="0"/>
          <w:numId w:val="21"/>
        </w:numPr>
      </w:pPr>
      <w:r w:rsidRPr="00E5065E">
        <w:rPr>
          <w:b/>
          <w:bCs/>
          <w:rtl/>
        </w:rPr>
        <w:t>السيئات و الذنوب:</w:t>
      </w:r>
      <w:r w:rsidRPr="00CE60D7">
        <w:rPr>
          <w:rtl/>
        </w:rPr>
        <w:t xml:space="preserve"> يجب التمييز بينهما, فالذنوب تغتفر بالتوبة, اما السيئات فتصحح بالأعمال الصالحة.</w:t>
      </w:r>
    </w:p>
    <w:p w14:paraId="3A5C7357" w14:textId="77777777" w:rsidR="00CE60D7" w:rsidRPr="00CE60D7" w:rsidRDefault="00CE60D7" w:rsidP="00A81645">
      <w:pPr>
        <w:pStyle w:val="a8"/>
        <w:numPr>
          <w:ilvl w:val="0"/>
          <w:numId w:val="21"/>
        </w:numPr>
      </w:pPr>
      <w:r w:rsidRPr="00E5065E">
        <w:rPr>
          <w:b/>
          <w:bCs/>
          <w:rtl/>
        </w:rPr>
        <w:t>الاستغفار:</w:t>
      </w:r>
      <w:r w:rsidRPr="00CE60D7">
        <w:rPr>
          <w:rtl/>
        </w:rPr>
        <w:t xml:space="preserve"> يجب ان يكون نابع من القلب, ويكون مصحوبا بتغيير حقيقي في الافكار والسلوك.</w:t>
      </w:r>
    </w:p>
    <w:p w14:paraId="07C1B5B0" w14:textId="77777777" w:rsidR="00CE60D7" w:rsidRPr="00CE60D7" w:rsidRDefault="00CE60D7" w:rsidP="00A81645">
      <w:pPr>
        <w:pStyle w:val="a8"/>
        <w:numPr>
          <w:ilvl w:val="0"/>
          <w:numId w:val="21"/>
        </w:numPr>
      </w:pPr>
      <w:r w:rsidRPr="00E5065E">
        <w:rPr>
          <w:b/>
          <w:bCs/>
          <w:rtl/>
        </w:rPr>
        <w:t>التفكر:</w:t>
      </w:r>
      <w:r w:rsidRPr="00CE60D7">
        <w:rPr>
          <w:rtl/>
        </w:rPr>
        <w:t xml:space="preserve"> يجب ان نفكر بعمق, وان نبحث عن الحقيقة, وان نطبق تعاليم الدين في حياتنا اليومية.</w:t>
      </w:r>
    </w:p>
    <w:p w14:paraId="2D63D5B0" w14:textId="77777777" w:rsidR="00CE60D7" w:rsidRPr="00CE60D7" w:rsidRDefault="00CE60D7" w:rsidP="00A81645">
      <w:pPr>
        <w:pStyle w:val="1"/>
      </w:pPr>
      <w:bookmarkStart w:id="228" w:name="_Toc203550729"/>
      <w:bookmarkStart w:id="229" w:name="_Toc209608957"/>
      <w:r w:rsidRPr="00CE60D7">
        <w:rPr>
          <w:rtl/>
        </w:rPr>
        <w:t>تفكيك "ما أكل السبع": من طعام محرّم إلى دعوة للابتكار</w:t>
      </w:r>
      <w:bookmarkEnd w:id="228"/>
      <w:bookmarkEnd w:id="229"/>
    </w:p>
    <w:p w14:paraId="6A0995FB" w14:textId="77777777" w:rsidR="00CE60D7" w:rsidRPr="00CE60D7" w:rsidRDefault="00CE60D7" w:rsidP="00A81645">
      <w:r w:rsidRPr="00CE60D7">
        <w:rPr>
          <w:rtl/>
        </w:rPr>
        <w:t>عبارة "ما أكل السبع"، المذكورة في سورة المائدة كأحد الأطعمة المحرمة، تحمل في طياتها أبعادًا أعمق من مجرد المعنى الحرفي المباشر. التفسير المجازي يربط هذا التحريم بمفاهيم جوهرية كالابتكار، والبحث العلمي، وأخلاقيات التعامل التجاري كالبيع والشراء</w:t>
      </w:r>
      <w:r w:rsidRPr="00CE60D7">
        <w:t>.</w:t>
      </w:r>
    </w:p>
    <w:p w14:paraId="0CCB9E3F" w14:textId="77777777" w:rsidR="00CE60D7" w:rsidRPr="00CE60D7" w:rsidRDefault="00CE60D7" w:rsidP="00A81645">
      <w:r w:rsidRPr="00CE60D7">
        <w:rPr>
          <w:rtl/>
        </w:rPr>
        <w:t>المعنى الظاهري والحرفي</w:t>
      </w:r>
      <w:r w:rsidRPr="00CE60D7">
        <w:t>:</w:t>
      </w:r>
    </w:p>
    <w:p w14:paraId="7A82851D" w14:textId="77777777" w:rsidR="00CE60D7" w:rsidRPr="00CE60D7" w:rsidRDefault="00CE60D7" w:rsidP="00A81645">
      <w:r w:rsidRPr="00CE60D7">
        <w:rPr>
          <w:rtl/>
        </w:rPr>
        <w:t>بدايةً، يُفهم "ما أكل السبع" تقليديًا بأنه بقايا الفريسة التي افترسها حيوان ضارٍ (كالأسد أو الذئب) ولم تُذكَّ ذكاة شرعية قبل موتها. حكمها هو التحريم، مثلها مثل الميتة، استنادًا للنص القرآني الصريح</w:t>
      </w:r>
      <w:r w:rsidRPr="00CE60D7">
        <w:t>.</w:t>
      </w:r>
    </w:p>
    <w:p w14:paraId="7C39AC82" w14:textId="77777777" w:rsidR="00CE60D7" w:rsidRPr="00CE60D7" w:rsidRDefault="00CE60D7" w:rsidP="00A81645">
      <w:r w:rsidRPr="00CE60D7">
        <w:rPr>
          <w:rtl/>
        </w:rPr>
        <w:t>الغوص في الأعماق: التفسير المجازي</w:t>
      </w:r>
      <w:r w:rsidRPr="00CE60D7">
        <w:t>:</w:t>
      </w:r>
    </w:p>
    <w:p w14:paraId="4B9BE48C" w14:textId="77777777" w:rsidR="00CE60D7" w:rsidRPr="00CE60D7" w:rsidRDefault="00CE60D7" w:rsidP="00A81645">
      <w:r w:rsidRPr="00CE60D7">
        <w:rPr>
          <w:rtl/>
        </w:rPr>
        <w:t>ومع ذلك، فإن التفسير الذي تم استخلاصه يقدم رؤية أوسع</w:t>
      </w:r>
      <w:r w:rsidRPr="00CE60D7">
        <w:t>:</w:t>
      </w:r>
    </w:p>
    <w:p w14:paraId="369BA94C" w14:textId="77777777" w:rsidR="00CE60D7" w:rsidRPr="00CE60D7" w:rsidRDefault="00CE60D7" w:rsidP="00A81645">
      <w:pPr>
        <w:pStyle w:val="a8"/>
        <w:numPr>
          <w:ilvl w:val="0"/>
          <w:numId w:val="252"/>
        </w:numPr>
      </w:pPr>
      <w:r w:rsidRPr="00E5065E">
        <w:rPr>
          <w:b/>
          <w:bCs/>
        </w:rPr>
        <w:t>"</w:t>
      </w:r>
      <w:r w:rsidRPr="00E5065E">
        <w:rPr>
          <w:b/>
          <w:bCs/>
          <w:rtl/>
        </w:rPr>
        <w:t>الأكل" كاستيعاب واندماج</w:t>
      </w:r>
      <w:r w:rsidRPr="00E5065E">
        <w:rPr>
          <w:b/>
          <w:bCs/>
        </w:rPr>
        <w:t>:</w:t>
      </w:r>
      <w:r w:rsidRPr="00CE60D7">
        <w:rPr>
          <w:rtl/>
        </w:rPr>
        <w:t xml:space="preserve"> لم يُنظر إلى كلمة "أكل" بمعناها الضيق (تناول الطعام)، بل تم ربطها بجذرها اللغوي وبمفهوم "الكُلّ"، لتدل على الاستيعاب، والشمول، والاندماج، واستهلاك كافة الوسائل المتاحة. أن "تأكل" شيئًا يعني أن </w:t>
      </w:r>
      <w:proofErr w:type="spellStart"/>
      <w:r w:rsidRPr="00CE60D7">
        <w:rPr>
          <w:rtl/>
        </w:rPr>
        <w:t>تستنفده</w:t>
      </w:r>
      <w:proofErr w:type="spellEnd"/>
      <w:r w:rsidRPr="00CE60D7">
        <w:rPr>
          <w:rtl/>
        </w:rPr>
        <w:t xml:space="preserve"> أو تمتزج به تمامًا</w:t>
      </w:r>
      <w:r w:rsidRPr="00CE60D7">
        <w:t>.</w:t>
      </w:r>
    </w:p>
    <w:p w14:paraId="0CBAABAB" w14:textId="77777777" w:rsidR="00CE60D7" w:rsidRPr="00CE60D7" w:rsidRDefault="00CE60D7" w:rsidP="00A81645">
      <w:pPr>
        <w:pStyle w:val="a8"/>
        <w:numPr>
          <w:ilvl w:val="0"/>
          <w:numId w:val="252"/>
        </w:numPr>
      </w:pPr>
      <w:r w:rsidRPr="00E5065E">
        <w:rPr>
          <w:b/>
          <w:bCs/>
        </w:rPr>
        <w:t>"</w:t>
      </w:r>
      <w:r w:rsidRPr="00E5065E">
        <w:rPr>
          <w:b/>
          <w:bCs/>
          <w:rtl/>
        </w:rPr>
        <w:t>السبع" كرمز للمُقتحم الرائد</w:t>
      </w:r>
      <w:r w:rsidRPr="00E5065E">
        <w:rPr>
          <w:b/>
          <w:bCs/>
        </w:rPr>
        <w:t>:</w:t>
      </w:r>
      <w:r w:rsidRPr="00CE60D7">
        <w:rPr>
          <w:rtl/>
        </w:rPr>
        <w:t xml:space="preserve"> لا يُقصد بالسبع الحيوان المفترس فقط، بل هو رمز للمُبادر، أو الرائد الذي يقتحم مجالًا ما (علميًا، تجاريًا، إلخ)، ويخوض المخاطر، ويستنفد كل الطرق والوسائل </w:t>
      </w:r>
      <w:r w:rsidRPr="00E5065E">
        <w:rPr>
          <w:i/>
          <w:iCs/>
          <w:rtl/>
        </w:rPr>
        <w:t>المعروفة</w:t>
      </w:r>
      <w:r w:rsidRPr="00CE60D7">
        <w:rPr>
          <w:rtl/>
        </w:rPr>
        <w:t xml:space="preserve"> في "معركته" أو سعيه لتحقيق هدف معين</w:t>
      </w:r>
      <w:r w:rsidRPr="00CE60D7">
        <w:t>.</w:t>
      </w:r>
    </w:p>
    <w:p w14:paraId="7058778A" w14:textId="77777777" w:rsidR="00CE60D7" w:rsidRPr="00CE60D7" w:rsidRDefault="00CE60D7" w:rsidP="00A81645">
      <w:pPr>
        <w:pStyle w:val="a8"/>
        <w:numPr>
          <w:ilvl w:val="0"/>
          <w:numId w:val="252"/>
        </w:numPr>
      </w:pPr>
      <w:r w:rsidRPr="00E5065E">
        <w:rPr>
          <w:b/>
          <w:bCs/>
        </w:rPr>
        <w:t>"</w:t>
      </w:r>
      <w:r w:rsidRPr="00E5065E">
        <w:rPr>
          <w:b/>
          <w:bCs/>
          <w:rtl/>
        </w:rPr>
        <w:t>ما أكل السبع": بقايا الفشل ومنهج مستهلك</w:t>
      </w:r>
      <w:r w:rsidRPr="00E5065E">
        <w:rPr>
          <w:b/>
          <w:bCs/>
        </w:rPr>
        <w:t>:</w:t>
      </w:r>
      <w:r w:rsidRPr="00CE60D7">
        <w:rPr>
          <w:rtl/>
        </w:rPr>
        <w:t xml:space="preserve"> بناءً على ما سبق، يصبح "ما أكل السبع" مجازيًا هو </w:t>
      </w:r>
      <w:r w:rsidRPr="00E5065E">
        <w:rPr>
          <w:b/>
          <w:bCs/>
          <w:rtl/>
        </w:rPr>
        <w:t>الناتج الفاشل أو الطريق المسدود</w:t>
      </w:r>
      <w:r w:rsidRPr="00CE60D7">
        <w:rPr>
          <w:rtl/>
        </w:rPr>
        <w:t xml:space="preserve"> الذي تركه ذلك الرائد ("السبع") بعد أن استنفد كل وسائله </w:t>
      </w:r>
      <w:r w:rsidRPr="00E5065E">
        <w:rPr>
          <w:i/>
          <w:iCs/>
          <w:rtl/>
        </w:rPr>
        <w:t>بطريقة معينة</w:t>
      </w:r>
      <w:r w:rsidRPr="00CE60D7">
        <w:rPr>
          <w:rtl/>
        </w:rPr>
        <w:t xml:space="preserve"> ولم ينجح. إنه يمثل المنهجية التي ثبت عدم جدواها، أو الفكرة التي استُهلكت ولم تعد قادرة على الإنتاج</w:t>
      </w:r>
      <w:r w:rsidRPr="00CE60D7">
        <w:t>.</w:t>
      </w:r>
    </w:p>
    <w:p w14:paraId="0CEEE0B9" w14:textId="77777777" w:rsidR="00CE60D7" w:rsidRPr="00CE60D7" w:rsidRDefault="00CE60D7" w:rsidP="00A81645">
      <w:pPr>
        <w:pStyle w:val="a8"/>
        <w:numPr>
          <w:ilvl w:val="0"/>
          <w:numId w:val="252"/>
        </w:numPr>
      </w:pPr>
      <w:r w:rsidRPr="00E5065E">
        <w:rPr>
          <w:b/>
          <w:bCs/>
        </w:rPr>
        <w:t>"</w:t>
      </w:r>
      <w:r w:rsidRPr="00E5065E">
        <w:rPr>
          <w:b/>
          <w:bCs/>
          <w:rtl/>
        </w:rPr>
        <w:t>التحريم" كنهي عن تكرار الفشل</w:t>
      </w:r>
      <w:r w:rsidRPr="00E5065E">
        <w:rPr>
          <w:b/>
          <w:bCs/>
        </w:rPr>
        <w:t>:</w:t>
      </w:r>
      <w:r w:rsidRPr="00CE60D7">
        <w:rPr>
          <w:rtl/>
        </w:rPr>
        <w:t xml:space="preserve"> التحريم هنا يتجاوز الطعام ليشمل </w:t>
      </w:r>
      <w:r w:rsidRPr="00E5065E">
        <w:rPr>
          <w:b/>
          <w:bCs/>
          <w:rtl/>
        </w:rPr>
        <w:t>النهي عن التقليد الأعمى وتكرار نفس التجربة الفاشلة بنفس الأدوات والأساليب</w:t>
      </w:r>
      <w:r w:rsidRPr="00CE60D7">
        <w:rPr>
          <w:rtl/>
        </w:rPr>
        <w:t xml:space="preserve"> التي استخدمها "السبع" وثبت فشلها. هو تحذير من الوقوع في فخ الجمود الفكري والعملي، وإضاعة الوقت والجهد في مسارات عقيمة، وتوقع نتائج مختلفة من نفس المقدمات (وهو ما يقترب من تعريف الجنون كما نُسب لأينشتاين)</w:t>
      </w:r>
      <w:r w:rsidRPr="00CE60D7">
        <w:t>.</w:t>
      </w:r>
    </w:p>
    <w:p w14:paraId="432FC8C9" w14:textId="77777777" w:rsidR="00CE60D7" w:rsidRPr="00CE60D7" w:rsidRDefault="00CE60D7" w:rsidP="00A81645">
      <w:r w:rsidRPr="00CE60D7">
        <w:rPr>
          <w:rtl/>
        </w:rPr>
        <w:t>الارتباط بالبيع والشراء</w:t>
      </w:r>
      <w:r w:rsidRPr="00CE60D7">
        <w:t>:</w:t>
      </w:r>
    </w:p>
    <w:p w14:paraId="1B36ADF9" w14:textId="77777777" w:rsidR="00CE60D7" w:rsidRPr="00CE60D7" w:rsidRDefault="00CE60D7" w:rsidP="00A81645">
      <w:r w:rsidRPr="00CE60D7">
        <w:rPr>
          <w:rtl/>
        </w:rPr>
        <w:t>يرتبط هذا الفهم العميق بمفاهيم البيع والشراء</w:t>
      </w:r>
      <w:r w:rsidRPr="00CE60D7">
        <w:t>:</w:t>
      </w:r>
    </w:p>
    <w:p w14:paraId="1BBCF2F7" w14:textId="77777777" w:rsidR="00CE60D7" w:rsidRPr="00CE60D7" w:rsidRDefault="00CE60D7" w:rsidP="00A81645">
      <w:pPr>
        <w:pStyle w:val="a8"/>
        <w:numPr>
          <w:ilvl w:val="0"/>
          <w:numId w:val="253"/>
        </w:numPr>
      </w:pPr>
      <w:r w:rsidRPr="00E5065E">
        <w:rPr>
          <w:b/>
          <w:bCs/>
          <w:rtl/>
        </w:rPr>
        <w:t>البيع (تبع وعي)</w:t>
      </w:r>
      <w:r w:rsidRPr="00E5065E">
        <w:rPr>
          <w:b/>
          <w:bCs/>
        </w:rPr>
        <w:t>:</w:t>
      </w:r>
      <w:r w:rsidRPr="00CE60D7">
        <w:rPr>
          <w:rtl/>
        </w:rPr>
        <w:t xml:space="preserve"> يمثل الشفافية والوضوح وعرض المنتج (سواء كان سلعة أو فكرة) بجميع جوانبه، الإيجابية والسلبية</w:t>
      </w:r>
      <w:r w:rsidRPr="00CE60D7">
        <w:t>.</w:t>
      </w:r>
    </w:p>
    <w:p w14:paraId="3AC1A87A" w14:textId="77777777" w:rsidR="00CE60D7" w:rsidRPr="00CE60D7" w:rsidRDefault="00CE60D7" w:rsidP="00A81645">
      <w:pPr>
        <w:pStyle w:val="a8"/>
        <w:numPr>
          <w:ilvl w:val="0"/>
          <w:numId w:val="253"/>
        </w:numPr>
      </w:pPr>
      <w:r w:rsidRPr="00E5065E">
        <w:rPr>
          <w:b/>
          <w:bCs/>
          <w:rtl/>
        </w:rPr>
        <w:t>الشراء (شر)</w:t>
      </w:r>
      <w:r w:rsidRPr="00E5065E">
        <w:rPr>
          <w:b/>
          <w:bCs/>
        </w:rPr>
        <w:t>:</w:t>
      </w:r>
      <w:r w:rsidRPr="00CE60D7">
        <w:rPr>
          <w:rtl/>
        </w:rPr>
        <w:t xml:space="preserve"> يمثل الاختيار الواعي المبني على رؤية واضحة بعد انتشار الشيء وعرضه</w:t>
      </w:r>
      <w:r w:rsidRPr="00CE60D7">
        <w:t>.</w:t>
      </w:r>
    </w:p>
    <w:p w14:paraId="32691362" w14:textId="77777777" w:rsidR="00CE60D7" w:rsidRPr="00CE60D7" w:rsidRDefault="00CE60D7" w:rsidP="00A81645">
      <w:pPr>
        <w:pStyle w:val="a8"/>
        <w:numPr>
          <w:ilvl w:val="0"/>
          <w:numId w:val="253"/>
        </w:numPr>
      </w:pPr>
      <w:r w:rsidRPr="00E5065E">
        <w:rPr>
          <w:b/>
          <w:bCs/>
          <w:rtl/>
        </w:rPr>
        <w:t>التباين</w:t>
      </w:r>
      <w:r w:rsidRPr="00E5065E">
        <w:rPr>
          <w:b/>
          <w:bCs/>
        </w:rPr>
        <w:t>:</w:t>
      </w:r>
      <w:r w:rsidRPr="00CE60D7">
        <w:rPr>
          <w:rtl/>
        </w:rPr>
        <w:t xml:space="preserve"> بينما يمثل "أكل السبع" (مجازًا) استهلاك الفشل والجمود، يمثل البيع والشراء الواعيان تبادلًا لقيمة "حية" قائمة على الوضوح والنزاهة. النزاهة في التعامل تجنب الفرد أن يكون "سبعًا" (مستغلاً) أو "فريسة" (مقلدًا أعمى للفشل)</w:t>
      </w:r>
      <w:r w:rsidRPr="00CE60D7">
        <w:t>.</w:t>
      </w:r>
    </w:p>
    <w:p w14:paraId="04195FE3" w14:textId="77777777" w:rsidR="00CE60D7" w:rsidRPr="00CE60D7" w:rsidRDefault="00CE60D7" w:rsidP="00A81645">
      <w:r w:rsidRPr="00CE60D7">
        <w:rPr>
          <w:rtl/>
        </w:rPr>
        <w:t>التطبيق العملي</w:t>
      </w:r>
      <w:r w:rsidRPr="00CE60D7">
        <w:t>:</w:t>
      </w:r>
    </w:p>
    <w:p w14:paraId="5C802D4D" w14:textId="77777777" w:rsidR="00CE60D7" w:rsidRPr="00CE60D7" w:rsidRDefault="00CE60D7" w:rsidP="00A81645">
      <w:r w:rsidRPr="00CE60D7">
        <w:rPr>
          <w:rtl/>
        </w:rPr>
        <w:t>هذا التفسير ليس مجرد تأمل نظري، بل له تطبيقات عملية واضحة</w:t>
      </w:r>
      <w:r w:rsidRPr="00CE60D7">
        <w:t>:</w:t>
      </w:r>
    </w:p>
    <w:p w14:paraId="3C56D8C3" w14:textId="77777777" w:rsidR="00CE60D7" w:rsidRPr="00CE60D7" w:rsidRDefault="00CE60D7" w:rsidP="00A81645">
      <w:pPr>
        <w:pStyle w:val="a8"/>
        <w:numPr>
          <w:ilvl w:val="0"/>
          <w:numId w:val="254"/>
        </w:numPr>
      </w:pPr>
      <w:r w:rsidRPr="00E5065E">
        <w:rPr>
          <w:b/>
          <w:bCs/>
          <w:rtl/>
        </w:rPr>
        <w:t>في البحث العلمي</w:t>
      </w:r>
      <w:r w:rsidRPr="00E5065E">
        <w:rPr>
          <w:b/>
          <w:bCs/>
        </w:rPr>
        <w:t>:</w:t>
      </w:r>
      <w:r w:rsidRPr="00CE60D7">
        <w:rPr>
          <w:rtl/>
        </w:rPr>
        <w:t xml:space="preserve"> هو دعوة صريحة لتجنب "أكل الماضي" أي تكرار أبحاث ثبت فشلها أو عدم جدواها. بدلاً من ذلك، يجب البناء على الدراسات السابقة ("مراجعة الأدبيات")، وتحديد الثغرات ("ما تركه السبع")، ثم الابتكار باستخدام أدوات ومنهجيات جديدة ("تغيير البيئة والأدوات")</w:t>
      </w:r>
      <w:r w:rsidRPr="00CE60D7">
        <w:t>.</w:t>
      </w:r>
    </w:p>
    <w:p w14:paraId="6AC678FE" w14:textId="77777777" w:rsidR="00CE60D7" w:rsidRPr="00CE60D7" w:rsidRDefault="00CE60D7" w:rsidP="00A81645">
      <w:pPr>
        <w:pStyle w:val="a8"/>
        <w:numPr>
          <w:ilvl w:val="0"/>
          <w:numId w:val="254"/>
        </w:numPr>
      </w:pPr>
      <w:r w:rsidRPr="00E5065E">
        <w:rPr>
          <w:b/>
          <w:bCs/>
          <w:rtl/>
        </w:rPr>
        <w:t>في ريادة الأعمال والاقتصاد</w:t>
      </w:r>
      <w:r w:rsidRPr="00E5065E">
        <w:rPr>
          <w:b/>
          <w:bCs/>
        </w:rPr>
        <w:t>:</w:t>
      </w:r>
      <w:r w:rsidRPr="00CE60D7">
        <w:rPr>
          <w:rtl/>
        </w:rPr>
        <w:t xml:space="preserve"> هو تحذير من تقليد نماذج عمل فاشلة أو الدخول في استثمارات "مفترسة" غير مدروسة، مع التأكيد على أهمية الشفافية والابتكار في تقديم القيمة</w:t>
      </w:r>
      <w:r w:rsidRPr="00CE60D7">
        <w:t>.</w:t>
      </w:r>
    </w:p>
    <w:p w14:paraId="5B1CA567" w14:textId="77777777" w:rsidR="00CE60D7" w:rsidRPr="00CE60D7" w:rsidRDefault="00CE60D7" w:rsidP="00A81645">
      <w:r w:rsidRPr="00CE60D7">
        <w:rPr>
          <w:rtl/>
        </w:rPr>
        <w:t>الخلاصة</w:t>
      </w:r>
      <w:r w:rsidRPr="00CE60D7">
        <w:t>:</w:t>
      </w:r>
    </w:p>
    <w:p w14:paraId="75024771" w14:textId="77777777" w:rsidR="00CE60D7" w:rsidRPr="00CE60D7" w:rsidRDefault="00CE60D7" w:rsidP="00A81645">
      <w:r w:rsidRPr="00CE60D7">
        <w:rPr>
          <w:rtl/>
        </w:rPr>
        <w:t>إن عبارة "ما أكل السبع"، وفقًا لهذا التحليل المستمد من حوارنا، تتحول من مجرد تحريم غذائي إلى فلسفة عميقة تحث على التفكير النقدي، وتدعو إلى تجاوز التقليد الأعمى، وتحفز الابتكار والتجديد. إنها تذكير بأن الحكمة لا تكمن فقط في اتباع القواعد، بل في فهم روحها وتطبيقها بوعي لتجنب مسارات الفشل المستهلكة والسعي نحو كل ما هو حي ومنتج</w:t>
      </w:r>
      <w:r w:rsidRPr="00CE60D7">
        <w:t>.</w:t>
      </w:r>
    </w:p>
    <w:p w14:paraId="737BB0E2" w14:textId="77777777" w:rsidR="00CE60D7" w:rsidRPr="00CE60D7" w:rsidRDefault="00CE60D7" w:rsidP="00A81645"/>
    <w:p w14:paraId="6B3DD199" w14:textId="77777777" w:rsidR="00CE60D7" w:rsidRPr="00CE60D7" w:rsidRDefault="00CE60D7" w:rsidP="00A81645">
      <w:pPr>
        <w:pStyle w:val="1"/>
        <w:rPr>
          <w:rtl/>
        </w:rPr>
      </w:pPr>
      <w:bookmarkStart w:id="230" w:name="_Toc203550730"/>
      <w:bookmarkStart w:id="231" w:name="_Toc209608958"/>
      <w:r w:rsidRPr="00CE60D7">
        <w:rPr>
          <w:rtl/>
        </w:rPr>
        <w:t>موضوع الكفر من منظور قرآني ولغوي</w:t>
      </w:r>
      <w:bookmarkEnd w:id="230"/>
      <w:bookmarkEnd w:id="231"/>
    </w:p>
    <w:p w14:paraId="3D9ED265" w14:textId="77777777" w:rsidR="00CE60D7" w:rsidRPr="00CE60D7" w:rsidRDefault="00CE60D7" w:rsidP="00A81645">
      <w:pPr>
        <w:rPr>
          <w:rtl/>
        </w:rPr>
      </w:pPr>
    </w:p>
    <w:p w14:paraId="10FA3141" w14:textId="77777777" w:rsidR="00CE60D7" w:rsidRPr="00CE60D7" w:rsidRDefault="00CE60D7" w:rsidP="00A81645">
      <w:pPr>
        <w:rPr>
          <w:rtl/>
        </w:rPr>
      </w:pPr>
      <w:r w:rsidRPr="00CE60D7">
        <w:rPr>
          <w:rtl/>
        </w:rPr>
        <w:t>1. تصحيح مفهوم الكفر:</w:t>
      </w:r>
    </w:p>
    <w:p w14:paraId="694045CE" w14:textId="77777777" w:rsidR="00CE60D7" w:rsidRPr="00CE60D7" w:rsidRDefault="00CE60D7" w:rsidP="00A81645">
      <w:pPr>
        <w:rPr>
          <w:rtl/>
        </w:rPr>
      </w:pPr>
    </w:p>
    <w:p w14:paraId="61C2DCB4" w14:textId="77777777" w:rsidR="00CE60D7" w:rsidRPr="00CE60D7" w:rsidRDefault="00CE60D7" w:rsidP="00A81645">
      <w:pPr>
        <w:rPr>
          <w:rtl/>
        </w:rPr>
      </w:pPr>
      <w:r w:rsidRPr="00CE60D7">
        <w:rPr>
          <w:rtl/>
        </w:rPr>
        <w:t>ليس إنكار وجود الله: الكفر ليس بالضرورة إنكار وجود الله، بل هو مفهوم أوسع وأعم.</w:t>
      </w:r>
    </w:p>
    <w:p w14:paraId="0B99E2AD" w14:textId="77777777" w:rsidR="00CE60D7" w:rsidRPr="00CE60D7" w:rsidRDefault="00CE60D7" w:rsidP="00A81645">
      <w:pPr>
        <w:rPr>
          <w:rtl/>
        </w:rPr>
      </w:pPr>
    </w:p>
    <w:p w14:paraId="2999AEF0" w14:textId="77777777" w:rsidR="00CE60D7" w:rsidRPr="00CE60D7" w:rsidRDefault="00CE60D7" w:rsidP="00A81645">
      <w:pPr>
        <w:rPr>
          <w:rtl/>
        </w:rPr>
      </w:pPr>
      <w:r w:rsidRPr="00CE60D7">
        <w:rPr>
          <w:rtl/>
        </w:rPr>
        <w:t>الكفر مرتبط بالفعل: الكفر يحدد بالفعل الذي كفر به الشخص، وليس مجرد اعتقاد.</w:t>
      </w:r>
    </w:p>
    <w:p w14:paraId="07D8E77C" w14:textId="77777777" w:rsidR="00CE60D7" w:rsidRPr="00CE60D7" w:rsidRDefault="00CE60D7" w:rsidP="00A81645">
      <w:pPr>
        <w:rPr>
          <w:rtl/>
        </w:rPr>
      </w:pPr>
    </w:p>
    <w:p w14:paraId="27353FAA" w14:textId="77777777" w:rsidR="00CE60D7" w:rsidRPr="00CE60D7" w:rsidRDefault="00CE60D7" w:rsidP="00A81645">
      <w:pPr>
        <w:rPr>
          <w:rtl/>
        </w:rPr>
      </w:pPr>
      <w:r w:rsidRPr="00CE60D7">
        <w:rPr>
          <w:rtl/>
        </w:rPr>
        <w:t>الكفر بالطاغوت: الكفر بالطاغوت أمر محمود، بينما الكفر بالله وبنعمه أمر مذموم.</w:t>
      </w:r>
    </w:p>
    <w:p w14:paraId="40D81867" w14:textId="77777777" w:rsidR="00CE60D7" w:rsidRPr="00CE60D7" w:rsidRDefault="00CE60D7" w:rsidP="00A81645">
      <w:pPr>
        <w:rPr>
          <w:rtl/>
        </w:rPr>
      </w:pPr>
    </w:p>
    <w:p w14:paraId="3D2CF15F" w14:textId="77777777" w:rsidR="00CE60D7" w:rsidRPr="00CE60D7" w:rsidRDefault="00CE60D7" w:rsidP="00A81645">
      <w:pPr>
        <w:rPr>
          <w:rtl/>
        </w:rPr>
      </w:pPr>
      <w:r w:rsidRPr="00CE60D7">
        <w:rPr>
          <w:rtl/>
        </w:rPr>
        <w:t>2. الكفر في اللغة والقرآن:</w:t>
      </w:r>
    </w:p>
    <w:p w14:paraId="0034AE12" w14:textId="77777777" w:rsidR="00CE60D7" w:rsidRPr="00CE60D7" w:rsidRDefault="00CE60D7" w:rsidP="00A81645">
      <w:pPr>
        <w:rPr>
          <w:rtl/>
        </w:rPr>
      </w:pPr>
    </w:p>
    <w:p w14:paraId="000692E1" w14:textId="77777777" w:rsidR="00CE60D7" w:rsidRPr="00CE60D7" w:rsidRDefault="00CE60D7" w:rsidP="00A81645">
      <w:pPr>
        <w:rPr>
          <w:rtl/>
        </w:rPr>
      </w:pPr>
      <w:r w:rsidRPr="00CE60D7">
        <w:rPr>
          <w:rtl/>
        </w:rPr>
        <w:t>ليس الستر والتغطية: أغلب المفسرين يرون أن الكفر هو الستر والتغطية، مستدلين بآية من سورة الحديد.</w:t>
      </w:r>
    </w:p>
    <w:p w14:paraId="173D66E8" w14:textId="77777777" w:rsidR="00CE60D7" w:rsidRPr="00CE60D7" w:rsidRDefault="00CE60D7" w:rsidP="00A81645">
      <w:pPr>
        <w:rPr>
          <w:rtl/>
        </w:rPr>
      </w:pPr>
    </w:p>
    <w:p w14:paraId="29A197BB" w14:textId="77777777" w:rsidR="00CE60D7" w:rsidRPr="00CE60D7" w:rsidRDefault="00CE60D7" w:rsidP="00A81645">
      <w:pPr>
        <w:rPr>
          <w:rtl/>
        </w:rPr>
      </w:pPr>
      <w:r w:rsidRPr="00CE60D7">
        <w:rPr>
          <w:rtl/>
        </w:rPr>
        <w:t>الاجتهاد في التفسير: المحاضر يشكك في هذا التفسير، ويستدل بآية أخرى من سورة الفتح ليثبت أن الكفار ليسوا هم الزراع بالضرورة.</w:t>
      </w:r>
    </w:p>
    <w:p w14:paraId="37469CAC" w14:textId="77777777" w:rsidR="00CE60D7" w:rsidRPr="00CE60D7" w:rsidRDefault="00CE60D7" w:rsidP="00A81645">
      <w:pPr>
        <w:rPr>
          <w:rtl/>
        </w:rPr>
      </w:pPr>
    </w:p>
    <w:p w14:paraId="2AF53B8B" w14:textId="77777777" w:rsidR="00CE60D7" w:rsidRPr="00CE60D7" w:rsidRDefault="00CE60D7" w:rsidP="00A81645">
      <w:pPr>
        <w:rPr>
          <w:rtl/>
        </w:rPr>
      </w:pPr>
      <w:r w:rsidRPr="00CE60D7">
        <w:rPr>
          <w:rtl/>
        </w:rPr>
        <w:t>الكفر هو الامتناع: الكفر ليس مجرد ستر أو تغطية، بل هو الامتناع عن فعل شيء كان ينبغي فعله.</w:t>
      </w:r>
    </w:p>
    <w:p w14:paraId="1CF9FACC" w14:textId="77777777" w:rsidR="00CE60D7" w:rsidRPr="00CE60D7" w:rsidRDefault="00CE60D7" w:rsidP="00A81645">
      <w:pPr>
        <w:rPr>
          <w:rtl/>
        </w:rPr>
      </w:pPr>
    </w:p>
    <w:p w14:paraId="3D171989" w14:textId="77777777" w:rsidR="00CE60D7" w:rsidRPr="00CE60D7" w:rsidRDefault="00CE60D7" w:rsidP="00A81645">
      <w:pPr>
        <w:rPr>
          <w:rtl/>
        </w:rPr>
      </w:pPr>
      <w:r w:rsidRPr="00CE60D7">
        <w:rPr>
          <w:rtl/>
        </w:rPr>
        <w:t>الكفر هو المكافأة بالفرار: الكافر هو الذي يكافئك بالفرار بدلًا من الشكر والتقدير.</w:t>
      </w:r>
    </w:p>
    <w:p w14:paraId="3A3B63CD" w14:textId="77777777" w:rsidR="00CE60D7" w:rsidRPr="00CE60D7" w:rsidRDefault="00CE60D7" w:rsidP="00A81645">
      <w:pPr>
        <w:rPr>
          <w:rtl/>
        </w:rPr>
      </w:pPr>
    </w:p>
    <w:p w14:paraId="137090CF" w14:textId="77777777" w:rsidR="00CE60D7" w:rsidRPr="00CE60D7" w:rsidRDefault="00CE60D7" w:rsidP="00A81645">
      <w:pPr>
        <w:rPr>
          <w:rtl/>
        </w:rPr>
      </w:pPr>
      <w:r w:rsidRPr="00CE60D7">
        <w:rPr>
          <w:rtl/>
        </w:rPr>
        <w:t>عكس الكفر هو الشكر: عكس الكفر هو الشكر، وليس الإيمان كما يعتقد البعض.</w:t>
      </w:r>
    </w:p>
    <w:p w14:paraId="607006CD" w14:textId="77777777" w:rsidR="00CE60D7" w:rsidRPr="00CE60D7" w:rsidRDefault="00CE60D7" w:rsidP="00A81645">
      <w:pPr>
        <w:rPr>
          <w:rtl/>
        </w:rPr>
      </w:pPr>
    </w:p>
    <w:p w14:paraId="44C1C9C1" w14:textId="77777777" w:rsidR="00CE60D7" w:rsidRPr="00CE60D7" w:rsidRDefault="00CE60D7" w:rsidP="00A81645">
      <w:pPr>
        <w:rPr>
          <w:rtl/>
        </w:rPr>
      </w:pPr>
      <w:r w:rsidRPr="00CE60D7">
        <w:rPr>
          <w:rtl/>
        </w:rPr>
        <w:t>3. تحليل بنية كلمة "كفر":</w:t>
      </w:r>
    </w:p>
    <w:p w14:paraId="5965BE70" w14:textId="77777777" w:rsidR="00CE60D7" w:rsidRPr="00CE60D7" w:rsidRDefault="00CE60D7" w:rsidP="00A81645">
      <w:pPr>
        <w:rPr>
          <w:rtl/>
        </w:rPr>
      </w:pPr>
    </w:p>
    <w:p w14:paraId="2F47B9E9" w14:textId="77777777" w:rsidR="00CE60D7" w:rsidRPr="00CE60D7" w:rsidRDefault="00CE60D7" w:rsidP="00A81645">
      <w:pPr>
        <w:rPr>
          <w:rtl/>
        </w:rPr>
      </w:pPr>
      <w:r w:rsidRPr="00CE60D7">
        <w:rPr>
          <w:rtl/>
        </w:rPr>
        <w:t>ك + فر: الكفر يتكون من "ك" (الكفاية) و "فر" (الفرار).</w:t>
      </w:r>
    </w:p>
    <w:p w14:paraId="6DB3F6B5" w14:textId="77777777" w:rsidR="00CE60D7" w:rsidRPr="00CE60D7" w:rsidRDefault="00CE60D7" w:rsidP="00A81645">
      <w:pPr>
        <w:rPr>
          <w:rtl/>
        </w:rPr>
      </w:pPr>
    </w:p>
    <w:p w14:paraId="2C0C8081" w14:textId="77777777" w:rsidR="00CE60D7" w:rsidRPr="00CE60D7" w:rsidRDefault="00CE60D7" w:rsidP="00A81645">
      <w:pPr>
        <w:rPr>
          <w:rtl/>
        </w:rPr>
      </w:pPr>
      <w:r w:rsidRPr="00CE60D7">
        <w:rPr>
          <w:rtl/>
        </w:rPr>
        <w:t>الكافر يكافئ بالفرار: الكافر هو من يكافئك بالفرار بدلًا من الشكر.</w:t>
      </w:r>
    </w:p>
    <w:p w14:paraId="76AAAD5A" w14:textId="77777777" w:rsidR="00CE60D7" w:rsidRPr="00CE60D7" w:rsidRDefault="00CE60D7" w:rsidP="00A81645">
      <w:pPr>
        <w:rPr>
          <w:rtl/>
        </w:rPr>
      </w:pPr>
    </w:p>
    <w:p w14:paraId="0CC94365" w14:textId="77777777" w:rsidR="00CE60D7" w:rsidRPr="00CE60D7" w:rsidRDefault="00CE60D7" w:rsidP="00A81645">
      <w:pPr>
        <w:rPr>
          <w:rtl/>
        </w:rPr>
      </w:pPr>
      <w:r w:rsidRPr="00CE60D7">
        <w:rPr>
          <w:rtl/>
        </w:rPr>
        <w:t>4. أمثلة من القرآن:</w:t>
      </w:r>
    </w:p>
    <w:p w14:paraId="202B2A2C" w14:textId="77777777" w:rsidR="00CE60D7" w:rsidRPr="00CE60D7" w:rsidRDefault="00CE60D7" w:rsidP="00A81645">
      <w:pPr>
        <w:rPr>
          <w:rtl/>
        </w:rPr>
      </w:pPr>
    </w:p>
    <w:p w14:paraId="32FDA178" w14:textId="77777777" w:rsidR="00CE60D7" w:rsidRPr="00CE60D7" w:rsidRDefault="00CE60D7" w:rsidP="00A81645">
      <w:pPr>
        <w:rPr>
          <w:rtl/>
        </w:rPr>
      </w:pPr>
      <w:r w:rsidRPr="00CE60D7">
        <w:rPr>
          <w:rtl/>
        </w:rPr>
        <w:t>الكفارة: الكفارة هي الشيء الذي يكافئ الفرار ويسمح بتجاوز الذنب.</w:t>
      </w:r>
    </w:p>
    <w:p w14:paraId="47283702" w14:textId="77777777" w:rsidR="00CE60D7" w:rsidRPr="00CE60D7" w:rsidRDefault="00CE60D7" w:rsidP="00A81645">
      <w:pPr>
        <w:rPr>
          <w:rtl/>
        </w:rPr>
      </w:pPr>
    </w:p>
    <w:p w14:paraId="6CD32D54" w14:textId="77777777" w:rsidR="00CE60D7" w:rsidRPr="00CE60D7" w:rsidRDefault="00CE60D7" w:rsidP="00A81645">
      <w:pPr>
        <w:rPr>
          <w:rtl/>
        </w:rPr>
      </w:pPr>
      <w:r w:rsidRPr="00CE60D7">
        <w:rPr>
          <w:rtl/>
        </w:rPr>
        <w:t>الكوافر: الكوافر ليست جمع كافر، بل هي التصرفات المؤذية التي تؤدي إلى الكفر.</w:t>
      </w:r>
    </w:p>
    <w:p w14:paraId="7C7ED50A" w14:textId="77777777" w:rsidR="00CE60D7" w:rsidRPr="00CE60D7" w:rsidRDefault="00CE60D7" w:rsidP="00A81645">
      <w:pPr>
        <w:rPr>
          <w:rtl/>
        </w:rPr>
      </w:pPr>
    </w:p>
    <w:p w14:paraId="28BFE5A2" w14:textId="77777777" w:rsidR="00CE60D7" w:rsidRPr="00CE60D7" w:rsidRDefault="00CE60D7" w:rsidP="00A81645">
      <w:pPr>
        <w:rPr>
          <w:rtl/>
        </w:rPr>
      </w:pPr>
      <w:r w:rsidRPr="00CE60D7">
        <w:rPr>
          <w:rtl/>
        </w:rPr>
        <w:t>الكافور: الكافور هو ما يمنع تحول الأشياء ويحافظ على دوام الحال.</w:t>
      </w:r>
    </w:p>
    <w:p w14:paraId="64D93B36" w14:textId="77777777" w:rsidR="00CE60D7" w:rsidRPr="00CE60D7" w:rsidRDefault="00CE60D7" w:rsidP="00A81645">
      <w:pPr>
        <w:rPr>
          <w:rtl/>
        </w:rPr>
      </w:pPr>
    </w:p>
    <w:p w14:paraId="7CC16BC4" w14:textId="77777777" w:rsidR="00CE60D7" w:rsidRPr="00CE60D7" w:rsidRDefault="00CE60D7" w:rsidP="00A81645">
      <w:pPr>
        <w:rPr>
          <w:rtl/>
        </w:rPr>
      </w:pPr>
      <w:r w:rsidRPr="00CE60D7">
        <w:rPr>
          <w:rtl/>
        </w:rPr>
        <w:t>الكُفْر المكان الكفء للجوء.</w:t>
      </w:r>
    </w:p>
    <w:p w14:paraId="235046A6" w14:textId="77777777" w:rsidR="00CE60D7" w:rsidRPr="00CE60D7" w:rsidRDefault="00CE60D7" w:rsidP="00A81645">
      <w:pPr>
        <w:rPr>
          <w:rtl/>
        </w:rPr>
      </w:pPr>
    </w:p>
    <w:p w14:paraId="59B31F4D" w14:textId="77777777" w:rsidR="00CE60D7" w:rsidRPr="00CE60D7" w:rsidRDefault="00CE60D7" w:rsidP="00A81645">
      <w:pPr>
        <w:rPr>
          <w:rtl/>
        </w:rPr>
      </w:pPr>
      <w:r w:rsidRPr="00CE60D7">
        <w:rPr>
          <w:rtl/>
        </w:rPr>
        <w:t>5. الإيمان والكفر:</w:t>
      </w:r>
    </w:p>
    <w:p w14:paraId="47C4B460" w14:textId="77777777" w:rsidR="00CE60D7" w:rsidRPr="00CE60D7" w:rsidRDefault="00CE60D7" w:rsidP="00A81645">
      <w:pPr>
        <w:rPr>
          <w:rtl/>
        </w:rPr>
      </w:pPr>
    </w:p>
    <w:p w14:paraId="604893D3" w14:textId="77777777" w:rsidR="00CE60D7" w:rsidRPr="00CE60D7" w:rsidRDefault="00CE60D7" w:rsidP="00A81645">
      <w:pPr>
        <w:rPr>
          <w:rtl/>
        </w:rPr>
      </w:pPr>
      <w:r w:rsidRPr="00CE60D7">
        <w:rPr>
          <w:rtl/>
        </w:rPr>
        <w:t>متلازمان وليسا متعاكسين: الإيمان والكفر متلازمان، لكنهما ليسا متعاكسين بالضرورة.</w:t>
      </w:r>
    </w:p>
    <w:p w14:paraId="5B5BF465" w14:textId="77777777" w:rsidR="00CE60D7" w:rsidRPr="00CE60D7" w:rsidRDefault="00CE60D7" w:rsidP="00A81645">
      <w:pPr>
        <w:rPr>
          <w:rtl/>
        </w:rPr>
      </w:pPr>
    </w:p>
    <w:p w14:paraId="71BBB25C" w14:textId="77777777" w:rsidR="00CE60D7" w:rsidRPr="00CE60D7" w:rsidRDefault="00CE60D7" w:rsidP="00A81645">
      <w:pPr>
        <w:rPr>
          <w:rtl/>
        </w:rPr>
      </w:pPr>
      <w:r w:rsidRPr="00CE60D7">
        <w:rPr>
          <w:rtl/>
        </w:rPr>
        <w:t>الكفر اختيار واع: الكفر غالبًا ما يكون اختيارًا واعيًا للحفاظ على المصالح.</w:t>
      </w:r>
    </w:p>
    <w:p w14:paraId="48B6744C" w14:textId="77777777" w:rsidR="00CE60D7" w:rsidRPr="00CE60D7" w:rsidRDefault="00CE60D7" w:rsidP="00A81645">
      <w:pPr>
        <w:rPr>
          <w:rtl/>
        </w:rPr>
      </w:pPr>
    </w:p>
    <w:p w14:paraId="1A9871A3" w14:textId="77777777" w:rsidR="00CE60D7" w:rsidRPr="00CE60D7" w:rsidRDefault="00CE60D7" w:rsidP="00A81645">
      <w:pPr>
        <w:rPr>
          <w:rtl/>
        </w:rPr>
      </w:pPr>
      <w:r w:rsidRPr="00CE60D7">
        <w:rPr>
          <w:rtl/>
        </w:rPr>
        <w:t>6. ملاحظات وتنبيهات:</w:t>
      </w:r>
    </w:p>
    <w:p w14:paraId="654C2E83" w14:textId="77777777" w:rsidR="00CE60D7" w:rsidRPr="00CE60D7" w:rsidRDefault="00CE60D7" w:rsidP="00A81645">
      <w:pPr>
        <w:rPr>
          <w:rtl/>
        </w:rPr>
      </w:pPr>
    </w:p>
    <w:p w14:paraId="36A14F8D" w14:textId="77777777" w:rsidR="00CE60D7" w:rsidRPr="00CE60D7" w:rsidRDefault="00CE60D7" w:rsidP="00A81645">
      <w:pPr>
        <w:rPr>
          <w:rtl/>
        </w:rPr>
      </w:pPr>
      <w:r w:rsidRPr="00CE60D7">
        <w:rPr>
          <w:rtl/>
        </w:rPr>
        <w:t>دول الغرب: دول الغرب ليست بالضرورة دولًا مسلمة أو مؤمنة، بل هي دول سالمة وآمنة.</w:t>
      </w:r>
    </w:p>
    <w:p w14:paraId="6575A6A4" w14:textId="77777777" w:rsidR="00CE60D7" w:rsidRPr="00CE60D7" w:rsidRDefault="00CE60D7" w:rsidP="00A81645">
      <w:pPr>
        <w:rPr>
          <w:rtl/>
        </w:rPr>
      </w:pPr>
    </w:p>
    <w:p w14:paraId="6D86DA49" w14:textId="77777777" w:rsidR="00CE60D7" w:rsidRPr="00CE60D7" w:rsidRDefault="00CE60D7" w:rsidP="00A81645">
      <w:pPr>
        <w:rPr>
          <w:rtl/>
        </w:rPr>
      </w:pPr>
      <w:r w:rsidRPr="00CE60D7">
        <w:rPr>
          <w:rtl/>
        </w:rPr>
        <w:t>الكفر والشرك: لا توجد علاقة مباشرة بين الكفر والشرك.</w:t>
      </w:r>
    </w:p>
    <w:p w14:paraId="69711442" w14:textId="77777777" w:rsidR="00CE60D7" w:rsidRPr="00CE60D7" w:rsidRDefault="00CE60D7" w:rsidP="00A81645">
      <w:pPr>
        <w:rPr>
          <w:rtl/>
        </w:rPr>
      </w:pPr>
    </w:p>
    <w:p w14:paraId="32231DFD" w14:textId="77777777" w:rsidR="00CE60D7" w:rsidRPr="00CE60D7" w:rsidRDefault="00CE60D7" w:rsidP="00A81645">
      <w:pPr>
        <w:rPr>
          <w:rtl/>
        </w:rPr>
      </w:pPr>
      <w:r w:rsidRPr="00CE60D7">
        <w:rPr>
          <w:rtl/>
        </w:rPr>
        <w:t>لا يوجد في القران الكريم كلمة "المكفر" ولا "الكافرات".</w:t>
      </w:r>
    </w:p>
    <w:p w14:paraId="08424FFA" w14:textId="77777777" w:rsidR="00CE60D7" w:rsidRPr="00CE60D7" w:rsidRDefault="00CE60D7" w:rsidP="00A81645">
      <w:pPr>
        <w:rPr>
          <w:rtl/>
        </w:rPr>
      </w:pPr>
    </w:p>
    <w:p w14:paraId="7302CDDC" w14:textId="77777777" w:rsidR="00CE60D7" w:rsidRPr="00CE60D7" w:rsidRDefault="00CE60D7" w:rsidP="00A81645">
      <w:pPr>
        <w:rPr>
          <w:rtl/>
        </w:rPr>
      </w:pPr>
      <w:r w:rsidRPr="00CE60D7">
        <w:rPr>
          <w:rtl/>
        </w:rPr>
        <w:t>7. أمثلة تطبيقية:</w:t>
      </w:r>
    </w:p>
    <w:p w14:paraId="4DA058EC" w14:textId="77777777" w:rsidR="00CE60D7" w:rsidRPr="00CE60D7" w:rsidRDefault="00CE60D7" w:rsidP="00A81645">
      <w:pPr>
        <w:rPr>
          <w:rtl/>
        </w:rPr>
      </w:pPr>
    </w:p>
    <w:p w14:paraId="1B803412" w14:textId="77777777" w:rsidR="00CE60D7" w:rsidRPr="00CE60D7" w:rsidRDefault="00CE60D7" w:rsidP="00A81645">
      <w:pPr>
        <w:rPr>
          <w:rtl/>
        </w:rPr>
      </w:pPr>
      <w:r w:rsidRPr="00CE60D7">
        <w:rPr>
          <w:rtl/>
        </w:rPr>
        <w:t>حديث نبوي: حديث نبوي عن كفران العشير يوضح مفهوم الكفر بالفعل.</w:t>
      </w:r>
    </w:p>
    <w:p w14:paraId="205A6451" w14:textId="77777777" w:rsidR="00CE60D7" w:rsidRPr="00CE60D7" w:rsidRDefault="00CE60D7" w:rsidP="00A81645">
      <w:pPr>
        <w:rPr>
          <w:rtl/>
        </w:rPr>
      </w:pPr>
    </w:p>
    <w:p w14:paraId="46C73FBB" w14:textId="77777777" w:rsidR="00CE60D7" w:rsidRPr="00CE60D7" w:rsidRDefault="00CE60D7" w:rsidP="00A81645">
      <w:pPr>
        <w:rPr>
          <w:rtl/>
        </w:rPr>
      </w:pPr>
      <w:r w:rsidRPr="00CE60D7">
        <w:rPr>
          <w:rtl/>
        </w:rPr>
        <w:t>آية قرآنية: آية قرآنية تربط بين النسيء (التأخير) وزيادة الكفر.</w:t>
      </w:r>
    </w:p>
    <w:p w14:paraId="64E4CDA3" w14:textId="77777777" w:rsidR="00CE60D7" w:rsidRPr="00CE60D7" w:rsidRDefault="00CE60D7" w:rsidP="00A81645">
      <w:pPr>
        <w:rPr>
          <w:rtl/>
        </w:rPr>
      </w:pPr>
    </w:p>
    <w:p w14:paraId="38B1C4DA" w14:textId="77777777" w:rsidR="00CE60D7" w:rsidRPr="00CE60D7" w:rsidRDefault="00CE60D7" w:rsidP="00A81645">
      <w:pPr>
        <w:rPr>
          <w:rtl/>
        </w:rPr>
      </w:pPr>
      <w:r w:rsidRPr="00CE60D7">
        <w:rPr>
          <w:rtl/>
        </w:rPr>
        <w:t>8. الخلاصة:</w:t>
      </w:r>
    </w:p>
    <w:p w14:paraId="16D9A27C" w14:textId="77777777" w:rsidR="00CE60D7" w:rsidRPr="00CE60D7" w:rsidRDefault="00CE60D7" w:rsidP="00A81645">
      <w:pPr>
        <w:rPr>
          <w:rtl/>
        </w:rPr>
      </w:pPr>
    </w:p>
    <w:p w14:paraId="363B26DF" w14:textId="77777777" w:rsidR="00CE60D7" w:rsidRPr="00CE60D7" w:rsidRDefault="00CE60D7" w:rsidP="00A81645">
      <w:pPr>
        <w:rPr>
          <w:rtl/>
        </w:rPr>
      </w:pPr>
      <w:r w:rsidRPr="00CE60D7">
        <w:rPr>
          <w:rtl/>
        </w:rPr>
        <w:t>الكفر يكون على علم: الكفر دائمًا يكون على علم واختيار واع.</w:t>
      </w:r>
    </w:p>
    <w:p w14:paraId="164EF8DA" w14:textId="77777777" w:rsidR="00CE60D7" w:rsidRPr="00CE60D7" w:rsidRDefault="00CE60D7" w:rsidP="00A81645">
      <w:pPr>
        <w:rPr>
          <w:rtl/>
        </w:rPr>
      </w:pPr>
    </w:p>
    <w:p w14:paraId="6EAD93BE" w14:textId="77777777" w:rsidR="00CE60D7" w:rsidRPr="00CE60D7" w:rsidRDefault="00CE60D7" w:rsidP="00A81645">
      <w:pPr>
        <w:rPr>
          <w:rtl/>
        </w:rPr>
      </w:pPr>
      <w:r w:rsidRPr="00CE60D7">
        <w:rPr>
          <w:rtl/>
        </w:rPr>
        <w:t>الكفر هو المكافأة بالفرار: الكفر هو أن تكافئ شخصًا بالفرار بدلًا من الشكر.</w:t>
      </w:r>
    </w:p>
    <w:p w14:paraId="1409C3FB" w14:textId="77777777" w:rsidR="00CE60D7" w:rsidRPr="00CE60D7" w:rsidRDefault="00CE60D7" w:rsidP="00A81645">
      <w:pPr>
        <w:rPr>
          <w:rtl/>
        </w:rPr>
      </w:pPr>
    </w:p>
    <w:p w14:paraId="55B033A6" w14:textId="77777777" w:rsidR="00CE60D7" w:rsidRPr="00CE60D7" w:rsidRDefault="00CE60D7" w:rsidP="00A81645">
      <w:pPr>
        <w:rPr>
          <w:rtl/>
        </w:rPr>
      </w:pPr>
      <w:r w:rsidRPr="00CE60D7">
        <w:rPr>
          <w:rtl/>
        </w:rPr>
        <w:t>الكفر والشرك مفهومان مختلفان.</w:t>
      </w:r>
    </w:p>
    <w:p w14:paraId="63BA3B5F" w14:textId="77777777" w:rsidR="00CE60D7" w:rsidRPr="00CE60D7" w:rsidRDefault="00CE60D7" w:rsidP="00A81645">
      <w:pPr>
        <w:rPr>
          <w:rtl/>
        </w:rPr>
      </w:pPr>
    </w:p>
    <w:p w14:paraId="7A84A411" w14:textId="77777777" w:rsidR="00CE60D7" w:rsidRPr="00CE60D7" w:rsidRDefault="00CE60D7" w:rsidP="00A81645">
      <w:pPr>
        <w:rPr>
          <w:rtl/>
        </w:rPr>
      </w:pPr>
      <w:r w:rsidRPr="00CE60D7">
        <w:rPr>
          <w:rtl/>
        </w:rPr>
        <w:t>المحاضرة تقدم رؤية جديدة ومفصلة لمفهوم الكفر، وتدعو إلى إعادة النظر في المفاهيم الشائعة وتدبر القرآن الكريم بعمق أكبر.</w:t>
      </w:r>
    </w:p>
    <w:p w14:paraId="4D972A58" w14:textId="77777777" w:rsidR="00CE60D7" w:rsidRPr="00CE60D7" w:rsidRDefault="00CE60D7" w:rsidP="00A81645">
      <w:r w:rsidRPr="00CE60D7">
        <w:rPr>
          <w:rtl/>
        </w:rPr>
        <w:t>أخي الباحث والكاتب الكريم،</w:t>
      </w:r>
    </w:p>
    <w:p w14:paraId="3B4049B6" w14:textId="77777777" w:rsidR="00CE60D7" w:rsidRPr="00CE60D7" w:rsidRDefault="00CE60D7" w:rsidP="00A81645">
      <w:pPr>
        <w:rPr>
          <w:rtl/>
        </w:rPr>
      </w:pPr>
    </w:p>
    <w:p w14:paraId="2C58997E" w14:textId="77777777" w:rsidR="00CE60D7" w:rsidRPr="00CE60D7" w:rsidRDefault="00CE60D7" w:rsidP="00A81645">
      <w:pPr>
        <w:pStyle w:val="1"/>
        <w:rPr>
          <w:rtl/>
        </w:rPr>
      </w:pPr>
      <w:bookmarkStart w:id="232" w:name="_Toc203550731"/>
      <w:bookmarkStart w:id="233" w:name="_Toc209608959"/>
      <w:r w:rsidRPr="00CE60D7">
        <w:rPr>
          <w:rtl/>
        </w:rPr>
        <w:t>"لا تتبعوا الأكثرية": دعوة القرآن الصريحة لاستقلال العقل ورفض التقليد</w:t>
      </w:r>
      <w:bookmarkEnd w:id="232"/>
      <w:bookmarkEnd w:id="233"/>
    </w:p>
    <w:p w14:paraId="5E055076" w14:textId="77777777" w:rsidR="00CE60D7" w:rsidRPr="00CE60D7" w:rsidRDefault="00CE60D7" w:rsidP="00A81645">
      <w:pPr>
        <w:rPr>
          <w:rtl/>
        </w:rPr>
      </w:pPr>
      <w:r w:rsidRPr="00CE60D7">
        <w:rPr>
          <w:rtl/>
        </w:rPr>
        <w:t>مقدمة: عن المنهج المفقود</w:t>
      </w:r>
    </w:p>
    <w:p w14:paraId="0CECA8F8" w14:textId="77777777" w:rsidR="00CE60D7" w:rsidRPr="00CE60D7" w:rsidRDefault="00CE60D7" w:rsidP="00A81645">
      <w:pPr>
        <w:rPr>
          <w:rtl/>
        </w:rPr>
      </w:pPr>
      <w:r w:rsidRPr="00CE60D7">
        <w:rPr>
          <w:rtl/>
        </w:rPr>
        <w:t>في خضم سعينا نحو فهم أعمق للقرآن الكريم، وتجاوز التفسيرات التي قد تبدو متعارضة مع مقاصده العليا، يبرز سؤال منهجي حاسم: ما هو الطريق الذي يرشدنا إليه القرآن نفسه للوصول إلى الحق؟ هل هو اتباع ما عليه الأكثرية؟ أم تقليد الآباء والشيوخ؟ أم أن هناك منهجًا آخر، أكثر أصالةً وتحريرًا للعقل، يؤكد عليه النص القرآني بإلحاح ويجعله أساسًا للمعرفة والإيمان؟</w:t>
      </w:r>
    </w:p>
    <w:p w14:paraId="6E1AED5C" w14:textId="77777777" w:rsidR="00CE60D7" w:rsidRPr="00CE60D7" w:rsidRDefault="00CE60D7" w:rsidP="00A81645">
      <w:pPr>
        <w:rPr>
          <w:rtl/>
        </w:rPr>
      </w:pPr>
      <w:r w:rsidRPr="00CE60D7">
        <w:rPr>
          <w:rtl/>
        </w:rPr>
        <w:t>القرآن يحذر: الحق ليس في الكثرة العددية</w:t>
      </w:r>
    </w:p>
    <w:p w14:paraId="1A10D643" w14:textId="77777777" w:rsidR="00CE60D7" w:rsidRPr="00CE60D7" w:rsidRDefault="00CE60D7" w:rsidP="00A81645">
      <w:pPr>
        <w:rPr>
          <w:rtl/>
        </w:rPr>
      </w:pPr>
      <w:r w:rsidRPr="00CE60D7">
        <w:rPr>
          <w:rtl/>
        </w:rPr>
        <w:t>على عكس ما قد يُظن، لا يعتبر القرآن الكريم الكثرة دليلاً على الصواب. بل على العكس تمامًا، يحذر في آيات قاطعة من مغبة اتباع الأكثرية، خاصة إذا كانت لا تستند إلى علم أو هدى، بل إلى الظن والتخمين:</w:t>
      </w:r>
    </w:p>
    <w:p w14:paraId="12F89B4A" w14:textId="77777777" w:rsidR="00CE60D7" w:rsidRPr="00CE60D7" w:rsidRDefault="00CE60D7" w:rsidP="00A81645">
      <w:pPr>
        <w:rPr>
          <w:rtl/>
        </w:rPr>
      </w:pPr>
      <w:r w:rsidRPr="00CE60D7">
        <w:rPr>
          <w:rtl/>
        </w:rPr>
        <w:t>{وَإِن تُطِعْ أَكْثَرَ مَن فِي الْأَرْضِ يُضِلُّوكَ عَن سَبِيلِ اللَّهِ ۚ إِن يَتَّبِعُونَ إِلَّا الظَّنَّ وَإِنْ هُمْ إِلَّا يَخْرُصُونَ} (الأنعام: 116).</w:t>
      </w:r>
    </w:p>
    <w:p w14:paraId="666A1C47" w14:textId="77777777" w:rsidR="00CE60D7" w:rsidRPr="00CE60D7" w:rsidRDefault="00CE60D7" w:rsidP="00A81645">
      <w:pPr>
        <w:rPr>
          <w:rtl/>
        </w:rPr>
      </w:pPr>
      <w:r w:rsidRPr="00CE60D7">
        <w:rPr>
          <w:rtl/>
        </w:rPr>
        <w:t xml:space="preserve">تتكرر هذه الحقيقة في صيغ مختلفة لتشكل قاعدة قرآنية راسخة: </w:t>
      </w:r>
      <w:r w:rsidRPr="00CE60D7">
        <w:rPr>
          <w:b/>
          <w:bCs/>
          <w:rtl/>
        </w:rPr>
        <w:t>"أكثر الناس لا يعلمون"، "أكثرهم لا يؤمنون"، "أكثرهم لا يشكرون"</w:t>
      </w:r>
      <w:r w:rsidRPr="00CE60D7">
        <w:rPr>
          <w:rtl/>
        </w:rPr>
        <w:t xml:space="preserve">. هذا التحذير المنهجي يدعونا إلى التحرر من ضغط الواقع وسلطة الكثرة، ويؤكد أن الحق قد يكون مع القلة </w:t>
      </w:r>
      <w:proofErr w:type="spellStart"/>
      <w:r w:rsidRPr="00CE60D7">
        <w:rPr>
          <w:rtl/>
        </w:rPr>
        <w:t>المستبصرة</w:t>
      </w:r>
      <w:proofErr w:type="spellEnd"/>
      <w:r w:rsidRPr="00CE60D7">
        <w:rPr>
          <w:rtl/>
        </w:rPr>
        <w:t>، وأن على الفرد واجب البحث عن الدليل بنفسه.</w:t>
      </w:r>
    </w:p>
    <w:p w14:paraId="0FCBCB0E" w14:textId="77777777" w:rsidR="00CE60D7" w:rsidRPr="00CE60D7" w:rsidRDefault="00CE60D7" w:rsidP="00A81645">
      <w:pPr>
        <w:rPr>
          <w:rtl/>
        </w:rPr>
      </w:pPr>
      <w:r w:rsidRPr="00CE60D7">
        <w:rPr>
          <w:rtl/>
        </w:rPr>
        <w:t>الأمر الإلهي: "أفلا تعقلون؟"</w:t>
      </w:r>
    </w:p>
    <w:p w14:paraId="183983D9" w14:textId="444117C6" w:rsidR="00CE60D7" w:rsidRPr="00CE60D7" w:rsidRDefault="00CE60D7" w:rsidP="00A81645">
      <w:pPr>
        <w:rPr>
          <w:rtl/>
        </w:rPr>
      </w:pPr>
      <w:r w:rsidRPr="00CE60D7">
        <w:rPr>
          <w:rtl/>
        </w:rPr>
        <w:t xml:space="preserve">في مقابل التحذير من اتباع الظن والكثرة، يمتلئ القرآن بالآيات التي تأمر الإنسان، فردًا وجماعة، باستخدام أعظم منحة إلهية له: </w:t>
      </w:r>
      <w:r w:rsidRPr="00CE60D7">
        <w:rPr>
          <w:b/>
          <w:bCs/>
          <w:rtl/>
        </w:rPr>
        <w:t>العقل</w:t>
      </w:r>
      <w:r w:rsidRPr="00CE60D7">
        <w:rPr>
          <w:rtl/>
        </w:rPr>
        <w:t xml:space="preserve">. إن الصيغ القرآنية المتكررة مثل </w:t>
      </w:r>
      <w:r w:rsidRPr="00CE60D7">
        <w:rPr>
          <w:b/>
          <w:bCs/>
          <w:rtl/>
        </w:rPr>
        <w:t>{أَفَلَا تَعْقِلُونَ}</w:t>
      </w:r>
      <w:r w:rsidRPr="00CE60D7">
        <w:rPr>
          <w:rtl/>
        </w:rPr>
        <w:t xml:space="preserve">، </w:t>
      </w:r>
      <w:r w:rsidRPr="00CE60D7">
        <w:rPr>
          <w:b/>
          <w:bCs/>
          <w:rtl/>
        </w:rPr>
        <w:t>{أَفَلَا تَتَفَكَّرُونَ}</w:t>
      </w:r>
      <w:r w:rsidRPr="00CE60D7">
        <w:rPr>
          <w:rtl/>
        </w:rPr>
        <w:t>، و</w:t>
      </w:r>
      <w:r w:rsidR="002E7DE9">
        <w:rPr>
          <w:rtl/>
        </w:rPr>
        <w:t xml:space="preserve"> </w:t>
      </w:r>
      <w:r w:rsidRPr="00CE60D7">
        <w:rPr>
          <w:rtl/>
        </w:rPr>
        <w:t>{أَفَلَا يَتَدَبَّرُونَ الْقُرْآنَ}</w:t>
      </w:r>
      <w:r w:rsidR="002E7DE9">
        <w:rPr>
          <w:rtl/>
        </w:rPr>
        <w:t xml:space="preserve"> </w:t>
      </w:r>
      <w:r w:rsidRPr="00CE60D7">
        <w:rPr>
          <w:rtl/>
        </w:rPr>
        <w:t xml:space="preserve"> ليست مجرد أسئلة بلاغية، بل هي أوامر إلهية وتوجيهات منهجية صارمة.</w:t>
      </w:r>
    </w:p>
    <w:p w14:paraId="7183D24D" w14:textId="77777777" w:rsidR="00CE60D7" w:rsidRPr="00CE60D7" w:rsidRDefault="00CE60D7" w:rsidP="00A81645">
      <w:pPr>
        <w:rPr>
          <w:rtl/>
        </w:rPr>
      </w:pPr>
      <w:r w:rsidRPr="00CE60D7">
        <w:rPr>
          <w:rtl/>
        </w:rPr>
        <w:t>إنها دعوة صريحة لجعل التعقل والتفكر والتدبر واجبًا أساسيًا ومنهج حياة، لفهم الدين والكون والوصول إلى اليقين. بل إن القرآن يتحدى العقل البشري تحديًا مباشرًا وصريحًا بأن يقرأه ويتدبره ليحكم بنفسه إن كان من عند الله أم لا، في ثقة مطلقة بأن العقل السليم، إذا تحرر من الهوى والتقليد، لا بد أن يصل إلى حقيقة مصدره الإلهي.</w:t>
      </w:r>
    </w:p>
    <w:p w14:paraId="6927D632" w14:textId="77777777" w:rsidR="00CE60D7" w:rsidRPr="00CE60D7" w:rsidRDefault="00CE60D7" w:rsidP="00A81645">
      <w:pPr>
        <w:rPr>
          <w:rtl/>
        </w:rPr>
      </w:pPr>
      <w:r w:rsidRPr="00CE60D7">
        <w:rPr>
          <w:rtl/>
        </w:rPr>
        <w:t>رفض التقليد الأعمى: ثورة على سلطة الأسلاف والكبراء</w:t>
      </w:r>
    </w:p>
    <w:p w14:paraId="385130AE" w14:textId="77777777" w:rsidR="00CE60D7" w:rsidRPr="00CE60D7" w:rsidRDefault="00CE60D7" w:rsidP="00A81645">
      <w:pPr>
        <w:rPr>
          <w:rtl/>
        </w:rPr>
      </w:pPr>
      <w:r w:rsidRPr="00CE60D7">
        <w:rPr>
          <w:rtl/>
        </w:rPr>
        <w:t>كما يذم القرآن اتباع الأكثرية الضالة، فإنه يشن حملة قوية على التقليد الأعمى للآباء والأسلاف والكبراء، لمجرد أنهم سبقوا أو لأن هذا ما "ألفينا" عليه المجتمع. الآية الشهيرة في سورة البقرة ترسم هذه الصورة بوضوح:</w:t>
      </w:r>
    </w:p>
    <w:p w14:paraId="1DC547FF" w14:textId="77777777" w:rsidR="00CE60D7" w:rsidRPr="00CE60D7" w:rsidRDefault="00CE60D7" w:rsidP="00A81645">
      <w:pPr>
        <w:rPr>
          <w:rtl/>
        </w:rPr>
      </w:pPr>
      <w:r w:rsidRPr="00CE60D7">
        <w:rPr>
          <w:rtl/>
        </w:rPr>
        <w:t>{وَإِذَا قِيلَ لَهُمُ اتَّبِعُوا مَا أَنزَلَ اللَّهُ قَالُوا بَلْ نَتَّبِعُ مَا أَلْفَيْنَا عَلَيْهِ آبَاءَنَا ۗ أَوَلَوْ كَانَ آبَاؤُهُمْ لَا يَعْقِلُونَ شَيْئًا وَلَا يَهْتَدُونَ} (البقرة: 170).</w:t>
      </w:r>
    </w:p>
    <w:p w14:paraId="3467D1BC" w14:textId="77777777" w:rsidR="00CE60D7" w:rsidRPr="00CE60D7" w:rsidRDefault="00CE60D7" w:rsidP="00A81645">
      <w:pPr>
        <w:rPr>
          <w:rtl/>
        </w:rPr>
      </w:pPr>
      <w:r w:rsidRPr="00CE60D7">
        <w:rPr>
          <w:rtl/>
        </w:rPr>
        <w:t>يدعونا القرآن هنا إلى ثورة فكرية، قوامها الاتباع المبني على العلم والبصيرة، لا على العصبية أو العادة. إنه يرفض حجة "هكذا وجدنا آباءنا" ويطالب بحجة "هذا ما يقوله الدليل".</w:t>
      </w:r>
    </w:p>
    <w:p w14:paraId="0DE5F9CF" w14:textId="77777777" w:rsidR="00CE60D7" w:rsidRPr="00CE60D7" w:rsidRDefault="00CE60D7" w:rsidP="00A81645">
      <w:pPr>
        <w:rPr>
          <w:rtl/>
        </w:rPr>
      </w:pPr>
      <w:r w:rsidRPr="00CE60D7">
        <w:rPr>
          <w:rtl/>
        </w:rPr>
        <w:t>المسؤولية الفردية: لا وصاية في فهم الدين</w:t>
      </w:r>
    </w:p>
    <w:p w14:paraId="4AAD2BE0" w14:textId="77777777" w:rsidR="00CE60D7" w:rsidRPr="00CE60D7" w:rsidRDefault="00CE60D7" w:rsidP="00A81645">
      <w:pPr>
        <w:rPr>
          <w:rtl/>
        </w:rPr>
      </w:pPr>
      <w:r w:rsidRPr="00CE60D7">
        <w:rPr>
          <w:rtl/>
        </w:rPr>
        <w:t xml:space="preserve">يترتب على كل ما سبق نتيجة حتمية: المسؤولية عن فهم الدين وتدبر القرآن هي </w:t>
      </w:r>
      <w:r w:rsidRPr="00CE60D7">
        <w:rPr>
          <w:b/>
          <w:bCs/>
          <w:rtl/>
        </w:rPr>
        <w:t>مسؤولية فردية</w:t>
      </w:r>
      <w:r w:rsidRPr="00CE60D7">
        <w:rPr>
          <w:rtl/>
        </w:rPr>
        <w:t xml:space="preserve"> في المقام الأول. لا يمكن للمرء أن يعلق فهمه وإيمانه برقبة شيخ أو مفسر أو مذهب، أو أن "يوقف عقله" عند نقطة معينة بحجة أن "العلماء أعلم" أو "من أنت حتى تعارضهم؟". إن هذا التوقف هو عين ما حذر منه القرآن.</w:t>
      </w:r>
    </w:p>
    <w:p w14:paraId="70791A9F" w14:textId="77777777" w:rsidR="00CE60D7" w:rsidRPr="00CE60D7" w:rsidRDefault="00CE60D7" w:rsidP="00A81645">
      <w:pPr>
        <w:rPr>
          <w:rtl/>
        </w:rPr>
      </w:pPr>
      <w:r w:rsidRPr="00CE60D7">
        <w:rPr>
          <w:rtl/>
        </w:rPr>
        <w:t xml:space="preserve">هذا لا يعني إهمال جهود العلماء والاستفادة من تراثهم العظيم، بل يعني عدم اتخاذ أقوالهم كقوالب جامدة غير قابلة للنقاش أو المراجعة في ضوء النص القرآني ذاته. ففي النهاية، الخيار مسؤوليتك وحدك: </w:t>
      </w:r>
      <w:r w:rsidRPr="00CE60D7">
        <w:rPr>
          <w:b/>
          <w:bCs/>
          <w:rtl/>
        </w:rPr>
        <w:t>{فَمَنِ اهْتَدَىٰ فَإِنَّمَا يَهْتَدِي لِنَفْسِهِ ۖ وَمَن ضَلَّ فَإِنَّمَا يَضِلُّ عَلَيْهَا}</w:t>
      </w:r>
      <w:r w:rsidRPr="00CE60D7">
        <w:rPr>
          <w:rtl/>
        </w:rPr>
        <w:t xml:space="preserve"> (يونس: 108).</w:t>
      </w:r>
    </w:p>
    <w:p w14:paraId="70FF3554" w14:textId="77777777" w:rsidR="00CE60D7" w:rsidRPr="00CE60D7" w:rsidRDefault="00CE60D7" w:rsidP="00A81645">
      <w:pPr>
        <w:rPr>
          <w:rtl/>
        </w:rPr>
      </w:pPr>
      <w:r w:rsidRPr="00CE60D7">
        <w:rPr>
          <w:rtl/>
        </w:rPr>
        <w:t>خاتمة: نحو عقل مسلم متدبر ومستقل</w:t>
      </w:r>
    </w:p>
    <w:p w14:paraId="09ADC331" w14:textId="77777777" w:rsidR="00CE60D7" w:rsidRPr="00CE60D7" w:rsidRDefault="00CE60D7" w:rsidP="00A81645">
      <w:pPr>
        <w:rPr>
          <w:rtl/>
        </w:rPr>
      </w:pPr>
      <w:r w:rsidRPr="00CE60D7">
        <w:rPr>
          <w:rtl/>
        </w:rPr>
        <w:t xml:space="preserve">إن المنهج الذي يدعو إليه القرآن بوضوح هو منهج بناء </w:t>
      </w:r>
      <w:r w:rsidRPr="00CE60D7">
        <w:rPr>
          <w:b/>
          <w:bCs/>
          <w:rtl/>
        </w:rPr>
        <w:t>العقل الناقد، المتدبر، والمستقل</w:t>
      </w:r>
      <w:r w:rsidRPr="00CE60D7">
        <w:rPr>
          <w:rtl/>
        </w:rPr>
        <w:t>، الذي لا يتبع إلا الحق بدليله، ولا يخشى من مراجعة الموروث أو مخالفة الأكثرية ما دام على بصيرة من أمره. إنها دعوة خالدة لتحرير العقول من كل أشكال الوصاية الفكرية، والعودة المباشرة إلى معين القرآن الصافي، لنتدبره بعقل منفتح وقلب سليم، ونصل بذلك إلى فهم أصيل ومسؤول لرسالة الله الخالدة.</w:t>
      </w:r>
    </w:p>
    <w:p w14:paraId="6A25E306" w14:textId="77777777" w:rsidR="00CE60D7" w:rsidRPr="00CE60D7" w:rsidRDefault="00CE60D7" w:rsidP="00A81645">
      <w:pPr>
        <w:pStyle w:val="1"/>
        <w:rPr>
          <w:rtl/>
        </w:rPr>
      </w:pPr>
      <w:bookmarkStart w:id="234" w:name="_Toc203550732"/>
      <w:bookmarkStart w:id="235" w:name="_Toc209608960"/>
      <w:r w:rsidRPr="00CE60D7">
        <w:rPr>
          <w:rtl/>
        </w:rPr>
        <w:t>بين التقليد الأعمى والاتباع عن بصيرة: رؤية قرآنية في مسألة اتباع الآباء</w:t>
      </w:r>
      <w:bookmarkEnd w:id="234"/>
      <w:bookmarkEnd w:id="235"/>
    </w:p>
    <w:p w14:paraId="4A834E2C" w14:textId="77777777" w:rsidR="00CE60D7" w:rsidRPr="00CE60D7" w:rsidRDefault="00CE60D7" w:rsidP="00A81645">
      <w:pPr>
        <w:rPr>
          <w:rtl/>
        </w:rPr>
      </w:pPr>
      <w:r w:rsidRPr="00CE60D7">
        <w:rPr>
          <w:rtl/>
        </w:rPr>
        <w:t>تُعد قضية الموروث وعلاقته بالعقيدة من أهم القضايا التي عالجها القرآن الكريم بأسلوب فريد، فهي تمس جوهر العقل الإنساني ومسؤوليته في الاختيار. ففي حين يميل الإنسان بطبعه إلى استمساك ما وجد عليه آباءه، تأتي الدعوة الإلهية لتحرره من قيود الماضي، وتدعوه إلى بناء إيمانه على أساس من البرهان والقناعة. يستعرض هذا المقال الأبعاد المختلفة لهذه القضية، مستلهمًا من الحوار الذي دار حول التحذير القرآني من التقليد الأعمى، والنموذج الذي قدمه نبي الله إبراهيم، مع التمييز الدقيق بين الاتباع المحمود والتقليد المذموم.</w:t>
      </w:r>
    </w:p>
    <w:p w14:paraId="2A5AC487" w14:textId="77777777" w:rsidR="00CE60D7" w:rsidRPr="00CE60D7" w:rsidRDefault="00CE60D7" w:rsidP="00A81645">
      <w:pPr>
        <w:rPr>
          <w:rtl/>
        </w:rPr>
      </w:pPr>
      <w:r w:rsidRPr="00CE60D7">
        <w:rPr>
          <w:rtl/>
        </w:rPr>
        <w:t>أولاً: التحذير القرآني الصريح من التقليد الأعمى</w:t>
      </w:r>
    </w:p>
    <w:p w14:paraId="77324103" w14:textId="77777777" w:rsidR="00CE60D7" w:rsidRPr="00CE60D7" w:rsidRDefault="00CE60D7" w:rsidP="00A81645">
      <w:pPr>
        <w:rPr>
          <w:rtl/>
        </w:rPr>
      </w:pPr>
      <w:r w:rsidRPr="00CE60D7">
        <w:rPr>
          <w:rtl/>
        </w:rPr>
        <w:t>إن المتدبر للقرآن الكريم يجد تحذيرًا واضحًا ومتكررًا من مغبة اتباع الآباء دون وعي أو دليل. فالقرآن لا يذم الأجيال السابقة لذاتها، بل يذم حالة الجمود الفكري وإلغاء العقل التي تجعل من الموروث صنمًا يُعبد من دون الله. وتتجلى هذه الفكرة في قوله تعالى:</w:t>
      </w:r>
    </w:p>
    <w:p w14:paraId="5DF5055A" w14:textId="77777777" w:rsidR="00CE60D7" w:rsidRPr="00CE60D7" w:rsidRDefault="00CE60D7" w:rsidP="00A81645">
      <w:pPr>
        <w:rPr>
          <w:rtl/>
        </w:rPr>
      </w:pPr>
      <w:r w:rsidRPr="00CE60D7">
        <w:rPr>
          <w:rtl/>
        </w:rPr>
        <w:t>﴿وَإِذَا قِيلَ لَهُمُ اتَّبِعُوا مَا أَنزَلَ اللَّهُ قَالُوا بَلْ نَتَّبِعُ مَا أَلْفَيْنَا عَلَيْهِ آبَاءَنَا ۗ أَوَلَوْ كَانَ آبَاؤُهُمْ لَا يَعْقِلُونَ شَيْئًا وَلَا يَهْتَدُونَ﴾ (البقرة: 170)</w:t>
      </w:r>
    </w:p>
    <w:p w14:paraId="1BDB31E1" w14:textId="77777777" w:rsidR="00CE60D7" w:rsidRPr="00CE60D7" w:rsidRDefault="00CE60D7" w:rsidP="00A81645">
      <w:pPr>
        <w:rPr>
          <w:rtl/>
        </w:rPr>
      </w:pPr>
      <w:r w:rsidRPr="00CE60D7">
        <w:rPr>
          <w:rtl/>
        </w:rPr>
        <w:t xml:space="preserve">هذه الآية الكريمة تضع ميزانًا دقيقًا، فالحجة التي قدمها المشركون "وجدنا عليه آباءنا" هي حجة مرفوضة، لا لأنها تتعلق بالآباء، بل لأن هؤلاء الآباء كانوا فاقدين للمعيارين الأساسيين للمعرفة: </w:t>
      </w:r>
      <w:r w:rsidRPr="00CE60D7">
        <w:rPr>
          <w:b/>
          <w:bCs/>
          <w:rtl/>
        </w:rPr>
        <w:t>العقل والهداية</w:t>
      </w:r>
      <w:r w:rsidRPr="00CE60D7">
        <w:rPr>
          <w:rtl/>
        </w:rPr>
        <w:t>. ومن هنا، وصفهم القرآن في موضع آخر بأنهم كالأنعام التي تسير خلف قائدها بلا إدراك للهدف أو المصير، بل هي أضل سبيلًا لأنها مُنحت أدوات الإدراك (السمع والعقل) لكنها عطلتها بإرادتها.</w:t>
      </w:r>
    </w:p>
    <w:p w14:paraId="43153298" w14:textId="77777777" w:rsidR="00CE60D7" w:rsidRPr="00CE60D7" w:rsidRDefault="00CE60D7" w:rsidP="00A81645">
      <w:pPr>
        <w:rPr>
          <w:rtl/>
        </w:rPr>
      </w:pPr>
      <w:r w:rsidRPr="00CE60D7">
        <w:rPr>
          <w:rtl/>
        </w:rPr>
        <w:t>ثانياً: العقل والبرهان أساس الإيمان</w:t>
      </w:r>
    </w:p>
    <w:p w14:paraId="1F42D15B" w14:textId="77777777" w:rsidR="00CE60D7" w:rsidRPr="00CE60D7" w:rsidRDefault="00CE60D7" w:rsidP="00A81645">
      <w:pPr>
        <w:rPr>
          <w:rtl/>
        </w:rPr>
      </w:pPr>
      <w:r w:rsidRPr="00CE60D7">
        <w:rPr>
          <w:rtl/>
        </w:rPr>
        <w:t>في مقابل ذم التقليد، يرفع القرآن من شأن العقل والنظر والتدبر، ويجعلها الأدوات التي يصل بها الإنسان إلى حقيقة الإيمان. فكلمات مثل "يعقلون"، "يتفكرون"، "ينظرون"، و"أولوا الألباب" تتكرر في عشرات المواضع، لتؤكد أن الإيمان الذي يريده الله هو إيمان واعٍ، قائم على الحجة والبرهان، لا على التسليم الساذج. إنها دعوة صريحة لكل فرد ليخوض رحلته الإيمانية الخاصة، مستخدمًا أعظم منحة وهبها الله له: العقل.</w:t>
      </w:r>
    </w:p>
    <w:p w14:paraId="61664542" w14:textId="77777777" w:rsidR="00CE60D7" w:rsidRPr="00CE60D7" w:rsidRDefault="00CE60D7" w:rsidP="00A81645">
      <w:pPr>
        <w:rPr>
          <w:rtl/>
        </w:rPr>
      </w:pPr>
      <w:r w:rsidRPr="00CE60D7">
        <w:rPr>
          <w:rtl/>
        </w:rPr>
        <w:t>ثالثاً: إبراهيم عليه السلام، نموذج الباحث عن الحقيقة</w:t>
      </w:r>
    </w:p>
    <w:p w14:paraId="2B7BCD78" w14:textId="77777777" w:rsidR="00CE60D7" w:rsidRPr="00CE60D7" w:rsidRDefault="00CE60D7" w:rsidP="00A81645">
      <w:pPr>
        <w:rPr>
          <w:rtl/>
        </w:rPr>
      </w:pPr>
      <w:r w:rsidRPr="00CE60D7">
        <w:rPr>
          <w:rtl/>
        </w:rPr>
        <w:t>تعتبر قصة أبي الأنبياء إبراهيم (عليه السلام) هي التطبيق العملي الأمثل لهذا المنهج القرآني. لم يقبل إبراهيم عقيدة قومه كما هي، رغم أنها كانت عقيدة "أبيه" ومجتمعه. بل اتبع مسارًا منهجيًا للوصول إلى اليقين:</w:t>
      </w:r>
    </w:p>
    <w:p w14:paraId="47863BED" w14:textId="77777777" w:rsidR="00CE60D7" w:rsidRPr="00CE60D7" w:rsidRDefault="00CE60D7" w:rsidP="00A81645">
      <w:pPr>
        <w:pStyle w:val="a8"/>
        <w:numPr>
          <w:ilvl w:val="0"/>
          <w:numId w:val="335"/>
        </w:numPr>
        <w:rPr>
          <w:rtl/>
        </w:rPr>
      </w:pPr>
      <w:r w:rsidRPr="00E5065E">
        <w:rPr>
          <w:b/>
          <w:bCs/>
          <w:rtl/>
        </w:rPr>
        <w:t>الشك المنهجي:</w:t>
      </w:r>
      <w:r w:rsidRPr="00CE60D7">
        <w:rPr>
          <w:rtl/>
        </w:rPr>
        <w:t xml:space="preserve"> تساءل وشكك في صلاحية الأصنام كآلهة، وهو شك إيجابي يهدف إلى البحث عن بديل حقيقي.</w:t>
      </w:r>
    </w:p>
    <w:p w14:paraId="03B5C9F2" w14:textId="77777777" w:rsidR="00CE60D7" w:rsidRPr="00CE60D7" w:rsidRDefault="00CE60D7" w:rsidP="00A81645">
      <w:pPr>
        <w:pStyle w:val="a8"/>
        <w:numPr>
          <w:ilvl w:val="0"/>
          <w:numId w:val="335"/>
        </w:numPr>
        <w:rPr>
          <w:rtl/>
        </w:rPr>
      </w:pPr>
      <w:r w:rsidRPr="00E5065E">
        <w:rPr>
          <w:b/>
          <w:bCs/>
          <w:rtl/>
        </w:rPr>
        <w:t>التفكر والنظر:</w:t>
      </w:r>
      <w:r w:rsidRPr="00CE60D7">
        <w:rPr>
          <w:rtl/>
        </w:rPr>
        <w:t xml:space="preserve"> لجأ إلى التأمل في ملكوت السماوات والأرض، محاولًا استنتاج الخالق من خلال مخلوقاته.</w:t>
      </w:r>
    </w:p>
    <w:p w14:paraId="7010EA08" w14:textId="77777777" w:rsidR="00CE60D7" w:rsidRPr="00CE60D7" w:rsidRDefault="00CE60D7" w:rsidP="00A81645">
      <w:pPr>
        <w:pStyle w:val="a8"/>
        <w:numPr>
          <w:ilvl w:val="0"/>
          <w:numId w:val="335"/>
        </w:numPr>
        <w:rPr>
          <w:rtl/>
        </w:rPr>
      </w:pPr>
      <w:r w:rsidRPr="00E5065E">
        <w:rPr>
          <w:b/>
          <w:bCs/>
          <w:rtl/>
        </w:rPr>
        <w:t>المواجهة بالحجة:</w:t>
      </w:r>
      <w:r w:rsidRPr="00CE60D7">
        <w:rPr>
          <w:rtl/>
        </w:rPr>
        <w:t xml:space="preserve"> بعد أن اهتدى بقلبه وعقله، لم يتردد في مواجهة قومه </w:t>
      </w:r>
      <w:proofErr w:type="spellStart"/>
      <w:r w:rsidRPr="00CE60D7">
        <w:rPr>
          <w:rtl/>
        </w:rPr>
        <w:t>ومحاججتهم</w:t>
      </w:r>
      <w:proofErr w:type="spellEnd"/>
      <w:r w:rsidRPr="00CE60D7">
        <w:rPr>
          <w:rtl/>
        </w:rPr>
        <w:t xml:space="preserve"> بالمنطق السليم، كاسرًا بذلك سلطة الموروث المقدس لديهم.</w:t>
      </w:r>
    </w:p>
    <w:p w14:paraId="53EF19AF" w14:textId="77777777" w:rsidR="00CE60D7" w:rsidRPr="00CE60D7" w:rsidRDefault="00CE60D7" w:rsidP="00A81645">
      <w:pPr>
        <w:pStyle w:val="a8"/>
        <w:numPr>
          <w:ilvl w:val="0"/>
          <w:numId w:val="335"/>
        </w:numPr>
        <w:rPr>
          <w:rtl/>
        </w:rPr>
      </w:pPr>
      <w:r w:rsidRPr="00E5065E">
        <w:rPr>
          <w:b/>
          <w:bCs/>
          <w:rtl/>
        </w:rPr>
        <w:t>الوصول إلى اليقين:</w:t>
      </w:r>
      <w:r w:rsidRPr="00CE60D7">
        <w:rPr>
          <w:rtl/>
        </w:rPr>
        <w:t xml:space="preserve"> كانت مكافأة الله له على صدق بحثه هي الهداية والرشاد، </w:t>
      </w:r>
      <w:r w:rsidRPr="00E5065E">
        <w:rPr>
          <w:b/>
          <w:bCs/>
          <w:rtl/>
        </w:rPr>
        <w:t>﴿وَلَقَدْ آتَيْنَا إِبْرَاهِيمَ رُشْدَهُ مِن قَبْلُ وَكُنَّا بِهِ عَالِمِينَ﴾</w:t>
      </w:r>
      <w:r w:rsidRPr="00CE60D7">
        <w:rPr>
          <w:rtl/>
        </w:rPr>
        <w:t xml:space="preserve"> (الأنبياء: 51). لقد أصبح إيمانه إيمانًا مُحقَّقًا، لا إيمانًا مُقلَّدًا.</w:t>
      </w:r>
    </w:p>
    <w:p w14:paraId="16B93441" w14:textId="77777777" w:rsidR="00CE60D7" w:rsidRPr="00CE60D7" w:rsidRDefault="00CE60D7" w:rsidP="00A81645">
      <w:pPr>
        <w:rPr>
          <w:rtl/>
        </w:rPr>
      </w:pPr>
      <w:r w:rsidRPr="00CE60D7">
        <w:rPr>
          <w:rtl/>
        </w:rPr>
        <w:t>رابعاً: التمييز الواجب بين الاتباع المحمود والتقليد المذموم</w:t>
      </w:r>
    </w:p>
    <w:p w14:paraId="5A1667BF" w14:textId="77777777" w:rsidR="00CE60D7" w:rsidRPr="00CE60D7" w:rsidRDefault="00CE60D7" w:rsidP="00A81645">
      <w:pPr>
        <w:rPr>
          <w:rtl/>
        </w:rPr>
      </w:pPr>
      <w:r w:rsidRPr="00CE60D7">
        <w:rPr>
          <w:rtl/>
        </w:rPr>
        <w:t>حتى تكتمل الصورة، لا بد من وضع هذا التحذير في سياقه الصحيح. فالقرآن حين يذم اتباع الآباء، لا يدعو إلى قطيعة معرفية مع الماضي بأكمله، بل يميز بين حالتين:</w:t>
      </w:r>
    </w:p>
    <w:p w14:paraId="2896E4D4" w14:textId="77777777" w:rsidR="00CE60D7" w:rsidRPr="00CE60D7" w:rsidRDefault="00CE60D7" w:rsidP="00A81645">
      <w:pPr>
        <w:pStyle w:val="a8"/>
        <w:numPr>
          <w:ilvl w:val="0"/>
          <w:numId w:val="336"/>
        </w:numPr>
        <w:rPr>
          <w:rtl/>
        </w:rPr>
      </w:pPr>
      <w:r w:rsidRPr="00E5065E">
        <w:rPr>
          <w:b/>
          <w:bCs/>
          <w:rtl/>
        </w:rPr>
        <w:t>التقليد المذموم:</w:t>
      </w:r>
      <w:r w:rsidRPr="00CE60D7">
        <w:rPr>
          <w:rtl/>
        </w:rPr>
        <w:t xml:space="preserve"> وهو تقليد من كان على ضلالة وجهل، ورفض الحق المنزل لمجرد أنه يخالف ما ورثناه. هذا النوع من التقليد يتعلق أساسًا </w:t>
      </w:r>
      <w:r w:rsidRPr="00E5065E">
        <w:rPr>
          <w:b/>
          <w:bCs/>
          <w:rtl/>
        </w:rPr>
        <w:t>بأصول العقيدة</w:t>
      </w:r>
      <w:r w:rsidRPr="00CE60D7">
        <w:rPr>
          <w:rtl/>
        </w:rPr>
        <w:t>، حيث لا يُعذر أحد بتقليد غيره فيها.</w:t>
      </w:r>
    </w:p>
    <w:p w14:paraId="3FD555B5" w14:textId="77777777" w:rsidR="00CE60D7" w:rsidRPr="00CE60D7" w:rsidRDefault="00CE60D7" w:rsidP="00A81645">
      <w:pPr>
        <w:pStyle w:val="a8"/>
        <w:numPr>
          <w:ilvl w:val="0"/>
          <w:numId w:val="336"/>
        </w:numPr>
        <w:rPr>
          <w:rtl/>
        </w:rPr>
      </w:pPr>
      <w:r w:rsidRPr="00E5065E">
        <w:rPr>
          <w:b/>
          <w:bCs/>
          <w:rtl/>
        </w:rPr>
        <w:t>الاتباع المحمود:</w:t>
      </w:r>
      <w:r w:rsidRPr="00CE60D7">
        <w:rPr>
          <w:rtl/>
        </w:rPr>
        <w:t xml:space="preserve"> وهو اتباع من قامت الأدلة على هدايتهم وعلمهم. وعلى رأس هذا الاتباع، يأتي اتباع الأنبياء والرسل، فهو ليس تقليدًا أعمى بل هو تسليم لمن ثبتت رسالته بالبرهان القاطع. ويندرج ضمن هذا الإطار </w:t>
      </w:r>
      <w:r w:rsidRPr="00E5065E">
        <w:rPr>
          <w:b/>
          <w:bCs/>
          <w:rtl/>
        </w:rPr>
        <w:t>الاقتداء بالسلف الصالح</w:t>
      </w:r>
      <w:r w:rsidRPr="00CE60D7">
        <w:rPr>
          <w:rtl/>
        </w:rPr>
        <w:t xml:space="preserve"> من الصحابة والتابعين؛ فالمسلمون حين يرجعون إلى فهمهم للنصوص لا يقلدونهم تقليدًا أعمى، بل يتبعون منهجهم القائم على القرب من عصر النبوة، وصفاء اللغة، وصدق الإيمان، مما يجعل فهمهم هو الأقرب للصواب والأبعد عن الخطأ. إنه اتباع </w:t>
      </w:r>
      <w:r w:rsidRPr="00E5065E">
        <w:rPr>
          <w:b/>
          <w:bCs/>
          <w:rtl/>
        </w:rPr>
        <w:t>لمنهج علمي</w:t>
      </w:r>
      <w:r w:rsidRPr="00CE60D7">
        <w:rPr>
          <w:rtl/>
        </w:rPr>
        <w:t xml:space="preserve"> وليس لعصبية قبلية.</w:t>
      </w:r>
    </w:p>
    <w:p w14:paraId="7645DF89" w14:textId="77777777" w:rsidR="00CE60D7" w:rsidRPr="00CE60D7" w:rsidRDefault="00CE60D7" w:rsidP="00A81645">
      <w:pPr>
        <w:rPr>
          <w:rtl/>
        </w:rPr>
      </w:pPr>
      <w:r w:rsidRPr="00CE60D7">
        <w:rPr>
          <w:rtl/>
        </w:rPr>
        <w:t>خاتمة: نحو إيمان واعٍ ومسؤول</w:t>
      </w:r>
    </w:p>
    <w:p w14:paraId="719D825A" w14:textId="77777777" w:rsidR="00CE60D7" w:rsidRPr="00CE60D7" w:rsidRDefault="00CE60D7" w:rsidP="00A81645">
      <w:pPr>
        <w:rPr>
          <w:rtl/>
        </w:rPr>
      </w:pPr>
      <w:r w:rsidRPr="00CE60D7">
        <w:rPr>
          <w:rtl/>
        </w:rPr>
        <w:t xml:space="preserve">إن دعوة القرآن الكريم هي دعوة لتحرير الإنسان، وأولى خطوات هذا التحرير هي تحرير العقل من أغلال التقليد الجامد. فالمسلم الحق هو من يبني إيمانه على أساس من </w:t>
      </w:r>
      <w:r w:rsidRPr="00CE60D7">
        <w:rPr>
          <w:b/>
          <w:bCs/>
          <w:rtl/>
        </w:rPr>
        <w:t>البصيرة والعلم</w:t>
      </w:r>
      <w:r w:rsidRPr="00CE60D7">
        <w:rPr>
          <w:rtl/>
        </w:rPr>
        <w:t>، عارضًا كل موروث على كتاب الله، ومستخدمًا عقله الذي كرمه الله به. ليست الغاية هي رفض كل قديم، بل هي التأكد من أن هذا القديم يوافق الحق الأزلي. فالدين علاقة حية ومسؤولية فردية بين العبد وربه، لا مجرد هوية اجتماعية تُورث.</w:t>
      </w:r>
    </w:p>
    <w:p w14:paraId="429EB300" w14:textId="77777777" w:rsidR="00CE60D7" w:rsidRPr="00CE60D7" w:rsidRDefault="00CE60D7" w:rsidP="00A81645">
      <w:pPr>
        <w:rPr>
          <w:rtl/>
        </w:rPr>
      </w:pPr>
      <w:r w:rsidRPr="00CE60D7">
        <w:rPr>
          <w:rtl/>
        </w:rPr>
        <w:t>﴿الْحَمْدُ لِلَّهِ الَّذِي هَدَانَا لِهَٰذَا وَمَا كُنَّا لِنَهْتَدِيَ لَوْلَا أَنْ هَدَانَا اللَّهُ﴾ (الأعراف: 43).</w:t>
      </w:r>
    </w:p>
    <w:p w14:paraId="5D45EE06" w14:textId="77777777" w:rsidR="00CE60D7" w:rsidRPr="00CE60D7" w:rsidRDefault="00CE60D7" w:rsidP="00A81645"/>
    <w:p w14:paraId="5EC95304" w14:textId="77777777" w:rsidR="00CE60D7" w:rsidRPr="00CE60D7" w:rsidRDefault="00CE60D7" w:rsidP="00A81645">
      <w:pPr>
        <w:pStyle w:val="1"/>
        <w:rPr>
          <w:rtl/>
        </w:rPr>
      </w:pPr>
      <w:bookmarkStart w:id="236" w:name="_Toc203550733"/>
      <w:bookmarkStart w:id="237" w:name="_Toc209608961"/>
      <w:r w:rsidRPr="00CE60D7">
        <w:rPr>
          <w:rtl/>
        </w:rPr>
        <w:t>الكفر بالطاغوت: دعوة القرآن لتحرير العقل من سلطة الإكراه والتقليد</w:t>
      </w:r>
      <w:bookmarkEnd w:id="236"/>
      <w:bookmarkEnd w:id="237"/>
    </w:p>
    <w:p w14:paraId="6C829D70" w14:textId="77777777" w:rsidR="00CE60D7" w:rsidRPr="00CE60D7" w:rsidRDefault="00CE60D7" w:rsidP="00A81645">
      <w:pPr>
        <w:rPr>
          <w:rtl/>
        </w:rPr>
      </w:pPr>
      <w:r w:rsidRPr="00CE60D7">
        <w:rPr>
          <w:rtl/>
        </w:rPr>
        <w:t>مقدمة: فك شيفرة التحرر القرآني</w:t>
      </w:r>
    </w:p>
    <w:p w14:paraId="69DEBB7C" w14:textId="77777777" w:rsidR="00CE60D7" w:rsidRPr="00CE60D7" w:rsidRDefault="00CE60D7" w:rsidP="00A81645">
      <w:pPr>
        <w:rPr>
          <w:rtl/>
        </w:rPr>
      </w:pPr>
      <w:r w:rsidRPr="00CE60D7">
        <w:rPr>
          <w:rtl/>
        </w:rPr>
        <w:t>يمثل الخطاب القرآني دعوة صريحة لتحرير العقل المسلم من أي سلطة وسيطة تحول بينه وبين كلام الله. وفي قلب هذه الدعوة، تبرز مصطلحات مركزية مثل "الطاغوت" و"الكفر"، التي غالبًا ما تُختزل في تفسيرات تقليدية تحد من عمقها التحرري. لكن بقراءة معمقة، تعود إلى جذور اللغة ومنطق القرآن الداخلي، يمكننا فك شيفرة هذه المفاهيم لنكتشف أنها تشكل معًا منهجًا متكاملًا لرفض الوصاية الفكرية والإكراه في الدين.</w:t>
      </w:r>
    </w:p>
    <w:p w14:paraId="20CB702C" w14:textId="77777777" w:rsidR="00CE60D7" w:rsidRPr="00CE60D7" w:rsidRDefault="00CE60D7" w:rsidP="00A81645">
      <w:pPr>
        <w:rPr>
          <w:rtl/>
        </w:rPr>
      </w:pPr>
      <w:r w:rsidRPr="00CE60D7">
        <w:rPr>
          <w:rtl/>
        </w:rPr>
        <w:t>1. تعريف العائق: السلطة الكهنوتية بوصفها "طاغوتًا"</w:t>
      </w:r>
    </w:p>
    <w:p w14:paraId="379AFF95" w14:textId="77777777" w:rsidR="00CE60D7" w:rsidRPr="00CE60D7" w:rsidRDefault="00CE60D7" w:rsidP="00A81645">
      <w:pPr>
        <w:rPr>
          <w:rtl/>
        </w:rPr>
      </w:pPr>
      <w:r w:rsidRPr="00CE60D7">
        <w:rPr>
          <w:rtl/>
        </w:rPr>
        <w:t>غالبًا ما يُعرّف "الطاغوت" بأنه الشيطان أو الأصنام أو الحاكم الظالم. لكن هذا التحديد قد يحجب معناه الأوسع كـ"منهج" أو "طريقة". بالعودة إلى بنية الكلمة المحتملة، نجدها تصف "الغواية السهلة"؛ فهو الشيء الذي يبدو جميلًا ومُهيّأً وسهلًا ("</w:t>
      </w:r>
      <w:proofErr w:type="spellStart"/>
      <w:r w:rsidRPr="00CE60D7">
        <w:rPr>
          <w:rtl/>
        </w:rPr>
        <w:t>الطا</w:t>
      </w:r>
      <w:proofErr w:type="spellEnd"/>
      <w:r w:rsidRPr="00CE60D7">
        <w:rPr>
          <w:rtl/>
        </w:rPr>
        <w:t>")، ولكنه في حقيقته قوي وشديد ومُضلل ("</w:t>
      </w:r>
      <w:proofErr w:type="spellStart"/>
      <w:r w:rsidRPr="00CE60D7">
        <w:rPr>
          <w:rtl/>
        </w:rPr>
        <w:t>الغوت</w:t>
      </w:r>
      <w:proofErr w:type="spellEnd"/>
      <w:r w:rsidRPr="00CE60D7">
        <w:rPr>
          <w:rtl/>
        </w:rPr>
        <w:t>").</w:t>
      </w:r>
    </w:p>
    <w:p w14:paraId="504BC86D" w14:textId="77777777" w:rsidR="00CE60D7" w:rsidRPr="00CE60D7" w:rsidRDefault="00CE60D7" w:rsidP="00A81645">
      <w:pPr>
        <w:rPr>
          <w:rtl/>
        </w:rPr>
      </w:pPr>
      <w:r w:rsidRPr="00CE60D7">
        <w:rPr>
          <w:rtl/>
        </w:rPr>
        <w:t>في السياق الديني، يبرز هذا المنهج في صورة السلطة التي نصّبت نفسها وصية على الدين. هذه المنظومة المكونة من أقوال بشرية متراكمة عبر التاريخ، تقدم نفسها كطريق سهل للفهم، يعفي الفرد من عناء البحث والتدبر المباشر للقرآن. إنه "طاغوت" لأنه يغوي الفرد بترك الطريق الأصعب (التدبر الشخصي) لصالح الطريق الأسهل (التقليد)، ولكنه في حقيقته يفرض سلطة قوية تحجب نور القرآن المباشر، وتحول الدين إلى طقوس معقدة وخضوع لأقوال الرجال. إن الخضوع لهذه السلطة الوسيطة هو عين عبادة الطاغوت الذي حذر منه القرآن.</w:t>
      </w:r>
    </w:p>
    <w:p w14:paraId="0654DA83" w14:textId="77777777" w:rsidR="00CE60D7" w:rsidRPr="00CE60D7" w:rsidRDefault="00CE60D7" w:rsidP="00A81645">
      <w:pPr>
        <w:rPr>
          <w:rtl/>
        </w:rPr>
      </w:pPr>
      <w:r w:rsidRPr="00CE60D7">
        <w:rPr>
          <w:rtl/>
        </w:rPr>
        <w:t>2. فعل التحرر: "الكفر" ليس إنكارًا بل رفضًا واعيًا</w:t>
      </w:r>
    </w:p>
    <w:p w14:paraId="004F9010" w14:textId="77777777" w:rsidR="00CE60D7" w:rsidRPr="00CE60D7" w:rsidRDefault="00CE60D7" w:rsidP="00A81645">
      <w:pPr>
        <w:rPr>
          <w:rtl/>
        </w:rPr>
      </w:pPr>
      <w:r w:rsidRPr="00CE60D7">
        <w:rPr>
          <w:rtl/>
        </w:rPr>
        <w:t xml:space="preserve">إذا كان الطاغوت هو منهج الإكراه والتقليد، فما هي الأداة التي يقدمها القرآن لمواجهته؟ إنها فعل "الكفر". على عكس المفهوم الشائع الذي يحصر الكفر في إنكار وجود الله أو الستر والتغطية، يكشف التحليل اللغوي والقرآني عن معنى أعمق. فالكفر في جوهره هو </w:t>
      </w:r>
      <w:r w:rsidRPr="00CE60D7">
        <w:rPr>
          <w:b/>
          <w:bCs/>
          <w:rtl/>
        </w:rPr>
        <w:t>فعل امتناع ورفض</w:t>
      </w:r>
      <w:r w:rsidRPr="00CE60D7">
        <w:rPr>
          <w:rtl/>
        </w:rPr>
        <w:t>، ومكافأة النعمة بالفرار بدلًا من الشكر.</w:t>
      </w:r>
    </w:p>
    <w:p w14:paraId="07565955" w14:textId="77777777" w:rsidR="00CE60D7" w:rsidRPr="00CE60D7" w:rsidRDefault="00CE60D7" w:rsidP="00A81645">
      <w:pPr>
        <w:rPr>
          <w:rtl/>
        </w:rPr>
      </w:pPr>
      <w:r w:rsidRPr="00CE60D7">
        <w:rPr>
          <w:rtl/>
        </w:rPr>
        <w:t xml:space="preserve">لذلك، ليس كل "كفر" مذمومًا. فالقرآن يحدد قيمة الفعل بناءً على </w:t>
      </w:r>
      <w:proofErr w:type="spellStart"/>
      <w:r w:rsidRPr="00CE60D7">
        <w:rPr>
          <w:rtl/>
        </w:rPr>
        <w:t>متعلقه</w:t>
      </w:r>
      <w:proofErr w:type="spellEnd"/>
      <w:r w:rsidRPr="00CE60D7">
        <w:rPr>
          <w:rtl/>
        </w:rPr>
        <w:t xml:space="preserve">: فالكفر بنعم الله مذموم، لأنه مكافأة الإحسان بالرفض. أما </w:t>
      </w:r>
      <w:r w:rsidRPr="00CE60D7">
        <w:rPr>
          <w:b/>
          <w:bCs/>
          <w:rtl/>
        </w:rPr>
        <w:t>الكفر بالطاغوت فهو فعل محمود بل هو واجب</w:t>
      </w:r>
      <w:r w:rsidRPr="00CE60D7">
        <w:rPr>
          <w:rtl/>
        </w:rPr>
        <w:t xml:space="preserve">، لأنه يعني الرفض الواعي والامتناع الصريح عن قبول منهج الإكراه والوصاية الفكرية. إنه إعلان التحرر من سلطة البشر للعودة إلى سلطة الله وحدها. وهنا نفهم لماذا يأتي عكس الكفر في القرآن هو </w:t>
      </w:r>
      <w:r w:rsidRPr="00CE60D7">
        <w:rPr>
          <w:b/>
          <w:bCs/>
          <w:rtl/>
        </w:rPr>
        <w:t>الشكر</w:t>
      </w:r>
      <w:r w:rsidRPr="00CE60D7">
        <w:rPr>
          <w:rtl/>
        </w:rPr>
        <w:t>، فالشاكر هو من يقبل نعمة الله (وعلى رأسها الهداية والعقل) ويستخدمها، أما الكافر فهو من يرفضها ويمتنع عن استخدامها.</w:t>
      </w:r>
    </w:p>
    <w:p w14:paraId="16ADC91B" w14:textId="77777777" w:rsidR="00CE60D7" w:rsidRPr="00CE60D7" w:rsidRDefault="00CE60D7" w:rsidP="00A81645">
      <w:pPr>
        <w:rPr>
          <w:rtl/>
        </w:rPr>
      </w:pPr>
      <w:r w:rsidRPr="00CE60D7">
        <w:rPr>
          <w:rtl/>
        </w:rPr>
        <w:t>3. المنهج المتكامل في آية واحدة: "لا إكراه في الدين"</w:t>
      </w:r>
    </w:p>
    <w:p w14:paraId="2408CDA5" w14:textId="77777777" w:rsidR="00CE60D7" w:rsidRPr="00CE60D7" w:rsidRDefault="00CE60D7" w:rsidP="00A81645">
      <w:pPr>
        <w:rPr>
          <w:rtl/>
        </w:rPr>
      </w:pPr>
      <w:r w:rsidRPr="00CE60D7">
        <w:rPr>
          <w:rtl/>
        </w:rPr>
        <w:t>تتجسد هذه الرؤية المتكاملة بأروع صورها في آية الكرسي:</w:t>
      </w:r>
    </w:p>
    <w:p w14:paraId="00C5EA0E" w14:textId="77777777" w:rsidR="00CE60D7" w:rsidRPr="00CE60D7" w:rsidRDefault="00CE60D7" w:rsidP="00A81645">
      <w:pPr>
        <w:rPr>
          <w:rtl/>
        </w:rPr>
      </w:pPr>
      <w:r w:rsidRPr="00CE60D7">
        <w:rPr>
          <w:rtl/>
        </w:rPr>
        <w:t>{لَا إِكْرَاهَ فِي الدِّينِ ۖ قَد تَّبَيَّنَ الرُّشْدُ مِنَ الْغَيِّ ۚ فَمَن يَكْفُرْ بِالطَّاغُوتِ وَيُؤْمِن بِاللَّهِ فَقَدِ اسْتَمْسَكَ بِالْعُرْوَةِ الْوُثْقَىٰ} (البقرة: 256).</w:t>
      </w:r>
    </w:p>
    <w:p w14:paraId="43B0D245" w14:textId="77777777" w:rsidR="00CE60D7" w:rsidRPr="00CE60D7" w:rsidRDefault="00CE60D7" w:rsidP="00A81645">
      <w:pPr>
        <w:rPr>
          <w:rtl/>
        </w:rPr>
      </w:pPr>
      <w:r w:rsidRPr="00CE60D7">
        <w:rPr>
          <w:rtl/>
        </w:rPr>
        <w:t>هنا، تتضح المعادلة الإلهية للتحرر:</w:t>
      </w:r>
    </w:p>
    <w:p w14:paraId="717F8595" w14:textId="77777777" w:rsidR="00CE60D7" w:rsidRPr="00CE60D7" w:rsidRDefault="00CE60D7" w:rsidP="00A81645">
      <w:pPr>
        <w:pStyle w:val="a8"/>
        <w:numPr>
          <w:ilvl w:val="0"/>
          <w:numId w:val="334"/>
        </w:numPr>
        <w:rPr>
          <w:rtl/>
        </w:rPr>
      </w:pPr>
      <w:r w:rsidRPr="00E5065E">
        <w:rPr>
          <w:b/>
          <w:bCs/>
          <w:rtl/>
        </w:rPr>
        <w:t>المبدأ الأساسي:</w:t>
      </w:r>
      <w:r w:rsidRPr="00CE60D7">
        <w:rPr>
          <w:rtl/>
        </w:rPr>
        <w:t xml:space="preserve"> "لا إكراه في الدين". لا يمكن للإيمان أن يُفرض بالقوة.</w:t>
      </w:r>
    </w:p>
    <w:p w14:paraId="44349107" w14:textId="77777777" w:rsidR="00CE60D7" w:rsidRPr="00CE60D7" w:rsidRDefault="00CE60D7" w:rsidP="00A81645">
      <w:pPr>
        <w:pStyle w:val="a8"/>
        <w:numPr>
          <w:ilvl w:val="0"/>
          <w:numId w:val="334"/>
        </w:numPr>
        <w:rPr>
          <w:rtl/>
        </w:rPr>
      </w:pPr>
      <w:r w:rsidRPr="00E5065E">
        <w:rPr>
          <w:b/>
          <w:bCs/>
          <w:rtl/>
        </w:rPr>
        <w:t>التمييز المنهجي:</w:t>
      </w:r>
      <w:r w:rsidRPr="00CE60D7">
        <w:rPr>
          <w:rtl/>
        </w:rPr>
        <w:t xml:space="preserve"> "قد تبين الرشد من الغي". الرشد هو طريق الإيمان بالله عن قناعة وبرهان. أما الغي، فهو اتباع "الطاغوت".</w:t>
      </w:r>
    </w:p>
    <w:p w14:paraId="2FAC8299" w14:textId="77777777" w:rsidR="00CE60D7" w:rsidRPr="00CE60D7" w:rsidRDefault="00CE60D7" w:rsidP="00A81645">
      <w:pPr>
        <w:pStyle w:val="a8"/>
        <w:numPr>
          <w:ilvl w:val="0"/>
          <w:numId w:val="334"/>
        </w:numPr>
        <w:rPr>
          <w:rtl/>
        </w:rPr>
      </w:pPr>
      <w:r w:rsidRPr="00E5065E">
        <w:rPr>
          <w:b/>
          <w:bCs/>
          <w:rtl/>
        </w:rPr>
        <w:t>فعل التحرر المطلوب:</w:t>
      </w:r>
      <w:r w:rsidRPr="00CE60D7">
        <w:rPr>
          <w:rtl/>
        </w:rPr>
        <w:t xml:space="preserve"> "فمن يكفر بالطاغوت". أي من يرفض ويردّ بوعي منهج الإكراه والتقليد والغواية السهلة.</w:t>
      </w:r>
    </w:p>
    <w:p w14:paraId="081B053F" w14:textId="77777777" w:rsidR="00CE60D7" w:rsidRPr="00CE60D7" w:rsidRDefault="00CE60D7" w:rsidP="00A81645">
      <w:pPr>
        <w:pStyle w:val="a8"/>
        <w:numPr>
          <w:ilvl w:val="0"/>
          <w:numId w:val="334"/>
        </w:numPr>
        <w:rPr>
          <w:rtl/>
        </w:rPr>
      </w:pPr>
      <w:r w:rsidRPr="00E5065E">
        <w:rPr>
          <w:b/>
          <w:bCs/>
          <w:rtl/>
        </w:rPr>
        <w:t>الهدف الأسمى:</w:t>
      </w:r>
      <w:r w:rsidRPr="00CE60D7">
        <w:rPr>
          <w:rtl/>
        </w:rPr>
        <w:t xml:space="preserve"> "ويؤمن بالله". لا يمكن للإيمان الحقيقي بالله أن يتحقق إلا </w:t>
      </w:r>
      <w:r w:rsidRPr="00E5065E">
        <w:rPr>
          <w:b/>
          <w:bCs/>
          <w:rtl/>
        </w:rPr>
        <w:t>بعد</w:t>
      </w:r>
      <w:r w:rsidRPr="00CE60D7">
        <w:rPr>
          <w:rtl/>
        </w:rPr>
        <w:t xml:space="preserve"> رفض كل السلطات الوسيطة.</w:t>
      </w:r>
    </w:p>
    <w:p w14:paraId="0FA4F750" w14:textId="77777777" w:rsidR="00CE60D7" w:rsidRPr="00CE60D7" w:rsidRDefault="00CE60D7" w:rsidP="00A81645">
      <w:pPr>
        <w:pStyle w:val="a8"/>
        <w:numPr>
          <w:ilvl w:val="0"/>
          <w:numId w:val="334"/>
        </w:numPr>
        <w:rPr>
          <w:rtl/>
        </w:rPr>
      </w:pPr>
      <w:r w:rsidRPr="00E5065E">
        <w:rPr>
          <w:b/>
          <w:bCs/>
          <w:rtl/>
        </w:rPr>
        <w:t>النتيجة:</w:t>
      </w:r>
      <w:r w:rsidRPr="00CE60D7">
        <w:rPr>
          <w:rtl/>
        </w:rPr>
        <w:t xml:space="preserve"> "فقد استمسك بالعروة الوثقى". وهي الصلة المباشرة بالله، القائمة على اليقين والاختيار الحر.</w:t>
      </w:r>
    </w:p>
    <w:p w14:paraId="46B07F18" w14:textId="77777777" w:rsidR="00CE60D7" w:rsidRPr="00CE60D7" w:rsidRDefault="00CE60D7" w:rsidP="00A81645">
      <w:pPr>
        <w:rPr>
          <w:rtl/>
        </w:rPr>
      </w:pPr>
      <w:r w:rsidRPr="00CE60D7">
        <w:rPr>
          <w:rtl/>
        </w:rPr>
        <w:t>بهذا الفهم، تصبح الآية متسقة تمامًا. فالكفر بالطاغوت (رفض الإكراه) هو الشرط الضروري للإيمان بالله (الذي لا يكون إلا بالاختيار الحر).</w:t>
      </w:r>
    </w:p>
    <w:p w14:paraId="7C089D0C" w14:textId="77777777" w:rsidR="00CE60D7" w:rsidRPr="00CE60D7" w:rsidRDefault="00CE60D7" w:rsidP="00A81645">
      <w:pPr>
        <w:rPr>
          <w:rtl/>
        </w:rPr>
      </w:pPr>
      <w:r w:rsidRPr="00CE60D7">
        <w:rPr>
          <w:rtl/>
        </w:rPr>
        <w:t>خاتمة: من التقليد إلى التحقيق</w:t>
      </w:r>
    </w:p>
    <w:p w14:paraId="717DD3B0" w14:textId="77777777" w:rsidR="00CE60D7" w:rsidRPr="00CE60D7" w:rsidRDefault="00CE60D7" w:rsidP="00A81645">
      <w:pPr>
        <w:rPr>
          <w:rtl/>
        </w:rPr>
      </w:pPr>
      <w:r w:rsidRPr="00CE60D7">
        <w:rPr>
          <w:rtl/>
        </w:rPr>
        <w:t>إن دعوة القرآن هي دعوة للانتقال من دين التقليد إلى دين التحقيق. وهذا لا يتم إلا بفهم أن "الطاغوت" ليس مجرد صنم حجري، بل هو كل منهج فكري أو سلطة بشرية تفرض نفسها بين العبد وربه. وأن "الكفر" ليس مجرد إنكار، بل هو فعل ثوري واعٍ لرفض هذه الوساطة. إن "الكفر بالطاغوت" هو إعلان الاستقلال الفكري والروحي، وهو الخطوة الأولى والأساسية على طريق الإيمان بالله والتمسك بعروته الوثقى التي لا انفصام لها.</w:t>
      </w:r>
    </w:p>
    <w:p w14:paraId="032EEA5F" w14:textId="77777777" w:rsidR="00CE60D7" w:rsidRPr="00CE60D7" w:rsidRDefault="00CE60D7" w:rsidP="00A81645">
      <w:pPr>
        <w:rPr>
          <w:rtl/>
        </w:rPr>
      </w:pPr>
    </w:p>
    <w:p w14:paraId="39E1F37D" w14:textId="77777777" w:rsidR="00CE60D7" w:rsidRPr="00CE60D7" w:rsidRDefault="00CE60D7" w:rsidP="00A81645">
      <w:pPr>
        <w:pStyle w:val="1"/>
        <w:rPr>
          <w:rtl/>
        </w:rPr>
      </w:pPr>
      <w:bookmarkStart w:id="238" w:name="_Toc203550734"/>
      <w:bookmarkStart w:id="239" w:name="_Toc209608962"/>
      <w:r w:rsidRPr="00CE60D7">
        <w:rPr>
          <w:rtl/>
        </w:rPr>
        <w:t>عرش ربك</w:t>
      </w:r>
      <w:bookmarkEnd w:id="238"/>
      <w:bookmarkEnd w:id="239"/>
      <w:r w:rsidRPr="00CE60D7">
        <w:rPr>
          <w:rtl/>
        </w:rPr>
        <w:t xml:space="preserve"> </w:t>
      </w:r>
    </w:p>
    <w:p w14:paraId="2C46C600" w14:textId="77777777" w:rsidR="00CE60D7" w:rsidRPr="00CE60D7" w:rsidRDefault="00CE60D7" w:rsidP="00A81645">
      <w:pPr>
        <w:rPr>
          <w:rtl/>
          <w:lang w:val="ar-SA"/>
        </w:rPr>
      </w:pPr>
      <w:r w:rsidRPr="00CE60D7">
        <w:rPr>
          <w:rtl/>
          <w:lang w:val="ar-SA"/>
        </w:rPr>
        <w:t>شرح الدكتور هاني في مفهوم  عن "عرش ربك وحملة العرش" من منظور علمي وديني، معتمدًا على القرآن الكريم والسنة النبوية، بالإضافة إلى رؤى وتفسيرات جديدة. فيما يلي تلخيص لأهم النقاط التي تناولها الدكتور هاني:</w:t>
      </w:r>
    </w:p>
    <w:p w14:paraId="3226B256" w14:textId="77777777" w:rsidR="00CE60D7" w:rsidRPr="00CE60D7" w:rsidRDefault="00CE60D7" w:rsidP="00A81645">
      <w:pPr>
        <w:rPr>
          <w:rtl/>
          <w:lang w:val="ar-SA"/>
        </w:rPr>
      </w:pPr>
    </w:p>
    <w:p w14:paraId="119459E6" w14:textId="77777777" w:rsidR="00CE60D7" w:rsidRPr="00CE60D7" w:rsidRDefault="00CE60D7" w:rsidP="00A81645">
      <w:pPr>
        <w:rPr>
          <w:rtl/>
          <w:lang w:val="ar-SA"/>
        </w:rPr>
      </w:pPr>
      <w:r w:rsidRPr="00CE60D7">
        <w:rPr>
          <w:rtl/>
          <w:lang w:val="ar-SA"/>
        </w:rPr>
        <w:t>1. تعريف العرش:</w:t>
      </w:r>
    </w:p>
    <w:p w14:paraId="03497911" w14:textId="77777777" w:rsidR="00CE60D7" w:rsidRPr="00CE60D7" w:rsidRDefault="00CE60D7" w:rsidP="00A81645">
      <w:pPr>
        <w:rPr>
          <w:rtl/>
          <w:lang w:val="ar-SA"/>
        </w:rPr>
      </w:pPr>
    </w:p>
    <w:p w14:paraId="34B6309B" w14:textId="77777777" w:rsidR="00CE60D7" w:rsidRPr="00CE60D7" w:rsidRDefault="00CE60D7" w:rsidP="00A81645">
      <w:pPr>
        <w:rPr>
          <w:rtl/>
          <w:lang w:val="ar-SA"/>
        </w:rPr>
      </w:pPr>
      <w:r w:rsidRPr="00CE60D7">
        <w:rPr>
          <w:rtl/>
          <w:lang w:val="ar-SA"/>
        </w:rPr>
        <w:t>ليس عرش الله، بل عرش ربك: الحديث هنا ليس عن عرش الله المطلق، الذي لا يحيط به العلم، بل عن "عرش ربك" الذي يخص الإنسان ومرتبط به.</w:t>
      </w:r>
    </w:p>
    <w:p w14:paraId="4C738353" w14:textId="77777777" w:rsidR="00CE60D7" w:rsidRPr="00CE60D7" w:rsidRDefault="00CE60D7" w:rsidP="00A81645">
      <w:pPr>
        <w:rPr>
          <w:rtl/>
          <w:lang w:val="ar-SA"/>
        </w:rPr>
      </w:pPr>
    </w:p>
    <w:p w14:paraId="0681EFE8" w14:textId="77777777" w:rsidR="00CE60D7" w:rsidRPr="00CE60D7" w:rsidRDefault="00CE60D7" w:rsidP="00A81645">
      <w:pPr>
        <w:rPr>
          <w:rtl/>
          <w:lang w:val="ar-SA"/>
        </w:rPr>
      </w:pPr>
      <w:r w:rsidRPr="00CE60D7">
        <w:rPr>
          <w:rtl/>
          <w:lang w:val="ar-SA"/>
        </w:rPr>
        <w:t>عرش ربك هو دماغك: يرى الدكتور هاني أن عرش ربك هو الدماغ البشري بتريليونات الخلايا العصبية والموصلات العصبية، ومواقع النجوم النفاذات، وملتقيات الأعصاب التي تعطي دفقات الرسائل الكهروبية.</w:t>
      </w:r>
    </w:p>
    <w:p w14:paraId="41DD4836" w14:textId="77777777" w:rsidR="00CE60D7" w:rsidRPr="00CE60D7" w:rsidRDefault="00CE60D7" w:rsidP="00A81645">
      <w:pPr>
        <w:rPr>
          <w:rtl/>
          <w:lang w:val="ar-SA"/>
        </w:rPr>
      </w:pPr>
    </w:p>
    <w:p w14:paraId="61280A8B" w14:textId="77777777" w:rsidR="00CE60D7" w:rsidRPr="00CE60D7" w:rsidRDefault="00CE60D7" w:rsidP="00A81645">
      <w:pPr>
        <w:rPr>
          <w:rtl/>
          <w:lang w:val="ar-SA"/>
        </w:rPr>
      </w:pPr>
      <w:r w:rsidRPr="00CE60D7">
        <w:rPr>
          <w:rtl/>
          <w:lang w:val="ar-SA"/>
        </w:rPr>
        <w:t>طبقات العرش هي ثلاثة أدمغة: يقسم الدكتور هاني العرش إلى ثلاثة مستويات أو أدمغة موجودة في الجمجمة:</w:t>
      </w:r>
    </w:p>
    <w:p w14:paraId="582968E9" w14:textId="77777777" w:rsidR="00CE60D7" w:rsidRPr="00CE60D7" w:rsidRDefault="00CE60D7" w:rsidP="00A81645">
      <w:pPr>
        <w:rPr>
          <w:rtl/>
          <w:lang w:val="ar-SA"/>
        </w:rPr>
      </w:pPr>
    </w:p>
    <w:p w14:paraId="47AA9A7F" w14:textId="77777777" w:rsidR="00CE60D7" w:rsidRPr="00CE60D7" w:rsidRDefault="00CE60D7" w:rsidP="00A81645">
      <w:pPr>
        <w:rPr>
          <w:rtl/>
          <w:lang w:val="ar-SA"/>
        </w:rPr>
      </w:pPr>
      <w:r w:rsidRPr="00CE60D7">
        <w:rPr>
          <w:rtl/>
          <w:lang w:val="ar-SA"/>
        </w:rPr>
        <w:t>جذع الدماغ (عقل الزواحف): يتحكم بالوظائف الحيوية اللا إرادية مثل ضربات القلب والتنفس وضغط الدم.</w:t>
      </w:r>
    </w:p>
    <w:p w14:paraId="76F5CA88" w14:textId="77777777" w:rsidR="00CE60D7" w:rsidRPr="00CE60D7" w:rsidRDefault="00CE60D7" w:rsidP="00A81645">
      <w:pPr>
        <w:rPr>
          <w:rtl/>
          <w:lang w:val="ar-SA"/>
        </w:rPr>
      </w:pPr>
    </w:p>
    <w:p w14:paraId="4E67BFC9" w14:textId="77777777" w:rsidR="00CE60D7" w:rsidRPr="00CE60D7" w:rsidRDefault="00CE60D7" w:rsidP="00A81645">
      <w:pPr>
        <w:rPr>
          <w:rtl/>
          <w:lang w:val="ar-SA"/>
        </w:rPr>
      </w:pPr>
      <w:r w:rsidRPr="00CE60D7">
        <w:rPr>
          <w:rtl/>
          <w:lang w:val="ar-SA"/>
        </w:rPr>
        <w:t>الجهاز الحوفي (العقل الكيميائي): يحول الأفكار والمشاعر إلى مواد كيميائية، ويتحكم بالوعي والتعلم والذاكرة والإحساس بالخوف والأمان.</w:t>
      </w:r>
    </w:p>
    <w:p w14:paraId="7D356FF0" w14:textId="77777777" w:rsidR="00CE60D7" w:rsidRPr="00CE60D7" w:rsidRDefault="00CE60D7" w:rsidP="00A81645">
      <w:pPr>
        <w:rPr>
          <w:rtl/>
          <w:lang w:val="ar-SA"/>
        </w:rPr>
      </w:pPr>
    </w:p>
    <w:p w14:paraId="061435F0" w14:textId="77777777" w:rsidR="00CE60D7" w:rsidRPr="00CE60D7" w:rsidRDefault="00CE60D7" w:rsidP="00A81645">
      <w:pPr>
        <w:rPr>
          <w:rtl/>
          <w:lang w:val="ar-SA"/>
        </w:rPr>
      </w:pPr>
      <w:r w:rsidRPr="00CE60D7">
        <w:rPr>
          <w:rtl/>
          <w:lang w:val="ar-SA"/>
        </w:rPr>
        <w:t>القشرة المخية الحديثة (العقل التفكيري): مسؤولة عن الاستنتاج المنطقي والتفكير الاستراتيجي والإدراك الحسي والمنطق المكاني والذاكرة العامة.</w:t>
      </w:r>
    </w:p>
    <w:p w14:paraId="5065F375" w14:textId="77777777" w:rsidR="00CE60D7" w:rsidRPr="00CE60D7" w:rsidRDefault="00CE60D7" w:rsidP="00A81645">
      <w:pPr>
        <w:rPr>
          <w:rtl/>
          <w:lang w:val="ar-SA"/>
        </w:rPr>
      </w:pPr>
    </w:p>
    <w:p w14:paraId="72399CFA" w14:textId="77777777" w:rsidR="00CE60D7" w:rsidRPr="00CE60D7" w:rsidRDefault="00CE60D7" w:rsidP="00A81645">
      <w:pPr>
        <w:rPr>
          <w:rtl/>
          <w:lang w:val="ar-SA"/>
        </w:rPr>
      </w:pPr>
      <w:r w:rsidRPr="00CE60D7">
        <w:rPr>
          <w:rtl/>
          <w:lang w:val="ar-SA"/>
        </w:rPr>
        <w:t>2. حملة العرش:</w:t>
      </w:r>
    </w:p>
    <w:p w14:paraId="27481BFB" w14:textId="77777777" w:rsidR="00CE60D7" w:rsidRPr="00CE60D7" w:rsidRDefault="00CE60D7" w:rsidP="00A81645">
      <w:pPr>
        <w:rPr>
          <w:rtl/>
          <w:lang w:val="ar-SA"/>
        </w:rPr>
      </w:pPr>
    </w:p>
    <w:p w14:paraId="14663B16" w14:textId="77777777" w:rsidR="00CE60D7" w:rsidRPr="00CE60D7" w:rsidRDefault="00CE60D7" w:rsidP="00A81645">
      <w:pPr>
        <w:rPr>
          <w:rtl/>
          <w:lang w:val="ar-SA"/>
        </w:rPr>
      </w:pPr>
      <w:r w:rsidRPr="00CE60D7">
        <w:rPr>
          <w:rtl/>
          <w:lang w:val="ar-SA"/>
        </w:rPr>
        <w:t>ثمانية مهام للدماغ: يرى الدكتور هاني أن حملة العرش ليسوا ملائكة بالضرورة، بل هم ثمانية مهام أساسية للدماغ، موزعة بين الفص الأيمن والأيسر.</w:t>
      </w:r>
    </w:p>
    <w:p w14:paraId="30F578BC" w14:textId="77777777" w:rsidR="00CE60D7" w:rsidRPr="00CE60D7" w:rsidRDefault="00CE60D7" w:rsidP="00A81645">
      <w:pPr>
        <w:rPr>
          <w:rtl/>
          <w:lang w:val="ar-SA"/>
        </w:rPr>
      </w:pPr>
    </w:p>
    <w:p w14:paraId="5425918C" w14:textId="77777777" w:rsidR="00CE60D7" w:rsidRPr="00CE60D7" w:rsidRDefault="00CE60D7" w:rsidP="00A81645">
      <w:pPr>
        <w:rPr>
          <w:rtl/>
          <w:lang w:val="ar-SA"/>
        </w:rPr>
      </w:pPr>
      <w:r w:rsidRPr="00CE60D7">
        <w:rPr>
          <w:rtl/>
          <w:lang w:val="ar-SA"/>
        </w:rPr>
        <w:t>مهام الفص الأيمن:</w:t>
      </w:r>
    </w:p>
    <w:p w14:paraId="404D8C1D" w14:textId="77777777" w:rsidR="00CE60D7" w:rsidRPr="00CE60D7" w:rsidRDefault="00CE60D7" w:rsidP="00A81645">
      <w:pPr>
        <w:rPr>
          <w:rtl/>
          <w:lang w:val="ar-SA"/>
        </w:rPr>
      </w:pPr>
    </w:p>
    <w:p w14:paraId="7A050FB8" w14:textId="77777777" w:rsidR="00CE60D7" w:rsidRPr="00CE60D7" w:rsidRDefault="00CE60D7" w:rsidP="00A81645">
      <w:pPr>
        <w:rPr>
          <w:rtl/>
          <w:lang w:val="ar-SA"/>
        </w:rPr>
      </w:pPr>
      <w:r w:rsidRPr="00CE60D7">
        <w:rPr>
          <w:rtl/>
          <w:lang w:val="ar-SA"/>
        </w:rPr>
        <w:t>الإيقاع.</w:t>
      </w:r>
    </w:p>
    <w:p w14:paraId="2F390838" w14:textId="77777777" w:rsidR="00CE60D7" w:rsidRPr="00CE60D7" w:rsidRDefault="00CE60D7" w:rsidP="00A81645">
      <w:pPr>
        <w:rPr>
          <w:rtl/>
          <w:lang w:val="ar-SA"/>
        </w:rPr>
      </w:pPr>
    </w:p>
    <w:p w14:paraId="39FD2848" w14:textId="77777777" w:rsidR="00CE60D7" w:rsidRPr="00CE60D7" w:rsidRDefault="00CE60D7" w:rsidP="00A81645">
      <w:pPr>
        <w:rPr>
          <w:rtl/>
          <w:lang w:val="ar-SA"/>
        </w:rPr>
      </w:pPr>
      <w:r w:rsidRPr="00CE60D7">
        <w:rPr>
          <w:rtl/>
          <w:lang w:val="ar-SA"/>
        </w:rPr>
        <w:t>الإدراك المكاني والابعاد.</w:t>
      </w:r>
    </w:p>
    <w:p w14:paraId="3FFF2720" w14:textId="77777777" w:rsidR="00CE60D7" w:rsidRPr="00CE60D7" w:rsidRDefault="00CE60D7" w:rsidP="00A81645">
      <w:pPr>
        <w:rPr>
          <w:rtl/>
          <w:lang w:val="ar-SA"/>
        </w:rPr>
      </w:pPr>
    </w:p>
    <w:p w14:paraId="3A8CCFB7" w14:textId="77777777" w:rsidR="00CE60D7" w:rsidRPr="00CE60D7" w:rsidRDefault="00CE60D7" w:rsidP="00A81645">
      <w:pPr>
        <w:rPr>
          <w:rtl/>
          <w:lang w:val="ar-SA"/>
        </w:rPr>
      </w:pPr>
      <w:r w:rsidRPr="00CE60D7">
        <w:rPr>
          <w:rtl/>
          <w:lang w:val="ar-SA"/>
        </w:rPr>
        <w:t>الخيال وأحلام اليقظة.</w:t>
      </w:r>
    </w:p>
    <w:p w14:paraId="47097832" w14:textId="77777777" w:rsidR="00CE60D7" w:rsidRPr="00CE60D7" w:rsidRDefault="00CE60D7" w:rsidP="00A81645">
      <w:pPr>
        <w:rPr>
          <w:rtl/>
          <w:lang w:val="ar-SA"/>
        </w:rPr>
      </w:pPr>
    </w:p>
    <w:p w14:paraId="5154F266" w14:textId="77777777" w:rsidR="00CE60D7" w:rsidRPr="00CE60D7" w:rsidRDefault="00CE60D7" w:rsidP="00A81645">
      <w:pPr>
        <w:rPr>
          <w:rtl/>
          <w:lang w:val="ar-SA"/>
        </w:rPr>
      </w:pPr>
      <w:r w:rsidRPr="00CE60D7">
        <w:rPr>
          <w:rtl/>
          <w:lang w:val="ar-SA"/>
        </w:rPr>
        <w:t>الألوان ورؤية الصورة الكلية.</w:t>
      </w:r>
    </w:p>
    <w:p w14:paraId="42E423E6" w14:textId="77777777" w:rsidR="00CE60D7" w:rsidRPr="00CE60D7" w:rsidRDefault="00CE60D7" w:rsidP="00A81645">
      <w:pPr>
        <w:rPr>
          <w:rtl/>
          <w:lang w:val="ar-SA"/>
        </w:rPr>
      </w:pPr>
    </w:p>
    <w:p w14:paraId="4541F729" w14:textId="77777777" w:rsidR="00CE60D7" w:rsidRPr="00CE60D7" w:rsidRDefault="00CE60D7" w:rsidP="00A81645">
      <w:pPr>
        <w:rPr>
          <w:rtl/>
          <w:lang w:val="ar-SA"/>
        </w:rPr>
      </w:pPr>
      <w:r w:rsidRPr="00CE60D7">
        <w:rPr>
          <w:rtl/>
          <w:lang w:val="ar-SA"/>
        </w:rPr>
        <w:t>مهام الفص الأيسر:</w:t>
      </w:r>
    </w:p>
    <w:p w14:paraId="0EB3BA1D" w14:textId="77777777" w:rsidR="00CE60D7" w:rsidRPr="00CE60D7" w:rsidRDefault="00CE60D7" w:rsidP="00A81645">
      <w:pPr>
        <w:rPr>
          <w:rtl/>
          <w:lang w:val="ar-SA"/>
        </w:rPr>
      </w:pPr>
    </w:p>
    <w:p w14:paraId="1FF79253" w14:textId="77777777" w:rsidR="00CE60D7" w:rsidRPr="00CE60D7" w:rsidRDefault="00CE60D7" w:rsidP="00A81645">
      <w:pPr>
        <w:rPr>
          <w:rtl/>
          <w:lang w:val="ar-SA"/>
        </w:rPr>
      </w:pPr>
      <w:r w:rsidRPr="00CE60D7">
        <w:rPr>
          <w:rtl/>
          <w:lang w:val="ar-SA"/>
        </w:rPr>
        <w:t>التحدث.</w:t>
      </w:r>
    </w:p>
    <w:p w14:paraId="77B53EEF" w14:textId="77777777" w:rsidR="00CE60D7" w:rsidRPr="00CE60D7" w:rsidRDefault="00CE60D7" w:rsidP="00A81645">
      <w:pPr>
        <w:rPr>
          <w:rtl/>
          <w:lang w:val="ar-SA"/>
        </w:rPr>
      </w:pPr>
    </w:p>
    <w:p w14:paraId="7F3C4D48" w14:textId="77777777" w:rsidR="00CE60D7" w:rsidRPr="00CE60D7" w:rsidRDefault="00CE60D7" w:rsidP="00A81645">
      <w:pPr>
        <w:rPr>
          <w:rtl/>
          <w:lang w:val="ar-SA"/>
        </w:rPr>
      </w:pPr>
      <w:r w:rsidRPr="00CE60D7">
        <w:rPr>
          <w:rtl/>
          <w:lang w:val="ar-SA"/>
        </w:rPr>
        <w:t>المنطق.</w:t>
      </w:r>
    </w:p>
    <w:p w14:paraId="476DCA1A" w14:textId="77777777" w:rsidR="00CE60D7" w:rsidRPr="00CE60D7" w:rsidRDefault="00CE60D7" w:rsidP="00A81645">
      <w:pPr>
        <w:rPr>
          <w:rtl/>
          <w:lang w:val="ar-SA"/>
        </w:rPr>
      </w:pPr>
    </w:p>
    <w:p w14:paraId="59EF2687" w14:textId="77777777" w:rsidR="00CE60D7" w:rsidRPr="00CE60D7" w:rsidRDefault="00CE60D7" w:rsidP="00A81645">
      <w:pPr>
        <w:rPr>
          <w:rtl/>
          <w:lang w:val="ar-SA"/>
        </w:rPr>
      </w:pPr>
      <w:r w:rsidRPr="00CE60D7">
        <w:rPr>
          <w:rtl/>
          <w:lang w:val="ar-SA"/>
        </w:rPr>
        <w:t>الأعداد والتسلسل.</w:t>
      </w:r>
    </w:p>
    <w:p w14:paraId="46A5F623" w14:textId="77777777" w:rsidR="00CE60D7" w:rsidRPr="00CE60D7" w:rsidRDefault="00CE60D7" w:rsidP="00A81645">
      <w:pPr>
        <w:rPr>
          <w:rtl/>
          <w:lang w:val="ar-SA"/>
        </w:rPr>
      </w:pPr>
    </w:p>
    <w:p w14:paraId="67E08889" w14:textId="77777777" w:rsidR="00CE60D7" w:rsidRPr="00CE60D7" w:rsidRDefault="00CE60D7" w:rsidP="00A81645">
      <w:pPr>
        <w:rPr>
          <w:rtl/>
          <w:lang w:val="ar-SA"/>
        </w:rPr>
      </w:pPr>
      <w:r w:rsidRPr="00CE60D7">
        <w:rPr>
          <w:rtl/>
          <w:lang w:val="ar-SA"/>
        </w:rPr>
        <w:t>المهارات الخطية والتحليل.</w:t>
      </w:r>
    </w:p>
    <w:p w14:paraId="2BE2D839" w14:textId="77777777" w:rsidR="00CE60D7" w:rsidRPr="00CE60D7" w:rsidRDefault="00CE60D7" w:rsidP="00A81645">
      <w:pPr>
        <w:rPr>
          <w:rtl/>
          <w:lang w:val="ar-SA"/>
        </w:rPr>
      </w:pPr>
    </w:p>
    <w:p w14:paraId="388DBE20" w14:textId="77777777" w:rsidR="00CE60D7" w:rsidRPr="00CE60D7" w:rsidRDefault="00CE60D7" w:rsidP="00A81645">
      <w:pPr>
        <w:rPr>
          <w:rtl/>
          <w:lang w:val="ar-SA"/>
        </w:rPr>
      </w:pPr>
      <w:r w:rsidRPr="00CE60D7">
        <w:rPr>
          <w:rtl/>
          <w:lang w:val="ar-SA"/>
        </w:rPr>
        <w:t>الفصان لا يمتزجان: يوضح الدكتور هاني أن الفصين الأيمن والأيسر للدماغ يعملان بشكل منفصل، ولا يمتزجان، ولكنهما يتواصلان عبر سيالات عصبية تنقل الإيحاء والتخيل والخيال من الفص الأيمن إلى الفص الأيسر ليتحول إلى فعل.</w:t>
      </w:r>
    </w:p>
    <w:p w14:paraId="30C3AD0A" w14:textId="77777777" w:rsidR="00CE60D7" w:rsidRPr="00CE60D7" w:rsidRDefault="00CE60D7" w:rsidP="00A81645">
      <w:pPr>
        <w:rPr>
          <w:rtl/>
          <w:lang w:val="ar-SA"/>
        </w:rPr>
      </w:pPr>
    </w:p>
    <w:p w14:paraId="5DD2232F" w14:textId="77777777" w:rsidR="00CE60D7" w:rsidRPr="00CE60D7" w:rsidRDefault="00CE60D7" w:rsidP="00A81645">
      <w:pPr>
        <w:rPr>
          <w:rtl/>
          <w:lang w:val="ar-SA"/>
        </w:rPr>
      </w:pPr>
      <w:r w:rsidRPr="00CE60D7">
        <w:rPr>
          <w:rtl/>
          <w:lang w:val="ar-SA"/>
        </w:rPr>
        <w:t>الجهة اليمنى للوحي والإلهام: يشير إلى أن الوحي والإلهام ينزلان على الجانب الأيمن من الدماغ، حيث توجد فكر البديهة والتصور الشمولي.</w:t>
      </w:r>
    </w:p>
    <w:p w14:paraId="619CB802" w14:textId="77777777" w:rsidR="00CE60D7" w:rsidRPr="00CE60D7" w:rsidRDefault="00CE60D7" w:rsidP="00A81645">
      <w:pPr>
        <w:rPr>
          <w:rtl/>
          <w:lang w:val="ar-SA"/>
        </w:rPr>
      </w:pPr>
    </w:p>
    <w:p w14:paraId="544C212E" w14:textId="77777777" w:rsidR="00CE60D7" w:rsidRPr="00CE60D7" w:rsidRDefault="00CE60D7" w:rsidP="00A81645">
      <w:pPr>
        <w:rPr>
          <w:rtl/>
          <w:lang w:val="ar-SA"/>
        </w:rPr>
      </w:pPr>
      <w:r w:rsidRPr="00CE60D7">
        <w:rPr>
          <w:rtl/>
          <w:lang w:val="ar-SA"/>
        </w:rPr>
        <w:t>3. الملك على أرجائها:</w:t>
      </w:r>
    </w:p>
    <w:p w14:paraId="07A1D69A" w14:textId="77777777" w:rsidR="00CE60D7" w:rsidRPr="00CE60D7" w:rsidRDefault="00CE60D7" w:rsidP="00A81645">
      <w:pPr>
        <w:rPr>
          <w:rtl/>
          <w:lang w:val="ar-SA"/>
        </w:rPr>
      </w:pPr>
    </w:p>
    <w:p w14:paraId="66B29335" w14:textId="77777777" w:rsidR="00CE60D7" w:rsidRPr="00CE60D7" w:rsidRDefault="00CE60D7" w:rsidP="00A81645">
      <w:pPr>
        <w:rPr>
          <w:rtl/>
          <w:lang w:val="ar-SA"/>
        </w:rPr>
      </w:pPr>
      <w:r w:rsidRPr="00CE60D7">
        <w:rPr>
          <w:rtl/>
          <w:lang w:val="ar-SA"/>
        </w:rPr>
        <w:t>ليسوا حملة العرش الأساسيين: يميز الدكتور هاني بين حملة العرش الثمانية الأساسيين، وبين "الملك على أرجائها" الذين يمثلون المميزات الفرعية لكل مهمة من مهام حملة العرش.</w:t>
      </w:r>
    </w:p>
    <w:p w14:paraId="6BC63A1C" w14:textId="77777777" w:rsidR="00CE60D7" w:rsidRPr="00CE60D7" w:rsidRDefault="00CE60D7" w:rsidP="00A81645">
      <w:pPr>
        <w:rPr>
          <w:rtl/>
          <w:lang w:val="ar-SA"/>
        </w:rPr>
      </w:pPr>
    </w:p>
    <w:p w14:paraId="2EB0268E" w14:textId="77777777" w:rsidR="00CE60D7" w:rsidRPr="00CE60D7" w:rsidRDefault="00CE60D7" w:rsidP="00A81645">
      <w:pPr>
        <w:rPr>
          <w:rtl/>
          <w:lang w:val="ar-SA"/>
        </w:rPr>
      </w:pPr>
      <w:r w:rsidRPr="00CE60D7">
        <w:rPr>
          <w:rtl/>
          <w:lang w:val="ar-SA"/>
        </w:rPr>
        <w:t>أهمية الجانب الأيمن (الحسي): يوضح أن الأشخاص الذين يؤتون كتابهم بيمينهم (أصحاب الجانب الحسي من الدماغ) يتميزون بالعيشة الراضية والفرح والاتصال بما وراء المادة، لأنهم متصلون بالجانب الأيمن من الطور.</w:t>
      </w:r>
    </w:p>
    <w:p w14:paraId="36C3DC18" w14:textId="77777777" w:rsidR="00CE60D7" w:rsidRPr="00CE60D7" w:rsidRDefault="00CE60D7" w:rsidP="00A81645">
      <w:pPr>
        <w:rPr>
          <w:rtl/>
          <w:lang w:val="ar-SA"/>
        </w:rPr>
      </w:pPr>
    </w:p>
    <w:p w14:paraId="12DF5BA3" w14:textId="77777777" w:rsidR="00CE60D7" w:rsidRPr="00CE60D7" w:rsidRDefault="00CE60D7" w:rsidP="00A81645">
      <w:pPr>
        <w:rPr>
          <w:rtl/>
          <w:lang w:val="ar-SA"/>
        </w:rPr>
      </w:pPr>
      <w:r w:rsidRPr="00CE60D7">
        <w:rPr>
          <w:rtl/>
          <w:lang w:val="ar-SA"/>
        </w:rPr>
        <w:t>أهمية الجانب الأيسر (المادي): يوضح أن الأشخاص الذين يؤتون كتابهم بشمالهم (أصحاب الجانب المادي من الدماغ) يعتمدون على الماديات والمنطق فقط، ونتائج أعمالهم مادية فقط، وربما يعانون من مشاكل نفسية وجسدية بسبب التركيز على المادة وإهمال الجانب الحسي.</w:t>
      </w:r>
    </w:p>
    <w:p w14:paraId="1DCB4AAB" w14:textId="77777777" w:rsidR="00CE60D7" w:rsidRPr="00CE60D7" w:rsidRDefault="00CE60D7" w:rsidP="00A81645">
      <w:pPr>
        <w:rPr>
          <w:rtl/>
          <w:lang w:val="ar-SA"/>
        </w:rPr>
      </w:pPr>
    </w:p>
    <w:p w14:paraId="1AFC3C6B" w14:textId="77777777" w:rsidR="00CE60D7" w:rsidRPr="00CE60D7" w:rsidRDefault="00CE60D7" w:rsidP="00A81645">
      <w:pPr>
        <w:rPr>
          <w:rtl/>
          <w:lang w:val="ar-SA"/>
        </w:rPr>
      </w:pPr>
      <w:r w:rsidRPr="00CE60D7">
        <w:rPr>
          <w:rtl/>
          <w:lang w:val="ar-SA"/>
        </w:rPr>
        <w:t>خصائص أصحاب اليمين: يتميزون بالشرح العملي المرئي، واستخدام الصور العقلية، ومعالجة المعلومات بطريقة كلية، وإنتاج الأفكار بالحدث، وتفضيل الأعمال التي تحتاج إلى التفكير المجرد، والانشغال بأكثر من عمل في وقت واحد، والقدرة على الارتجال السريع، وتفضيل الخبرات الحرة، ومواجهة المشكلات بلا جدية.</w:t>
      </w:r>
    </w:p>
    <w:p w14:paraId="59A6947C" w14:textId="77777777" w:rsidR="00CE60D7" w:rsidRPr="00CE60D7" w:rsidRDefault="00CE60D7" w:rsidP="00A81645">
      <w:pPr>
        <w:rPr>
          <w:rtl/>
          <w:lang w:val="ar-SA"/>
        </w:rPr>
      </w:pPr>
    </w:p>
    <w:p w14:paraId="669B3B0D" w14:textId="77777777" w:rsidR="00CE60D7" w:rsidRPr="00CE60D7" w:rsidRDefault="00CE60D7" w:rsidP="00A81645">
      <w:pPr>
        <w:rPr>
          <w:rtl/>
          <w:lang w:val="ar-SA"/>
        </w:rPr>
      </w:pPr>
      <w:r w:rsidRPr="00CE60D7">
        <w:rPr>
          <w:rtl/>
          <w:lang w:val="ar-SA"/>
        </w:rPr>
        <w:t>خصائص أصحاب الشمال: يتميزون بالشرح اللفظي اللغوي، واستخدام لغة معقدة، ومعالجة المعلومات بالتتالي، وإنتاج الأفكار بالمنطق فقط، وتفضيل الأعمال التي تتطلب فكراً محسوساً، وتفضيل النشاطات التي تتطلب البحث والترتيب، والتركيز على عمل واحد فقط، وتفضيل الخبرات المحددة، ومواجهة المشكلات بجدية.</w:t>
      </w:r>
    </w:p>
    <w:p w14:paraId="6C35520A" w14:textId="77777777" w:rsidR="00CE60D7" w:rsidRPr="00CE60D7" w:rsidRDefault="00CE60D7" w:rsidP="00A81645">
      <w:pPr>
        <w:rPr>
          <w:rtl/>
          <w:lang w:val="ar-SA"/>
        </w:rPr>
      </w:pPr>
    </w:p>
    <w:p w14:paraId="54992E30" w14:textId="77777777" w:rsidR="00CE60D7" w:rsidRPr="00CE60D7" w:rsidRDefault="00CE60D7" w:rsidP="00A81645">
      <w:pPr>
        <w:rPr>
          <w:rtl/>
          <w:lang w:val="ar-SA"/>
        </w:rPr>
      </w:pPr>
    </w:p>
    <w:p w14:paraId="138DB84A" w14:textId="77777777" w:rsidR="00CE60D7" w:rsidRPr="00CE60D7" w:rsidRDefault="00CE60D7" w:rsidP="00A81645">
      <w:pPr>
        <w:rPr>
          <w:rtl/>
        </w:rPr>
      </w:pPr>
    </w:p>
    <w:p w14:paraId="3EE3A1FC" w14:textId="77777777" w:rsidR="00CE60D7" w:rsidRPr="00CE60D7" w:rsidRDefault="00CE60D7" w:rsidP="00A81645">
      <w:pPr>
        <w:pStyle w:val="1"/>
        <w:rPr>
          <w:rtl/>
        </w:rPr>
      </w:pPr>
      <w:bookmarkStart w:id="240" w:name="_Toc203550735"/>
      <w:bookmarkStart w:id="241" w:name="_Toc209608963"/>
      <w:r w:rsidRPr="00CE60D7">
        <w:rPr>
          <w:rtl/>
        </w:rPr>
        <w:t>لتفسير المُنظَّم لمفاهيم "المؤمن"، "المؤمنون"، "آمن"، "المسلم"، و"المسلمون" في القرآن الكريم</w:t>
      </w:r>
      <w:bookmarkEnd w:id="240"/>
      <w:bookmarkEnd w:id="241"/>
    </w:p>
    <w:p w14:paraId="3DCA15BE" w14:textId="77777777" w:rsidR="00CE60D7" w:rsidRPr="00CE60D7" w:rsidRDefault="00CE60D7" w:rsidP="00A81645">
      <w:pPr>
        <w:rPr>
          <w:rtl/>
        </w:rPr>
      </w:pPr>
      <w:r w:rsidRPr="00CE60D7">
        <w:rPr>
          <w:rtl/>
        </w:rPr>
        <w:t xml:space="preserve">      1. الجذور اللغوية والسياق القرآني:</w:t>
      </w:r>
    </w:p>
    <w:p w14:paraId="0CB0E1A9" w14:textId="77777777" w:rsidR="00CE60D7" w:rsidRPr="00CE60D7" w:rsidRDefault="00CE60D7" w:rsidP="00A81645">
      <w:pPr>
        <w:rPr>
          <w:rtl/>
        </w:rPr>
      </w:pPr>
      <w:r w:rsidRPr="00CE60D7">
        <w:rPr>
          <w:rtl/>
        </w:rPr>
        <w:t>-   الإيمان (أ-م-ن):</w:t>
      </w:r>
    </w:p>
    <w:p w14:paraId="78CDB661" w14:textId="77777777" w:rsidR="00CE60D7" w:rsidRPr="00CE60D7" w:rsidRDefault="00CE60D7" w:rsidP="00A81645">
      <w:pPr>
        <w:rPr>
          <w:rtl/>
        </w:rPr>
      </w:pPr>
      <w:r w:rsidRPr="00CE60D7">
        <w:rPr>
          <w:rtl/>
        </w:rPr>
        <w:t xml:space="preserve">  -   اللغة:   يشمل الأمان والاطمئنان.</w:t>
      </w:r>
    </w:p>
    <w:p w14:paraId="06DAAAF7" w14:textId="77777777" w:rsidR="00CE60D7" w:rsidRPr="00CE60D7" w:rsidRDefault="00CE60D7" w:rsidP="00A81645">
      <w:pPr>
        <w:rPr>
          <w:rtl/>
        </w:rPr>
      </w:pPr>
      <w:r w:rsidRPr="00CE60D7">
        <w:rPr>
          <w:rtl/>
        </w:rPr>
        <w:t xml:space="preserve">  -   القرآن:   ﴿الَّذِي أَطْعَمَهُمْ مِنْ جُوعٍ وَآمَنَهُمْ مِنْ خَوْفٍ﴾ (قريش: 4) — ربط بين الإيمان وتوفير الأمن.</w:t>
      </w:r>
    </w:p>
    <w:p w14:paraId="0DDD85CC" w14:textId="77777777" w:rsidR="00CE60D7" w:rsidRPr="00CE60D7" w:rsidRDefault="00CE60D7" w:rsidP="00A81645">
      <w:pPr>
        <w:rPr>
          <w:rtl/>
        </w:rPr>
      </w:pPr>
      <w:r w:rsidRPr="00CE60D7">
        <w:rPr>
          <w:rtl/>
        </w:rPr>
        <w:t>-   الإسلام (س-ل-م):</w:t>
      </w:r>
    </w:p>
    <w:p w14:paraId="0662A234" w14:textId="77777777" w:rsidR="00CE60D7" w:rsidRPr="00CE60D7" w:rsidRDefault="00CE60D7" w:rsidP="00A81645">
      <w:pPr>
        <w:rPr>
          <w:rtl/>
        </w:rPr>
      </w:pPr>
      <w:r w:rsidRPr="00CE60D7">
        <w:rPr>
          <w:rtl/>
        </w:rPr>
        <w:t xml:space="preserve">  -   اللغة:   السلام والاستسلام.</w:t>
      </w:r>
    </w:p>
    <w:p w14:paraId="10F5561F" w14:textId="77777777" w:rsidR="00CE60D7" w:rsidRPr="00CE60D7" w:rsidRDefault="00CE60D7" w:rsidP="00A81645">
      <w:pPr>
        <w:rPr>
          <w:rtl/>
        </w:rPr>
      </w:pPr>
      <w:r w:rsidRPr="00CE60D7">
        <w:rPr>
          <w:rtl/>
        </w:rPr>
        <w:t xml:space="preserve">  -   القرآن:   ﴿وَمَنْ أَحْسَنُ دِينًا مِمَّنْ أَسْلَمَ وَجْهَهُ لله﴾ (النساء: 125) — الاستسلام لله مع نشر السلام.</w:t>
      </w:r>
    </w:p>
    <w:p w14:paraId="2EF5A3B4" w14:textId="77777777" w:rsidR="00CE60D7" w:rsidRPr="00CE60D7" w:rsidRDefault="00CE60D7" w:rsidP="00A81645">
      <w:pPr>
        <w:rPr>
          <w:rtl/>
        </w:rPr>
      </w:pPr>
      <w:r w:rsidRPr="00CE60D7">
        <w:rPr>
          <w:rtl/>
        </w:rPr>
        <w:t xml:space="preserve">      2. التفسير التقليدي:</w:t>
      </w:r>
    </w:p>
    <w:p w14:paraId="2095EBF6" w14:textId="77777777" w:rsidR="00CE60D7" w:rsidRPr="00CE60D7" w:rsidRDefault="00CE60D7" w:rsidP="00A81645">
      <w:pPr>
        <w:rPr>
          <w:rtl/>
        </w:rPr>
      </w:pPr>
      <w:r w:rsidRPr="00CE60D7">
        <w:rPr>
          <w:rtl/>
        </w:rPr>
        <w:t>-   الإيمان:</w:t>
      </w:r>
    </w:p>
    <w:p w14:paraId="3289FF5B" w14:textId="77777777" w:rsidR="00CE60D7" w:rsidRPr="00CE60D7" w:rsidRDefault="00CE60D7" w:rsidP="00A81645">
      <w:pPr>
        <w:rPr>
          <w:rtl/>
        </w:rPr>
      </w:pPr>
      <w:r w:rsidRPr="00CE60D7">
        <w:rPr>
          <w:rtl/>
        </w:rPr>
        <w:t xml:space="preserve">  -   عقيدة:   التصديق بالقلب، والإقرار باللسان، والعمل بالجوارح.</w:t>
      </w:r>
    </w:p>
    <w:p w14:paraId="7316085E" w14:textId="77777777" w:rsidR="00CE60D7" w:rsidRPr="00CE60D7" w:rsidRDefault="00CE60D7" w:rsidP="00A81645">
      <w:pPr>
        <w:rPr>
          <w:rtl/>
        </w:rPr>
      </w:pPr>
      <w:r w:rsidRPr="00CE60D7">
        <w:rPr>
          <w:rtl/>
        </w:rPr>
        <w:t xml:space="preserve">  -   أدلة:   حديث جبريل: «الإيمان أن تؤمن بالله وملائكته...».</w:t>
      </w:r>
    </w:p>
    <w:p w14:paraId="2F4BF4D6" w14:textId="77777777" w:rsidR="00CE60D7" w:rsidRPr="00CE60D7" w:rsidRDefault="00CE60D7" w:rsidP="00A81645">
      <w:pPr>
        <w:rPr>
          <w:rtl/>
        </w:rPr>
      </w:pPr>
      <w:r w:rsidRPr="00CE60D7">
        <w:rPr>
          <w:rtl/>
        </w:rPr>
        <w:t>-   الإسلام:</w:t>
      </w:r>
    </w:p>
    <w:p w14:paraId="0FFC84CB" w14:textId="77777777" w:rsidR="00CE60D7" w:rsidRPr="00CE60D7" w:rsidRDefault="00CE60D7" w:rsidP="00A81645">
      <w:pPr>
        <w:rPr>
          <w:rtl/>
        </w:rPr>
      </w:pPr>
      <w:r w:rsidRPr="00CE60D7">
        <w:rPr>
          <w:rtl/>
        </w:rPr>
        <w:t xml:space="preserve">  -   أركان:   الشهادتان، الصلاة، الزكاة، الصوم، الحج.</w:t>
      </w:r>
    </w:p>
    <w:p w14:paraId="657F2B6C" w14:textId="77777777" w:rsidR="00CE60D7" w:rsidRPr="00CE60D7" w:rsidRDefault="00CE60D7" w:rsidP="00A81645">
      <w:pPr>
        <w:rPr>
          <w:rtl/>
        </w:rPr>
      </w:pPr>
      <w:r w:rsidRPr="00CE60D7">
        <w:rPr>
          <w:rtl/>
        </w:rPr>
        <w:t xml:space="preserve">  -   أدلة:   ﴿فَأَقِيمُوا الصَّلَاةَ وَآتُوا الزَّكَاةَ﴾ (البقرة: 43).</w:t>
      </w:r>
    </w:p>
    <w:p w14:paraId="5AB1B99B" w14:textId="77777777" w:rsidR="00CE60D7" w:rsidRPr="00CE60D7" w:rsidRDefault="00CE60D7" w:rsidP="00A81645">
      <w:pPr>
        <w:rPr>
          <w:rtl/>
        </w:rPr>
      </w:pPr>
      <w:r w:rsidRPr="00CE60D7">
        <w:rPr>
          <w:rtl/>
        </w:rPr>
        <w:t xml:space="preserve">      3. التفسير الجديد (الاجتماعي-الأخلاقي):</w:t>
      </w:r>
    </w:p>
    <w:p w14:paraId="6F2A544F" w14:textId="77777777" w:rsidR="00CE60D7" w:rsidRPr="00CE60D7" w:rsidRDefault="00CE60D7" w:rsidP="00A81645">
      <w:pPr>
        <w:rPr>
          <w:rtl/>
        </w:rPr>
      </w:pPr>
      <w:r w:rsidRPr="00CE60D7">
        <w:rPr>
          <w:rtl/>
        </w:rPr>
        <w:t>-   الإيمان:</w:t>
      </w:r>
    </w:p>
    <w:p w14:paraId="45F15535" w14:textId="77777777" w:rsidR="00CE60D7" w:rsidRPr="00CE60D7" w:rsidRDefault="00CE60D7" w:rsidP="00A81645">
      <w:pPr>
        <w:rPr>
          <w:rtl/>
        </w:rPr>
      </w:pPr>
      <w:r w:rsidRPr="00CE60D7">
        <w:rPr>
          <w:rtl/>
        </w:rPr>
        <w:t xml:space="preserve">  -   مفهوم:   منح الأمان للمجتمع عبر العدل وحماية الحقوق.</w:t>
      </w:r>
    </w:p>
    <w:p w14:paraId="565EAB7E" w14:textId="77777777" w:rsidR="00CE60D7" w:rsidRPr="00CE60D7" w:rsidRDefault="00CE60D7" w:rsidP="00A81645">
      <w:pPr>
        <w:rPr>
          <w:rtl/>
        </w:rPr>
      </w:pPr>
      <w:r w:rsidRPr="00CE60D7">
        <w:rPr>
          <w:rtl/>
        </w:rPr>
        <w:t xml:space="preserve">  -   أدلة:   حديث: «المؤمن مَنْ أَمِنَهُ النَّاسُ عَلَى دِمَائِهِمْ وَأَمْوَالِهِمْ».</w:t>
      </w:r>
    </w:p>
    <w:p w14:paraId="08E5E76E" w14:textId="77777777" w:rsidR="00CE60D7" w:rsidRPr="00CE60D7" w:rsidRDefault="00CE60D7" w:rsidP="00A81645">
      <w:pPr>
        <w:rPr>
          <w:rtl/>
        </w:rPr>
      </w:pPr>
      <w:r w:rsidRPr="00CE60D7">
        <w:rPr>
          <w:rtl/>
        </w:rPr>
        <w:t>-   الإسلام:</w:t>
      </w:r>
    </w:p>
    <w:p w14:paraId="76EC1497" w14:textId="77777777" w:rsidR="00CE60D7" w:rsidRPr="00CE60D7" w:rsidRDefault="00CE60D7" w:rsidP="00A81645">
      <w:pPr>
        <w:rPr>
          <w:rtl/>
        </w:rPr>
      </w:pPr>
      <w:r w:rsidRPr="00CE60D7">
        <w:rPr>
          <w:rtl/>
        </w:rPr>
        <w:t xml:space="preserve">  -   مفهوم:   تحقيق السلام عبر التعايش ورفض العنف.</w:t>
      </w:r>
    </w:p>
    <w:p w14:paraId="59DED672" w14:textId="77777777" w:rsidR="00CE60D7" w:rsidRPr="00CE60D7" w:rsidRDefault="00CE60D7" w:rsidP="00A81645">
      <w:pPr>
        <w:rPr>
          <w:rtl/>
        </w:rPr>
      </w:pPr>
      <w:r w:rsidRPr="00CE60D7">
        <w:rPr>
          <w:rtl/>
        </w:rPr>
        <w:t xml:space="preserve">  -   أدلة:   ﴿وَإِنْ جَنَحُوا لِلسَّلْمِ فَاجْنَحْ لَهَا﴾ (الأنفال: 61).</w:t>
      </w:r>
    </w:p>
    <w:p w14:paraId="54D5BB57" w14:textId="77777777" w:rsidR="00CE60D7" w:rsidRPr="00CE60D7" w:rsidRDefault="00CE60D7" w:rsidP="00A81645">
      <w:pPr>
        <w:rPr>
          <w:rtl/>
        </w:rPr>
      </w:pPr>
      <w:r w:rsidRPr="00CE60D7">
        <w:rPr>
          <w:rtl/>
        </w:rPr>
        <w:t xml:space="preserve">      4. الفروق الرئيسية بين المفهومين:</w:t>
      </w:r>
    </w:p>
    <w:p w14:paraId="2680CFF9" w14:textId="77777777" w:rsidR="00CE60D7" w:rsidRPr="00CE60D7" w:rsidRDefault="00CE60D7" w:rsidP="00A81645">
      <w:pPr>
        <w:rPr>
          <w:rtl/>
        </w:rPr>
      </w:pPr>
      <w:r w:rsidRPr="00CE60D7">
        <w:rPr>
          <w:rtl/>
        </w:rPr>
        <w:t>|   المفهوم         |   التفسير التقليدي            |   التفسير الجديد              |</w:t>
      </w:r>
    </w:p>
    <w:p w14:paraId="36B7555B" w14:textId="77777777" w:rsidR="00CE60D7" w:rsidRPr="00CE60D7" w:rsidRDefault="00CE60D7" w:rsidP="00A81645">
      <w:pPr>
        <w:rPr>
          <w:rtl/>
        </w:rPr>
      </w:pPr>
      <w:r w:rsidRPr="00CE60D7">
        <w:rPr>
          <w:rtl/>
        </w:rPr>
        <w:t>|--|-|--|</w:t>
      </w:r>
    </w:p>
    <w:p w14:paraId="32524BFE" w14:textId="77777777" w:rsidR="00CE60D7" w:rsidRPr="00CE60D7" w:rsidRDefault="00CE60D7" w:rsidP="00A81645">
      <w:pPr>
        <w:rPr>
          <w:rtl/>
        </w:rPr>
      </w:pPr>
      <w:r w:rsidRPr="00CE60D7">
        <w:rPr>
          <w:rtl/>
        </w:rPr>
        <w:t>|   الإيمان         | تصديق قلبي وعبادات فردية.    | فعل مجتمعي يضمن الأمن والعدل. |</w:t>
      </w:r>
    </w:p>
    <w:p w14:paraId="1A3A1123" w14:textId="77777777" w:rsidR="00CE60D7" w:rsidRPr="00CE60D7" w:rsidRDefault="00CE60D7" w:rsidP="00A81645">
      <w:pPr>
        <w:rPr>
          <w:rtl/>
        </w:rPr>
      </w:pPr>
      <w:r w:rsidRPr="00CE60D7">
        <w:rPr>
          <w:rtl/>
        </w:rPr>
        <w:t>|   الإسلام         | ممارسات شعائرية.             | مشروع حضاري لبناء السلام.    |</w:t>
      </w:r>
    </w:p>
    <w:p w14:paraId="40B03897" w14:textId="77777777" w:rsidR="00CE60D7" w:rsidRPr="00CE60D7" w:rsidRDefault="00CE60D7" w:rsidP="00A81645">
      <w:pPr>
        <w:rPr>
          <w:rtl/>
        </w:rPr>
      </w:pPr>
      <w:r w:rsidRPr="00CE60D7">
        <w:rPr>
          <w:rtl/>
        </w:rPr>
        <w:t>|   الهدف           | ضمان خلاص الفرد.              | إصلاح المجتمع وتحقيق العدالة.|</w:t>
      </w:r>
    </w:p>
    <w:p w14:paraId="4377E0A2" w14:textId="77777777" w:rsidR="00CE60D7" w:rsidRPr="00CE60D7" w:rsidRDefault="00CE60D7" w:rsidP="00A81645">
      <w:pPr>
        <w:rPr>
          <w:rtl/>
        </w:rPr>
      </w:pPr>
      <w:r w:rsidRPr="00CE60D7">
        <w:rPr>
          <w:rtl/>
        </w:rPr>
        <w:t xml:space="preserve">      5. أدلة قرآنية داعمة للتفسير الجديد:</w:t>
      </w:r>
    </w:p>
    <w:p w14:paraId="68F17047" w14:textId="77777777" w:rsidR="00CE60D7" w:rsidRPr="00CE60D7" w:rsidRDefault="00CE60D7" w:rsidP="00A81645">
      <w:pPr>
        <w:rPr>
          <w:rtl/>
        </w:rPr>
      </w:pPr>
      <w:r w:rsidRPr="00CE60D7">
        <w:rPr>
          <w:rtl/>
        </w:rPr>
        <w:t>-   الإيمان:</w:t>
      </w:r>
    </w:p>
    <w:p w14:paraId="116D544C" w14:textId="77777777" w:rsidR="00CE60D7" w:rsidRPr="00CE60D7" w:rsidRDefault="00CE60D7" w:rsidP="00A81645">
      <w:pPr>
        <w:rPr>
          <w:rtl/>
        </w:rPr>
      </w:pPr>
      <w:r w:rsidRPr="00CE60D7">
        <w:rPr>
          <w:rtl/>
        </w:rPr>
        <w:t xml:space="preserve">  ﴿يَا أَيُّهَا الَّذِينَ آمَنُوا كُونُوا قَوَّامِينَ بِالْقِسْطِ﴾ (النساء: 135) — الربط بين الإيمان والعدل.</w:t>
      </w:r>
    </w:p>
    <w:p w14:paraId="2A47AECB" w14:textId="77777777" w:rsidR="00CE60D7" w:rsidRPr="00CE60D7" w:rsidRDefault="00CE60D7" w:rsidP="00A81645">
      <w:pPr>
        <w:rPr>
          <w:rtl/>
        </w:rPr>
      </w:pPr>
      <w:r w:rsidRPr="00CE60D7">
        <w:rPr>
          <w:rtl/>
        </w:rPr>
        <w:t>-   الإسلام:</w:t>
      </w:r>
    </w:p>
    <w:p w14:paraId="1B096AA7" w14:textId="77777777" w:rsidR="00CE60D7" w:rsidRPr="00CE60D7" w:rsidRDefault="00CE60D7" w:rsidP="00A81645">
      <w:pPr>
        <w:rPr>
          <w:rtl/>
        </w:rPr>
      </w:pPr>
      <w:r w:rsidRPr="00CE60D7">
        <w:rPr>
          <w:rtl/>
        </w:rPr>
        <w:t xml:space="preserve">  ﴿ادْخُلُوا فِي السِّلْمِ كَافَّةً﴾ (البقرة: 208) — الدعوة لشمولية السلام.</w:t>
      </w:r>
    </w:p>
    <w:p w14:paraId="534D5864" w14:textId="77777777" w:rsidR="00CE60D7" w:rsidRPr="00CE60D7" w:rsidRDefault="00CE60D7" w:rsidP="00A81645">
      <w:pPr>
        <w:rPr>
          <w:rtl/>
        </w:rPr>
      </w:pPr>
      <w:r w:rsidRPr="00CE60D7">
        <w:rPr>
          <w:rtl/>
        </w:rPr>
        <w:t xml:space="preserve">      6. التطبيقات المعاصرة:</w:t>
      </w:r>
    </w:p>
    <w:p w14:paraId="5944D85B" w14:textId="77777777" w:rsidR="00CE60D7" w:rsidRPr="00CE60D7" w:rsidRDefault="00CE60D7" w:rsidP="00A81645">
      <w:pPr>
        <w:rPr>
          <w:rtl/>
        </w:rPr>
      </w:pPr>
      <w:r w:rsidRPr="00CE60D7">
        <w:rPr>
          <w:rtl/>
        </w:rPr>
        <w:t>-   في الحكم:</w:t>
      </w:r>
    </w:p>
    <w:p w14:paraId="412D07B4" w14:textId="77777777" w:rsidR="00CE60D7" w:rsidRPr="00CE60D7" w:rsidRDefault="00CE60D7" w:rsidP="00A81645">
      <w:pPr>
        <w:rPr>
          <w:rtl/>
        </w:rPr>
      </w:pPr>
      <w:r w:rsidRPr="00CE60D7">
        <w:rPr>
          <w:rtl/>
        </w:rPr>
        <w:t xml:space="preserve">  تطبيق الشورى والعدل كتعبير عن الإيمان العملي.</w:t>
      </w:r>
    </w:p>
    <w:p w14:paraId="778D6CC3" w14:textId="77777777" w:rsidR="00CE60D7" w:rsidRPr="00CE60D7" w:rsidRDefault="00CE60D7" w:rsidP="00A81645">
      <w:pPr>
        <w:rPr>
          <w:rtl/>
        </w:rPr>
      </w:pPr>
      <w:r w:rsidRPr="00CE60D7">
        <w:rPr>
          <w:rtl/>
        </w:rPr>
        <w:t>-   في الاقتصاد:</w:t>
      </w:r>
    </w:p>
    <w:p w14:paraId="07927605" w14:textId="77777777" w:rsidR="00CE60D7" w:rsidRPr="00CE60D7" w:rsidRDefault="00CE60D7" w:rsidP="00A81645">
      <w:pPr>
        <w:rPr>
          <w:rtl/>
        </w:rPr>
      </w:pPr>
      <w:r w:rsidRPr="00CE60D7">
        <w:rPr>
          <w:rtl/>
        </w:rPr>
        <w:t xml:space="preserve">  تحريم الربا والغش لضمان أمان المعاملات.</w:t>
      </w:r>
    </w:p>
    <w:p w14:paraId="18C656FD" w14:textId="77777777" w:rsidR="00CE60D7" w:rsidRPr="00CE60D7" w:rsidRDefault="00CE60D7" w:rsidP="00A81645">
      <w:pPr>
        <w:rPr>
          <w:rtl/>
        </w:rPr>
      </w:pPr>
      <w:r w:rsidRPr="00CE60D7">
        <w:rPr>
          <w:rtl/>
        </w:rPr>
        <w:t>-   في العلاقات الدولية:</w:t>
      </w:r>
    </w:p>
    <w:p w14:paraId="0C03F218" w14:textId="77777777" w:rsidR="00CE60D7" w:rsidRPr="00CE60D7" w:rsidRDefault="00CE60D7" w:rsidP="00A81645">
      <w:pPr>
        <w:rPr>
          <w:rtl/>
        </w:rPr>
      </w:pPr>
      <w:r w:rsidRPr="00CE60D7">
        <w:rPr>
          <w:rtl/>
        </w:rPr>
        <w:t xml:space="preserve">  تبني الحوار بدل الصراع، عملاً بقوله تعالى: ﴿وَجَادِلْهُمْ بِالَّتِي هِيَ أَحْسَنُ﴾ (النحل: 125).</w:t>
      </w:r>
    </w:p>
    <w:p w14:paraId="0E6B2F74" w14:textId="77777777" w:rsidR="00CE60D7" w:rsidRPr="00CE60D7" w:rsidRDefault="00CE60D7" w:rsidP="00A81645">
      <w:pPr>
        <w:rPr>
          <w:rtl/>
        </w:rPr>
      </w:pPr>
      <w:r w:rsidRPr="00CE60D7">
        <w:rPr>
          <w:rtl/>
        </w:rPr>
        <w:t xml:space="preserve">      7. التحديات والردود:</w:t>
      </w:r>
    </w:p>
    <w:p w14:paraId="4108397A" w14:textId="77777777" w:rsidR="00CE60D7" w:rsidRPr="00CE60D7" w:rsidRDefault="00CE60D7" w:rsidP="00A81645">
      <w:pPr>
        <w:rPr>
          <w:rtl/>
        </w:rPr>
      </w:pPr>
      <w:r w:rsidRPr="00CE60D7">
        <w:rPr>
          <w:rtl/>
        </w:rPr>
        <w:t>-   التحدي:   اتهام التفسير الجديد بإهمال العبادات.</w:t>
      </w:r>
    </w:p>
    <w:p w14:paraId="7391C9F8" w14:textId="77777777" w:rsidR="00CE60D7" w:rsidRPr="00CE60D7" w:rsidRDefault="00CE60D7" w:rsidP="00A81645">
      <w:pPr>
        <w:rPr>
          <w:rtl/>
        </w:rPr>
      </w:pPr>
      <w:r w:rsidRPr="00CE60D7">
        <w:rPr>
          <w:rtl/>
        </w:rPr>
        <w:t xml:space="preserve">    الرد:   العبادات تدريب على الانضباط الأخلاقي، كما في ﴿إِنَّ الصَّلَاةَ تَنْهَى عَنِ الْفَحْشَاءِ﴾ (العنكبوت: 45).</w:t>
      </w:r>
    </w:p>
    <w:p w14:paraId="3AFE2854" w14:textId="77777777" w:rsidR="00CE60D7" w:rsidRPr="00CE60D7" w:rsidRDefault="00CE60D7" w:rsidP="00A81645">
      <w:pPr>
        <w:rPr>
          <w:rtl/>
        </w:rPr>
      </w:pPr>
      <w:r w:rsidRPr="00CE60D7">
        <w:rPr>
          <w:rtl/>
        </w:rPr>
        <w:t>-   التحدي:   اختزال الإسلام في السلام دون الجهاد.</w:t>
      </w:r>
    </w:p>
    <w:p w14:paraId="435DF475" w14:textId="77777777" w:rsidR="00CE60D7" w:rsidRPr="00CE60D7" w:rsidRDefault="00CE60D7" w:rsidP="00A81645">
      <w:pPr>
        <w:rPr>
          <w:rtl/>
        </w:rPr>
      </w:pPr>
      <w:r w:rsidRPr="00CE60D7">
        <w:rPr>
          <w:rtl/>
        </w:rPr>
        <w:t xml:space="preserve">    الرد:   الجهاد دفاع عن الحقوق، كما في ﴿أُذِنَ لِلَّذِينَ يُقَاتَلُونَ﴾ (الحج: 39).</w:t>
      </w:r>
    </w:p>
    <w:p w14:paraId="06781376" w14:textId="77777777" w:rsidR="00CE60D7" w:rsidRPr="00CE60D7" w:rsidRDefault="00CE60D7" w:rsidP="00A81645">
      <w:pPr>
        <w:rPr>
          <w:rtl/>
        </w:rPr>
      </w:pPr>
      <w:r w:rsidRPr="00CE60D7">
        <w:rPr>
          <w:rtl/>
        </w:rPr>
        <w:t xml:space="preserve">      8. الخلاصة:</w:t>
      </w:r>
    </w:p>
    <w:p w14:paraId="478F3902" w14:textId="77777777" w:rsidR="00CE60D7" w:rsidRPr="00CE60D7" w:rsidRDefault="00CE60D7" w:rsidP="00A81645">
      <w:pPr>
        <w:rPr>
          <w:rtl/>
        </w:rPr>
      </w:pPr>
      <w:r w:rsidRPr="00CE60D7">
        <w:rPr>
          <w:rtl/>
        </w:rPr>
        <w:t>-   الإيمان الحق:   تصديق قلبي يترجم إلى أمان مجتمعي.</w:t>
      </w:r>
    </w:p>
    <w:p w14:paraId="5C8AE2D5" w14:textId="77777777" w:rsidR="00CE60D7" w:rsidRPr="00CE60D7" w:rsidRDefault="00CE60D7" w:rsidP="00A81645">
      <w:pPr>
        <w:rPr>
          <w:rtl/>
        </w:rPr>
      </w:pPr>
      <w:r w:rsidRPr="00CE60D7">
        <w:rPr>
          <w:rtl/>
        </w:rPr>
        <w:t>-   الإسلام الحق:   استسلام لله ينعكس سلامًا مع الخلق.</w:t>
      </w:r>
    </w:p>
    <w:p w14:paraId="572CEECD" w14:textId="77777777" w:rsidR="00CE60D7" w:rsidRPr="00CE60D7" w:rsidRDefault="00CE60D7" w:rsidP="00A81645">
      <w:pPr>
        <w:rPr>
          <w:rtl/>
        </w:rPr>
      </w:pPr>
      <w:r w:rsidRPr="00CE60D7">
        <w:rPr>
          <w:rtl/>
        </w:rPr>
        <w:t>-   الهدف:   بناء مجتمع تُحفظ فيه الحقوق وتُصان الكرامة.</w:t>
      </w:r>
    </w:p>
    <w:p w14:paraId="71D21E1D" w14:textId="77777777" w:rsidR="00CE60D7" w:rsidRPr="00CE60D7" w:rsidRDefault="00CE60D7" w:rsidP="00A81645">
      <w:pPr>
        <w:rPr>
          <w:rtl/>
        </w:rPr>
      </w:pPr>
      <w:r w:rsidRPr="00CE60D7">
        <w:rPr>
          <w:rtl/>
        </w:rPr>
        <w:t xml:space="preserve">  المراجع الأساسية:</w:t>
      </w:r>
    </w:p>
    <w:p w14:paraId="24DA311A" w14:textId="77777777" w:rsidR="00CE60D7" w:rsidRPr="00CE60D7" w:rsidRDefault="00CE60D7" w:rsidP="00A81645">
      <w:pPr>
        <w:rPr>
          <w:rtl/>
        </w:rPr>
      </w:pPr>
      <w:r w:rsidRPr="00CE60D7">
        <w:rPr>
          <w:rtl/>
        </w:rPr>
        <w:t>- القرآن الكريم.</w:t>
      </w:r>
    </w:p>
    <w:p w14:paraId="619A81F1" w14:textId="77777777" w:rsidR="00CE60D7" w:rsidRPr="00CE60D7" w:rsidRDefault="00CE60D7" w:rsidP="00A81645">
      <w:pPr>
        <w:rPr>
          <w:rtl/>
        </w:rPr>
      </w:pPr>
      <w:r w:rsidRPr="00CE60D7">
        <w:rPr>
          <w:rtl/>
        </w:rPr>
        <w:t>- صحيحي البخاري ومسلم.</w:t>
      </w:r>
    </w:p>
    <w:p w14:paraId="7F77F009" w14:textId="77777777" w:rsidR="00CE60D7" w:rsidRPr="00CE60D7" w:rsidRDefault="00CE60D7" w:rsidP="00A81645">
      <w:pPr>
        <w:rPr>
          <w:rtl/>
        </w:rPr>
      </w:pPr>
      <w:r w:rsidRPr="00CE60D7">
        <w:rPr>
          <w:rtl/>
        </w:rPr>
        <w:t>- كتب التفسير المقاصدي (كالشاطبي وابن عاشور).</w:t>
      </w:r>
    </w:p>
    <w:p w14:paraId="37408248" w14:textId="77777777" w:rsidR="00CE60D7" w:rsidRPr="00CE60D7" w:rsidRDefault="00CE60D7" w:rsidP="00A81645">
      <w:pPr>
        <w:pStyle w:val="1"/>
        <w:rPr>
          <w:rtl/>
        </w:rPr>
      </w:pPr>
      <w:bookmarkStart w:id="242" w:name="_Toc203550736"/>
      <w:bookmarkStart w:id="243" w:name="_Toc209608964"/>
      <w:r w:rsidRPr="00CE60D7">
        <w:rPr>
          <w:rtl/>
        </w:rPr>
        <w:t>تفصيل مفهومي   الحمد   و  الشكر</w:t>
      </w:r>
      <w:bookmarkEnd w:id="242"/>
      <w:bookmarkEnd w:id="243"/>
      <w:r w:rsidRPr="00CE60D7">
        <w:rPr>
          <w:rtl/>
        </w:rPr>
        <w:t xml:space="preserve"> </w:t>
      </w:r>
    </w:p>
    <w:p w14:paraId="40D2C51F" w14:textId="77777777" w:rsidR="00CE60D7" w:rsidRPr="00CE60D7" w:rsidRDefault="00CE60D7" w:rsidP="00A81645">
      <w:pPr>
        <w:rPr>
          <w:rtl/>
        </w:rPr>
      </w:pPr>
      <w:r w:rsidRPr="00CE60D7">
        <w:rPr>
          <w:rtl/>
        </w:rPr>
        <w:t xml:space="preserve">      1. الحمد في القرآن الكريم: التعريف والشمولية</w:t>
      </w:r>
    </w:p>
    <w:p w14:paraId="70E0FC3E" w14:textId="77777777" w:rsidR="00CE60D7" w:rsidRPr="00CE60D7" w:rsidRDefault="00CE60D7" w:rsidP="00A81645">
      <w:pPr>
        <w:rPr>
          <w:rtl/>
        </w:rPr>
      </w:pPr>
      <w:r w:rsidRPr="00CE60D7">
        <w:rPr>
          <w:rtl/>
        </w:rPr>
        <w:t>-   اللغة  : الحمد هو   الثناء على الجميل الاختياري  ، سواءً كان نعمة أم صفة كمال.</w:t>
      </w:r>
    </w:p>
    <w:p w14:paraId="0239C965" w14:textId="77777777" w:rsidR="00CE60D7" w:rsidRPr="00CE60D7" w:rsidRDefault="00CE60D7" w:rsidP="00A81645">
      <w:pPr>
        <w:rPr>
          <w:rtl/>
        </w:rPr>
      </w:pPr>
      <w:r w:rsidRPr="00CE60D7">
        <w:rPr>
          <w:rtl/>
        </w:rPr>
        <w:t>-   الشرع  : الحمد أعمّ من الشكر؛ فهو يشمل الثناء على الذات الإلهية بصفاتها وأفعالها، حتى دون تلقِّي نعمة مباشرة.</w:t>
      </w:r>
    </w:p>
    <w:p w14:paraId="7DEFC655" w14:textId="77777777" w:rsidR="00CE60D7" w:rsidRPr="00CE60D7" w:rsidRDefault="00CE60D7" w:rsidP="00A81645">
      <w:pPr>
        <w:rPr>
          <w:rtl/>
        </w:rPr>
      </w:pPr>
      <w:r w:rsidRPr="00CE60D7">
        <w:rPr>
          <w:rtl/>
        </w:rPr>
        <w:t xml:space="preserve">  - مثال قوله تعالى:   ﴿الْحَمْدُ لِلَّهِ رَبِّ الْعَالَمِينَ﴾   [الفاتحة: 2]، وهو ثناء على الله لذاته قبل نِعمه.</w:t>
      </w:r>
    </w:p>
    <w:p w14:paraId="7298B63F" w14:textId="77777777" w:rsidR="00CE60D7" w:rsidRPr="00CE60D7" w:rsidRDefault="00CE60D7" w:rsidP="00A81645">
      <w:pPr>
        <w:rPr>
          <w:rtl/>
        </w:rPr>
      </w:pPr>
      <w:r w:rsidRPr="00CE60D7">
        <w:rPr>
          <w:rtl/>
        </w:rPr>
        <w:t xml:space="preserve">  - وقوله:   ﴿وَهُوَ اللَّهُ لَا إِلَٰهَ إِلَّا هُوَ لَهُ الْحَمْدُ فِي الْأُولَىٰ وَالْآخِرَةِ﴾   [القصص: 70]، أي الحمد له في كل زمان ومكان.</w:t>
      </w:r>
    </w:p>
    <w:p w14:paraId="67947A1B" w14:textId="77777777" w:rsidR="00CE60D7" w:rsidRPr="00CE60D7" w:rsidRDefault="00CE60D7" w:rsidP="00A81645">
      <w:pPr>
        <w:rPr>
          <w:rtl/>
        </w:rPr>
      </w:pPr>
      <w:r w:rsidRPr="00CE60D7">
        <w:rPr>
          <w:rtl/>
        </w:rPr>
        <w:t xml:space="preserve">       الحمد كنظام كوني :</w:t>
      </w:r>
    </w:p>
    <w:p w14:paraId="461D5B50" w14:textId="77777777" w:rsidR="00CE60D7" w:rsidRPr="00CE60D7" w:rsidRDefault="00CE60D7" w:rsidP="00A81645">
      <w:pPr>
        <w:rPr>
          <w:rtl/>
        </w:rPr>
      </w:pPr>
      <w:r w:rsidRPr="00CE60D7">
        <w:rPr>
          <w:rtl/>
        </w:rPr>
        <w:t>-   الحمد نظام إلهي  ، مستندين إلى آيات مثل:</w:t>
      </w:r>
    </w:p>
    <w:p w14:paraId="6F44EF6A" w14:textId="77777777" w:rsidR="00CE60D7" w:rsidRPr="00CE60D7" w:rsidRDefault="00CE60D7" w:rsidP="00A81645">
      <w:pPr>
        <w:rPr>
          <w:rtl/>
        </w:rPr>
      </w:pPr>
      <w:r w:rsidRPr="00CE60D7">
        <w:rPr>
          <w:rtl/>
        </w:rPr>
        <w:t xml:space="preserve">  -   ﴿وَلَئِن سَأَلْتَهُم مَّنْ خَلَقَ السَّمَاوَاتِ وَالْأَرْضَ لَيَقُولُنَّ اللَّهُ قُلِ الْحَمْدُ لِلَّهِ﴾   [لقمان: 25].</w:t>
      </w:r>
    </w:p>
    <w:p w14:paraId="42A1B02A" w14:textId="77777777" w:rsidR="00CE60D7" w:rsidRPr="00CE60D7" w:rsidRDefault="00CE60D7" w:rsidP="00A81645">
      <w:pPr>
        <w:rPr>
          <w:rtl/>
        </w:rPr>
      </w:pPr>
      <w:r w:rsidRPr="00CE60D7">
        <w:rPr>
          <w:rtl/>
        </w:rPr>
        <w:t xml:space="preserve">  - التفسير: "الحمد" هنا ليست مجرد ثناء، بل هي   المنهج الذي خُلقت به السماوات والأرض  ، أي أن الكون قائم على نظام التسبيح بحمد الله، كما في قوله:   ﴿وَإِن مِّن شَيْءٍ إِلَّا يُسَبِّحُ بِحَمْدِهِ﴾   [الإسراء: 44].</w:t>
      </w:r>
    </w:p>
    <w:p w14:paraId="4FF0226F" w14:textId="77777777" w:rsidR="00CE60D7" w:rsidRPr="00CE60D7" w:rsidRDefault="00CE60D7" w:rsidP="00A81645">
      <w:pPr>
        <w:rPr>
          <w:rtl/>
        </w:rPr>
      </w:pPr>
      <w:r w:rsidRPr="00CE60D7">
        <w:rPr>
          <w:rtl/>
        </w:rPr>
        <w:t xml:space="preserve">      2. الشكر في القرآن الكريم: التخصيص والارتباط بالنعم</w:t>
      </w:r>
    </w:p>
    <w:p w14:paraId="4A65DABC" w14:textId="77777777" w:rsidR="00CE60D7" w:rsidRPr="00CE60D7" w:rsidRDefault="00CE60D7" w:rsidP="00A81645">
      <w:pPr>
        <w:rPr>
          <w:rtl/>
        </w:rPr>
      </w:pPr>
      <w:r w:rsidRPr="00CE60D7">
        <w:rPr>
          <w:rtl/>
        </w:rPr>
        <w:t>-   اللغة  : الشكر هو   الاعتراف بالنعمة مع المجاهدة بالقلب واللسان والجوارح  .</w:t>
      </w:r>
    </w:p>
    <w:p w14:paraId="4085330B" w14:textId="77777777" w:rsidR="00CE60D7" w:rsidRPr="00CE60D7" w:rsidRDefault="00CE60D7" w:rsidP="00A81645">
      <w:pPr>
        <w:rPr>
          <w:rtl/>
        </w:rPr>
      </w:pPr>
      <w:r w:rsidRPr="00CE60D7">
        <w:rPr>
          <w:rtl/>
        </w:rPr>
        <w:t>-   الشرع  : الشكر مُرتبط ب  الاستجابة للنِعَم  ، كما في قوله تعالى:   ﴿لَئِن شَكَرْتُمْ لَأَزِيدَنَّكُمْ﴾   [إبراهيم: 7].</w:t>
      </w:r>
    </w:p>
    <w:p w14:paraId="5103F12E" w14:textId="77777777" w:rsidR="00CE60D7" w:rsidRPr="00CE60D7" w:rsidRDefault="00CE60D7" w:rsidP="00A81645">
      <w:pPr>
        <w:rPr>
          <w:rtl/>
        </w:rPr>
      </w:pPr>
      <w:r w:rsidRPr="00CE60D7">
        <w:rPr>
          <w:rtl/>
        </w:rPr>
        <w:t xml:space="preserve">       الفرق الجوهري بين الحمد والشكر:</w:t>
      </w:r>
    </w:p>
    <w:p w14:paraId="1F4856CB" w14:textId="77777777" w:rsidR="00CE60D7" w:rsidRPr="00CE60D7" w:rsidRDefault="00CE60D7" w:rsidP="00A81645">
      <w:pPr>
        <w:rPr>
          <w:rtl/>
        </w:rPr>
      </w:pPr>
      <w:r w:rsidRPr="00CE60D7">
        <w:rPr>
          <w:rtl/>
        </w:rPr>
        <w:t>| الحمد | الشكر |</w:t>
      </w:r>
    </w:p>
    <w:p w14:paraId="35365E7F" w14:textId="77777777" w:rsidR="00CE60D7" w:rsidRPr="00CE60D7" w:rsidRDefault="00CE60D7" w:rsidP="00A81645">
      <w:pPr>
        <w:rPr>
          <w:rtl/>
        </w:rPr>
      </w:pPr>
      <w:r w:rsidRPr="00CE60D7">
        <w:rPr>
          <w:rtl/>
        </w:rPr>
        <w:t>|||</w:t>
      </w:r>
    </w:p>
    <w:p w14:paraId="01D4032F" w14:textId="77777777" w:rsidR="00CE60D7" w:rsidRPr="00CE60D7" w:rsidRDefault="00CE60D7" w:rsidP="00A81645">
      <w:pPr>
        <w:rPr>
          <w:rtl/>
        </w:rPr>
      </w:pPr>
      <w:r w:rsidRPr="00CE60D7">
        <w:rPr>
          <w:rtl/>
        </w:rPr>
        <w:t>| يُثنى به على الله لذاته وصفاته (حتى بدون نعمة). | يُثنى به على الله   لمنح النعمة  . |</w:t>
      </w:r>
    </w:p>
    <w:p w14:paraId="3D8ADBC5" w14:textId="77777777" w:rsidR="00CE60D7" w:rsidRPr="00CE60D7" w:rsidRDefault="00CE60D7" w:rsidP="00A81645">
      <w:pPr>
        <w:rPr>
          <w:rtl/>
        </w:rPr>
      </w:pPr>
      <w:r w:rsidRPr="00CE60D7">
        <w:rPr>
          <w:rtl/>
        </w:rPr>
        <w:t>| يشمل كل الكائنات (الملائكة، السماوات، الأرض). | خاصٌّ بالعاقل المُكلَّف. |</w:t>
      </w:r>
    </w:p>
    <w:p w14:paraId="131DE92A" w14:textId="77777777" w:rsidR="00CE60D7" w:rsidRPr="00CE60D7" w:rsidRDefault="00CE60D7" w:rsidP="00A81645">
      <w:pPr>
        <w:rPr>
          <w:rtl/>
        </w:rPr>
      </w:pPr>
      <w:r w:rsidRPr="00CE60D7">
        <w:rPr>
          <w:rtl/>
        </w:rPr>
        <w:t>| مثال:   ﴿سُبْحَانَ اللَّهِ وَبِحَمْدِهِ﴾  . | مثال:   ﴿وَاشْكُرُوا لِلَّهِ إِن كُنتُمْ إِيَّاهُ تَعْبُدُونَ﴾   [البقرة: 172]. |</w:t>
      </w:r>
    </w:p>
    <w:p w14:paraId="7D86BD81" w14:textId="77777777" w:rsidR="00CE60D7" w:rsidRPr="00CE60D7" w:rsidRDefault="00CE60D7" w:rsidP="00A81645">
      <w:pPr>
        <w:rPr>
          <w:rtl/>
        </w:rPr>
      </w:pPr>
      <w:r w:rsidRPr="00CE60D7">
        <w:rPr>
          <w:rtl/>
        </w:rPr>
        <w:t xml:space="preserve">      3. الحمد والشكر في الحديث النبوي</w:t>
      </w:r>
    </w:p>
    <w:p w14:paraId="3521087B" w14:textId="77777777" w:rsidR="00CE60D7" w:rsidRPr="00CE60D7" w:rsidRDefault="00CE60D7" w:rsidP="00A81645">
      <w:pPr>
        <w:rPr>
          <w:rtl/>
        </w:rPr>
      </w:pPr>
      <w:r w:rsidRPr="00CE60D7">
        <w:rPr>
          <w:rtl/>
        </w:rPr>
        <w:t>- الحديث المذكور:   "الْحَمْدُ لِلَّهِ تَمْلَأُ الْمِيزَانَ"  ، يُبيّن أن الحمد   عمل قلبي ولساني   يملأ ميزان الحسنات لشُموليته وعمق ارتباطه بالإيمان.</w:t>
      </w:r>
    </w:p>
    <w:p w14:paraId="4F4F3205" w14:textId="77777777" w:rsidR="00CE60D7" w:rsidRPr="00CE60D7" w:rsidRDefault="00CE60D7" w:rsidP="00A81645">
      <w:pPr>
        <w:rPr>
          <w:rtl/>
        </w:rPr>
      </w:pPr>
      <w:r w:rsidRPr="00CE60D7">
        <w:rPr>
          <w:rtl/>
        </w:rPr>
        <w:t>- أما الشكر: ففيه جانب عملي، كقوله صلى الله عليه وسلم:   "مَنْ لَمْ يَشْكُرِ النَّاسَ لَمْ يَشْكُرِ اللَّهَ"   (أخرجه الترمذي).</w:t>
      </w:r>
    </w:p>
    <w:p w14:paraId="2C3ED3C4" w14:textId="77777777" w:rsidR="00CE60D7" w:rsidRPr="00CE60D7" w:rsidRDefault="00CE60D7" w:rsidP="00A81645">
      <w:pPr>
        <w:rPr>
          <w:rtl/>
        </w:rPr>
      </w:pPr>
      <w:r w:rsidRPr="00CE60D7">
        <w:rPr>
          <w:rtl/>
        </w:rPr>
        <w:t xml:space="preserve">      4. بعض الإشكالات وحلّها</w:t>
      </w:r>
    </w:p>
    <w:p w14:paraId="014ED9E7" w14:textId="77777777" w:rsidR="00CE60D7" w:rsidRPr="00CE60D7" w:rsidRDefault="00CE60D7" w:rsidP="00A81645">
      <w:pPr>
        <w:rPr>
          <w:rtl/>
        </w:rPr>
      </w:pPr>
      <w:r w:rsidRPr="00CE60D7">
        <w:rPr>
          <w:rtl/>
        </w:rPr>
        <w:t xml:space="preserve">     أ)   "هل الله يحتاج إلى حمدنا؟"</w:t>
      </w:r>
    </w:p>
    <w:p w14:paraId="490A2246" w14:textId="77777777" w:rsidR="00CE60D7" w:rsidRPr="00CE60D7" w:rsidRDefault="00CE60D7" w:rsidP="00A81645">
      <w:pPr>
        <w:rPr>
          <w:rtl/>
        </w:rPr>
      </w:pPr>
      <w:r w:rsidRPr="00CE60D7">
        <w:rPr>
          <w:rtl/>
        </w:rPr>
        <w:t>- الجواب: الله غنيّ عن حمدنا، لكن   الحمد ينفعنا نحن  ، فهو:</w:t>
      </w:r>
    </w:p>
    <w:p w14:paraId="24D1A97B" w14:textId="77777777" w:rsidR="00CE60D7" w:rsidRPr="00CE60D7" w:rsidRDefault="00CE60D7" w:rsidP="00A81645">
      <w:pPr>
        <w:rPr>
          <w:rtl/>
        </w:rPr>
      </w:pPr>
      <w:r w:rsidRPr="00CE60D7">
        <w:rPr>
          <w:rtl/>
        </w:rPr>
        <w:t xml:space="preserve">  1. تحقيق للعبودية:   ﴿وَمَا خَلَقْتُ الْجِنَّ وَالْإِنسَ إِلَّا لِيَعْبُدُونِ﴾   [الذاريات: 56].</w:t>
      </w:r>
    </w:p>
    <w:p w14:paraId="1A5F8EA8" w14:textId="77777777" w:rsidR="00CE60D7" w:rsidRPr="00CE60D7" w:rsidRDefault="00CE60D7" w:rsidP="00A81645">
      <w:pPr>
        <w:rPr>
          <w:rtl/>
        </w:rPr>
      </w:pPr>
      <w:r w:rsidRPr="00CE60D7">
        <w:rPr>
          <w:rtl/>
        </w:rPr>
        <w:t xml:space="preserve">  2. سبب للزيادة:   ﴿لَئِن شَكَرْتُمْ لَأَزِيدَنَّكُمْ﴾  .</w:t>
      </w:r>
    </w:p>
    <w:p w14:paraId="5EF074A2" w14:textId="77777777" w:rsidR="00CE60D7" w:rsidRPr="00CE60D7" w:rsidRDefault="00CE60D7" w:rsidP="00A81645">
      <w:pPr>
        <w:rPr>
          <w:rtl/>
        </w:rPr>
      </w:pPr>
      <w:r w:rsidRPr="00CE60D7">
        <w:rPr>
          <w:rtl/>
        </w:rPr>
        <w:t xml:space="preserve">  3. وقاية من العذاب:   ﴿مَّا يَفْعَلُ اللَّهُ بِعَذَابِكُمْ إِن شَكَرْتُمْ وَآمَنتُمْ﴾   [النساء: 147].</w:t>
      </w:r>
    </w:p>
    <w:p w14:paraId="49B74E22" w14:textId="77777777" w:rsidR="00CE60D7" w:rsidRPr="00CE60D7" w:rsidRDefault="00CE60D7" w:rsidP="00A81645">
      <w:pPr>
        <w:rPr>
          <w:rtl/>
        </w:rPr>
      </w:pPr>
      <w:r w:rsidRPr="00CE60D7">
        <w:rPr>
          <w:rtl/>
        </w:rPr>
        <w:t xml:space="preserve">     ب)   "الحمد نظام قائم بذاته"</w:t>
      </w:r>
    </w:p>
    <w:p w14:paraId="183D3BAE" w14:textId="77777777" w:rsidR="00CE60D7" w:rsidRPr="00CE60D7" w:rsidRDefault="00CE60D7" w:rsidP="00A81645">
      <w:pPr>
        <w:rPr>
          <w:rtl/>
        </w:rPr>
      </w:pPr>
      <w:r w:rsidRPr="00CE60D7">
        <w:rPr>
          <w:rtl/>
        </w:rPr>
        <w:t>- هذا التفسير (الذي يرى الحمد كـ"سيستم") يحتاج إلى ضوابط شرعية:</w:t>
      </w:r>
    </w:p>
    <w:p w14:paraId="00274713" w14:textId="77777777" w:rsidR="00CE60D7" w:rsidRPr="00CE60D7" w:rsidRDefault="00CE60D7" w:rsidP="00A81645">
      <w:pPr>
        <w:rPr>
          <w:rtl/>
        </w:rPr>
      </w:pPr>
      <w:r w:rsidRPr="00CE60D7">
        <w:rPr>
          <w:rtl/>
        </w:rPr>
        <w:t xml:space="preserve">  - الصحيح: الحمد   صفة الله   (كما في اسمه "الحميد")، وهو   منهج الخلق   (كل المخلوقات تسبح بحمده).</w:t>
      </w:r>
    </w:p>
    <w:p w14:paraId="7DDE549A" w14:textId="77777777" w:rsidR="00CE60D7" w:rsidRPr="00CE60D7" w:rsidRDefault="00CE60D7" w:rsidP="00A81645">
      <w:pPr>
        <w:rPr>
          <w:rtl/>
        </w:rPr>
      </w:pPr>
      <w:r w:rsidRPr="00CE60D7">
        <w:rPr>
          <w:rtl/>
        </w:rPr>
        <w:t xml:space="preserve">  - الخطأ: اعتبار الحمد "قوة مستقلة" عن الله؛ فالله هو مصدر النظام، و  الحمد فعل من أفعاله  .</w:t>
      </w:r>
    </w:p>
    <w:p w14:paraId="55609AB2" w14:textId="77777777" w:rsidR="00CE60D7" w:rsidRPr="00CE60D7" w:rsidRDefault="00CE60D7" w:rsidP="00A81645">
      <w:pPr>
        <w:rPr>
          <w:rtl/>
        </w:rPr>
      </w:pPr>
      <w:r w:rsidRPr="00CE60D7">
        <w:rPr>
          <w:rtl/>
        </w:rPr>
        <w:t xml:space="preserve">      5. نماذج قرآنية لتوضيح الفرق</w:t>
      </w:r>
    </w:p>
    <w:p w14:paraId="761B858A" w14:textId="77777777" w:rsidR="00CE60D7" w:rsidRPr="00CE60D7" w:rsidRDefault="00CE60D7" w:rsidP="00A81645">
      <w:pPr>
        <w:rPr>
          <w:rtl/>
        </w:rPr>
      </w:pPr>
      <w:r w:rsidRPr="00CE60D7">
        <w:rPr>
          <w:rtl/>
        </w:rPr>
        <w:t>-   الحمد في الخلق  :</w:t>
      </w:r>
    </w:p>
    <w:p w14:paraId="18DEE809" w14:textId="77777777" w:rsidR="00CE60D7" w:rsidRPr="00CE60D7" w:rsidRDefault="00CE60D7" w:rsidP="00A81645">
      <w:pPr>
        <w:rPr>
          <w:rtl/>
        </w:rPr>
      </w:pPr>
      <w:r w:rsidRPr="00CE60D7">
        <w:rPr>
          <w:rtl/>
        </w:rPr>
        <w:t xml:space="preserve">  ﴿وَإِذْ قَالَ رَبُّكَ لِلْمَلَائِكَةِ إِنِّي جَاعِلٌ فِي الْأَرْضِ خَلِيفَةً قَالُوا أَتَجْعَلُ فِيهَا مَن يُفْسِدُ فِيهَا... وَنَحْنُ نُسَبِّحُ بِحَمْدِكَ﴾ [البقرة: 30].</w:t>
      </w:r>
    </w:p>
    <w:p w14:paraId="3A786023" w14:textId="77777777" w:rsidR="00CE60D7" w:rsidRPr="00CE60D7" w:rsidRDefault="00CE60D7" w:rsidP="00A81645">
      <w:pPr>
        <w:rPr>
          <w:rtl/>
        </w:rPr>
      </w:pPr>
      <w:r w:rsidRPr="00CE60D7">
        <w:rPr>
          <w:rtl/>
        </w:rPr>
        <w:t xml:space="preserve">  - الملائكة تُسبِّح   بحمد الله   قبل خلق الإنسان، أي تثني على حكمته المطلقة.</w:t>
      </w:r>
    </w:p>
    <w:p w14:paraId="370CE167" w14:textId="77777777" w:rsidR="00CE60D7" w:rsidRPr="00CE60D7" w:rsidRDefault="00CE60D7" w:rsidP="00A81645">
      <w:pPr>
        <w:rPr>
          <w:rtl/>
        </w:rPr>
      </w:pPr>
      <w:r w:rsidRPr="00CE60D7">
        <w:rPr>
          <w:rtl/>
        </w:rPr>
        <w:t>-   الشكر في النعم  :</w:t>
      </w:r>
    </w:p>
    <w:p w14:paraId="042FF939" w14:textId="77777777" w:rsidR="00CE60D7" w:rsidRPr="00CE60D7" w:rsidRDefault="00CE60D7" w:rsidP="00A81645">
      <w:pPr>
        <w:rPr>
          <w:rtl/>
        </w:rPr>
      </w:pPr>
      <w:r w:rsidRPr="00CE60D7">
        <w:rPr>
          <w:rtl/>
        </w:rPr>
        <w:t xml:space="preserve">  ﴿فَكُلُوا مِمَّا رَزَقَكُمُ اللَّهُ حَلَالًا طَيِّبًا وَاشْكُرُوا نِعْمَتَ اللَّهِ﴾ [النحل: 114].</w:t>
      </w:r>
    </w:p>
    <w:p w14:paraId="3F78BA27" w14:textId="77777777" w:rsidR="00CE60D7" w:rsidRPr="00CE60D7" w:rsidRDefault="00CE60D7" w:rsidP="00A81645">
      <w:pPr>
        <w:rPr>
          <w:rtl/>
        </w:rPr>
      </w:pPr>
      <w:r w:rsidRPr="00CE60D7">
        <w:rPr>
          <w:rtl/>
        </w:rPr>
        <w:t xml:space="preserve">      6. الخلاصة: الحمد أعمّ وأشمل</w:t>
      </w:r>
    </w:p>
    <w:p w14:paraId="158A37B9" w14:textId="77777777" w:rsidR="00CE60D7" w:rsidRPr="00CE60D7" w:rsidRDefault="00CE60D7" w:rsidP="00A81645">
      <w:pPr>
        <w:rPr>
          <w:rtl/>
        </w:rPr>
      </w:pPr>
      <w:r w:rsidRPr="00CE60D7">
        <w:rPr>
          <w:rtl/>
        </w:rPr>
        <w:t>- الحمد:   أصلٌ كوني   (يشمل كل المخلوقات)، و  عبادة قلبية   (لا تحتاج إلى سبب).</w:t>
      </w:r>
    </w:p>
    <w:p w14:paraId="7288679B" w14:textId="77777777" w:rsidR="00CE60D7" w:rsidRPr="00CE60D7" w:rsidRDefault="00CE60D7" w:rsidP="00A81645">
      <w:pPr>
        <w:rPr>
          <w:rtl/>
        </w:rPr>
      </w:pPr>
      <w:r w:rsidRPr="00CE60D7">
        <w:rPr>
          <w:rtl/>
        </w:rPr>
        <w:t>- الشكر:   فرعٌ إنساني   (مُرتبط بالنعم)، و  عبادة عملية   (تتطلب فعلًا).</w:t>
      </w:r>
    </w:p>
    <w:p w14:paraId="75FB965F" w14:textId="77777777" w:rsidR="00CE60D7" w:rsidRPr="00CE60D7" w:rsidRDefault="00CE60D7" w:rsidP="00A81645">
      <w:pPr>
        <w:rPr>
          <w:rtl/>
        </w:rPr>
      </w:pPr>
      <w:r w:rsidRPr="00CE60D7">
        <w:rPr>
          <w:rtl/>
        </w:rPr>
        <w:t xml:space="preserve">      7. الإجابة على التساؤل الأخير: "ما معنى اسم محمد؟"</w:t>
      </w:r>
    </w:p>
    <w:p w14:paraId="4FC4BE76" w14:textId="77777777" w:rsidR="00CE60D7" w:rsidRPr="00CE60D7" w:rsidRDefault="00CE60D7" w:rsidP="00A81645">
      <w:pPr>
        <w:rPr>
          <w:rtl/>
        </w:rPr>
      </w:pPr>
      <w:r w:rsidRPr="00CE60D7">
        <w:rPr>
          <w:rtl/>
        </w:rPr>
        <w:t>-   محمد  : هو الذي   يُحمد كثيرًا   لشدة حمده لله، أو لكونه محمودًا في السماوات والأرض.</w:t>
      </w:r>
    </w:p>
    <w:p w14:paraId="49CB89C3" w14:textId="77777777" w:rsidR="00CE60D7" w:rsidRPr="00CE60D7" w:rsidRDefault="00CE60D7" w:rsidP="00A81645">
      <w:pPr>
        <w:rPr>
          <w:rtl/>
        </w:rPr>
      </w:pPr>
      <w:r w:rsidRPr="00CE60D7">
        <w:rPr>
          <w:rtl/>
        </w:rPr>
        <w:t>-   أحمد  : صيغة تفضيل (أكثر حمدًا)، وهو الاسم الذي بَشَّر به عيسى عليه السلام:</w:t>
      </w:r>
    </w:p>
    <w:p w14:paraId="2070CFF7" w14:textId="77777777" w:rsidR="00CE60D7" w:rsidRPr="00CE60D7" w:rsidRDefault="00CE60D7" w:rsidP="00A81645">
      <w:pPr>
        <w:rPr>
          <w:rtl/>
        </w:rPr>
      </w:pPr>
      <w:r w:rsidRPr="00CE60D7">
        <w:rPr>
          <w:rtl/>
        </w:rPr>
        <w:t xml:space="preserve">  ﴿وَمُبَشِّرًا بِرَسُولٍ يَأْتِي مِن بَعْدِي اسْمُهُ أَحْمَدُ﴾ [الصف: 6].</w:t>
      </w:r>
    </w:p>
    <w:p w14:paraId="22E6ED35" w14:textId="77777777" w:rsidR="00CE60D7" w:rsidRPr="00CE60D7" w:rsidRDefault="00CE60D7" w:rsidP="00A81645">
      <w:pPr>
        <w:rPr>
          <w:rtl/>
        </w:rPr>
      </w:pPr>
      <w:r w:rsidRPr="00CE60D7">
        <w:rPr>
          <w:rtl/>
        </w:rPr>
        <w:t xml:space="preserve">      8. التوصية الأخيرة</w:t>
      </w:r>
    </w:p>
    <w:p w14:paraId="1026BFC2" w14:textId="77777777" w:rsidR="00CE60D7" w:rsidRPr="00CE60D7" w:rsidRDefault="00CE60D7" w:rsidP="00A81645">
      <w:pPr>
        <w:rPr>
          <w:rtl/>
        </w:rPr>
      </w:pPr>
      <w:r w:rsidRPr="00CE60D7">
        <w:rPr>
          <w:rtl/>
        </w:rPr>
        <w:t>لا تُفهم المفاهيم القرآنية بمعزل عن   السياق اللغوي   و  الإجماع الشرعي  ، فـ"الحمد كنظام" فكرة تحتاج إلى تأنٍّ، لكنها قد تُفهم كـ  تجليٍّ لحكمة الله في خَلقه  ، لا كقوة مستقلة.</w:t>
      </w:r>
    </w:p>
    <w:p w14:paraId="39971D1D" w14:textId="77777777" w:rsidR="00CE60D7" w:rsidRPr="00CE60D7" w:rsidRDefault="00CE60D7" w:rsidP="00A81645">
      <w:pPr>
        <w:rPr>
          <w:rtl/>
        </w:rPr>
      </w:pPr>
      <w:r w:rsidRPr="00CE60D7">
        <w:rPr>
          <w:rtl/>
        </w:rPr>
        <w:t>والله أعلم، وصلى الله على سيدنا محمد وعلى آله وصحبه وسلم.</w:t>
      </w:r>
    </w:p>
    <w:p w14:paraId="7544BEBE" w14:textId="77777777" w:rsidR="00CE60D7" w:rsidRPr="00CE60D7" w:rsidRDefault="00CE60D7" w:rsidP="00A81645">
      <w:pPr>
        <w:rPr>
          <w:rtl/>
        </w:rPr>
      </w:pPr>
      <w:r w:rsidRPr="00CE60D7">
        <w:rPr>
          <w:rtl/>
        </w:rPr>
        <w:t xml:space="preserve">مصادر اقتراحات بعض المُتدبِّرين (كالأستاذ أمين صبري وبنعودة عبد الغني) </w:t>
      </w:r>
    </w:p>
    <w:p w14:paraId="69567DBA" w14:textId="77777777" w:rsidR="00CE60D7" w:rsidRPr="00CE60D7" w:rsidRDefault="00CE60D7" w:rsidP="00A81645">
      <w:pPr>
        <w:pStyle w:val="1"/>
      </w:pPr>
      <w:bookmarkStart w:id="244" w:name="_Toc203550737"/>
      <w:bookmarkStart w:id="245" w:name="_Toc209608965"/>
      <w:r w:rsidRPr="00CE60D7">
        <w:rPr>
          <w:rtl/>
        </w:rPr>
        <w:t>اسم الله "الرحيم": معانيه العميقة وأثره في حياتنا</w:t>
      </w:r>
      <w:bookmarkEnd w:id="244"/>
      <w:bookmarkEnd w:id="245"/>
    </w:p>
    <w:p w14:paraId="36222868" w14:textId="77777777" w:rsidR="00CE60D7" w:rsidRPr="00CE60D7" w:rsidRDefault="00CE60D7" w:rsidP="00A81645">
      <w:r w:rsidRPr="00CE60D7">
        <w:rPr>
          <w:rtl/>
        </w:rPr>
        <w:t>يُعدّ اسم الله "الرحيم" من الأسماء الحسنى التي تحمل دلالات عميقة وتؤثر بشكل مباشر في حياة المؤمن وسلوكه وفهمه للكون. هو ليس مجرد صفة، بل هو مفتاح لفهم علاقة الإنسان بربه وبالعالم من حوله. لنتعمق في أسرار هذا الاسم المبارك</w:t>
      </w:r>
      <w:r w:rsidRPr="00CE60D7">
        <w:t>:</w:t>
      </w:r>
    </w:p>
    <w:p w14:paraId="5774DD78" w14:textId="77777777" w:rsidR="00CE60D7" w:rsidRPr="00CE60D7" w:rsidRDefault="00CE60D7" w:rsidP="00A81645">
      <w:r w:rsidRPr="00CE60D7">
        <w:t>1.</w:t>
      </w:r>
      <w:r w:rsidRPr="00CE60D7">
        <w:rPr>
          <w:rtl/>
        </w:rPr>
        <w:t xml:space="preserve"> المعنى اللغوي والشرعي</w:t>
      </w:r>
      <w:r w:rsidRPr="00CE60D7">
        <w:t>:</w:t>
      </w:r>
    </w:p>
    <w:p w14:paraId="39612D92" w14:textId="77777777" w:rsidR="00CE60D7" w:rsidRPr="00CE60D7" w:rsidRDefault="00CE60D7" w:rsidP="00A81645">
      <w:pPr>
        <w:pStyle w:val="a8"/>
        <w:numPr>
          <w:ilvl w:val="0"/>
          <w:numId w:val="174"/>
        </w:numPr>
      </w:pPr>
      <w:r w:rsidRPr="00E5065E">
        <w:rPr>
          <w:b/>
          <w:bCs/>
          <w:rtl/>
        </w:rPr>
        <w:t>الرحيم</w:t>
      </w:r>
      <w:r w:rsidRPr="00E5065E">
        <w:rPr>
          <w:b/>
          <w:bCs/>
        </w:rPr>
        <w:t>:</w:t>
      </w:r>
      <w:r w:rsidRPr="00CE60D7">
        <w:rPr>
          <w:rtl/>
        </w:rPr>
        <w:t xml:space="preserve"> كلمة مشتقة من الجذر اللغوي (ر-ح-م)، الذي يدور حول معاني الرقة والعطف والشفقة واللين. واسم "الرحيم" يدل على الذات الإلهية المتصفة بصفة الرحمة بشكل دائم وخاص</w:t>
      </w:r>
      <w:r w:rsidRPr="00CE60D7">
        <w:t>.</w:t>
      </w:r>
    </w:p>
    <w:p w14:paraId="601DFFDF" w14:textId="77777777" w:rsidR="00CE60D7" w:rsidRPr="00CE60D7" w:rsidRDefault="00CE60D7" w:rsidP="00A81645">
      <w:pPr>
        <w:pStyle w:val="a8"/>
        <w:numPr>
          <w:ilvl w:val="0"/>
          <w:numId w:val="174"/>
        </w:numPr>
      </w:pPr>
      <w:r w:rsidRPr="00CE60D7">
        <w:rPr>
          <w:rtl/>
        </w:rPr>
        <w:t>الفرق الدقيق بين "الرحمن" و "الرحيم</w:t>
      </w:r>
      <w:r w:rsidRPr="00CE60D7">
        <w:t>":</w:t>
      </w:r>
    </w:p>
    <w:p w14:paraId="79EDF2F0" w14:textId="77777777" w:rsidR="00CE60D7" w:rsidRPr="00CE60D7" w:rsidRDefault="00CE60D7" w:rsidP="00A81645">
      <w:pPr>
        <w:pStyle w:val="a8"/>
        <w:numPr>
          <w:ilvl w:val="1"/>
          <w:numId w:val="174"/>
        </w:numPr>
      </w:pPr>
      <w:r w:rsidRPr="00E5065E">
        <w:rPr>
          <w:b/>
          <w:bCs/>
          <w:rtl/>
        </w:rPr>
        <w:t>الرحمن</w:t>
      </w:r>
      <w:r w:rsidRPr="00E5065E">
        <w:rPr>
          <w:b/>
          <w:bCs/>
        </w:rPr>
        <w:t>:</w:t>
      </w:r>
      <w:r w:rsidRPr="00CE60D7">
        <w:rPr>
          <w:rtl/>
        </w:rPr>
        <w:t xml:space="preserve"> يشير إلى الرحمة الواسعة والشاملة التي تعمّ جميع الخلق (مؤمنهم وكافرهم، إنسانهم وحيوانهم) في الدنيا. هي رحمة العطاء والإيجاد والرزق</w:t>
      </w:r>
      <w:r w:rsidRPr="00CE60D7">
        <w:t>.</w:t>
      </w:r>
    </w:p>
    <w:p w14:paraId="388DD4BA" w14:textId="77777777" w:rsidR="00CE60D7" w:rsidRPr="00CE60D7" w:rsidRDefault="00CE60D7" w:rsidP="00A81645">
      <w:pPr>
        <w:pStyle w:val="a8"/>
        <w:numPr>
          <w:ilvl w:val="1"/>
          <w:numId w:val="174"/>
        </w:numPr>
      </w:pPr>
      <w:r w:rsidRPr="00E5065E">
        <w:rPr>
          <w:b/>
          <w:bCs/>
          <w:rtl/>
        </w:rPr>
        <w:t>الرحيم</w:t>
      </w:r>
      <w:r w:rsidRPr="00E5065E">
        <w:rPr>
          <w:b/>
          <w:bCs/>
        </w:rPr>
        <w:t>:</w:t>
      </w:r>
      <w:r w:rsidRPr="00CE60D7">
        <w:rPr>
          <w:rtl/>
        </w:rPr>
        <w:t xml:space="preserve"> يخصّ بدرجة أكبر رحمة الله بالمؤمنين، وهي رحمة الهداية والتوفيق في الدنيا، ورحمة المغفرة والإنعام الخاص في الآخرة. يتجلى هذا المعنى في قوله تعالى</w:t>
      </w:r>
      <w:r w:rsidRPr="00CE60D7">
        <w:t xml:space="preserve">: </w:t>
      </w:r>
      <w:r w:rsidRPr="00E5065E">
        <w:rPr>
          <w:b/>
          <w:bCs/>
        </w:rPr>
        <w:t>{</w:t>
      </w:r>
      <w:r w:rsidRPr="00E5065E">
        <w:rPr>
          <w:b/>
          <w:bCs/>
          <w:rtl/>
        </w:rPr>
        <w:t>وَكَانَ بِالْمُؤْمِنِينَ رَحِيمًا</w:t>
      </w:r>
      <w:r w:rsidRPr="00E5065E">
        <w:rPr>
          <w:b/>
          <w:bCs/>
        </w:rPr>
        <w:t>}</w:t>
      </w:r>
      <w:r w:rsidRPr="00CE60D7">
        <w:rPr>
          <w:rtl/>
        </w:rPr>
        <w:t xml:space="preserve"> (الأحزاب: 43). فبينما "الرحمن" صفة ذات مرتبطة بالله، "الرحيم" صفة فعل تظهر آثارها في التعامل مع عباده المؤمنين بشكل خاص</w:t>
      </w:r>
      <w:r w:rsidRPr="00CE60D7">
        <w:t>.</w:t>
      </w:r>
    </w:p>
    <w:p w14:paraId="3426C102" w14:textId="77777777" w:rsidR="00CE60D7" w:rsidRPr="00CE60D7" w:rsidRDefault="00CE60D7" w:rsidP="00A81645">
      <w:r w:rsidRPr="00CE60D7">
        <w:t>2.</w:t>
      </w:r>
      <w:r w:rsidRPr="00CE60D7">
        <w:rPr>
          <w:rtl/>
        </w:rPr>
        <w:t xml:space="preserve"> تجليات الرحمة في البسملة اليومية</w:t>
      </w:r>
      <w:r w:rsidRPr="00CE60D7">
        <w:t>:</w:t>
      </w:r>
    </w:p>
    <w:p w14:paraId="4DC7309C" w14:textId="77777777" w:rsidR="00CE60D7" w:rsidRPr="00CE60D7" w:rsidRDefault="00CE60D7" w:rsidP="00A81645">
      <w:r w:rsidRPr="00CE60D7">
        <w:rPr>
          <w:rtl/>
        </w:rPr>
        <w:t xml:space="preserve">عندما يبدأ المسلم يومه وأعماله بقول </w:t>
      </w:r>
      <w:r w:rsidRPr="00CE60D7">
        <w:rPr>
          <w:b/>
          <w:bCs/>
        </w:rPr>
        <w:t>"</w:t>
      </w:r>
      <w:r w:rsidRPr="00CE60D7">
        <w:rPr>
          <w:b/>
          <w:bCs/>
          <w:rtl/>
        </w:rPr>
        <w:t>بسم الله الرحمن الرحيم</w:t>
      </w:r>
      <w:r w:rsidRPr="00CE60D7">
        <w:rPr>
          <w:b/>
          <w:bCs/>
        </w:rPr>
        <w:t>"</w:t>
      </w:r>
      <w:r w:rsidRPr="00CE60D7">
        <w:rPr>
          <w:rtl/>
        </w:rPr>
        <w:t>، فإنه لا يقوم بمجرد ترديد لكلمات، بل هو</w:t>
      </w:r>
      <w:r w:rsidRPr="00CE60D7">
        <w:t>:</w:t>
      </w:r>
    </w:p>
    <w:p w14:paraId="6DA0A411" w14:textId="77777777" w:rsidR="00CE60D7" w:rsidRPr="00CE60D7" w:rsidRDefault="00CE60D7" w:rsidP="00A81645">
      <w:pPr>
        <w:pStyle w:val="a8"/>
        <w:numPr>
          <w:ilvl w:val="0"/>
          <w:numId w:val="175"/>
        </w:numPr>
      </w:pPr>
      <w:r w:rsidRPr="00E5065E">
        <w:rPr>
          <w:b/>
          <w:bCs/>
          <w:rtl/>
        </w:rPr>
        <w:t>استحضار للرحمة</w:t>
      </w:r>
      <w:r w:rsidRPr="00E5065E">
        <w:rPr>
          <w:b/>
          <w:bCs/>
        </w:rPr>
        <w:t>:</w:t>
      </w:r>
      <w:r w:rsidRPr="00CE60D7">
        <w:rPr>
          <w:rtl/>
        </w:rPr>
        <w:t xml:space="preserve"> يربط كل فعل ونية برحمة الله، طالباً العون والتوفيق والبركة</w:t>
      </w:r>
      <w:r w:rsidRPr="00CE60D7">
        <w:t>.</w:t>
      </w:r>
    </w:p>
    <w:p w14:paraId="46C30062" w14:textId="77777777" w:rsidR="00CE60D7" w:rsidRPr="00CE60D7" w:rsidRDefault="00CE60D7" w:rsidP="00A81645">
      <w:pPr>
        <w:pStyle w:val="a8"/>
        <w:numPr>
          <w:ilvl w:val="0"/>
          <w:numId w:val="175"/>
        </w:numPr>
      </w:pPr>
      <w:r w:rsidRPr="00E5065E">
        <w:rPr>
          <w:b/>
          <w:bCs/>
          <w:rtl/>
        </w:rPr>
        <w:t>إعلان للصلة</w:t>
      </w:r>
      <w:r w:rsidRPr="00E5065E">
        <w:rPr>
          <w:b/>
          <w:bCs/>
        </w:rPr>
        <w:t>:</w:t>
      </w:r>
      <w:r w:rsidRPr="00CE60D7">
        <w:rPr>
          <w:rtl/>
        </w:rPr>
        <w:t xml:space="preserve"> يؤكد أن هذه الرحمة هي الأساس الذي تقوم عليه علاقته بالله وبما سيفعل</w:t>
      </w:r>
      <w:r w:rsidRPr="00CE60D7">
        <w:t>.</w:t>
      </w:r>
    </w:p>
    <w:p w14:paraId="41F29222" w14:textId="77777777" w:rsidR="00CE60D7" w:rsidRPr="00CE60D7" w:rsidRDefault="00CE60D7" w:rsidP="00A81645">
      <w:r w:rsidRPr="00CE60D7">
        <w:t>3.</w:t>
      </w:r>
      <w:r w:rsidRPr="00CE60D7">
        <w:rPr>
          <w:rtl/>
        </w:rPr>
        <w:t xml:space="preserve"> الرحمة كأساس للروابط</w:t>
      </w:r>
      <w:r w:rsidRPr="00CE60D7">
        <w:t>:</w:t>
      </w:r>
    </w:p>
    <w:p w14:paraId="11DCF6B9" w14:textId="77777777" w:rsidR="00CE60D7" w:rsidRPr="00CE60D7" w:rsidRDefault="00CE60D7" w:rsidP="00A81645">
      <w:pPr>
        <w:pStyle w:val="a8"/>
        <w:numPr>
          <w:ilvl w:val="0"/>
          <w:numId w:val="176"/>
        </w:numPr>
      </w:pPr>
      <w:r w:rsidRPr="00E5065E">
        <w:rPr>
          <w:b/>
          <w:bCs/>
          <w:rtl/>
        </w:rPr>
        <w:t>الرحمة هي "الصلة" الجوهرية</w:t>
      </w:r>
      <w:r w:rsidRPr="00E5065E">
        <w:rPr>
          <w:b/>
          <w:bCs/>
        </w:rPr>
        <w:t>:</w:t>
      </w:r>
      <w:r w:rsidRPr="00CE60D7">
        <w:rPr>
          <w:rtl/>
        </w:rPr>
        <w:t xml:space="preserve"> هي التي تصلح وتُقوّي الرابطة بين العبد وربه (بالتوبة والاستغفار)، وبين الإنسان وأخيه الإنسان (بالعطف والتسامح)، وبين الإنسان والكون (بالرفق بالمخلوقات)</w:t>
      </w:r>
      <w:r w:rsidRPr="00CE60D7">
        <w:t>.</w:t>
      </w:r>
    </w:p>
    <w:p w14:paraId="64F1DEE9" w14:textId="77777777" w:rsidR="00CE60D7" w:rsidRPr="00CE60D7" w:rsidRDefault="00CE60D7" w:rsidP="00A81645">
      <w:pPr>
        <w:pStyle w:val="a8"/>
        <w:numPr>
          <w:ilvl w:val="0"/>
          <w:numId w:val="176"/>
        </w:numPr>
      </w:pPr>
      <w:r w:rsidRPr="00E5065E">
        <w:rPr>
          <w:b/>
          <w:bCs/>
          <w:rtl/>
        </w:rPr>
        <w:t>بدون رحمة، تتفكك الحياة</w:t>
      </w:r>
      <w:r w:rsidRPr="00E5065E">
        <w:rPr>
          <w:b/>
          <w:bCs/>
        </w:rPr>
        <w:t>:</w:t>
      </w:r>
      <w:r w:rsidRPr="00CE60D7">
        <w:rPr>
          <w:rtl/>
        </w:rPr>
        <w:t xml:space="preserve"> انعدام الرحمة يؤدي إلى القسوة والجفاء والانقطاع، مما يفقد الحياة معناها وتوازنها. رسالة النبي محمد صلى الله عليه وسلم كانت تجسيداً لهذه الرحمة الشاملة</w:t>
      </w:r>
      <w:r w:rsidRPr="00CE60D7">
        <w:t xml:space="preserve">: </w:t>
      </w:r>
      <w:r w:rsidRPr="00E5065E">
        <w:rPr>
          <w:b/>
          <w:bCs/>
        </w:rPr>
        <w:t>{</w:t>
      </w:r>
      <w:r w:rsidRPr="00E5065E">
        <w:rPr>
          <w:b/>
          <w:bCs/>
          <w:rtl/>
        </w:rPr>
        <w:t>وَمَا أَرْسَلْنَاكَ إِلَّا رَحْمَةً لِّلْعَالَمِينَ</w:t>
      </w:r>
      <w:r w:rsidRPr="00E5065E">
        <w:rPr>
          <w:b/>
          <w:bCs/>
        </w:rPr>
        <w:t>}</w:t>
      </w:r>
      <w:r w:rsidRPr="00CE60D7">
        <w:t xml:space="preserve"> (</w:t>
      </w:r>
      <w:r w:rsidRPr="00CE60D7">
        <w:rPr>
          <w:rtl/>
        </w:rPr>
        <w:t>الأنبياء: 107</w:t>
      </w:r>
      <w:r w:rsidRPr="00CE60D7">
        <w:t>).</w:t>
      </w:r>
    </w:p>
    <w:p w14:paraId="2E018A54" w14:textId="77777777" w:rsidR="00CE60D7" w:rsidRPr="00CE60D7" w:rsidRDefault="00CE60D7" w:rsidP="00A81645">
      <w:r w:rsidRPr="00CE60D7">
        <w:t>4.</w:t>
      </w:r>
      <w:r w:rsidRPr="00CE60D7">
        <w:rPr>
          <w:rtl/>
        </w:rPr>
        <w:t xml:space="preserve"> اسم "الرحيم" والترابط (رؤية فلسفية/روحية)</w:t>
      </w:r>
      <w:r w:rsidRPr="00CE60D7">
        <w:t>:</w:t>
      </w:r>
    </w:p>
    <w:p w14:paraId="0C2491C2" w14:textId="77777777" w:rsidR="00CE60D7" w:rsidRPr="00CE60D7" w:rsidRDefault="00CE60D7" w:rsidP="00A81645">
      <w:r w:rsidRPr="00CE60D7">
        <w:t>(</w:t>
      </w:r>
      <w:r w:rsidRPr="00CE60D7">
        <w:rPr>
          <w:rtl/>
        </w:rPr>
        <w:t>يُطرح هذا الجزء كفكرة تأملية تربط بين الروحاني والمادي، وليست حقيقة علمية مثبتة</w:t>
      </w:r>
      <w:r w:rsidRPr="00CE60D7">
        <w:t>)</w:t>
      </w:r>
    </w:p>
    <w:p w14:paraId="71F87FC3" w14:textId="77777777" w:rsidR="00CE60D7" w:rsidRPr="00CE60D7" w:rsidRDefault="00CE60D7" w:rsidP="00A81645">
      <w:pPr>
        <w:pStyle w:val="a8"/>
        <w:numPr>
          <w:ilvl w:val="0"/>
          <w:numId w:val="177"/>
        </w:numPr>
      </w:pPr>
      <w:r w:rsidRPr="00E5065E">
        <w:rPr>
          <w:b/>
          <w:bCs/>
          <w:rtl/>
        </w:rPr>
        <w:t>الروابط وتقوية الكيان</w:t>
      </w:r>
      <w:r w:rsidRPr="00E5065E">
        <w:rPr>
          <w:b/>
          <w:bCs/>
        </w:rPr>
        <w:t>:</w:t>
      </w:r>
      <w:r w:rsidRPr="00CE60D7">
        <w:rPr>
          <w:rtl/>
        </w:rPr>
        <w:t xml:space="preserve"> يرى البعض أن كل علاقة قوية وصحية يبنيها الإنسان (مع الله عبر العبادة، مع الناس عبر المحبة والتعاون، مع الكون عبر التأمل والرفق) تساهم في بناء "شبكة دعم" نفسية وروحية قد تنعكس إيجاباً على صحته العامة</w:t>
      </w:r>
      <w:r w:rsidRPr="00CE60D7">
        <w:t>.</w:t>
      </w:r>
    </w:p>
    <w:p w14:paraId="654A5632" w14:textId="77777777" w:rsidR="00CE60D7" w:rsidRPr="00CE60D7" w:rsidRDefault="00CE60D7" w:rsidP="00A81645">
      <w:pPr>
        <w:pStyle w:val="a8"/>
        <w:numPr>
          <w:ilvl w:val="0"/>
          <w:numId w:val="177"/>
        </w:numPr>
      </w:pPr>
      <w:r w:rsidRPr="00E5065E">
        <w:rPr>
          <w:b/>
          <w:bCs/>
          <w:rtl/>
        </w:rPr>
        <w:t>التفكك وأثره</w:t>
      </w:r>
      <w:r w:rsidRPr="00E5065E">
        <w:rPr>
          <w:b/>
          <w:bCs/>
        </w:rPr>
        <w:t>:</w:t>
      </w:r>
      <w:r w:rsidRPr="00CE60D7">
        <w:rPr>
          <w:rtl/>
        </w:rPr>
        <w:t xml:space="preserve"> على العكس، يُعتقد أن انقطاع هذه الروابط الحيوية (العزلة، الجفاء، البعد عن الله) قد يساهم في الشعور بالضياع وزيادة القابلية للاضطرابات النفسية كالاكتئاب، لأن الإنسان يفقد "مرساته" الروحية والاجتماعية. اسم "الرحيم" يدعونا لتقوية هذه الروابط</w:t>
      </w:r>
      <w:r w:rsidRPr="00CE60D7">
        <w:t>.</w:t>
      </w:r>
    </w:p>
    <w:p w14:paraId="6FD9ADD4" w14:textId="77777777" w:rsidR="00CE60D7" w:rsidRPr="00CE60D7" w:rsidRDefault="00CE60D7" w:rsidP="00A81645">
      <w:r w:rsidRPr="00CE60D7">
        <w:t>5.</w:t>
      </w:r>
      <w:r w:rsidRPr="00CE60D7">
        <w:rPr>
          <w:rtl/>
        </w:rPr>
        <w:t xml:space="preserve"> كيف نُفعّل اسم "الرحيم" في حياتنا؟</w:t>
      </w:r>
    </w:p>
    <w:p w14:paraId="0CEE8CEA" w14:textId="77777777" w:rsidR="00CE60D7" w:rsidRPr="00CE60D7" w:rsidRDefault="00CE60D7" w:rsidP="00A81645">
      <w:r w:rsidRPr="00CE60D7">
        <w:rPr>
          <w:rtl/>
        </w:rPr>
        <w:t>تفعيل هذا الاسم لا يقتصر على المعرفة، بل يتطلب سلوكاً عملياً</w:t>
      </w:r>
      <w:r w:rsidRPr="00CE60D7">
        <w:t>:</w:t>
      </w:r>
    </w:p>
    <w:p w14:paraId="36A099E4" w14:textId="77777777" w:rsidR="00CE60D7" w:rsidRPr="00CE60D7" w:rsidRDefault="00CE60D7" w:rsidP="00A81645">
      <w:pPr>
        <w:pStyle w:val="a8"/>
        <w:numPr>
          <w:ilvl w:val="0"/>
          <w:numId w:val="178"/>
        </w:numPr>
      </w:pPr>
      <w:r w:rsidRPr="00CE60D7">
        <w:rPr>
          <w:rtl/>
        </w:rPr>
        <w:t>الخطوة الأولى: الوعي والاستحضار</w:t>
      </w:r>
      <w:r w:rsidRPr="00CE60D7">
        <w:t>:</w:t>
      </w:r>
    </w:p>
    <w:p w14:paraId="4A3C9219" w14:textId="77777777" w:rsidR="00CE60D7" w:rsidRPr="00CE60D7" w:rsidRDefault="00CE60D7" w:rsidP="00A81645">
      <w:pPr>
        <w:pStyle w:val="a8"/>
        <w:numPr>
          <w:ilvl w:val="1"/>
          <w:numId w:val="178"/>
        </w:numPr>
      </w:pPr>
      <w:r w:rsidRPr="00CE60D7">
        <w:rPr>
          <w:rtl/>
        </w:rPr>
        <w:t xml:space="preserve">ابدأ يومك بـ </w:t>
      </w:r>
      <w:r w:rsidRPr="00E5065E">
        <w:rPr>
          <w:b/>
          <w:bCs/>
        </w:rPr>
        <w:t>"</w:t>
      </w:r>
      <w:r w:rsidRPr="00E5065E">
        <w:rPr>
          <w:b/>
          <w:bCs/>
          <w:rtl/>
        </w:rPr>
        <w:t>بسم الله الرحمن الرحيم</w:t>
      </w:r>
      <w:r w:rsidRPr="00E5065E">
        <w:rPr>
          <w:b/>
          <w:bCs/>
        </w:rPr>
        <w:t>"</w:t>
      </w:r>
      <w:r w:rsidRPr="00CE60D7">
        <w:rPr>
          <w:rtl/>
        </w:rPr>
        <w:t xml:space="preserve"> بقلب حاضر، متدبراً عظمة الرحمة التي تستفتح بها عملك</w:t>
      </w:r>
      <w:r w:rsidRPr="00CE60D7">
        <w:t>.</w:t>
      </w:r>
    </w:p>
    <w:p w14:paraId="10BDB3DC" w14:textId="77777777" w:rsidR="00CE60D7" w:rsidRPr="00CE60D7" w:rsidRDefault="00CE60D7" w:rsidP="00A81645">
      <w:pPr>
        <w:pStyle w:val="a8"/>
        <w:numPr>
          <w:ilvl w:val="0"/>
          <w:numId w:val="178"/>
        </w:numPr>
      </w:pPr>
      <w:r w:rsidRPr="00CE60D7">
        <w:rPr>
          <w:rtl/>
        </w:rPr>
        <w:t>الخطوة الثانية: بناء جسور الرحمة</w:t>
      </w:r>
      <w:r w:rsidRPr="00CE60D7">
        <w:t>:</w:t>
      </w:r>
    </w:p>
    <w:p w14:paraId="58A9AC2D" w14:textId="77777777" w:rsidR="00CE60D7" w:rsidRPr="00CE60D7" w:rsidRDefault="00CE60D7" w:rsidP="00A81645">
      <w:pPr>
        <w:pStyle w:val="a8"/>
        <w:numPr>
          <w:ilvl w:val="1"/>
          <w:numId w:val="178"/>
        </w:numPr>
      </w:pPr>
      <w:r w:rsidRPr="00CE60D7">
        <w:rPr>
          <w:rtl/>
        </w:rPr>
        <w:t>عامل الناس برحمة ولين، خاصة الضعفاء والمحتاجين</w:t>
      </w:r>
      <w:r w:rsidRPr="00CE60D7">
        <w:t>.</w:t>
      </w:r>
    </w:p>
    <w:p w14:paraId="003F2F77" w14:textId="77777777" w:rsidR="00CE60D7" w:rsidRPr="00CE60D7" w:rsidRDefault="00CE60D7" w:rsidP="00A81645">
      <w:pPr>
        <w:pStyle w:val="a8"/>
        <w:numPr>
          <w:ilvl w:val="1"/>
          <w:numId w:val="178"/>
        </w:numPr>
      </w:pPr>
      <w:r w:rsidRPr="00CE60D7">
        <w:rPr>
          <w:rtl/>
        </w:rPr>
        <w:t>صل رحمك، وتجاوز عن المسيء، وأدخل السرور على قلوب الآخرين</w:t>
      </w:r>
      <w:r w:rsidRPr="00CE60D7">
        <w:t>.</w:t>
      </w:r>
    </w:p>
    <w:p w14:paraId="130C980A" w14:textId="77777777" w:rsidR="00CE60D7" w:rsidRPr="00CE60D7" w:rsidRDefault="00CE60D7" w:rsidP="00A81645">
      <w:pPr>
        <w:pStyle w:val="a8"/>
        <w:numPr>
          <w:ilvl w:val="1"/>
          <w:numId w:val="178"/>
        </w:numPr>
      </w:pPr>
      <w:r w:rsidRPr="00CE60D7">
        <w:rPr>
          <w:rtl/>
        </w:rPr>
        <w:t>ارفق بالحيوان والنبات وكل ما حولك من مخلوقات</w:t>
      </w:r>
      <w:r w:rsidRPr="00CE60D7">
        <w:t>.</w:t>
      </w:r>
    </w:p>
    <w:p w14:paraId="653166C3" w14:textId="77777777" w:rsidR="00CE60D7" w:rsidRPr="00CE60D7" w:rsidRDefault="00CE60D7" w:rsidP="00A81645">
      <w:pPr>
        <w:pStyle w:val="a8"/>
        <w:numPr>
          <w:ilvl w:val="0"/>
          <w:numId w:val="178"/>
        </w:numPr>
      </w:pPr>
      <w:r w:rsidRPr="00CE60D7">
        <w:rPr>
          <w:rtl/>
        </w:rPr>
        <w:t>الخطوة الثالثة: الدعاء بالاسم</w:t>
      </w:r>
      <w:r w:rsidRPr="00CE60D7">
        <w:t>:</w:t>
      </w:r>
    </w:p>
    <w:p w14:paraId="334038B7" w14:textId="77777777" w:rsidR="00CE60D7" w:rsidRPr="00CE60D7" w:rsidRDefault="00CE60D7" w:rsidP="00A81645">
      <w:pPr>
        <w:pStyle w:val="a8"/>
        <w:numPr>
          <w:ilvl w:val="1"/>
          <w:numId w:val="178"/>
        </w:numPr>
      </w:pPr>
      <w:r w:rsidRPr="00CE60D7">
        <w:rPr>
          <w:rtl/>
        </w:rPr>
        <w:t xml:space="preserve">توسّل إلى الله باسمه "الرحيم"، وقل </w:t>
      </w:r>
      <w:r w:rsidRPr="00E5065E">
        <w:rPr>
          <w:b/>
          <w:bCs/>
        </w:rPr>
        <w:t>"</w:t>
      </w:r>
      <w:r w:rsidRPr="00E5065E">
        <w:rPr>
          <w:b/>
          <w:bCs/>
          <w:rtl/>
        </w:rPr>
        <w:t>يا رحيم ارحمني</w:t>
      </w:r>
      <w:r w:rsidRPr="00E5065E">
        <w:rPr>
          <w:b/>
          <w:bCs/>
        </w:rPr>
        <w:t>"</w:t>
      </w:r>
      <w:r w:rsidRPr="00CE60D7">
        <w:rPr>
          <w:rtl/>
        </w:rPr>
        <w:t xml:space="preserve"> أو </w:t>
      </w:r>
      <w:r w:rsidRPr="00E5065E">
        <w:rPr>
          <w:b/>
          <w:bCs/>
        </w:rPr>
        <w:t>"</w:t>
      </w:r>
      <w:r w:rsidRPr="00E5065E">
        <w:rPr>
          <w:b/>
          <w:bCs/>
          <w:rtl/>
        </w:rPr>
        <w:t>يا رحمن يا رحيم</w:t>
      </w:r>
      <w:r w:rsidRPr="00E5065E">
        <w:rPr>
          <w:b/>
          <w:bCs/>
        </w:rPr>
        <w:t>"</w:t>
      </w:r>
      <w:r w:rsidRPr="00CE60D7">
        <w:rPr>
          <w:rtl/>
        </w:rPr>
        <w:t>، خاصة في أوقات الشدة والكرب، موقناً بإجابته</w:t>
      </w:r>
      <w:r w:rsidRPr="00CE60D7">
        <w:t>.</w:t>
      </w:r>
    </w:p>
    <w:p w14:paraId="41CC836C" w14:textId="77777777" w:rsidR="00CE60D7" w:rsidRPr="00CE60D7" w:rsidRDefault="00CE60D7" w:rsidP="00A81645">
      <w:r w:rsidRPr="00CE60D7">
        <w:t>6. "</w:t>
      </w:r>
      <w:r w:rsidRPr="00CE60D7">
        <w:rPr>
          <w:rtl/>
        </w:rPr>
        <w:t>الرحيم" في رحاب القرآن</w:t>
      </w:r>
      <w:r w:rsidRPr="00CE60D7">
        <w:t>:</w:t>
      </w:r>
    </w:p>
    <w:p w14:paraId="5DDA8FE3" w14:textId="77777777" w:rsidR="00CE60D7" w:rsidRPr="00CE60D7" w:rsidRDefault="00CE60D7" w:rsidP="00A81645">
      <w:pPr>
        <w:pStyle w:val="a8"/>
        <w:numPr>
          <w:ilvl w:val="0"/>
          <w:numId w:val="179"/>
        </w:numPr>
      </w:pPr>
      <w:r w:rsidRPr="00CE60D7">
        <w:rPr>
          <w:rtl/>
        </w:rPr>
        <w:t xml:space="preserve">تكرر اسم </w:t>
      </w:r>
      <w:r w:rsidRPr="00E5065E">
        <w:rPr>
          <w:b/>
          <w:bCs/>
        </w:rPr>
        <w:t>"</w:t>
      </w:r>
      <w:r w:rsidRPr="00E5065E">
        <w:rPr>
          <w:b/>
          <w:bCs/>
          <w:rtl/>
        </w:rPr>
        <w:t>الرحيم</w:t>
      </w:r>
      <w:r w:rsidRPr="00E5065E">
        <w:rPr>
          <w:b/>
          <w:bCs/>
        </w:rPr>
        <w:t>"</w:t>
      </w:r>
      <w:r w:rsidRPr="00CE60D7">
        <w:rPr>
          <w:rtl/>
        </w:rPr>
        <w:t xml:space="preserve"> في القرآن الكريم </w:t>
      </w:r>
      <w:r w:rsidRPr="00E5065E">
        <w:rPr>
          <w:b/>
          <w:bCs/>
        </w:rPr>
        <w:t>114</w:t>
      </w:r>
      <w:r w:rsidRPr="00E5065E">
        <w:rPr>
          <w:b/>
          <w:bCs/>
          <w:rtl/>
        </w:rPr>
        <w:t xml:space="preserve"> مرة</w:t>
      </w:r>
      <w:r w:rsidRPr="00CE60D7">
        <w:rPr>
          <w:rtl/>
        </w:rPr>
        <w:t xml:space="preserve"> (إذا اعتبرنا البسملة في كل سورة عدا التوبة)، وهذا التكرار اللافت يؤكد محورية صفة الرحمة في الرسالة الإلهية</w:t>
      </w:r>
      <w:r w:rsidRPr="00CE60D7">
        <w:t>.</w:t>
      </w:r>
    </w:p>
    <w:p w14:paraId="24CEE683" w14:textId="77777777" w:rsidR="00CE60D7" w:rsidRPr="00CE60D7" w:rsidRDefault="00CE60D7" w:rsidP="00A81645">
      <w:pPr>
        <w:pStyle w:val="a8"/>
        <w:numPr>
          <w:ilvl w:val="0"/>
          <w:numId w:val="179"/>
        </w:numPr>
      </w:pPr>
      <w:r w:rsidRPr="00CE60D7">
        <w:rPr>
          <w:rtl/>
        </w:rPr>
        <w:t>غالباً ما يقترن اسم "الرحيم" بصفات أخرى تدل على المغفرة والرأفة، مثل قوله تعالى</w:t>
      </w:r>
      <w:r w:rsidRPr="00CE60D7">
        <w:t xml:space="preserve">: </w:t>
      </w:r>
      <w:r w:rsidRPr="00E5065E">
        <w:rPr>
          <w:b/>
          <w:bCs/>
        </w:rPr>
        <w:t>{</w:t>
      </w:r>
      <w:r w:rsidRPr="00E5065E">
        <w:rPr>
          <w:b/>
          <w:bCs/>
          <w:rtl/>
        </w:rPr>
        <w:t>إِنَّ اللَّهَ بِالنَّاسِ لَرَءُوفٌ رَّحِيمٌ</w:t>
      </w:r>
      <w:r w:rsidRPr="00E5065E">
        <w:rPr>
          <w:b/>
          <w:bCs/>
        </w:rPr>
        <w:t>}</w:t>
      </w:r>
      <w:r w:rsidRPr="00CE60D7">
        <w:rPr>
          <w:rtl/>
        </w:rPr>
        <w:t xml:space="preserve"> (البقرة: 143)، مما يعزز الشعور بأمان الله ولطفه</w:t>
      </w:r>
      <w:r w:rsidRPr="00CE60D7">
        <w:t>.</w:t>
      </w:r>
    </w:p>
    <w:p w14:paraId="306DEA69" w14:textId="77777777" w:rsidR="00CE60D7" w:rsidRPr="00CE60D7" w:rsidRDefault="00CE60D7" w:rsidP="00A81645">
      <w:r w:rsidRPr="00CE60D7">
        <w:t>7.</w:t>
      </w:r>
      <w:r w:rsidRPr="00CE60D7">
        <w:rPr>
          <w:rtl/>
        </w:rPr>
        <w:t xml:space="preserve"> ثمرات العيش في رحاب اسم "الرحيم</w:t>
      </w:r>
      <w:r w:rsidRPr="00CE60D7">
        <w:t>":</w:t>
      </w:r>
    </w:p>
    <w:p w14:paraId="03C6882D" w14:textId="77777777" w:rsidR="00CE60D7" w:rsidRPr="00CE60D7" w:rsidRDefault="00CE60D7" w:rsidP="00A81645">
      <w:pPr>
        <w:pStyle w:val="a8"/>
        <w:numPr>
          <w:ilvl w:val="0"/>
          <w:numId w:val="180"/>
        </w:numPr>
      </w:pPr>
      <w:r w:rsidRPr="00E5065E">
        <w:rPr>
          <w:b/>
          <w:bCs/>
          <w:rtl/>
        </w:rPr>
        <w:t>روحانية</w:t>
      </w:r>
      <w:r w:rsidRPr="00E5065E">
        <w:rPr>
          <w:b/>
          <w:bCs/>
        </w:rPr>
        <w:t>:</w:t>
      </w:r>
      <w:r w:rsidRPr="00CE60D7">
        <w:rPr>
          <w:rtl/>
        </w:rPr>
        <w:t xml:space="preserve"> شعور عميق بالسكينة والطمأنينة، لعلمك أنك في كنف إله رحيم، يغفر الزلات ويقبل التوبة</w:t>
      </w:r>
      <w:r w:rsidRPr="00CE60D7">
        <w:t>.</w:t>
      </w:r>
    </w:p>
    <w:p w14:paraId="7262EB81" w14:textId="77777777" w:rsidR="00CE60D7" w:rsidRPr="00CE60D7" w:rsidRDefault="00CE60D7" w:rsidP="00A81645">
      <w:pPr>
        <w:pStyle w:val="a8"/>
        <w:numPr>
          <w:ilvl w:val="0"/>
          <w:numId w:val="180"/>
        </w:numPr>
      </w:pPr>
      <w:r w:rsidRPr="00E5065E">
        <w:rPr>
          <w:b/>
          <w:bCs/>
          <w:rtl/>
        </w:rPr>
        <w:t>نفسية</w:t>
      </w:r>
      <w:r w:rsidRPr="00E5065E">
        <w:rPr>
          <w:b/>
          <w:bCs/>
        </w:rPr>
        <w:t>:</w:t>
      </w:r>
      <w:r w:rsidRPr="00CE60D7">
        <w:rPr>
          <w:rtl/>
        </w:rPr>
        <w:t xml:space="preserve"> تخفيف مشاعر القلق والخوف والتوتر، من خلال تعزيز الإحساس بالاتصال بالله والأمان بقربه</w:t>
      </w:r>
      <w:r w:rsidRPr="00CE60D7">
        <w:t>.</w:t>
      </w:r>
    </w:p>
    <w:p w14:paraId="57F1A6CD" w14:textId="77777777" w:rsidR="00CE60D7" w:rsidRPr="00CE60D7" w:rsidRDefault="00CE60D7" w:rsidP="00A81645">
      <w:pPr>
        <w:pStyle w:val="a8"/>
        <w:numPr>
          <w:ilvl w:val="0"/>
          <w:numId w:val="180"/>
        </w:numPr>
      </w:pPr>
      <w:r w:rsidRPr="00E5065E">
        <w:rPr>
          <w:b/>
          <w:bCs/>
          <w:rtl/>
        </w:rPr>
        <w:t>اجتماعية</w:t>
      </w:r>
      <w:r w:rsidRPr="00E5065E">
        <w:rPr>
          <w:b/>
          <w:bCs/>
        </w:rPr>
        <w:t>:</w:t>
      </w:r>
      <w:r w:rsidRPr="00CE60D7">
        <w:rPr>
          <w:rtl/>
        </w:rPr>
        <w:t xml:space="preserve"> بناء علاقات إنسانية صحية ومتينة قائمة على التراحم والتسامح والتعاون، مما يقوي نسيج المجتمع</w:t>
      </w:r>
      <w:r w:rsidRPr="00CE60D7">
        <w:t>.</w:t>
      </w:r>
    </w:p>
    <w:p w14:paraId="6C98F8E3" w14:textId="77777777" w:rsidR="00CE60D7" w:rsidRPr="00CE60D7" w:rsidRDefault="00CE60D7" w:rsidP="00A81645">
      <w:r w:rsidRPr="00CE60D7">
        <w:rPr>
          <w:rtl/>
        </w:rPr>
        <w:t>ختامًا</w:t>
      </w:r>
      <w:r w:rsidRPr="00CE60D7">
        <w:t>:</w:t>
      </w:r>
    </w:p>
    <w:p w14:paraId="43910451" w14:textId="77777777" w:rsidR="00CE60D7" w:rsidRPr="00CE60D7" w:rsidRDefault="00CE60D7" w:rsidP="00A81645">
      <w:r w:rsidRPr="00CE60D7">
        <w:rPr>
          <w:rtl/>
        </w:rPr>
        <w:t xml:space="preserve">اسم الله "الرحيم" ليس مجرد لقب يُذكر، بل هو </w:t>
      </w:r>
      <w:r w:rsidRPr="00CE60D7">
        <w:rPr>
          <w:b/>
          <w:bCs/>
          <w:rtl/>
        </w:rPr>
        <w:t>منهج حياة متكامل</w:t>
      </w:r>
      <w:r w:rsidRPr="00CE60D7">
        <w:t>.</w:t>
      </w:r>
      <w:r w:rsidRPr="00CE60D7">
        <w:rPr>
          <w:rtl/>
        </w:rPr>
        <w:t xml:space="preserve"> إنه دعوة لإعادة بناء وتقوية روابطنا: مع خالقنا أولاً، ثم مع أنفسنا، ومع الآخرين، ومع الكون كله. كلما تعمق وعينا بهذا الاسم العظيم وطبقناه في سلوكنا، كلما اكتشفنا أن الرحمة هي سرّ التوازن والاستقرار والنجاة في الدنيا والآخرة. وكما علمنا النبي صلى الله عليه وسلم</w:t>
      </w:r>
      <w:r w:rsidRPr="00CE60D7">
        <w:t xml:space="preserve">: </w:t>
      </w:r>
      <w:r w:rsidRPr="00CE60D7">
        <w:rPr>
          <w:b/>
          <w:bCs/>
        </w:rPr>
        <w:t>«</w:t>
      </w:r>
      <w:r w:rsidRPr="00CE60D7">
        <w:rPr>
          <w:b/>
          <w:bCs/>
          <w:rtl/>
        </w:rPr>
        <w:t>مَنْ لَا يَرْحَمُ النَّاسَ، لَا يَرْحَمُهُ اللَّهُ عَزَّ وَجَلَّ</w:t>
      </w:r>
      <w:r w:rsidRPr="00CE60D7">
        <w:rPr>
          <w:b/>
          <w:bCs/>
        </w:rPr>
        <w:t>»</w:t>
      </w:r>
      <w:r w:rsidRPr="00CE60D7">
        <w:rPr>
          <w:rtl/>
        </w:rPr>
        <w:t xml:space="preserve"> (متفق عليه). فلنكن رحماء ليرحمنا الرحيم</w:t>
      </w:r>
      <w:r w:rsidRPr="00CE60D7">
        <w:t>.</w:t>
      </w:r>
    </w:p>
    <w:p w14:paraId="2D5F67FA" w14:textId="77777777" w:rsidR="00CE60D7" w:rsidRPr="00CE60D7" w:rsidRDefault="00CE60D7" w:rsidP="00A81645">
      <w:pPr>
        <w:rPr>
          <w:rtl/>
        </w:rPr>
      </w:pPr>
    </w:p>
    <w:p w14:paraId="40249F69" w14:textId="77777777" w:rsidR="00CE60D7" w:rsidRPr="00CE60D7" w:rsidRDefault="00CE60D7" w:rsidP="00A81645">
      <w:pPr>
        <w:pStyle w:val="1"/>
      </w:pPr>
      <w:bookmarkStart w:id="246" w:name="_Toc203550738"/>
      <w:bookmarkStart w:id="247" w:name="_Toc209608966"/>
      <w:r w:rsidRPr="00CE60D7">
        <w:rPr>
          <w:rtl/>
        </w:rPr>
        <w:t>إحياء البلد: بين أنقاض الذات وعِمارة الروح</w:t>
      </w:r>
      <w:bookmarkEnd w:id="246"/>
      <w:bookmarkEnd w:id="247"/>
    </w:p>
    <w:p w14:paraId="580464D2" w14:textId="77777777" w:rsidR="00CE60D7" w:rsidRPr="00CE60D7" w:rsidRDefault="00CE60D7" w:rsidP="00A81645">
      <w:r w:rsidRPr="00CE60D7">
        <w:rPr>
          <w:rtl/>
        </w:rPr>
        <w:t>مقدمة: البلد كمرآة للذات</w:t>
      </w:r>
    </w:p>
    <w:p w14:paraId="3B9CB8C9" w14:textId="77777777" w:rsidR="00CE60D7" w:rsidRPr="00CE60D7" w:rsidRDefault="00CE60D7" w:rsidP="00A81645">
      <w:r w:rsidRPr="00CE60D7">
        <w:rPr>
          <w:rtl/>
        </w:rPr>
        <w:t>لا يقتصر مفهوم "البلد" على حيز جغرافي ترسمه حدود مصطنعة على الخرائط؛ بل هو كيان يتنفس، ينبض بالحياة، ويعكس بصدقٍ وعي ساكنيه وقيمهم. البلد هو الرمز المكثف للذات، الفردية والجماعية. فكما تُشيّد المباني بالحجارة والأيدي، يُبنى البلد الروحي بالوعي والإيمان، وتُنفخ فيه الروح بالتحرر من أغلال الجهل والتبعية العمياء. هذا المبحث يغوص في مفهوم "إحياء البلد" ليس كعملية ترميم مادي فحسب، بل كتجديد روحي عميق، مستلهمةً فكرة التفاعل الجدلي بين خراب الذات الداخلية وعمارة الروح الحقيقية</w:t>
      </w:r>
      <w:r w:rsidRPr="00CE60D7">
        <w:t>.</w:t>
      </w:r>
    </w:p>
    <w:p w14:paraId="0669D176" w14:textId="77777777" w:rsidR="00CE60D7" w:rsidRPr="00CE60D7" w:rsidRDefault="00CE60D7" w:rsidP="00A81645">
      <w:r w:rsidRPr="00CE60D7">
        <w:rPr>
          <w:rtl/>
        </w:rPr>
        <w:t>ثنائية الخراب والعمار: البلد الميت والبلد الأمين</w:t>
      </w:r>
    </w:p>
    <w:p w14:paraId="24955890" w14:textId="77777777" w:rsidR="00CE60D7" w:rsidRPr="00CE60D7" w:rsidRDefault="00CE60D7" w:rsidP="00A81645">
      <w:r w:rsidRPr="00CE60D7">
        <w:rPr>
          <w:rtl/>
        </w:rPr>
        <w:t>يطرح التأمل الفكري، المستلهم أحيانًا من نصوص أدبية أو شعرية عميقة، ثنائية جوهرية: "البلد الميت" في مقابل "البلد الأمين</w:t>
      </w:r>
      <w:r w:rsidRPr="00CE60D7">
        <w:t>".</w:t>
      </w:r>
    </w:p>
    <w:p w14:paraId="107344BD" w14:textId="77777777" w:rsidR="00CE60D7" w:rsidRPr="00CE60D7" w:rsidRDefault="00CE60D7" w:rsidP="00A81645">
      <w:pPr>
        <w:pStyle w:val="a8"/>
        <w:numPr>
          <w:ilvl w:val="0"/>
          <w:numId w:val="181"/>
        </w:numPr>
      </w:pPr>
      <w:r w:rsidRPr="00E5065E">
        <w:rPr>
          <w:b/>
          <w:bCs/>
          <w:rtl/>
        </w:rPr>
        <w:t>البلد الميت</w:t>
      </w:r>
      <w:r w:rsidRPr="00E5065E">
        <w:rPr>
          <w:b/>
          <w:bCs/>
        </w:rPr>
        <w:t>:</w:t>
      </w:r>
      <w:r w:rsidRPr="00CE60D7">
        <w:rPr>
          <w:rtl/>
        </w:rPr>
        <w:t xml:space="preserve"> يرمز إلى حالة السكون المميت، والركود الفكري والروحي. يسوده الجهل، وتُعبد فيه أصنام رمزية متخفية في صور السلطة المطلقة، أو المال الذي أصبح غاية، أو التقاليد البالية التي فقدت معناها وتحولت إلى قيود. إنه بلد اللاوعي الجمعي، حيث يكرّس الفرد تبعيته للموروث دون تمحيص، وللسلطة الأبوية (بمفهومها الواسع، سواء كانت اجتماعية أو سياسية) التي تطالب بالطاعة العمياء ("أخا </w:t>
      </w:r>
      <w:proofErr w:type="spellStart"/>
      <w:r w:rsidRPr="00CE60D7">
        <w:rPr>
          <w:rtl/>
        </w:rPr>
        <w:t>الأبائية</w:t>
      </w:r>
      <w:proofErr w:type="spellEnd"/>
      <w:r w:rsidRPr="00CE60D7">
        <w:rPr>
          <w:rtl/>
        </w:rPr>
        <w:t>")</w:t>
      </w:r>
      <w:r w:rsidRPr="00CE60D7">
        <w:t>.</w:t>
      </w:r>
    </w:p>
    <w:p w14:paraId="3120B185" w14:textId="77777777" w:rsidR="00CE60D7" w:rsidRPr="00CE60D7" w:rsidRDefault="00CE60D7" w:rsidP="00A81645">
      <w:pPr>
        <w:pStyle w:val="a8"/>
        <w:numPr>
          <w:ilvl w:val="0"/>
          <w:numId w:val="181"/>
        </w:numPr>
      </w:pPr>
      <w:r w:rsidRPr="00E5065E">
        <w:rPr>
          <w:b/>
          <w:bCs/>
          <w:rtl/>
        </w:rPr>
        <w:t>البلد الأمين</w:t>
      </w:r>
      <w:r w:rsidRPr="00E5065E">
        <w:rPr>
          <w:b/>
          <w:bCs/>
        </w:rPr>
        <w:t>:</w:t>
      </w:r>
      <w:r w:rsidRPr="00CE60D7">
        <w:rPr>
          <w:rtl/>
        </w:rPr>
        <w:t xml:space="preserve"> هو النقيض المنشود، هو الحالة التي تاق إليها الأنبياء والمصلحون، والتي دعا بها إبراهيم الخليل عليه السلام</w:t>
      </w:r>
      <w:r w:rsidRPr="00CE60D7">
        <w:t xml:space="preserve">: </w:t>
      </w:r>
      <w:r w:rsidRPr="00E5065E">
        <w:rPr>
          <w:b/>
          <w:bCs/>
        </w:rPr>
        <w:t>{</w:t>
      </w:r>
      <w:r w:rsidRPr="00E5065E">
        <w:rPr>
          <w:b/>
          <w:bCs/>
          <w:rtl/>
        </w:rPr>
        <w:t>رَبِّ اجْعَلْ هَٰذَا بَلَدًا آمِنًا</w:t>
      </w:r>
      <w:r w:rsidRPr="00E5065E">
        <w:rPr>
          <w:b/>
          <w:bCs/>
        </w:rPr>
        <w:t>}</w:t>
      </w:r>
      <w:r w:rsidRPr="00CE60D7">
        <w:rPr>
          <w:rtl/>
        </w:rPr>
        <w:t xml:space="preserve"> (البقرة: 126). إنه ليس مجرد أمان مادي، بل أمان فكري وروحي. هو بلد الوعي المستنير والإيمان الحي، حيث يتحرر الإنسان من عبادة الأصنام الداخلية والخارجية، ويقيم علاقة سوية مع خالقه، ومع ذاته الحقيقية، ومع مجتمعه</w:t>
      </w:r>
      <w:r w:rsidRPr="00CE60D7">
        <w:t>.</w:t>
      </w:r>
    </w:p>
    <w:p w14:paraId="4E471142" w14:textId="77777777" w:rsidR="00CE60D7" w:rsidRPr="00CE60D7" w:rsidRDefault="00CE60D7" w:rsidP="00A81645">
      <w:r w:rsidRPr="00CE60D7">
        <w:rPr>
          <w:rtl/>
        </w:rPr>
        <w:t>البلد كانعكاس للذات: رحلة من الداخل للخارج</w:t>
      </w:r>
    </w:p>
    <w:p w14:paraId="176DF7EE" w14:textId="77777777" w:rsidR="00CE60D7" w:rsidRPr="00CE60D7" w:rsidRDefault="00CE60D7" w:rsidP="00A81645">
      <w:r w:rsidRPr="00CE60D7">
        <w:rPr>
          <w:rtl/>
        </w:rPr>
        <w:t>لا يمكن فصل عملية إحياء البلد عن عملية إحياء الذات الفردية</w:t>
      </w:r>
      <w:r w:rsidRPr="00CE60D7">
        <w:t>.</w:t>
      </w:r>
    </w:p>
    <w:p w14:paraId="70CD2EF7" w14:textId="77777777" w:rsidR="00CE60D7" w:rsidRPr="00CE60D7" w:rsidRDefault="00CE60D7" w:rsidP="00A81645">
      <w:pPr>
        <w:pStyle w:val="a8"/>
        <w:numPr>
          <w:ilvl w:val="0"/>
          <w:numId w:val="182"/>
        </w:numPr>
      </w:pPr>
      <w:r w:rsidRPr="00E5065E">
        <w:rPr>
          <w:b/>
          <w:bCs/>
          <w:rtl/>
        </w:rPr>
        <w:t>البلد الميت هو انعكاس لذات ميتة</w:t>
      </w:r>
      <w:r w:rsidRPr="00E5065E">
        <w:rPr>
          <w:b/>
          <w:bCs/>
        </w:rPr>
        <w:t>:</w:t>
      </w:r>
      <w:r w:rsidRPr="00CE60D7">
        <w:rPr>
          <w:rtl/>
        </w:rPr>
        <w:t xml:space="preserve"> ذاتٌ غارقة في مستنقع الشهوات الآنية والغرائز غير المهذبة، أسيرة لجهلها المعرفي وتبعيّتها الفكرية</w:t>
      </w:r>
      <w:r w:rsidRPr="00CE60D7">
        <w:t>.</w:t>
      </w:r>
    </w:p>
    <w:p w14:paraId="0A8F9AD7" w14:textId="77777777" w:rsidR="00CE60D7" w:rsidRPr="00CE60D7" w:rsidRDefault="00CE60D7" w:rsidP="00A81645">
      <w:pPr>
        <w:pStyle w:val="a8"/>
        <w:numPr>
          <w:ilvl w:val="0"/>
          <w:numId w:val="182"/>
        </w:numPr>
      </w:pPr>
      <w:r w:rsidRPr="00E5065E">
        <w:rPr>
          <w:b/>
          <w:bCs/>
          <w:rtl/>
        </w:rPr>
        <w:t>البلد الأمين هو تجسيد لذات متيقظة</w:t>
      </w:r>
      <w:r w:rsidRPr="00E5065E">
        <w:rPr>
          <w:b/>
          <w:bCs/>
        </w:rPr>
        <w:t>:</w:t>
      </w:r>
      <w:r w:rsidRPr="00CE60D7">
        <w:rPr>
          <w:rtl/>
        </w:rPr>
        <w:t xml:space="preserve"> ذاتٌ تحررت من قيود الأنا الزائفة، وفتحت نوافذها على نور الحقيقة، واتصلت بالله وبالقيم الإنسانية العليا</w:t>
      </w:r>
      <w:r w:rsidRPr="00CE60D7">
        <w:t>.</w:t>
      </w:r>
    </w:p>
    <w:p w14:paraId="4233ED2B" w14:textId="77777777" w:rsidR="00CE60D7" w:rsidRPr="00CE60D7" w:rsidRDefault="00CE60D7" w:rsidP="00A81645">
      <w:r w:rsidRPr="00CE60D7">
        <w:rPr>
          <w:rtl/>
        </w:rPr>
        <w:t xml:space="preserve">بهذا المعنى، يصبح إحياء البلد رحلة داخلية بالدرجة الأولى؛ عملية </w:t>
      </w:r>
      <w:r w:rsidRPr="00CE60D7">
        <w:rPr>
          <w:b/>
          <w:bCs/>
          <w:rtl/>
        </w:rPr>
        <w:t>تطهير وتزكية للنفس</w:t>
      </w:r>
      <w:r w:rsidRPr="00CE60D7">
        <w:t>.</w:t>
      </w:r>
      <w:r w:rsidRPr="00CE60D7">
        <w:rPr>
          <w:rtl/>
        </w:rPr>
        <w:t xml:space="preserve"> إنها تتطلب هدم أصنام الذات (الغرور، الأنانية، الخوف، الجهل)، وبناء "معبد الروح" على أسس من التقوى والمعرفة والحرية المسؤولة</w:t>
      </w:r>
      <w:r w:rsidRPr="00CE60D7">
        <w:t>.</w:t>
      </w:r>
    </w:p>
    <w:p w14:paraId="5D1E53E6" w14:textId="77777777" w:rsidR="00CE60D7" w:rsidRPr="00CE60D7" w:rsidRDefault="00CE60D7" w:rsidP="00A81645">
      <w:r w:rsidRPr="00CE60D7">
        <w:rPr>
          <w:rtl/>
        </w:rPr>
        <w:t>الوعي النقدي وسلطة اللغة</w:t>
      </w:r>
    </w:p>
    <w:p w14:paraId="6F85911E" w14:textId="77777777" w:rsidR="00CE60D7" w:rsidRPr="00CE60D7" w:rsidRDefault="00CE60D7" w:rsidP="00A81645">
      <w:r w:rsidRPr="00CE60D7">
        <w:rPr>
          <w:rtl/>
        </w:rPr>
        <w:t xml:space="preserve">إن مفتاح إحياء البلد هو </w:t>
      </w:r>
      <w:r w:rsidRPr="00CE60D7">
        <w:rPr>
          <w:b/>
          <w:bCs/>
          <w:rtl/>
        </w:rPr>
        <w:t>الوعي النقدي</w:t>
      </w:r>
      <w:r w:rsidRPr="00CE60D7">
        <w:t>.</w:t>
      </w:r>
      <w:r w:rsidRPr="00CE60D7">
        <w:rPr>
          <w:rtl/>
        </w:rPr>
        <w:t xml:space="preserve"> وهذا لا يعني مجرد نقد سطحي للواقع السياسي أو الاجتماعي، بل هو قدرة أعمق على</w:t>
      </w:r>
      <w:r w:rsidRPr="00CE60D7">
        <w:t>:</w:t>
      </w:r>
    </w:p>
    <w:p w14:paraId="721D21AF" w14:textId="77777777" w:rsidR="00CE60D7" w:rsidRPr="00CE60D7" w:rsidRDefault="00CE60D7" w:rsidP="00A81645">
      <w:pPr>
        <w:pStyle w:val="a8"/>
        <w:numPr>
          <w:ilvl w:val="0"/>
          <w:numId w:val="183"/>
        </w:numPr>
      </w:pPr>
      <w:r w:rsidRPr="00E5065E">
        <w:rPr>
          <w:b/>
          <w:bCs/>
          <w:rtl/>
        </w:rPr>
        <w:t>نقد الذات</w:t>
      </w:r>
      <w:r w:rsidRPr="00E5065E">
        <w:rPr>
          <w:b/>
          <w:bCs/>
        </w:rPr>
        <w:t>:</w:t>
      </w:r>
      <w:r w:rsidRPr="00CE60D7">
        <w:rPr>
          <w:rtl/>
        </w:rPr>
        <w:t xml:space="preserve"> مساءلة الأفكار المسبقة والمعتقدات المتوارثة</w:t>
      </w:r>
      <w:r w:rsidRPr="00CE60D7">
        <w:t>.</w:t>
      </w:r>
    </w:p>
    <w:p w14:paraId="62A22517" w14:textId="77777777" w:rsidR="00CE60D7" w:rsidRPr="00CE60D7" w:rsidRDefault="00CE60D7" w:rsidP="00A81645">
      <w:pPr>
        <w:pStyle w:val="a8"/>
        <w:numPr>
          <w:ilvl w:val="0"/>
          <w:numId w:val="183"/>
        </w:numPr>
      </w:pPr>
      <w:r w:rsidRPr="00E5065E">
        <w:rPr>
          <w:b/>
          <w:bCs/>
          <w:rtl/>
        </w:rPr>
        <w:t>نقد الموروث</w:t>
      </w:r>
      <w:r w:rsidRPr="00E5065E">
        <w:rPr>
          <w:b/>
          <w:bCs/>
        </w:rPr>
        <w:t>:</w:t>
      </w:r>
      <w:r w:rsidRPr="00CE60D7">
        <w:rPr>
          <w:rtl/>
        </w:rPr>
        <w:t xml:space="preserve"> إعادة قراءة التراث بعين فاحصة ناقدة، قادرة على التمييز بين الغث والسمين، بين ما هو صالح لكل زمان ومكان وما هو وليد سياقه التاريخي وانتهى دوره</w:t>
      </w:r>
      <w:r w:rsidRPr="00CE60D7">
        <w:t>.</w:t>
      </w:r>
    </w:p>
    <w:p w14:paraId="0175E091" w14:textId="77777777" w:rsidR="00CE60D7" w:rsidRPr="00CE60D7" w:rsidRDefault="00CE60D7" w:rsidP="00A81645">
      <w:pPr>
        <w:pStyle w:val="a8"/>
        <w:numPr>
          <w:ilvl w:val="0"/>
          <w:numId w:val="183"/>
        </w:numPr>
      </w:pPr>
      <w:r w:rsidRPr="00E5065E">
        <w:rPr>
          <w:b/>
          <w:bCs/>
          <w:rtl/>
        </w:rPr>
        <w:t>رفض المسلمات العمياء</w:t>
      </w:r>
      <w:r w:rsidRPr="00E5065E">
        <w:rPr>
          <w:b/>
          <w:bCs/>
        </w:rPr>
        <w:t>:</w:t>
      </w:r>
      <w:r w:rsidRPr="00CE60D7">
        <w:rPr>
          <w:rtl/>
        </w:rPr>
        <w:t xml:space="preserve"> التحرر من الخضوع الآلي للتقاليد والأعراف التي تتعارض مع العقل السليم والقيم الروحية الأصيلة</w:t>
      </w:r>
      <w:r w:rsidRPr="00CE60D7">
        <w:t>.</w:t>
      </w:r>
    </w:p>
    <w:p w14:paraId="2234BBCC" w14:textId="77777777" w:rsidR="00CE60D7" w:rsidRPr="00CE60D7" w:rsidRDefault="00CE60D7" w:rsidP="00A81645">
      <w:r w:rsidRPr="00CE60D7">
        <w:rPr>
          <w:rtl/>
        </w:rPr>
        <w:t xml:space="preserve">وتلعب </w:t>
      </w:r>
      <w:r w:rsidRPr="00CE60D7">
        <w:rPr>
          <w:b/>
          <w:bCs/>
          <w:rtl/>
        </w:rPr>
        <w:t>اللغة</w:t>
      </w:r>
      <w:r w:rsidRPr="00CE60D7">
        <w:rPr>
          <w:rtl/>
        </w:rPr>
        <w:t xml:space="preserve"> دوراً محورياً في تشكيل هذا الوعي. فاللغة ليست مجرد أداة تواصل محايدة، بل هي حاملة للفكر ومُشكِّلة للوعي. إن تفكيك دلالات الكلمات، كما يُلمح أحيانًا في التأملات العميقة (مثل ربط "قِسْم" بمعنى التجزئة المادية بمعنى أعمق كالارتقاء "اقتفاء السمو")، يكشف كيف يمكن للغة أن تكون أداة تحرير أو أداة تكبيل. إعادة اكتشاف المعاني الجوهرية للكلمات والمفاهيم هو جزء لا يتجزأ من عملية النهضة وإحياء البلد</w:t>
      </w:r>
      <w:r w:rsidRPr="00CE60D7">
        <w:t>.</w:t>
      </w:r>
    </w:p>
    <w:p w14:paraId="5C153F86" w14:textId="77777777" w:rsidR="00CE60D7" w:rsidRPr="00CE60D7" w:rsidRDefault="00CE60D7" w:rsidP="00A81645">
      <w:r w:rsidRPr="00CE60D7">
        <w:rPr>
          <w:rtl/>
        </w:rPr>
        <w:t>التجربة الروحية وعبء المسؤولية</w:t>
      </w:r>
    </w:p>
    <w:p w14:paraId="3632E8C9" w14:textId="77777777" w:rsidR="00CE60D7" w:rsidRPr="00CE60D7" w:rsidRDefault="00CE60D7" w:rsidP="00A81645">
      <w:r w:rsidRPr="00CE60D7">
        <w:rPr>
          <w:rtl/>
        </w:rPr>
        <w:t xml:space="preserve">لا يمكن للبلد أن يحيا دون أن يخوض أفراده تجارب روحية وفكرية تحويلية، كتلك التي قادت إبراهيم عليه السلام إلى تحطيم الأصنام المادية والمعنوية واختيار التوحيد الخالص. هذه التجربة ليست بالضرورة تجربة صوفية منعزلة، بل هي أي موقف أو حدث يهزّ الإنسان من أعماقه، يدفعه للبحث عن المعنى الحقيقي للحياة، ويوقظ فيه </w:t>
      </w:r>
      <w:r w:rsidRPr="00CE60D7">
        <w:rPr>
          <w:b/>
          <w:bCs/>
          <w:rtl/>
        </w:rPr>
        <w:t>الشعور بالمسؤولية</w:t>
      </w:r>
      <w:r w:rsidRPr="00CE60D7">
        <w:rPr>
          <w:rtl/>
        </w:rPr>
        <w:t xml:space="preserve"> تجاه نفسه ومجتمعه وخالقه</w:t>
      </w:r>
      <w:r w:rsidRPr="00CE60D7">
        <w:t>.</w:t>
      </w:r>
    </w:p>
    <w:p w14:paraId="5A1934CB" w14:textId="77777777" w:rsidR="00CE60D7" w:rsidRPr="00CE60D7" w:rsidRDefault="00CE60D7" w:rsidP="00A81645">
      <w:proofErr w:type="spellStart"/>
      <w:r w:rsidRPr="00CE60D7">
        <w:rPr>
          <w:rtl/>
        </w:rPr>
        <w:t>فالـ"قَسَم</w:t>
      </w:r>
      <w:proofErr w:type="spellEnd"/>
      <w:r w:rsidRPr="00CE60D7">
        <w:rPr>
          <w:rtl/>
        </w:rPr>
        <w:t>" (بالمعنى الرمزي للالتزام والتعهد)، كما يمكن تفسيره، هو تحمل لهذه المسؤولية. إحياء البلد يتطلب</w:t>
      </w:r>
      <w:r w:rsidRPr="00CE60D7">
        <w:t>:</w:t>
      </w:r>
    </w:p>
    <w:p w14:paraId="140B3E6B" w14:textId="77777777" w:rsidR="00CE60D7" w:rsidRPr="00CE60D7" w:rsidRDefault="00CE60D7" w:rsidP="00A81645">
      <w:pPr>
        <w:pStyle w:val="a8"/>
        <w:numPr>
          <w:ilvl w:val="0"/>
          <w:numId w:val="184"/>
        </w:numPr>
      </w:pPr>
      <w:r w:rsidRPr="00E5065E">
        <w:rPr>
          <w:b/>
          <w:bCs/>
          <w:rtl/>
        </w:rPr>
        <w:t>مسؤولية فردية</w:t>
      </w:r>
      <w:r w:rsidRPr="00E5065E">
        <w:rPr>
          <w:b/>
          <w:bCs/>
        </w:rPr>
        <w:t>:</w:t>
      </w:r>
      <w:r w:rsidRPr="00CE60D7">
        <w:rPr>
          <w:rtl/>
        </w:rPr>
        <w:t xml:space="preserve"> تزكية النفس، طلب العلم، العمل المتقن</w:t>
      </w:r>
      <w:r w:rsidRPr="00CE60D7">
        <w:t>.</w:t>
      </w:r>
    </w:p>
    <w:p w14:paraId="0E664D37" w14:textId="77777777" w:rsidR="00CE60D7" w:rsidRPr="00CE60D7" w:rsidRDefault="00CE60D7" w:rsidP="00A81645">
      <w:pPr>
        <w:pStyle w:val="a8"/>
        <w:numPr>
          <w:ilvl w:val="0"/>
          <w:numId w:val="184"/>
        </w:numPr>
      </w:pPr>
      <w:r w:rsidRPr="00E5065E">
        <w:rPr>
          <w:b/>
          <w:bCs/>
          <w:rtl/>
        </w:rPr>
        <w:t>مسؤولية جماعية</w:t>
      </w:r>
      <w:r w:rsidRPr="00E5065E">
        <w:rPr>
          <w:b/>
          <w:bCs/>
        </w:rPr>
        <w:t>:</w:t>
      </w:r>
      <w:r w:rsidRPr="00CE60D7">
        <w:rPr>
          <w:rtl/>
        </w:rPr>
        <w:t xml:space="preserve"> السعي لتحقيق العدل، ومحاربة الفساد، وتوزيع الثروات والفرص بإنصاف ("قسمة الله" كدعوة للعدالة الاجتماعية والاقتصادية)، والأمر بالمعروف والنهي عن المنكر بحكمة</w:t>
      </w:r>
      <w:r w:rsidRPr="00CE60D7">
        <w:t>.</w:t>
      </w:r>
    </w:p>
    <w:p w14:paraId="05ACEF41" w14:textId="77777777" w:rsidR="00CE60D7" w:rsidRPr="00CE60D7" w:rsidRDefault="00CE60D7" w:rsidP="00A81645">
      <w:r w:rsidRPr="00CE60D7">
        <w:rPr>
          <w:rtl/>
        </w:rPr>
        <w:t>العلاقة الجدلية بين الفرد والجماعة</w:t>
      </w:r>
    </w:p>
    <w:p w14:paraId="566353E6" w14:textId="77777777" w:rsidR="00CE60D7" w:rsidRPr="00CE60D7" w:rsidRDefault="00CE60D7" w:rsidP="00A81645">
      <w:r w:rsidRPr="00CE60D7">
        <w:rPr>
          <w:rtl/>
        </w:rPr>
        <w:t xml:space="preserve">إحياء البلد هو </w:t>
      </w:r>
      <w:r w:rsidRPr="00CE60D7">
        <w:rPr>
          <w:b/>
          <w:bCs/>
          <w:rtl/>
        </w:rPr>
        <w:t>مشروع وجودي</w:t>
      </w:r>
      <w:r w:rsidRPr="00CE60D7">
        <w:rPr>
          <w:rtl/>
        </w:rPr>
        <w:t xml:space="preserve"> تتشابك فيه خيوط الفردي والجماعي بشكل لا ينفصم</w:t>
      </w:r>
      <w:r w:rsidRPr="00CE60D7">
        <w:t>.</w:t>
      </w:r>
    </w:p>
    <w:p w14:paraId="3B967CBD" w14:textId="77777777" w:rsidR="00CE60D7" w:rsidRPr="00CE60D7" w:rsidRDefault="00CE60D7" w:rsidP="00A81645">
      <w:pPr>
        <w:pStyle w:val="a8"/>
        <w:numPr>
          <w:ilvl w:val="0"/>
          <w:numId w:val="185"/>
        </w:numPr>
      </w:pPr>
      <w:r w:rsidRPr="00CE60D7">
        <w:rPr>
          <w:rtl/>
        </w:rPr>
        <w:t>لا يستطيع الفرد تحقيق تحرره الكامل في مجتمع راكد ومقيد</w:t>
      </w:r>
      <w:r w:rsidRPr="00CE60D7">
        <w:t>.</w:t>
      </w:r>
    </w:p>
    <w:p w14:paraId="173C44DD" w14:textId="77777777" w:rsidR="00CE60D7" w:rsidRPr="00CE60D7" w:rsidRDefault="00CE60D7" w:rsidP="00A81645">
      <w:pPr>
        <w:pStyle w:val="a8"/>
        <w:numPr>
          <w:ilvl w:val="0"/>
          <w:numId w:val="185"/>
        </w:numPr>
      </w:pPr>
      <w:r w:rsidRPr="00CE60D7">
        <w:rPr>
          <w:rtl/>
        </w:rPr>
        <w:t>ولا يستطيع المجتمع أن ينهض دون وعي أفراده وتحررهم الداخلي</w:t>
      </w:r>
      <w:r w:rsidRPr="00CE60D7">
        <w:t>.</w:t>
      </w:r>
    </w:p>
    <w:p w14:paraId="7E2AA2D4" w14:textId="77777777" w:rsidR="00CE60D7" w:rsidRPr="00CE60D7" w:rsidRDefault="00CE60D7" w:rsidP="00A81645">
      <w:r w:rsidRPr="00CE60D7">
        <w:rPr>
          <w:rtl/>
        </w:rPr>
        <w:t>هذه العلاقة تتطلب توازناً دقيقاً بين الحقوق الفردية والواجبات الجماعية، بين حرية الإبداع والنقد والالتزام بالصالح العام. إنها عملية ديناميكية مستمرة من البناء والهدم الواعي، التطهير والتجديد، تستند إلى فهم عميق للدين في جوهره التحرري، وللغة كأداة وعي، وللواقع بتحدياته وفرصه</w:t>
      </w:r>
      <w:r w:rsidRPr="00CE60D7">
        <w:t>.</w:t>
      </w:r>
    </w:p>
    <w:p w14:paraId="44B5A955" w14:textId="77777777" w:rsidR="00CE60D7" w:rsidRPr="00CE60D7" w:rsidRDefault="00CE60D7" w:rsidP="00A81645">
      <w:r w:rsidRPr="00CE60D7">
        <w:rPr>
          <w:rtl/>
        </w:rPr>
        <w:t>خاتمة: نحو البلد الأمين</w:t>
      </w:r>
    </w:p>
    <w:p w14:paraId="082E07B6" w14:textId="77777777" w:rsidR="00CE60D7" w:rsidRPr="00CE60D7" w:rsidRDefault="00CE60D7" w:rsidP="00A81645">
      <w:pPr>
        <w:rPr>
          <w:rtl/>
        </w:rPr>
      </w:pPr>
      <w:r w:rsidRPr="00CE60D7">
        <w:rPr>
          <w:rtl/>
        </w:rPr>
        <w:t xml:space="preserve">إحياء البلد ليس مجرد حلم طوباوي أو شعار سياسي يُرفع؛ إنه </w:t>
      </w:r>
      <w:r w:rsidRPr="00CE60D7">
        <w:rPr>
          <w:b/>
          <w:bCs/>
          <w:rtl/>
        </w:rPr>
        <w:t>ضرورة وجودية وحضارية</w:t>
      </w:r>
      <w:r w:rsidRPr="00CE60D7">
        <w:t>.</w:t>
      </w:r>
      <w:r w:rsidRPr="00CE60D7">
        <w:rPr>
          <w:rtl/>
        </w:rPr>
        <w:t xml:space="preserve"> هو مسار مستمر من التجديد الروحي والفكري، ومن التحرر الفردي والجماعي من كل ما يُعيق الإنسان عن تحقيق إنسانيته الكاملة ورسالته في الأرض. إنه بناء للذات وبناء للمجتمع على أسس راسخة من الوعي النقدي، والإيمان الحي، والمسؤولية الأخلاقية. إنها رحلة قد تكون شاقة ومليئة بالتحديات، لكنها الرحلة الوحيدة التي تقود إلى "البلد الأمين" الذي يصبو إليه كل باحث عن الحق والعدل والسكينة</w:t>
      </w:r>
      <w:r w:rsidRPr="00CE60D7">
        <w:t>.</w:t>
      </w:r>
    </w:p>
    <w:p w14:paraId="68EA7ED2" w14:textId="77777777" w:rsidR="00CE60D7" w:rsidRPr="00CE60D7" w:rsidRDefault="00CE60D7" w:rsidP="00A81645">
      <w:pPr>
        <w:rPr>
          <w:rtl/>
        </w:rPr>
      </w:pPr>
    </w:p>
    <w:p w14:paraId="071036DA" w14:textId="77777777" w:rsidR="00CE60D7" w:rsidRPr="00CE60D7" w:rsidRDefault="00CE60D7" w:rsidP="00A81645"/>
    <w:p w14:paraId="141506A4" w14:textId="77777777" w:rsidR="00CE60D7" w:rsidRPr="00CE60D7" w:rsidRDefault="00CE60D7" w:rsidP="00A81645">
      <w:pPr>
        <w:pStyle w:val="1"/>
      </w:pPr>
      <w:bookmarkStart w:id="248" w:name="_Toc203550746"/>
      <w:bookmarkStart w:id="249" w:name="_Toc209608967"/>
      <w:r w:rsidRPr="00CE60D7">
        <w:rPr>
          <w:rtl/>
        </w:rPr>
        <w:t>كلام الله: هل هو صوت مسموع أم إلهام وفهم؟</w:t>
      </w:r>
      <w:bookmarkEnd w:id="248"/>
      <w:bookmarkEnd w:id="249"/>
    </w:p>
    <w:p w14:paraId="05AC72F6" w14:textId="77777777" w:rsidR="00CE60D7" w:rsidRPr="00CE60D7" w:rsidRDefault="00CE60D7" w:rsidP="00A81645">
      <w:r w:rsidRPr="00CE60D7">
        <w:rPr>
          <w:rtl/>
        </w:rPr>
        <w:t>مقدمة</w:t>
      </w:r>
      <w:r w:rsidRPr="00CE60D7">
        <w:t>:</w:t>
      </w:r>
    </w:p>
    <w:p w14:paraId="43C2EF61" w14:textId="77777777" w:rsidR="00CE60D7" w:rsidRPr="00CE60D7" w:rsidRDefault="00CE60D7" w:rsidP="00A81645">
      <w:pPr>
        <w:pStyle w:val="a8"/>
        <w:numPr>
          <w:ilvl w:val="0"/>
          <w:numId w:val="146"/>
        </w:numPr>
      </w:pPr>
      <w:r w:rsidRPr="00E5065E">
        <w:rPr>
          <w:b/>
          <w:bCs/>
          <w:rtl/>
        </w:rPr>
        <w:t>الانتقال من الوجود إلى التواصل</w:t>
      </w:r>
      <w:r w:rsidRPr="00E5065E">
        <w:rPr>
          <w:b/>
          <w:bCs/>
        </w:rPr>
        <w:t>:</w:t>
      </w:r>
      <w:r w:rsidRPr="00CE60D7">
        <w:rPr>
          <w:rtl/>
        </w:rPr>
        <w:t xml:space="preserve"> بعد أن تناولنا في الفقرة السابقة سؤال وجود الله، ننتقل الآن إلى سؤال آخر لا يقل أهمية: إذا كان الله موجودًا، فكيف يتواصل مع البشر؟ هل يتكلم معهم بنفس الطريقة التي نتكلم بها مع بعضنا البعض؟</w:t>
      </w:r>
    </w:p>
    <w:p w14:paraId="286635EE" w14:textId="77777777" w:rsidR="00CE60D7" w:rsidRPr="00CE60D7" w:rsidRDefault="00CE60D7" w:rsidP="00A81645">
      <w:pPr>
        <w:pStyle w:val="a8"/>
        <w:numPr>
          <w:ilvl w:val="0"/>
          <w:numId w:val="146"/>
        </w:numPr>
      </w:pPr>
      <w:r w:rsidRPr="00E5065E">
        <w:rPr>
          <w:b/>
          <w:bCs/>
          <w:rtl/>
        </w:rPr>
        <w:t>أهمية السؤال</w:t>
      </w:r>
      <w:r w:rsidRPr="00E5065E">
        <w:rPr>
          <w:b/>
          <w:bCs/>
        </w:rPr>
        <w:t>:</w:t>
      </w:r>
      <w:r w:rsidRPr="00CE60D7">
        <w:rPr>
          <w:rtl/>
        </w:rPr>
        <w:t xml:space="preserve"> فهم طبيعة "كلام الله" له تأثير كبير على فهمنا للدين، وعلى علاقتنا بالله، وعلى تفسيرنا للنصوص الدينية</w:t>
      </w:r>
      <w:r w:rsidRPr="00CE60D7">
        <w:t>.</w:t>
      </w:r>
    </w:p>
    <w:p w14:paraId="742FAF31" w14:textId="77777777" w:rsidR="00CE60D7" w:rsidRPr="00CE60D7" w:rsidRDefault="00CE60D7" w:rsidP="00A81645">
      <w:pPr>
        <w:pStyle w:val="a8"/>
        <w:numPr>
          <w:ilvl w:val="0"/>
          <w:numId w:val="146"/>
        </w:numPr>
      </w:pPr>
      <w:r w:rsidRPr="00E5065E">
        <w:rPr>
          <w:b/>
          <w:bCs/>
          <w:rtl/>
        </w:rPr>
        <w:t>اختلاف المفاهيم</w:t>
      </w:r>
      <w:r w:rsidRPr="00E5065E">
        <w:rPr>
          <w:b/>
          <w:bCs/>
        </w:rPr>
        <w:t>:</w:t>
      </w:r>
      <w:r w:rsidRPr="00CE60D7">
        <w:rPr>
          <w:rtl/>
        </w:rPr>
        <w:t xml:space="preserve"> مفهوم "كلام الله" يختلف باختلاف الأديان والثقافات. في بعض التقاليد، يُفهم "كلام الله" على أنه وحي مباشر (كلمات مسموعة)، بينما في تقاليد أخرى، يُفهم على أنه إلهام أو إرشاد داخلي</w:t>
      </w:r>
      <w:r w:rsidRPr="00CE60D7">
        <w:t>.</w:t>
      </w:r>
    </w:p>
    <w:p w14:paraId="6460F2CB" w14:textId="77777777" w:rsidR="00CE60D7" w:rsidRPr="00CE60D7" w:rsidRDefault="00CE60D7" w:rsidP="00A81645">
      <w:r w:rsidRPr="00CE60D7">
        <w:rPr>
          <w:rtl/>
        </w:rPr>
        <w:t>مفهوم "كلام الله" في القرآن (التفسير التقليدي)</w:t>
      </w:r>
      <w:r w:rsidRPr="00CE60D7">
        <w:t>:</w:t>
      </w:r>
    </w:p>
    <w:p w14:paraId="764F49A8" w14:textId="77777777" w:rsidR="00CE60D7" w:rsidRPr="00CE60D7" w:rsidRDefault="00CE60D7" w:rsidP="00A81645">
      <w:pPr>
        <w:pStyle w:val="a8"/>
        <w:numPr>
          <w:ilvl w:val="0"/>
          <w:numId w:val="147"/>
        </w:numPr>
      </w:pPr>
      <w:r w:rsidRPr="00CE60D7">
        <w:rPr>
          <w:rtl/>
        </w:rPr>
        <w:t>الوحي</w:t>
      </w:r>
      <w:r w:rsidRPr="00CE60D7">
        <w:t>:</w:t>
      </w:r>
    </w:p>
    <w:p w14:paraId="5AC9B228" w14:textId="77777777" w:rsidR="00CE60D7" w:rsidRPr="00CE60D7" w:rsidRDefault="00CE60D7" w:rsidP="00A81645">
      <w:pPr>
        <w:pStyle w:val="a8"/>
        <w:numPr>
          <w:ilvl w:val="1"/>
          <w:numId w:val="147"/>
        </w:numPr>
      </w:pPr>
      <w:r w:rsidRPr="00E5065E">
        <w:rPr>
          <w:b/>
          <w:bCs/>
          <w:rtl/>
        </w:rPr>
        <w:t>التفسير التقليدي</w:t>
      </w:r>
      <w:r w:rsidRPr="00E5065E">
        <w:rPr>
          <w:b/>
          <w:bCs/>
        </w:rPr>
        <w:t>:</w:t>
      </w:r>
      <w:r w:rsidRPr="00CE60D7">
        <w:rPr>
          <w:rtl/>
        </w:rPr>
        <w:t xml:space="preserve"> الوحي هو الطريقة الرئيسية التي يتواصل بها الله مع الأنبياء. يُفهم الوحي عادةً على أنه إما كلام مباشر يسمعه النبي، أو إلهام يُلقى في قلبه، أو رؤيا يراها في المنام</w:t>
      </w:r>
      <w:r w:rsidRPr="00CE60D7">
        <w:t>.</w:t>
      </w:r>
    </w:p>
    <w:p w14:paraId="06C499C0" w14:textId="77777777" w:rsidR="00CE60D7" w:rsidRPr="00CE60D7" w:rsidRDefault="00CE60D7" w:rsidP="00A81645">
      <w:pPr>
        <w:pStyle w:val="a8"/>
        <w:numPr>
          <w:ilvl w:val="1"/>
          <w:numId w:val="147"/>
        </w:numPr>
      </w:pPr>
      <w:r w:rsidRPr="00CE60D7">
        <w:rPr>
          <w:rtl/>
        </w:rPr>
        <w:t>أمثلة من القرآن</w:t>
      </w:r>
      <w:r w:rsidRPr="00CE60D7">
        <w:t>:</w:t>
      </w:r>
    </w:p>
    <w:p w14:paraId="3F4B1FD6" w14:textId="77777777" w:rsidR="00CE60D7" w:rsidRPr="00CE60D7" w:rsidRDefault="00CE60D7" w:rsidP="00A81645">
      <w:pPr>
        <w:pStyle w:val="a8"/>
        <w:numPr>
          <w:ilvl w:val="2"/>
          <w:numId w:val="147"/>
        </w:numPr>
      </w:pPr>
      <w:r w:rsidRPr="00CE60D7">
        <w:t>"</w:t>
      </w:r>
      <w:r w:rsidRPr="00CE60D7">
        <w:rPr>
          <w:rtl/>
        </w:rPr>
        <w:t>وَمَا كَانَ لِبَشَرٍ أَن يُكَلِّمَهُ اللَّهُ إِلَّا وَحْيًا أَوْ مِن وَرَاءِ حِجَابٍ أَوْ يُرْسِلَ رَسُولًا فَيُوحِيَ بِإِذْنِهِ مَا يَشَاءُ ۚ إِنَّهُ عَلِيٌّ حَكِيمٌ" (الشورى: 51)</w:t>
      </w:r>
      <w:r w:rsidRPr="00CE60D7">
        <w:t>.</w:t>
      </w:r>
    </w:p>
    <w:p w14:paraId="40111A5A" w14:textId="77777777" w:rsidR="00CE60D7" w:rsidRPr="00CE60D7" w:rsidRDefault="00CE60D7" w:rsidP="00A81645">
      <w:pPr>
        <w:pStyle w:val="a8"/>
        <w:numPr>
          <w:ilvl w:val="2"/>
          <w:numId w:val="147"/>
        </w:numPr>
      </w:pPr>
      <w:r w:rsidRPr="00CE60D7">
        <w:t>"</w:t>
      </w:r>
      <w:r w:rsidRPr="00CE60D7">
        <w:rPr>
          <w:rtl/>
        </w:rPr>
        <w:t>إِنَّا أَوْحَيْنَا إِلَيْكَ كَمَا أَوْحَيْنَا إِلَىٰ نُوحٍ وَالنَّبِيِّينَ مِن بَعْدِهِ" (النساء: 163)</w:t>
      </w:r>
      <w:r w:rsidRPr="00CE60D7">
        <w:t>.</w:t>
      </w:r>
    </w:p>
    <w:p w14:paraId="6B2CBEB7" w14:textId="77777777" w:rsidR="00CE60D7" w:rsidRPr="00CE60D7" w:rsidRDefault="00CE60D7" w:rsidP="00A81645">
      <w:pPr>
        <w:pStyle w:val="a8"/>
        <w:numPr>
          <w:ilvl w:val="0"/>
          <w:numId w:val="147"/>
        </w:numPr>
      </w:pPr>
      <w:r w:rsidRPr="00CE60D7">
        <w:rPr>
          <w:rtl/>
        </w:rPr>
        <w:t>الكتب السماوية</w:t>
      </w:r>
      <w:r w:rsidRPr="00CE60D7">
        <w:t>:</w:t>
      </w:r>
    </w:p>
    <w:p w14:paraId="2E9D7262" w14:textId="77777777" w:rsidR="00CE60D7" w:rsidRPr="00CE60D7" w:rsidRDefault="00CE60D7" w:rsidP="00A81645">
      <w:pPr>
        <w:pStyle w:val="a8"/>
        <w:numPr>
          <w:ilvl w:val="1"/>
          <w:numId w:val="147"/>
        </w:numPr>
      </w:pPr>
      <w:r w:rsidRPr="00E5065E">
        <w:rPr>
          <w:b/>
          <w:bCs/>
          <w:rtl/>
        </w:rPr>
        <w:t>التفسير التقليدي</w:t>
      </w:r>
      <w:r w:rsidRPr="00E5065E">
        <w:rPr>
          <w:b/>
          <w:bCs/>
        </w:rPr>
        <w:t>:</w:t>
      </w:r>
      <w:r w:rsidRPr="00CE60D7">
        <w:rPr>
          <w:rtl/>
        </w:rPr>
        <w:t xml:space="preserve"> الكتب السماوية (مثل القرآن، التوراة، الإنجيل) هي كلام الله المنزل على الأنبياء</w:t>
      </w:r>
      <w:r w:rsidRPr="00CE60D7">
        <w:t>.</w:t>
      </w:r>
    </w:p>
    <w:p w14:paraId="6939F5D6" w14:textId="77777777" w:rsidR="00CE60D7" w:rsidRPr="00CE60D7" w:rsidRDefault="00CE60D7" w:rsidP="00A81645">
      <w:pPr>
        <w:pStyle w:val="a8"/>
        <w:numPr>
          <w:ilvl w:val="1"/>
          <w:numId w:val="147"/>
        </w:numPr>
      </w:pPr>
      <w:r w:rsidRPr="00CE60D7">
        <w:rPr>
          <w:rtl/>
        </w:rPr>
        <w:t>أمثلة من القرآن</w:t>
      </w:r>
      <w:r w:rsidRPr="00CE60D7">
        <w:t>:</w:t>
      </w:r>
    </w:p>
    <w:p w14:paraId="6F990395" w14:textId="77777777" w:rsidR="00CE60D7" w:rsidRPr="00CE60D7" w:rsidRDefault="00CE60D7" w:rsidP="00A81645">
      <w:pPr>
        <w:pStyle w:val="a8"/>
        <w:numPr>
          <w:ilvl w:val="2"/>
          <w:numId w:val="147"/>
        </w:numPr>
      </w:pPr>
      <w:r w:rsidRPr="00CE60D7">
        <w:t>"</w:t>
      </w:r>
      <w:r w:rsidRPr="00CE60D7">
        <w:rPr>
          <w:rtl/>
        </w:rPr>
        <w:t>اللَّهُ نَزَّلَ أَحْسَنَ الْحَدِيثِ كِتَابًا مُّتَشَابِهًا مَّثَانِيَ" (الزمر: 23)</w:t>
      </w:r>
      <w:r w:rsidRPr="00CE60D7">
        <w:t>.</w:t>
      </w:r>
    </w:p>
    <w:p w14:paraId="5C2B5A19" w14:textId="77777777" w:rsidR="00CE60D7" w:rsidRPr="00CE60D7" w:rsidRDefault="00CE60D7" w:rsidP="00A81645">
      <w:pPr>
        <w:pStyle w:val="a8"/>
        <w:numPr>
          <w:ilvl w:val="2"/>
          <w:numId w:val="147"/>
        </w:numPr>
      </w:pPr>
      <w:r w:rsidRPr="00CE60D7">
        <w:t>"</w:t>
      </w:r>
      <w:r w:rsidRPr="00CE60D7">
        <w:rPr>
          <w:rtl/>
        </w:rPr>
        <w:t>وَإِنَّهُ لَتَنزِيلُ رَبِّ الْعَالَمِينَ * نَزَلَ بِهِ الرُّوحُ الْأَمِينُ * عَلَىٰ قَلْبِكَ لِتَكُونَ مِنَ الْمُنذِرِينَ" (الشعراء: 192-194)</w:t>
      </w:r>
      <w:r w:rsidRPr="00CE60D7">
        <w:t>.</w:t>
      </w:r>
    </w:p>
    <w:p w14:paraId="062C4B60" w14:textId="77777777" w:rsidR="00CE60D7" w:rsidRPr="00CE60D7" w:rsidRDefault="00CE60D7" w:rsidP="00A81645">
      <w:pPr>
        <w:pStyle w:val="a8"/>
        <w:numPr>
          <w:ilvl w:val="0"/>
          <w:numId w:val="147"/>
        </w:numPr>
      </w:pPr>
      <w:r w:rsidRPr="00CE60D7">
        <w:rPr>
          <w:rtl/>
        </w:rPr>
        <w:t>الإشكاليات في التفسير التقليدي</w:t>
      </w:r>
      <w:r w:rsidRPr="00CE60D7">
        <w:t>:</w:t>
      </w:r>
    </w:p>
    <w:p w14:paraId="6C5450A1" w14:textId="77777777" w:rsidR="00CE60D7" w:rsidRPr="00CE60D7" w:rsidRDefault="00CE60D7" w:rsidP="00A81645">
      <w:pPr>
        <w:pStyle w:val="a8"/>
        <w:numPr>
          <w:ilvl w:val="1"/>
          <w:numId w:val="147"/>
        </w:numPr>
      </w:pPr>
      <w:r w:rsidRPr="00E5065E">
        <w:rPr>
          <w:b/>
          <w:bCs/>
          <w:rtl/>
        </w:rPr>
        <w:t>هل الله يتكلم بصوت؟</w:t>
      </w:r>
      <w:r w:rsidRPr="00E5065E">
        <w:rPr>
          <w:b/>
          <w:bCs/>
        </w:rPr>
        <w:t>:</w:t>
      </w:r>
      <w:r w:rsidRPr="00CE60D7">
        <w:rPr>
          <w:rtl/>
        </w:rPr>
        <w:t xml:space="preserve"> إذا كان الله يتكلم بصوت، فهل له لسان وحنجرة؟ هذا يتعارض مع مفهوم التنزيه (أن الله ليس كمثله شيء)</w:t>
      </w:r>
      <w:r w:rsidRPr="00CE60D7">
        <w:t>.</w:t>
      </w:r>
    </w:p>
    <w:p w14:paraId="79A61783" w14:textId="77777777" w:rsidR="00CE60D7" w:rsidRPr="00CE60D7" w:rsidRDefault="00CE60D7" w:rsidP="00A81645">
      <w:pPr>
        <w:pStyle w:val="a8"/>
        <w:numPr>
          <w:ilvl w:val="1"/>
          <w:numId w:val="147"/>
        </w:numPr>
      </w:pPr>
      <w:r w:rsidRPr="00E5065E">
        <w:rPr>
          <w:b/>
          <w:bCs/>
          <w:rtl/>
        </w:rPr>
        <w:t>كيف نفهم الاختلافات بين الكتب السماوية؟</w:t>
      </w:r>
      <w:r w:rsidRPr="00E5065E">
        <w:rPr>
          <w:b/>
          <w:bCs/>
        </w:rPr>
        <w:t>:</w:t>
      </w:r>
      <w:r w:rsidRPr="00CE60D7">
        <w:rPr>
          <w:rtl/>
        </w:rPr>
        <w:t xml:space="preserve"> إذا كانت كل الكتب السماوية من عند الله، فلماذا توجد اختلافات بينها؟</w:t>
      </w:r>
    </w:p>
    <w:p w14:paraId="73E0F380" w14:textId="77777777" w:rsidR="00CE60D7" w:rsidRPr="00CE60D7" w:rsidRDefault="00CE60D7" w:rsidP="00A81645">
      <w:pPr>
        <w:pStyle w:val="a8"/>
        <w:numPr>
          <w:ilvl w:val="1"/>
          <w:numId w:val="147"/>
        </w:numPr>
      </w:pPr>
      <w:r w:rsidRPr="00E5065E">
        <w:rPr>
          <w:b/>
          <w:bCs/>
          <w:rtl/>
        </w:rPr>
        <w:t>هل الوحي محصور في الأنبياء؟</w:t>
      </w:r>
      <w:r w:rsidRPr="00E5065E">
        <w:rPr>
          <w:b/>
          <w:bCs/>
        </w:rPr>
        <w:t>:</w:t>
      </w:r>
      <w:r w:rsidRPr="00CE60D7">
        <w:rPr>
          <w:rtl/>
        </w:rPr>
        <w:t xml:space="preserve"> هل يمكن لغير الأنبياء أن يتلقوا إلهامًا أو إرشادًا من الله؟</w:t>
      </w:r>
    </w:p>
    <w:p w14:paraId="17EA5988" w14:textId="77777777" w:rsidR="00CE60D7" w:rsidRPr="00CE60D7" w:rsidRDefault="00CE60D7" w:rsidP="00A81645">
      <w:r w:rsidRPr="00CE60D7">
        <w:rPr>
          <w:rtl/>
        </w:rPr>
        <w:t>التفسير الرمزي والباطني (موسى كمثال)</w:t>
      </w:r>
      <w:r w:rsidRPr="00CE60D7">
        <w:t>:</w:t>
      </w:r>
    </w:p>
    <w:p w14:paraId="14797CC4" w14:textId="77777777" w:rsidR="00CE60D7" w:rsidRPr="00CE60D7" w:rsidRDefault="00CE60D7" w:rsidP="00A81645">
      <w:pPr>
        <w:pStyle w:val="a8"/>
        <w:numPr>
          <w:ilvl w:val="0"/>
          <w:numId w:val="148"/>
        </w:numPr>
      </w:pPr>
      <w:r w:rsidRPr="00CE60D7">
        <w:rPr>
          <w:rtl/>
        </w:rPr>
        <w:t>قصة موسى وكلام الله (التفسير الرمزي)</w:t>
      </w:r>
      <w:r w:rsidRPr="00CE60D7">
        <w:t>:</w:t>
      </w:r>
    </w:p>
    <w:p w14:paraId="13B43430" w14:textId="77777777" w:rsidR="00CE60D7" w:rsidRPr="00CE60D7" w:rsidRDefault="00CE60D7" w:rsidP="00A81645">
      <w:pPr>
        <w:pStyle w:val="a8"/>
        <w:numPr>
          <w:ilvl w:val="1"/>
          <w:numId w:val="148"/>
        </w:numPr>
      </w:pPr>
      <w:r w:rsidRPr="00E5065E">
        <w:rPr>
          <w:b/>
          <w:bCs/>
          <w:rtl/>
        </w:rPr>
        <w:t>مقدمة</w:t>
      </w:r>
      <w:r w:rsidRPr="00E5065E">
        <w:rPr>
          <w:b/>
          <w:bCs/>
        </w:rPr>
        <w:t>:</w:t>
      </w:r>
      <w:r w:rsidRPr="00CE60D7">
        <w:rPr>
          <w:rtl/>
        </w:rPr>
        <w:t xml:space="preserve"> قصة موسى وكلام الله في القرآن يمكن فهمها بطريقة رمزية تتجاوز الفهم الحرفي. هذه الطريقة لا تنفي التفسير التقليدي، بل تضيف إليه بعدًا آخر</w:t>
      </w:r>
      <w:r w:rsidRPr="00CE60D7">
        <w:t>.</w:t>
      </w:r>
    </w:p>
    <w:p w14:paraId="0342C5C5" w14:textId="77777777" w:rsidR="00CE60D7" w:rsidRPr="00CE60D7" w:rsidRDefault="00CE60D7" w:rsidP="00A81645">
      <w:pPr>
        <w:pStyle w:val="a8"/>
        <w:numPr>
          <w:ilvl w:val="1"/>
          <w:numId w:val="148"/>
        </w:numPr>
      </w:pPr>
      <w:r w:rsidRPr="00CE60D7">
        <w:rPr>
          <w:rtl/>
        </w:rPr>
        <w:t>تفسير الرموز (كما ورد في النصوص السابقة)</w:t>
      </w:r>
      <w:r w:rsidRPr="00CE60D7">
        <w:t>:</w:t>
      </w:r>
    </w:p>
    <w:p w14:paraId="33A9D01D" w14:textId="77777777" w:rsidR="00CE60D7" w:rsidRPr="00CE60D7" w:rsidRDefault="00CE60D7" w:rsidP="00A81645">
      <w:pPr>
        <w:pStyle w:val="a8"/>
        <w:numPr>
          <w:ilvl w:val="2"/>
          <w:numId w:val="148"/>
        </w:numPr>
      </w:pPr>
      <w:r w:rsidRPr="00E5065E">
        <w:rPr>
          <w:b/>
          <w:bCs/>
          <w:rtl/>
        </w:rPr>
        <w:t>موسى يسير بأهله</w:t>
      </w:r>
      <w:r w:rsidRPr="00E5065E">
        <w:rPr>
          <w:b/>
          <w:bCs/>
        </w:rPr>
        <w:t>:</w:t>
      </w:r>
      <w:r w:rsidRPr="00CE60D7">
        <w:rPr>
          <w:rtl/>
        </w:rPr>
        <w:t xml:space="preserve"> يمثل الإنسان الذي يسعى في الحياة بكل ما أوتي من علم وقدرات، ولا يكتفي بالعيش الروتيني، بل يسعى للمعرفة والتطور</w:t>
      </w:r>
      <w:r w:rsidRPr="00CE60D7">
        <w:t>.</w:t>
      </w:r>
    </w:p>
    <w:p w14:paraId="14A1AF33" w14:textId="77777777" w:rsidR="00CE60D7" w:rsidRPr="00CE60D7" w:rsidRDefault="00CE60D7" w:rsidP="00A81645">
      <w:pPr>
        <w:pStyle w:val="a8"/>
        <w:numPr>
          <w:ilvl w:val="2"/>
          <w:numId w:val="148"/>
        </w:numPr>
      </w:pPr>
      <w:r w:rsidRPr="00E5065E">
        <w:rPr>
          <w:b/>
          <w:bCs/>
          <w:rtl/>
        </w:rPr>
        <w:t>إيناس النار</w:t>
      </w:r>
      <w:r w:rsidRPr="00E5065E">
        <w:rPr>
          <w:b/>
          <w:bCs/>
        </w:rPr>
        <w:t>:</w:t>
      </w:r>
      <w:r w:rsidRPr="00CE60D7">
        <w:rPr>
          <w:rtl/>
        </w:rPr>
        <w:t xml:space="preserve"> يمثل الانتباه لظاهرة أو فكرة جديدة، قد تبدو غير مألوفة أو حتى مخيفة (كالتجارب العلمية الجديدة، أو الأفكار الروحية العميقة)</w:t>
      </w:r>
      <w:r w:rsidRPr="00CE60D7">
        <w:t>.</w:t>
      </w:r>
    </w:p>
    <w:p w14:paraId="19CAE6A9" w14:textId="77777777" w:rsidR="00CE60D7" w:rsidRPr="00CE60D7" w:rsidRDefault="00CE60D7" w:rsidP="00A81645">
      <w:pPr>
        <w:pStyle w:val="a8"/>
        <w:numPr>
          <w:ilvl w:val="2"/>
          <w:numId w:val="148"/>
        </w:numPr>
      </w:pPr>
      <w:r w:rsidRPr="00E5065E">
        <w:rPr>
          <w:b/>
          <w:bCs/>
          <w:rtl/>
        </w:rPr>
        <w:t>امكثوا</w:t>
      </w:r>
      <w:r w:rsidRPr="00E5065E">
        <w:rPr>
          <w:b/>
          <w:bCs/>
        </w:rPr>
        <w:t>:</w:t>
      </w:r>
      <w:r w:rsidRPr="00CE60D7">
        <w:rPr>
          <w:rtl/>
        </w:rPr>
        <w:t xml:space="preserve"> يمثل طلب موسى من "أهله" (معارفه القديمة، أفكاره المسبقة) أن تبقى جانبًا، لأنه مقبل على تجربة جديدة تتطلب عقلًا متفتحًا وقلبًا مستعدًا</w:t>
      </w:r>
      <w:r w:rsidRPr="00CE60D7">
        <w:t>.</w:t>
      </w:r>
    </w:p>
    <w:p w14:paraId="17FF9E8A" w14:textId="77777777" w:rsidR="00CE60D7" w:rsidRPr="00CE60D7" w:rsidRDefault="00CE60D7" w:rsidP="00A81645">
      <w:pPr>
        <w:pStyle w:val="a8"/>
        <w:numPr>
          <w:ilvl w:val="2"/>
          <w:numId w:val="148"/>
        </w:numPr>
      </w:pPr>
      <w:r w:rsidRPr="00E5065E">
        <w:rPr>
          <w:b/>
          <w:bCs/>
          <w:rtl/>
        </w:rPr>
        <w:t>الطور</w:t>
      </w:r>
      <w:r w:rsidRPr="00E5065E">
        <w:rPr>
          <w:b/>
          <w:bCs/>
        </w:rPr>
        <w:t>:</w:t>
      </w:r>
      <w:r w:rsidRPr="00CE60D7">
        <w:rPr>
          <w:rtl/>
        </w:rPr>
        <w:t xml:space="preserve"> يرمز إلى التطور والارتقاء (سواء كان تطورًا علميًا أو روحيًا)</w:t>
      </w:r>
      <w:r w:rsidRPr="00CE60D7">
        <w:t>.</w:t>
      </w:r>
    </w:p>
    <w:p w14:paraId="4471D000" w14:textId="77777777" w:rsidR="00CE60D7" w:rsidRPr="00CE60D7" w:rsidRDefault="00CE60D7" w:rsidP="00A81645">
      <w:pPr>
        <w:pStyle w:val="a8"/>
        <w:numPr>
          <w:ilvl w:val="2"/>
          <w:numId w:val="148"/>
        </w:numPr>
      </w:pPr>
      <w:r w:rsidRPr="00E5065E">
        <w:rPr>
          <w:b/>
          <w:bCs/>
          <w:rtl/>
        </w:rPr>
        <w:t>لعلي آتيكم منها بخبر أو جذوة</w:t>
      </w:r>
      <w:r w:rsidRPr="00E5065E">
        <w:rPr>
          <w:b/>
          <w:bCs/>
        </w:rPr>
        <w:t>:</w:t>
      </w:r>
      <w:r w:rsidRPr="00CE60D7">
        <w:rPr>
          <w:rtl/>
        </w:rPr>
        <w:t xml:space="preserve"> يمثل رغبة موسى في فهم الظاهرة الجديدة، إما بمعرفة كاملة (جذوة) أو على الأقل بفهم أولي (خبر)</w:t>
      </w:r>
      <w:r w:rsidRPr="00CE60D7">
        <w:t>.</w:t>
      </w:r>
    </w:p>
    <w:p w14:paraId="5D456EDC" w14:textId="77777777" w:rsidR="00CE60D7" w:rsidRPr="00CE60D7" w:rsidRDefault="00CE60D7" w:rsidP="00A81645">
      <w:pPr>
        <w:pStyle w:val="a8"/>
        <w:numPr>
          <w:ilvl w:val="2"/>
          <w:numId w:val="148"/>
        </w:numPr>
      </w:pPr>
      <w:r w:rsidRPr="00E5065E">
        <w:rPr>
          <w:b/>
          <w:bCs/>
          <w:rtl/>
        </w:rPr>
        <w:t>أو أجد على النار هدى</w:t>
      </w:r>
      <w:r w:rsidRPr="00E5065E">
        <w:rPr>
          <w:b/>
          <w:bCs/>
        </w:rPr>
        <w:t>:</w:t>
      </w:r>
      <w:r w:rsidRPr="00CE60D7">
        <w:rPr>
          <w:rtl/>
        </w:rPr>
        <w:t xml:space="preserve"> يمثل إمكانية إيجاد توجيه جديد من خلال هذه التجربة</w:t>
      </w:r>
      <w:r w:rsidRPr="00CE60D7">
        <w:t>.</w:t>
      </w:r>
    </w:p>
    <w:p w14:paraId="4BBAC61D" w14:textId="77777777" w:rsidR="00CE60D7" w:rsidRPr="00CE60D7" w:rsidRDefault="00CE60D7" w:rsidP="00A81645">
      <w:pPr>
        <w:pStyle w:val="a8"/>
        <w:numPr>
          <w:ilvl w:val="2"/>
          <w:numId w:val="148"/>
        </w:numPr>
      </w:pPr>
      <w:r w:rsidRPr="00E5065E">
        <w:rPr>
          <w:b/>
          <w:bCs/>
          <w:rtl/>
        </w:rPr>
        <w:t>النداء من الشجرة</w:t>
      </w:r>
      <w:r w:rsidRPr="00E5065E">
        <w:rPr>
          <w:b/>
          <w:bCs/>
        </w:rPr>
        <w:t>:</w:t>
      </w:r>
      <w:r w:rsidRPr="00CE60D7">
        <w:rPr>
          <w:rtl/>
        </w:rPr>
        <w:t xml:space="preserve"> يمثل الوحي والإلهام الذي يأتي من مصدر إلهي (الشجرة هنا رمز للكون أو للحياة أو للمعرفة الإلهية)</w:t>
      </w:r>
      <w:r w:rsidRPr="00CE60D7">
        <w:t>.</w:t>
      </w:r>
    </w:p>
    <w:p w14:paraId="574F185B" w14:textId="77777777" w:rsidR="00CE60D7" w:rsidRPr="00CE60D7" w:rsidRDefault="00CE60D7" w:rsidP="00A81645">
      <w:pPr>
        <w:pStyle w:val="a8"/>
        <w:numPr>
          <w:ilvl w:val="2"/>
          <w:numId w:val="148"/>
        </w:numPr>
      </w:pPr>
      <w:r w:rsidRPr="00E5065E">
        <w:rPr>
          <w:b/>
          <w:bCs/>
          <w:rtl/>
        </w:rPr>
        <w:t>اخلع نعليك</w:t>
      </w:r>
      <w:r w:rsidRPr="00E5065E">
        <w:rPr>
          <w:b/>
          <w:bCs/>
        </w:rPr>
        <w:t>:</w:t>
      </w:r>
      <w:r w:rsidRPr="00CE60D7">
        <w:rPr>
          <w:rtl/>
        </w:rPr>
        <w:t xml:space="preserve"> يمثل التخلي عن الأفكار المسبقة والمعتقدات القديمة (أو حتى عن الأنا) لدخول "الوادي المقدس" (التجربة الروحية أو العلمية الجديدة)</w:t>
      </w:r>
      <w:r w:rsidRPr="00CE60D7">
        <w:t>.</w:t>
      </w:r>
    </w:p>
    <w:p w14:paraId="10664263" w14:textId="77777777" w:rsidR="00CE60D7" w:rsidRPr="00CE60D7" w:rsidRDefault="00CE60D7" w:rsidP="00A81645">
      <w:pPr>
        <w:pStyle w:val="a8"/>
        <w:numPr>
          <w:ilvl w:val="2"/>
          <w:numId w:val="148"/>
        </w:numPr>
      </w:pPr>
      <w:r w:rsidRPr="00E5065E">
        <w:rPr>
          <w:b/>
          <w:bCs/>
          <w:rtl/>
        </w:rPr>
        <w:t>ألق عصاك</w:t>
      </w:r>
      <w:r w:rsidRPr="00E5065E">
        <w:rPr>
          <w:b/>
          <w:bCs/>
        </w:rPr>
        <w:t>:</w:t>
      </w:r>
      <w:r w:rsidRPr="00CE60D7">
        <w:rPr>
          <w:rtl/>
        </w:rPr>
        <w:t xml:space="preserve"> يمثل التخلي عن الاعتماد الكلي على المعرفة السابقة (العصا) لمواجهة تحديات جديدة، والاستعداد لتقبل أفكار جديدة قد تبدو غريبة</w:t>
      </w:r>
      <w:r w:rsidRPr="00CE60D7">
        <w:t>.</w:t>
      </w:r>
    </w:p>
    <w:p w14:paraId="3E0D95F3" w14:textId="77777777" w:rsidR="00CE60D7" w:rsidRPr="00CE60D7" w:rsidRDefault="00CE60D7" w:rsidP="00A81645">
      <w:pPr>
        <w:pStyle w:val="a8"/>
        <w:numPr>
          <w:ilvl w:val="2"/>
          <w:numId w:val="148"/>
        </w:numPr>
      </w:pPr>
      <w:r w:rsidRPr="00E5065E">
        <w:rPr>
          <w:b/>
          <w:bCs/>
          <w:rtl/>
        </w:rPr>
        <w:t>الحية</w:t>
      </w:r>
      <w:r w:rsidRPr="00E5065E">
        <w:rPr>
          <w:b/>
          <w:bCs/>
        </w:rPr>
        <w:t>:</w:t>
      </w:r>
      <w:r w:rsidRPr="00CE60D7">
        <w:rPr>
          <w:rtl/>
        </w:rPr>
        <w:t xml:space="preserve"> تمثل الأفكار الجديدة التي قد تبدو مخيفة في البداية، لكنها تحمل في طياتها إمكانات عظيمة (مثل الاكتشافات العلمية التي قد تغير نظرتنا للعالم)</w:t>
      </w:r>
      <w:r w:rsidRPr="00CE60D7">
        <w:t>.</w:t>
      </w:r>
    </w:p>
    <w:p w14:paraId="2A3E57C8" w14:textId="77777777" w:rsidR="00CE60D7" w:rsidRPr="00CE60D7" w:rsidRDefault="00CE60D7" w:rsidP="00A81645">
      <w:pPr>
        <w:pStyle w:val="a8"/>
        <w:numPr>
          <w:ilvl w:val="2"/>
          <w:numId w:val="148"/>
        </w:numPr>
      </w:pPr>
      <w:r w:rsidRPr="00E5065E">
        <w:rPr>
          <w:b/>
          <w:bCs/>
          <w:rtl/>
        </w:rPr>
        <w:t>اسلك يدك في جيبك</w:t>
      </w:r>
      <w:r w:rsidRPr="00E5065E">
        <w:rPr>
          <w:b/>
          <w:bCs/>
        </w:rPr>
        <w:t>:</w:t>
      </w:r>
      <w:r w:rsidRPr="00CE60D7">
        <w:rPr>
          <w:rtl/>
        </w:rPr>
        <w:t xml:space="preserve"> يمثل الغوص في التجربة، البحث، استخدام الأدوات المتاحة (اليد) للوصول إلى المعرفة (الضوء الأبيض)</w:t>
      </w:r>
      <w:r w:rsidRPr="00CE60D7">
        <w:t>.</w:t>
      </w:r>
    </w:p>
    <w:p w14:paraId="34BA5897" w14:textId="77777777" w:rsidR="00CE60D7" w:rsidRPr="00CE60D7" w:rsidRDefault="00CE60D7" w:rsidP="00A81645">
      <w:pPr>
        <w:pStyle w:val="a8"/>
        <w:numPr>
          <w:ilvl w:val="2"/>
          <w:numId w:val="148"/>
        </w:numPr>
      </w:pPr>
      <w:r w:rsidRPr="00E5065E">
        <w:rPr>
          <w:b/>
          <w:bCs/>
          <w:rtl/>
        </w:rPr>
        <w:t>واضمم إليك جناحك من الرهب</w:t>
      </w:r>
      <w:r w:rsidRPr="00E5065E">
        <w:rPr>
          <w:b/>
          <w:bCs/>
        </w:rPr>
        <w:t>:</w:t>
      </w:r>
      <w:r w:rsidRPr="00CE60D7">
        <w:rPr>
          <w:rtl/>
        </w:rPr>
        <w:t xml:space="preserve"> يمثل جمع الثمار (المعرفة) التي تم اكتسابها من التجربة، والتي كانت في البداية مصدر خوف</w:t>
      </w:r>
      <w:r w:rsidRPr="00CE60D7">
        <w:t>.</w:t>
      </w:r>
    </w:p>
    <w:p w14:paraId="6BE576E3" w14:textId="77777777" w:rsidR="00CE60D7" w:rsidRPr="00CE60D7" w:rsidRDefault="00CE60D7" w:rsidP="00A81645">
      <w:pPr>
        <w:pStyle w:val="a8"/>
        <w:numPr>
          <w:ilvl w:val="1"/>
          <w:numId w:val="148"/>
        </w:numPr>
      </w:pPr>
      <w:r w:rsidRPr="00E5065E">
        <w:rPr>
          <w:b/>
          <w:bCs/>
          <w:rtl/>
        </w:rPr>
        <w:t>الربط بين الرموز والمعنى</w:t>
      </w:r>
      <w:r w:rsidRPr="00E5065E">
        <w:rPr>
          <w:b/>
          <w:bCs/>
        </w:rPr>
        <w:t>:</w:t>
      </w:r>
      <w:r w:rsidRPr="00CE60D7">
        <w:rPr>
          <w:rtl/>
        </w:rPr>
        <w:t xml:space="preserve"> هذا التفسير الرمزي يشير إلى أن "كلام الله" قد يكون إلهامًا، فكرة جديدة، اكتشافًا علميًا، تجربة روحية عميقة... إنه ليس بالضرورة صوتًا مسموعًا، بل هو نور يضيء العقل والقلب</w:t>
      </w:r>
      <w:r w:rsidRPr="00CE60D7">
        <w:t>.</w:t>
      </w:r>
    </w:p>
    <w:p w14:paraId="5D0EE118" w14:textId="77777777" w:rsidR="00CE60D7" w:rsidRPr="00CE60D7" w:rsidRDefault="00CE60D7" w:rsidP="00A81645">
      <w:r w:rsidRPr="00CE60D7">
        <w:rPr>
          <w:rtl/>
        </w:rPr>
        <w:t>كلام الله في الكون</w:t>
      </w:r>
      <w:r w:rsidRPr="00CE60D7">
        <w:t>:</w:t>
      </w:r>
    </w:p>
    <w:p w14:paraId="1EDE2EA9" w14:textId="77777777" w:rsidR="00CE60D7" w:rsidRPr="00CE60D7" w:rsidRDefault="00CE60D7" w:rsidP="00A81645">
      <w:pPr>
        <w:pStyle w:val="a8"/>
        <w:numPr>
          <w:ilvl w:val="0"/>
          <w:numId w:val="149"/>
        </w:numPr>
      </w:pPr>
      <w:r w:rsidRPr="00CE60D7">
        <w:rPr>
          <w:rtl/>
        </w:rPr>
        <w:t>قوانين الكون</w:t>
      </w:r>
      <w:r w:rsidRPr="00CE60D7">
        <w:t>:</w:t>
      </w:r>
    </w:p>
    <w:p w14:paraId="4CB0D42C" w14:textId="77777777" w:rsidR="00CE60D7" w:rsidRPr="00CE60D7" w:rsidRDefault="00CE60D7" w:rsidP="00A81645">
      <w:pPr>
        <w:pStyle w:val="a8"/>
        <w:numPr>
          <w:ilvl w:val="1"/>
          <w:numId w:val="149"/>
        </w:numPr>
      </w:pPr>
      <w:r w:rsidRPr="00CE60D7">
        <w:rPr>
          <w:rtl/>
        </w:rPr>
        <w:t>قوانين الفيزياء، الكيمياء، الأحياء... هذه القوانين الدقيقة التي تحكم الكون يمكن اعتبارها "كلام الله" (بمعنى أنها تعبر عن إرادته وقدرته وحكمته)</w:t>
      </w:r>
      <w:r w:rsidRPr="00CE60D7">
        <w:t>.</w:t>
      </w:r>
    </w:p>
    <w:p w14:paraId="36C88077" w14:textId="77777777" w:rsidR="00CE60D7" w:rsidRPr="00CE60D7" w:rsidRDefault="00CE60D7" w:rsidP="00A81645">
      <w:pPr>
        <w:pStyle w:val="a8"/>
        <w:numPr>
          <w:ilvl w:val="1"/>
          <w:numId w:val="149"/>
        </w:numPr>
      </w:pPr>
      <w:r w:rsidRPr="00CE60D7">
        <w:rPr>
          <w:rtl/>
        </w:rPr>
        <w:t>كلما اكتشفنا قانونًا جديدًا، كأننا "نسمع" كلمة جديدة من "كلام الله</w:t>
      </w:r>
      <w:r w:rsidRPr="00CE60D7">
        <w:t>".</w:t>
      </w:r>
    </w:p>
    <w:p w14:paraId="44F51EF6" w14:textId="77777777" w:rsidR="00CE60D7" w:rsidRPr="00CE60D7" w:rsidRDefault="00CE60D7" w:rsidP="00A81645">
      <w:pPr>
        <w:pStyle w:val="a8"/>
        <w:numPr>
          <w:ilvl w:val="0"/>
          <w:numId w:val="149"/>
        </w:numPr>
      </w:pPr>
      <w:r w:rsidRPr="00CE60D7">
        <w:rPr>
          <w:rtl/>
        </w:rPr>
        <w:t>الظواهر الطبيعية</w:t>
      </w:r>
      <w:r w:rsidRPr="00CE60D7">
        <w:t>:</w:t>
      </w:r>
    </w:p>
    <w:p w14:paraId="0AB19305" w14:textId="77777777" w:rsidR="00CE60D7" w:rsidRPr="00CE60D7" w:rsidRDefault="00CE60D7" w:rsidP="00A81645">
      <w:pPr>
        <w:pStyle w:val="a8"/>
        <w:numPr>
          <w:ilvl w:val="1"/>
          <w:numId w:val="149"/>
        </w:numPr>
      </w:pPr>
      <w:r w:rsidRPr="00CE60D7">
        <w:rPr>
          <w:rtl/>
        </w:rPr>
        <w:t>الزلازل، البراكين، النجوم، المجرات... هذه الظواهر العظيمة يمكن اعتبارها "آيات" أو "علامات" تدل على وجود الله وعلى عظمته</w:t>
      </w:r>
      <w:r w:rsidRPr="00CE60D7">
        <w:t>.</w:t>
      </w:r>
    </w:p>
    <w:p w14:paraId="5961DD83" w14:textId="77777777" w:rsidR="00CE60D7" w:rsidRPr="00CE60D7" w:rsidRDefault="00CE60D7" w:rsidP="00A81645">
      <w:pPr>
        <w:pStyle w:val="a8"/>
        <w:numPr>
          <w:ilvl w:val="1"/>
          <w:numId w:val="149"/>
        </w:numPr>
      </w:pPr>
      <w:r w:rsidRPr="00CE60D7">
        <w:rPr>
          <w:rtl/>
        </w:rPr>
        <w:t>التأمل في هذه الظواهر قد يكون وسيلة لـ "سماع" كلام الله</w:t>
      </w:r>
      <w:r w:rsidRPr="00CE60D7">
        <w:t>.</w:t>
      </w:r>
    </w:p>
    <w:p w14:paraId="1A7BDB5C" w14:textId="77777777" w:rsidR="00CE60D7" w:rsidRPr="00CE60D7" w:rsidRDefault="00CE60D7" w:rsidP="00A81645">
      <w:pPr>
        <w:pStyle w:val="a8"/>
        <w:numPr>
          <w:ilvl w:val="0"/>
          <w:numId w:val="149"/>
        </w:numPr>
      </w:pPr>
      <w:r w:rsidRPr="00CE60D7">
        <w:rPr>
          <w:rtl/>
        </w:rPr>
        <w:t>الاكتشافات العلمية</w:t>
      </w:r>
      <w:r w:rsidRPr="00CE60D7">
        <w:t>:</w:t>
      </w:r>
    </w:p>
    <w:p w14:paraId="1C9B1A10" w14:textId="77777777" w:rsidR="00CE60D7" w:rsidRPr="00CE60D7" w:rsidRDefault="00CE60D7" w:rsidP="00A81645">
      <w:pPr>
        <w:pStyle w:val="a8"/>
        <w:numPr>
          <w:ilvl w:val="1"/>
          <w:numId w:val="149"/>
        </w:numPr>
      </w:pPr>
      <w:r w:rsidRPr="00CE60D7">
        <w:rPr>
          <w:rtl/>
        </w:rPr>
        <w:t>كل اكتشاف علمي جديد يكشف لنا جانبًا من جوانب الكون، ويمكن اعتباره "كلام الله" (بمعنى أنه يكشف لنا عن علمه وحكمته)</w:t>
      </w:r>
      <w:r w:rsidRPr="00CE60D7">
        <w:t>.</w:t>
      </w:r>
    </w:p>
    <w:p w14:paraId="05438FCA" w14:textId="77777777" w:rsidR="00CE60D7" w:rsidRPr="00CE60D7" w:rsidRDefault="00CE60D7" w:rsidP="00A81645">
      <w:pPr>
        <w:pStyle w:val="a8"/>
        <w:numPr>
          <w:ilvl w:val="1"/>
          <w:numId w:val="149"/>
        </w:numPr>
      </w:pPr>
      <w:r w:rsidRPr="00CE60D7">
        <w:rPr>
          <w:rtl/>
        </w:rPr>
        <w:t>العلم والدين ليسا متناقضين، بل هما طريقان مختلفان لفهم "كلام الله</w:t>
      </w:r>
      <w:r w:rsidRPr="00CE60D7">
        <w:t>".</w:t>
      </w:r>
    </w:p>
    <w:p w14:paraId="0BEFDFCC" w14:textId="77777777" w:rsidR="00CE60D7" w:rsidRPr="00CE60D7" w:rsidRDefault="00CE60D7" w:rsidP="00A81645">
      <w:pPr>
        <w:pStyle w:val="a8"/>
        <w:numPr>
          <w:ilvl w:val="0"/>
          <w:numId w:val="149"/>
        </w:numPr>
      </w:pPr>
      <w:r w:rsidRPr="00CE60D7">
        <w:rPr>
          <w:rtl/>
        </w:rPr>
        <w:t>الإلهام والإرشاد الداخلي</w:t>
      </w:r>
      <w:r w:rsidRPr="00CE60D7">
        <w:t>:</w:t>
      </w:r>
    </w:p>
    <w:p w14:paraId="0C695D6B" w14:textId="77777777" w:rsidR="00CE60D7" w:rsidRPr="00CE60D7" w:rsidRDefault="00CE60D7" w:rsidP="00A81645">
      <w:pPr>
        <w:pStyle w:val="a8"/>
        <w:numPr>
          <w:ilvl w:val="1"/>
          <w:numId w:val="149"/>
        </w:numPr>
      </w:pPr>
      <w:r w:rsidRPr="00CE60D7">
        <w:rPr>
          <w:rtl/>
        </w:rPr>
        <w:t>قد يشعر الإنسان بإلهام أو إرشاد داخلي يوجهه إلى الخير، أو يساعده على اتخاذ قرار صعب، أو يلهمه بفكرة جديدة. هذا الإلهام يمكن اعتباره "كلام الله" (بمعنى أنه اتصال روحي بالله)</w:t>
      </w:r>
      <w:r w:rsidRPr="00CE60D7">
        <w:t>.</w:t>
      </w:r>
    </w:p>
    <w:p w14:paraId="41319036" w14:textId="77777777" w:rsidR="00CE60D7" w:rsidRPr="00CE60D7" w:rsidRDefault="00CE60D7" w:rsidP="00A81645">
      <w:r w:rsidRPr="00CE60D7">
        <w:rPr>
          <w:rtl/>
        </w:rPr>
        <w:t>خاتمة</w:t>
      </w:r>
      <w:r w:rsidRPr="00CE60D7">
        <w:t>:</w:t>
      </w:r>
    </w:p>
    <w:p w14:paraId="25764641" w14:textId="77777777" w:rsidR="00CE60D7" w:rsidRPr="00CE60D7" w:rsidRDefault="00CE60D7" w:rsidP="00A81645">
      <w:pPr>
        <w:pStyle w:val="a8"/>
        <w:numPr>
          <w:ilvl w:val="0"/>
          <w:numId w:val="150"/>
        </w:numPr>
      </w:pPr>
      <w:r w:rsidRPr="00E5065E">
        <w:rPr>
          <w:b/>
          <w:bCs/>
        </w:rPr>
        <w:t>"</w:t>
      </w:r>
      <w:r w:rsidRPr="00E5065E">
        <w:rPr>
          <w:b/>
          <w:bCs/>
          <w:rtl/>
        </w:rPr>
        <w:t>كلام الله" أوسع وأعمق</w:t>
      </w:r>
      <w:r w:rsidRPr="00E5065E">
        <w:rPr>
          <w:b/>
          <w:bCs/>
        </w:rPr>
        <w:t>:</w:t>
      </w:r>
      <w:r w:rsidRPr="00CE60D7">
        <w:t xml:space="preserve"> "</w:t>
      </w:r>
      <w:r w:rsidRPr="00CE60D7">
        <w:rPr>
          <w:rtl/>
        </w:rPr>
        <w:t>كلام الله" ليس محصورًا في الكتب السماوية أو في الوحي المباشر للأنبياء، بل هو أوسع وأعمق من ذلك. إنه موجود في الكون، في الحياة، في العلم، في الإلهام</w:t>
      </w:r>
      <w:r w:rsidRPr="00CE60D7">
        <w:t>...</w:t>
      </w:r>
    </w:p>
    <w:p w14:paraId="4571EEE6" w14:textId="77777777" w:rsidR="00CE60D7" w:rsidRPr="00CE60D7" w:rsidRDefault="00CE60D7" w:rsidP="00A81645">
      <w:pPr>
        <w:pStyle w:val="a8"/>
        <w:numPr>
          <w:ilvl w:val="0"/>
          <w:numId w:val="150"/>
        </w:numPr>
      </w:pPr>
      <w:r w:rsidRPr="00E5065E">
        <w:rPr>
          <w:b/>
          <w:bCs/>
          <w:rtl/>
        </w:rPr>
        <w:t>التأمل والتفكر</w:t>
      </w:r>
      <w:r w:rsidRPr="00E5065E">
        <w:rPr>
          <w:b/>
          <w:bCs/>
        </w:rPr>
        <w:t>:</w:t>
      </w:r>
      <w:r w:rsidRPr="00CE60D7">
        <w:rPr>
          <w:rtl/>
        </w:rPr>
        <w:t xml:space="preserve"> لكي "نسمع" كلام الله، علينا أن نكون متأملين، متفكرين، منفتحين على كل ما حولنا</w:t>
      </w:r>
      <w:r w:rsidRPr="00CE60D7">
        <w:t>.</w:t>
      </w:r>
    </w:p>
    <w:p w14:paraId="3EE6CBBD" w14:textId="77777777" w:rsidR="00CE60D7" w:rsidRPr="00CE60D7" w:rsidRDefault="00CE60D7" w:rsidP="00A81645">
      <w:pPr>
        <w:pStyle w:val="a8"/>
        <w:numPr>
          <w:ilvl w:val="0"/>
          <w:numId w:val="150"/>
        </w:numPr>
      </w:pPr>
      <w:r w:rsidRPr="00CE60D7">
        <w:rPr>
          <w:rtl/>
        </w:rPr>
        <w:t>ملاحظات إضافية</w:t>
      </w:r>
      <w:r w:rsidRPr="00CE60D7">
        <w:t>:</w:t>
      </w:r>
    </w:p>
    <w:p w14:paraId="3722F7DD" w14:textId="77777777" w:rsidR="00CE60D7" w:rsidRPr="00CE60D7" w:rsidRDefault="00CE60D7" w:rsidP="00A81645">
      <w:pPr>
        <w:pStyle w:val="a8"/>
        <w:numPr>
          <w:ilvl w:val="0"/>
          <w:numId w:val="151"/>
        </w:numPr>
      </w:pPr>
      <w:r w:rsidRPr="00CE60D7">
        <w:rPr>
          <w:rtl/>
        </w:rPr>
        <w:t>الاستشهاد بآيات قرآنية أخرى تدعم فكرة أن "كلام الله" ليس بالضرورة صوتًا مسموعًا (مثل: "وَمَا يَنطِقُ عَنِ الْهَوَىٰ * إِنْ هُوَ إِلَّا وَحْيٌ يُوحَىٰ" (النجم: 3-4))</w:t>
      </w:r>
      <w:r w:rsidRPr="00CE60D7">
        <w:t>.</w:t>
      </w:r>
    </w:p>
    <w:p w14:paraId="538BA9D5" w14:textId="77777777" w:rsidR="00CE60D7" w:rsidRPr="00CE60D7" w:rsidRDefault="00CE60D7" w:rsidP="00A81645">
      <w:pPr>
        <w:pStyle w:val="1"/>
      </w:pPr>
      <w:bookmarkStart w:id="250" w:name="_Toc203550747"/>
      <w:bookmarkStart w:id="251" w:name="_Toc209608968"/>
      <w:r w:rsidRPr="00CE60D7">
        <w:rPr>
          <w:rtl/>
        </w:rPr>
        <w:t>رؤية الله: هل هي ممكنة في الدنيا؟</w:t>
      </w:r>
      <w:bookmarkEnd w:id="250"/>
      <w:bookmarkEnd w:id="251"/>
    </w:p>
    <w:p w14:paraId="2FFF3456" w14:textId="77777777" w:rsidR="00CE60D7" w:rsidRPr="00CE60D7" w:rsidRDefault="00CE60D7" w:rsidP="00A81645">
      <w:r w:rsidRPr="00CE60D7">
        <w:rPr>
          <w:rtl/>
        </w:rPr>
        <w:t>مقدمة</w:t>
      </w:r>
      <w:r w:rsidRPr="00CE60D7">
        <w:t>:</w:t>
      </w:r>
    </w:p>
    <w:p w14:paraId="6C87868E" w14:textId="77777777" w:rsidR="00CE60D7" w:rsidRPr="00CE60D7" w:rsidRDefault="00CE60D7" w:rsidP="00A81645">
      <w:pPr>
        <w:pStyle w:val="a8"/>
        <w:numPr>
          <w:ilvl w:val="0"/>
          <w:numId w:val="152"/>
        </w:numPr>
      </w:pPr>
      <w:r w:rsidRPr="00E5065E">
        <w:rPr>
          <w:b/>
          <w:bCs/>
          <w:rtl/>
        </w:rPr>
        <w:t>الانتقال إلى سؤال الرؤية</w:t>
      </w:r>
      <w:r w:rsidRPr="00E5065E">
        <w:rPr>
          <w:b/>
          <w:bCs/>
        </w:rPr>
        <w:t>:</w:t>
      </w:r>
      <w:r w:rsidRPr="00CE60D7">
        <w:rPr>
          <w:rtl/>
        </w:rPr>
        <w:t xml:space="preserve"> بعد أن استكشفنا مفهوم "كلام الله" في البحث السابق، ننتقل الآن إلى سؤال آخر يطرحه الكثيرون: هل يمكن للإنسان أن يرى الله؟ وإذا كان ذلك ممكنًا، فكيف؟</w:t>
      </w:r>
    </w:p>
    <w:p w14:paraId="2641E216" w14:textId="77777777" w:rsidR="00CE60D7" w:rsidRPr="00CE60D7" w:rsidRDefault="00CE60D7" w:rsidP="00A81645">
      <w:pPr>
        <w:pStyle w:val="a8"/>
        <w:numPr>
          <w:ilvl w:val="0"/>
          <w:numId w:val="152"/>
        </w:numPr>
      </w:pPr>
      <w:r w:rsidRPr="00E5065E">
        <w:rPr>
          <w:b/>
          <w:bCs/>
          <w:rtl/>
        </w:rPr>
        <w:t>سؤال قديم</w:t>
      </w:r>
      <w:r w:rsidRPr="00E5065E">
        <w:rPr>
          <w:b/>
          <w:bCs/>
        </w:rPr>
        <w:t>:</w:t>
      </w:r>
      <w:r w:rsidRPr="00CE60D7">
        <w:rPr>
          <w:rtl/>
        </w:rPr>
        <w:t xml:space="preserve"> هذا السؤال ليس جديدًا، بل هو سؤال قديم قِدَمَ البشرية نفسها. وقد شغل هذا السؤال الفلاسفة والمتصوفة واللاهوتيين عبر العصور</w:t>
      </w:r>
      <w:r w:rsidRPr="00CE60D7">
        <w:t>.</w:t>
      </w:r>
    </w:p>
    <w:p w14:paraId="488B1A11" w14:textId="77777777" w:rsidR="00CE60D7" w:rsidRPr="00CE60D7" w:rsidRDefault="00CE60D7" w:rsidP="00A81645">
      <w:pPr>
        <w:pStyle w:val="a8"/>
        <w:numPr>
          <w:ilvl w:val="0"/>
          <w:numId w:val="152"/>
        </w:numPr>
      </w:pPr>
      <w:r w:rsidRPr="00E5065E">
        <w:rPr>
          <w:b/>
          <w:bCs/>
          <w:rtl/>
        </w:rPr>
        <w:t>اختلاف الإجابات</w:t>
      </w:r>
      <w:r w:rsidRPr="00E5065E">
        <w:rPr>
          <w:b/>
          <w:bCs/>
        </w:rPr>
        <w:t>:</w:t>
      </w:r>
      <w:r w:rsidRPr="00CE60D7">
        <w:rPr>
          <w:rtl/>
        </w:rPr>
        <w:t xml:space="preserve"> الإجابات على هذا السؤال تختلف باختلاف الأديان والمعتقدات. البعض يقول إن رؤية الله مستحيلة في الدنيا، والبعض الآخر يقول إنها ممكنة، ولكن بشروط معينة</w:t>
      </w:r>
      <w:r w:rsidRPr="00CE60D7">
        <w:t>.</w:t>
      </w:r>
    </w:p>
    <w:p w14:paraId="1B73E13C" w14:textId="77777777" w:rsidR="00CE60D7" w:rsidRPr="00CE60D7" w:rsidRDefault="00CE60D7" w:rsidP="00A81645">
      <w:r w:rsidRPr="00CE60D7">
        <w:rPr>
          <w:rtl/>
        </w:rPr>
        <w:t>طلب قوم موسى رؤية الله جهرةً</w:t>
      </w:r>
      <w:r w:rsidRPr="00CE60D7">
        <w:t>:</w:t>
      </w:r>
    </w:p>
    <w:p w14:paraId="47947338" w14:textId="77777777" w:rsidR="00CE60D7" w:rsidRPr="00CE60D7" w:rsidRDefault="00CE60D7" w:rsidP="00A81645">
      <w:pPr>
        <w:pStyle w:val="a8"/>
        <w:numPr>
          <w:ilvl w:val="0"/>
          <w:numId w:val="153"/>
        </w:numPr>
      </w:pPr>
      <w:r w:rsidRPr="00E5065E">
        <w:rPr>
          <w:b/>
          <w:bCs/>
          <w:rtl/>
        </w:rPr>
        <w:t>القصة القرآنية</w:t>
      </w:r>
      <w:r w:rsidRPr="00E5065E">
        <w:rPr>
          <w:b/>
          <w:bCs/>
        </w:rPr>
        <w:t>:</w:t>
      </w:r>
      <w:r w:rsidRPr="00CE60D7">
        <w:rPr>
          <w:rtl/>
        </w:rPr>
        <w:t xml:space="preserve"> يروي القرآن قصة قوم موسى الذين طلبوا منه أن يروا الله جهرةً (أي رؤية </w:t>
      </w:r>
      <w:proofErr w:type="spellStart"/>
      <w:r w:rsidRPr="00CE60D7">
        <w:rPr>
          <w:rtl/>
        </w:rPr>
        <w:t>عيانية</w:t>
      </w:r>
      <w:proofErr w:type="spellEnd"/>
      <w:r w:rsidRPr="00CE60D7">
        <w:rPr>
          <w:rtl/>
        </w:rPr>
        <w:t xml:space="preserve"> واضحة): "وَإِذْ قُلْتُمْ يَا مُوسَىٰ لَن نُّؤْمِنَ لَكَ حَتَّىٰ نَرَى اللَّهَ جَهْرَةً فَأَخَذَتْكُمُ الصَّاعِقَةُ وَأَنتُمْ تَنظُرُونَ" (البقرة: 55)</w:t>
      </w:r>
      <w:r w:rsidRPr="00CE60D7">
        <w:t>.</w:t>
      </w:r>
    </w:p>
    <w:p w14:paraId="2514FC91" w14:textId="77777777" w:rsidR="00CE60D7" w:rsidRPr="00CE60D7" w:rsidRDefault="00CE60D7" w:rsidP="00A81645">
      <w:pPr>
        <w:pStyle w:val="a8"/>
        <w:numPr>
          <w:ilvl w:val="0"/>
          <w:numId w:val="153"/>
        </w:numPr>
      </w:pPr>
      <w:r w:rsidRPr="00E5065E">
        <w:rPr>
          <w:b/>
          <w:bCs/>
          <w:rtl/>
        </w:rPr>
        <w:t>التفسير التقليدي</w:t>
      </w:r>
      <w:r w:rsidRPr="00E5065E">
        <w:rPr>
          <w:b/>
          <w:bCs/>
        </w:rPr>
        <w:t>:</w:t>
      </w:r>
      <w:r w:rsidRPr="00CE60D7">
        <w:rPr>
          <w:rtl/>
        </w:rPr>
        <w:t xml:space="preserve"> يُفهم هذا النص عادةً على أن طلب قوم موسى كان خطأً، وأن رؤية الله جهرةً مستحيلة في الدنيا، وأن الصاعقة كانت عقابًا لهم على هذا الطلب</w:t>
      </w:r>
      <w:r w:rsidRPr="00CE60D7">
        <w:t>.</w:t>
      </w:r>
    </w:p>
    <w:p w14:paraId="312A1C9F" w14:textId="77777777" w:rsidR="00CE60D7" w:rsidRPr="00CE60D7" w:rsidRDefault="00CE60D7" w:rsidP="00A81645">
      <w:pPr>
        <w:pStyle w:val="a8"/>
        <w:numPr>
          <w:ilvl w:val="0"/>
          <w:numId w:val="153"/>
        </w:numPr>
      </w:pPr>
      <w:r w:rsidRPr="00CE60D7">
        <w:rPr>
          <w:rtl/>
        </w:rPr>
        <w:t>التساؤلات</w:t>
      </w:r>
      <w:r w:rsidRPr="00CE60D7">
        <w:t>:</w:t>
      </w:r>
    </w:p>
    <w:p w14:paraId="3798C05A" w14:textId="77777777" w:rsidR="00CE60D7" w:rsidRPr="00CE60D7" w:rsidRDefault="00CE60D7" w:rsidP="00A81645">
      <w:pPr>
        <w:pStyle w:val="a8"/>
        <w:numPr>
          <w:ilvl w:val="1"/>
          <w:numId w:val="153"/>
        </w:numPr>
      </w:pPr>
      <w:r w:rsidRPr="00CE60D7">
        <w:rPr>
          <w:rtl/>
        </w:rPr>
        <w:t>هل كان طلب قوم موسى خطأً في حد ذاته؟ أليس من الطبيعي أن يرغب الإنسان في رؤية خالقه؟</w:t>
      </w:r>
    </w:p>
    <w:p w14:paraId="7A180632" w14:textId="77777777" w:rsidR="00CE60D7" w:rsidRPr="00CE60D7" w:rsidRDefault="00CE60D7" w:rsidP="00A81645">
      <w:pPr>
        <w:pStyle w:val="a8"/>
        <w:numPr>
          <w:ilvl w:val="1"/>
          <w:numId w:val="153"/>
        </w:numPr>
      </w:pPr>
      <w:r w:rsidRPr="00CE60D7">
        <w:rPr>
          <w:rtl/>
        </w:rPr>
        <w:t>لماذا عوقبوا بالصاعقة؟ هل كان العقاب هو الموت؟</w:t>
      </w:r>
    </w:p>
    <w:p w14:paraId="06B2B3A3" w14:textId="77777777" w:rsidR="00CE60D7" w:rsidRPr="00CE60D7" w:rsidRDefault="00CE60D7" w:rsidP="00A81645">
      <w:pPr>
        <w:pStyle w:val="a8"/>
        <w:numPr>
          <w:ilvl w:val="1"/>
          <w:numId w:val="153"/>
        </w:numPr>
      </w:pPr>
      <w:r w:rsidRPr="00CE60D7">
        <w:rPr>
          <w:rtl/>
        </w:rPr>
        <w:t>ما معنى "وَأَنتُمْ تَنظُرُونَ"؟ هل كانوا يرون شيئًا ما؟</w:t>
      </w:r>
    </w:p>
    <w:p w14:paraId="10A23747" w14:textId="77777777" w:rsidR="00CE60D7" w:rsidRPr="00CE60D7" w:rsidRDefault="00CE60D7" w:rsidP="00A81645">
      <w:r w:rsidRPr="00CE60D7">
        <w:rPr>
          <w:rtl/>
        </w:rPr>
        <w:t>طلب موسى نفسه رؤية الله</w:t>
      </w:r>
      <w:r w:rsidRPr="00CE60D7">
        <w:t>:</w:t>
      </w:r>
    </w:p>
    <w:p w14:paraId="3A2F6813" w14:textId="77777777" w:rsidR="00CE60D7" w:rsidRPr="00CE60D7" w:rsidRDefault="00CE60D7" w:rsidP="00A81645">
      <w:pPr>
        <w:pStyle w:val="a8"/>
        <w:numPr>
          <w:ilvl w:val="0"/>
          <w:numId w:val="154"/>
        </w:numPr>
      </w:pPr>
      <w:r w:rsidRPr="00E5065E">
        <w:rPr>
          <w:b/>
          <w:bCs/>
          <w:rtl/>
        </w:rPr>
        <w:t>الآية القرآنية</w:t>
      </w:r>
      <w:r w:rsidRPr="00E5065E">
        <w:rPr>
          <w:b/>
          <w:bCs/>
        </w:rPr>
        <w:t>:</w:t>
      </w:r>
      <w:r w:rsidRPr="00CE60D7">
        <w:rPr>
          <w:rtl/>
        </w:rPr>
        <w:t xml:space="preserve"> يروي القرآن أيضًا أن موسى نفسه طلب من الله أن يراه: "وَلَمَّا جَاءَ مُوسَىٰ لِمِيقَاتِنَا وَكَلَّمَهُ رَبُّهُ قَالَ رَبِّ أَرِنِي أَنظُرْ إِلَيْكَ ۚ قَالَ لَن تَرَانِي وَلَٰكِنِ انظُرْ إِلَى الْجَبَلِ فَإِنِ اسْتَقَرَّ مَكَانَهُ فَسَوْفَ تَرَانِي ۚ فَلَمَّا تَجَلَّىٰ رَبُّهُ لِلْجَبَلِ جَعَلَهُ دَكًّا وَخَرَّ مُوسَىٰ صَعِقًا" (الأعراف: 143)</w:t>
      </w:r>
      <w:r w:rsidRPr="00CE60D7">
        <w:t>.</w:t>
      </w:r>
    </w:p>
    <w:p w14:paraId="47B86D1B" w14:textId="77777777" w:rsidR="00CE60D7" w:rsidRPr="00CE60D7" w:rsidRDefault="00CE60D7" w:rsidP="00A81645">
      <w:pPr>
        <w:pStyle w:val="a8"/>
        <w:numPr>
          <w:ilvl w:val="0"/>
          <w:numId w:val="154"/>
        </w:numPr>
      </w:pPr>
      <w:r w:rsidRPr="00E5065E">
        <w:rPr>
          <w:b/>
          <w:bCs/>
          <w:rtl/>
        </w:rPr>
        <w:t>التفسير التقليدي</w:t>
      </w:r>
      <w:r w:rsidRPr="00E5065E">
        <w:rPr>
          <w:b/>
          <w:bCs/>
        </w:rPr>
        <w:t>:</w:t>
      </w:r>
      <w:r w:rsidRPr="00CE60D7">
        <w:rPr>
          <w:rtl/>
        </w:rPr>
        <w:t xml:space="preserve"> يُفهم هذا النص عادةً على أن الله أخبر موسى أن رؤيته مستحيلة في الدنيا، وأن تجلي الله للجبل كان دليلًا على ذلك، وأن صعق موسى كان بسبب عظمة التجلي</w:t>
      </w:r>
      <w:r w:rsidRPr="00CE60D7">
        <w:t>.</w:t>
      </w:r>
    </w:p>
    <w:p w14:paraId="093E743C" w14:textId="77777777" w:rsidR="00CE60D7" w:rsidRPr="00CE60D7" w:rsidRDefault="00CE60D7" w:rsidP="00A81645">
      <w:pPr>
        <w:pStyle w:val="a8"/>
        <w:numPr>
          <w:ilvl w:val="0"/>
          <w:numId w:val="154"/>
        </w:numPr>
      </w:pPr>
      <w:r w:rsidRPr="00CE60D7">
        <w:rPr>
          <w:rtl/>
        </w:rPr>
        <w:t>التساؤلات</w:t>
      </w:r>
      <w:r w:rsidRPr="00CE60D7">
        <w:t>:</w:t>
      </w:r>
    </w:p>
    <w:p w14:paraId="3BFDE9F4" w14:textId="77777777" w:rsidR="00CE60D7" w:rsidRPr="00CE60D7" w:rsidRDefault="00CE60D7" w:rsidP="00A81645">
      <w:pPr>
        <w:pStyle w:val="a8"/>
        <w:numPr>
          <w:ilvl w:val="1"/>
          <w:numId w:val="154"/>
        </w:numPr>
      </w:pPr>
      <w:r w:rsidRPr="00CE60D7">
        <w:rPr>
          <w:rtl/>
        </w:rPr>
        <w:t>هل طلب موسى كان خطأً؟ أليس موسى نبيًا، ويعرف حدود ما يمكن وما لا يمكن؟</w:t>
      </w:r>
    </w:p>
    <w:p w14:paraId="17050C69" w14:textId="77777777" w:rsidR="00CE60D7" w:rsidRPr="00CE60D7" w:rsidRDefault="00CE60D7" w:rsidP="00A81645">
      <w:pPr>
        <w:pStyle w:val="a8"/>
        <w:numPr>
          <w:ilvl w:val="1"/>
          <w:numId w:val="154"/>
        </w:numPr>
      </w:pPr>
      <w:r w:rsidRPr="00CE60D7">
        <w:rPr>
          <w:rtl/>
        </w:rPr>
        <w:t>ما معنى "لَن تَرَانِي"؟ هل هي نفي مطلق للرؤية في الدنيا، أم نفي لنوع معين من الرؤية؟</w:t>
      </w:r>
    </w:p>
    <w:p w14:paraId="37B9D8A9" w14:textId="77777777" w:rsidR="00CE60D7" w:rsidRPr="00CE60D7" w:rsidRDefault="00CE60D7" w:rsidP="00A81645">
      <w:pPr>
        <w:pStyle w:val="a8"/>
        <w:numPr>
          <w:ilvl w:val="1"/>
          <w:numId w:val="154"/>
        </w:numPr>
      </w:pPr>
      <w:r w:rsidRPr="00CE60D7">
        <w:rPr>
          <w:rtl/>
        </w:rPr>
        <w:t>ما معنى "تجلي الله للجبل"؟ هل كان التجلي ظهورًا ماديًا؟</w:t>
      </w:r>
    </w:p>
    <w:p w14:paraId="6FB98DEE" w14:textId="77777777" w:rsidR="00CE60D7" w:rsidRPr="00CE60D7" w:rsidRDefault="00CE60D7" w:rsidP="00A81645">
      <w:pPr>
        <w:pStyle w:val="a8"/>
        <w:numPr>
          <w:ilvl w:val="1"/>
          <w:numId w:val="154"/>
        </w:numPr>
      </w:pPr>
      <w:r w:rsidRPr="00CE60D7">
        <w:rPr>
          <w:rtl/>
        </w:rPr>
        <w:t>لماذا صعق موسى؟ هل كان الصعق هو الموت؟</w:t>
      </w:r>
    </w:p>
    <w:p w14:paraId="3C86C8B1" w14:textId="77777777" w:rsidR="00CE60D7" w:rsidRPr="00CE60D7" w:rsidRDefault="00CE60D7" w:rsidP="00A81645">
      <w:r w:rsidRPr="00CE60D7">
        <w:rPr>
          <w:rtl/>
        </w:rPr>
        <w:t>التفسير الرمزي للرؤية (كما ورد في النصوص السابقة)</w:t>
      </w:r>
      <w:r w:rsidRPr="00CE60D7">
        <w:t>:</w:t>
      </w:r>
    </w:p>
    <w:p w14:paraId="19CDF111" w14:textId="77777777" w:rsidR="00CE60D7" w:rsidRPr="00CE60D7" w:rsidRDefault="00CE60D7" w:rsidP="00A81645">
      <w:pPr>
        <w:pStyle w:val="a8"/>
        <w:numPr>
          <w:ilvl w:val="0"/>
          <w:numId w:val="155"/>
        </w:numPr>
      </w:pPr>
      <w:r w:rsidRPr="00E5065E">
        <w:rPr>
          <w:b/>
          <w:bCs/>
          <w:rtl/>
        </w:rPr>
        <w:t>التفسير التقليدي</w:t>
      </w:r>
      <w:r w:rsidRPr="00CE60D7">
        <w:t>:</w:t>
      </w:r>
      <w:r w:rsidRPr="00CE60D7">
        <w:rPr>
          <w:rtl/>
        </w:rPr>
        <w:t xml:space="preserve"> رؤية الله غير ممكنة</w:t>
      </w:r>
    </w:p>
    <w:p w14:paraId="0CA5C696" w14:textId="77777777" w:rsidR="00CE60D7" w:rsidRPr="00CE60D7" w:rsidRDefault="00CE60D7" w:rsidP="00A81645">
      <w:pPr>
        <w:pStyle w:val="a8"/>
        <w:numPr>
          <w:ilvl w:val="0"/>
          <w:numId w:val="155"/>
        </w:numPr>
      </w:pPr>
      <w:r w:rsidRPr="00E5065E">
        <w:rPr>
          <w:b/>
          <w:bCs/>
          <w:rtl/>
        </w:rPr>
        <w:t>إعادة قراءة النصوص</w:t>
      </w:r>
      <w:r w:rsidRPr="00E5065E">
        <w:rPr>
          <w:b/>
          <w:bCs/>
        </w:rPr>
        <w:t>:</w:t>
      </w:r>
      <w:r w:rsidRPr="00CE60D7">
        <w:rPr>
          <w:rtl/>
        </w:rPr>
        <w:t xml:space="preserve"> يمكن فهم النصوص القرآنية المتعلقة برؤية الله بطريقة رمزية تتجاوز الفهم الحرفي. هذه القراءة لا تنفي التفسير التقليدي، بل تضيف إليه بعدًا آخر</w:t>
      </w:r>
      <w:r w:rsidRPr="00CE60D7">
        <w:t>.</w:t>
      </w:r>
    </w:p>
    <w:p w14:paraId="4EC01ED1" w14:textId="77777777" w:rsidR="00CE60D7" w:rsidRPr="00CE60D7" w:rsidRDefault="00CE60D7" w:rsidP="00A81645">
      <w:pPr>
        <w:pStyle w:val="a8"/>
        <w:numPr>
          <w:ilvl w:val="0"/>
          <w:numId w:val="155"/>
        </w:numPr>
      </w:pPr>
      <w:r w:rsidRPr="00CE60D7">
        <w:rPr>
          <w:rtl/>
        </w:rPr>
        <w:t>تفسير الرموز</w:t>
      </w:r>
      <w:r w:rsidRPr="00CE60D7">
        <w:t>:</w:t>
      </w:r>
    </w:p>
    <w:p w14:paraId="3B6B05DA" w14:textId="77777777" w:rsidR="00CE60D7" w:rsidRPr="00CE60D7" w:rsidRDefault="00CE60D7" w:rsidP="00A81645">
      <w:pPr>
        <w:pStyle w:val="a8"/>
        <w:numPr>
          <w:ilvl w:val="1"/>
          <w:numId w:val="155"/>
        </w:numPr>
      </w:pPr>
      <w:r w:rsidRPr="00E5065E">
        <w:rPr>
          <w:b/>
          <w:bCs/>
          <w:rtl/>
        </w:rPr>
        <w:t>الرؤية</w:t>
      </w:r>
      <w:r w:rsidRPr="00E5065E">
        <w:rPr>
          <w:b/>
          <w:bCs/>
        </w:rPr>
        <w:t>:</w:t>
      </w:r>
      <w:r w:rsidRPr="00CE60D7">
        <w:rPr>
          <w:rtl/>
        </w:rPr>
        <w:t xml:space="preserve"> ليست بالضرورة الرؤية بالعين المجردة (البصر)، بل قد تكون الرؤية بالقلب (البصيرة)، أي الإدراك والفهم العميق لحقيقة الله وصفاته وآياته</w:t>
      </w:r>
      <w:r w:rsidRPr="00CE60D7">
        <w:t>.</w:t>
      </w:r>
    </w:p>
    <w:p w14:paraId="13CC5271" w14:textId="77777777" w:rsidR="00CE60D7" w:rsidRPr="00CE60D7" w:rsidRDefault="00CE60D7" w:rsidP="00A81645">
      <w:pPr>
        <w:pStyle w:val="a8"/>
        <w:numPr>
          <w:ilvl w:val="1"/>
          <w:numId w:val="155"/>
        </w:numPr>
      </w:pPr>
      <w:r w:rsidRPr="00E5065E">
        <w:rPr>
          <w:b/>
          <w:bCs/>
          <w:rtl/>
        </w:rPr>
        <w:t>الجهرة</w:t>
      </w:r>
      <w:r w:rsidRPr="00E5065E">
        <w:rPr>
          <w:b/>
          <w:bCs/>
        </w:rPr>
        <w:t>:</w:t>
      </w:r>
      <w:r w:rsidRPr="00CE60D7">
        <w:rPr>
          <w:rtl/>
        </w:rPr>
        <w:t xml:space="preserve"> ليست بالضرورة الرؤية المباشرة للذات الإلهية، بل قد تكون الرؤية الواضحة والجليّة لآيات الله في الكون وفي النفس</w:t>
      </w:r>
      <w:r w:rsidRPr="00CE60D7">
        <w:t>.</w:t>
      </w:r>
    </w:p>
    <w:p w14:paraId="20836F27" w14:textId="77777777" w:rsidR="00CE60D7" w:rsidRPr="00CE60D7" w:rsidRDefault="00CE60D7" w:rsidP="00A81645">
      <w:pPr>
        <w:pStyle w:val="a8"/>
        <w:numPr>
          <w:ilvl w:val="1"/>
          <w:numId w:val="155"/>
        </w:numPr>
      </w:pPr>
      <w:r w:rsidRPr="00E5065E">
        <w:rPr>
          <w:b/>
          <w:bCs/>
          <w:rtl/>
        </w:rPr>
        <w:t>الصاعقة</w:t>
      </w:r>
      <w:r w:rsidRPr="00E5065E">
        <w:rPr>
          <w:b/>
          <w:bCs/>
        </w:rPr>
        <w:t>:</w:t>
      </w:r>
      <w:r w:rsidRPr="00CE60D7">
        <w:rPr>
          <w:rtl/>
        </w:rPr>
        <w:t xml:space="preserve"> ليست بالضرورة الموت الفيزيائي، بل قد تكون صدمة معرفية، حالة من الذهول والحيرة والدهشة التي تصيب الإنسان عندما يدرك عظمة الله وجلاله</w:t>
      </w:r>
      <w:r w:rsidRPr="00CE60D7">
        <w:t>.</w:t>
      </w:r>
    </w:p>
    <w:p w14:paraId="6D4BE430" w14:textId="77777777" w:rsidR="00CE60D7" w:rsidRPr="00CE60D7" w:rsidRDefault="00CE60D7" w:rsidP="00A81645">
      <w:pPr>
        <w:pStyle w:val="a8"/>
        <w:numPr>
          <w:ilvl w:val="1"/>
          <w:numId w:val="155"/>
        </w:numPr>
      </w:pPr>
      <w:r w:rsidRPr="00E5065E">
        <w:rPr>
          <w:b/>
          <w:bCs/>
          <w:rtl/>
        </w:rPr>
        <w:t>البعث</w:t>
      </w:r>
      <w:r w:rsidRPr="00E5065E">
        <w:rPr>
          <w:b/>
          <w:bCs/>
        </w:rPr>
        <w:t>:</w:t>
      </w:r>
      <w:r w:rsidRPr="00CE60D7">
        <w:rPr>
          <w:rtl/>
        </w:rPr>
        <w:t xml:space="preserve"> ليس بالضرورة العودة من الموت الفيزيائي، بل قد يكون وضوح الرؤية، انكشاف الحقيقة، زوال الغشاوة عن القلب والعقل</w:t>
      </w:r>
      <w:r w:rsidRPr="00CE60D7">
        <w:t>.</w:t>
      </w:r>
    </w:p>
    <w:p w14:paraId="137DE80C" w14:textId="77777777" w:rsidR="00CE60D7" w:rsidRPr="00CE60D7" w:rsidRDefault="00CE60D7" w:rsidP="00A81645">
      <w:pPr>
        <w:pStyle w:val="a8"/>
        <w:numPr>
          <w:ilvl w:val="1"/>
          <w:numId w:val="155"/>
        </w:numPr>
      </w:pPr>
      <w:r w:rsidRPr="00E5065E">
        <w:rPr>
          <w:b/>
          <w:bCs/>
          <w:rtl/>
        </w:rPr>
        <w:t>الشكر</w:t>
      </w:r>
      <w:r w:rsidRPr="00E5065E">
        <w:rPr>
          <w:b/>
          <w:bCs/>
        </w:rPr>
        <w:t>:</w:t>
      </w:r>
      <w:r w:rsidRPr="00CE60D7">
        <w:rPr>
          <w:rtl/>
        </w:rPr>
        <w:t xml:space="preserve"> ليس فقط على البعث (إذا فُسِّر بالعودة من الموت)، بل على إدراك عظمة الله وآياته، وعلى الهداية إلى الحق</w:t>
      </w:r>
      <w:r w:rsidRPr="00CE60D7">
        <w:t>.</w:t>
      </w:r>
    </w:p>
    <w:p w14:paraId="603BC955" w14:textId="77777777" w:rsidR="00CE60D7" w:rsidRPr="00CE60D7" w:rsidRDefault="00CE60D7" w:rsidP="00A81645">
      <w:pPr>
        <w:pStyle w:val="a8"/>
        <w:numPr>
          <w:ilvl w:val="1"/>
          <w:numId w:val="155"/>
        </w:numPr>
      </w:pPr>
      <w:r w:rsidRPr="00E5065E">
        <w:rPr>
          <w:b/>
          <w:bCs/>
          <w:rtl/>
        </w:rPr>
        <w:t>تجلي الله للجبل</w:t>
      </w:r>
      <w:r w:rsidRPr="00E5065E">
        <w:rPr>
          <w:b/>
          <w:bCs/>
        </w:rPr>
        <w:t>:</w:t>
      </w:r>
      <w:r w:rsidRPr="00CE60D7">
        <w:rPr>
          <w:rtl/>
        </w:rPr>
        <w:t xml:space="preserve"> ليس بالضرورة ظهورًا ماديًا للذات الإلهية، بل قد يكون ظهورًا لآيات الله وقدرته وعظمته في الكون (الجبل هنا رمز للكون أو للمخلوقات)</w:t>
      </w:r>
      <w:r w:rsidRPr="00CE60D7">
        <w:t>.</w:t>
      </w:r>
    </w:p>
    <w:p w14:paraId="70A7ABD3" w14:textId="77777777" w:rsidR="00CE60D7" w:rsidRPr="00CE60D7" w:rsidRDefault="00CE60D7" w:rsidP="00A81645">
      <w:pPr>
        <w:pStyle w:val="a8"/>
        <w:numPr>
          <w:ilvl w:val="1"/>
          <w:numId w:val="155"/>
        </w:numPr>
      </w:pPr>
      <w:r w:rsidRPr="00E5065E">
        <w:rPr>
          <w:b/>
          <w:bCs/>
          <w:rtl/>
        </w:rPr>
        <w:t>صعق موسى</w:t>
      </w:r>
      <w:r w:rsidRPr="00E5065E">
        <w:rPr>
          <w:b/>
          <w:bCs/>
        </w:rPr>
        <w:t>:</w:t>
      </w:r>
      <w:r w:rsidRPr="00CE60D7">
        <w:rPr>
          <w:rtl/>
        </w:rPr>
        <w:t xml:space="preserve"> ليس بالضرورة الموت، بل قد يكون حالة من الذهول والدهشة والفناء في عظمة الله</w:t>
      </w:r>
      <w:r w:rsidRPr="00CE60D7">
        <w:t>.</w:t>
      </w:r>
    </w:p>
    <w:p w14:paraId="6B77B7B5" w14:textId="77777777" w:rsidR="00CE60D7" w:rsidRPr="00CE60D7" w:rsidRDefault="00CE60D7" w:rsidP="00A81645">
      <w:pPr>
        <w:pStyle w:val="a8"/>
        <w:numPr>
          <w:ilvl w:val="0"/>
          <w:numId w:val="155"/>
        </w:numPr>
      </w:pPr>
      <w:r w:rsidRPr="00E5065E">
        <w:rPr>
          <w:b/>
          <w:bCs/>
          <w:rtl/>
        </w:rPr>
        <w:t>الربط بين الرموز والمعنى</w:t>
      </w:r>
      <w:r w:rsidRPr="00E5065E">
        <w:rPr>
          <w:b/>
          <w:bCs/>
        </w:rPr>
        <w:t>:</w:t>
      </w:r>
      <w:r w:rsidRPr="00CE60D7">
        <w:rPr>
          <w:rtl/>
        </w:rPr>
        <w:t xml:space="preserve"> هذا التفسير الرمزي يشير إلى أن رؤية الله ممكنة في الدنيا، ولكنها ليست رؤية بالعين المجردة، بل هي رؤية بالقلب والعقل، وهي رؤية لآيات الله في الكون وفي النفس، وهي رؤية تتطلب استعدادًا وتأهيلًا روحيًا</w:t>
      </w:r>
      <w:r w:rsidRPr="00CE60D7">
        <w:t>.</w:t>
      </w:r>
    </w:p>
    <w:p w14:paraId="6ACF96E8" w14:textId="77777777" w:rsidR="00CE60D7" w:rsidRPr="00CE60D7" w:rsidRDefault="00CE60D7" w:rsidP="00A81645">
      <w:r w:rsidRPr="00CE60D7">
        <w:rPr>
          <w:rtl/>
        </w:rPr>
        <w:t>رؤية الله في آياته</w:t>
      </w:r>
      <w:r w:rsidRPr="00CE60D7">
        <w:t>:</w:t>
      </w:r>
    </w:p>
    <w:p w14:paraId="38DD41BC" w14:textId="77777777" w:rsidR="00CE60D7" w:rsidRPr="00CE60D7" w:rsidRDefault="00CE60D7" w:rsidP="00A81645">
      <w:pPr>
        <w:pStyle w:val="a8"/>
        <w:numPr>
          <w:ilvl w:val="0"/>
          <w:numId w:val="156"/>
        </w:numPr>
      </w:pPr>
      <w:r w:rsidRPr="00E5065E">
        <w:rPr>
          <w:b/>
          <w:bCs/>
          <w:rtl/>
        </w:rPr>
        <w:t>الله ليس متخفيًا</w:t>
      </w:r>
      <w:r w:rsidRPr="00E5065E">
        <w:rPr>
          <w:b/>
          <w:bCs/>
        </w:rPr>
        <w:t>:</w:t>
      </w:r>
      <w:r w:rsidRPr="00CE60D7">
        <w:rPr>
          <w:rtl/>
        </w:rPr>
        <w:t xml:space="preserve"> الله ليس متخفيًا عن عباده، بل هو ظاهر في كل شيء. يقول القرآن: "فَأَيْنَمَا تُوَلُّوا فَثَمَّ وَجْهُ اللَّهِ" (البقرة: 115). ويقول أيضًا: "سَنُرِيهِمْ آيَاتِنَا فِي الْآفَاقِ وَفِي أَنفُسِهِمْ حَتَّىٰ يَتَبَيَّنَ لَهُمْ أَنَّهُ الْحَقُّ" (فصلت: 53)</w:t>
      </w:r>
      <w:r w:rsidRPr="00CE60D7">
        <w:t>.</w:t>
      </w:r>
    </w:p>
    <w:p w14:paraId="1B2FA217" w14:textId="77777777" w:rsidR="00CE60D7" w:rsidRPr="00CE60D7" w:rsidRDefault="00CE60D7" w:rsidP="00A81645">
      <w:pPr>
        <w:pStyle w:val="a8"/>
        <w:numPr>
          <w:ilvl w:val="0"/>
          <w:numId w:val="156"/>
        </w:numPr>
      </w:pPr>
      <w:r w:rsidRPr="00CE60D7">
        <w:rPr>
          <w:rtl/>
        </w:rPr>
        <w:t>آيات الله في الكون</w:t>
      </w:r>
      <w:r w:rsidRPr="00CE60D7">
        <w:t>:</w:t>
      </w:r>
    </w:p>
    <w:p w14:paraId="0D6A0933" w14:textId="77777777" w:rsidR="00CE60D7" w:rsidRPr="00CE60D7" w:rsidRDefault="00CE60D7" w:rsidP="00A81645">
      <w:pPr>
        <w:pStyle w:val="a8"/>
        <w:numPr>
          <w:ilvl w:val="1"/>
          <w:numId w:val="156"/>
        </w:numPr>
      </w:pPr>
      <w:r w:rsidRPr="00E5065E">
        <w:rPr>
          <w:b/>
          <w:bCs/>
          <w:rtl/>
        </w:rPr>
        <w:t>الظواهر الطبيعية</w:t>
      </w:r>
      <w:r w:rsidRPr="00E5065E">
        <w:rPr>
          <w:b/>
          <w:bCs/>
        </w:rPr>
        <w:t>:</w:t>
      </w:r>
      <w:r w:rsidRPr="00CE60D7">
        <w:rPr>
          <w:rtl/>
        </w:rPr>
        <w:t xml:space="preserve"> الشمس، القمر، النجوم، المجرات، الجبال، البحار، الزلازل، البراكين... كل هذه الظواهر هي آيات تدل على وجود الله وعلى عظمته وقدرته</w:t>
      </w:r>
      <w:r w:rsidRPr="00CE60D7">
        <w:t>.</w:t>
      </w:r>
    </w:p>
    <w:p w14:paraId="37EFAFE3" w14:textId="77777777" w:rsidR="00CE60D7" w:rsidRPr="00CE60D7" w:rsidRDefault="00CE60D7" w:rsidP="00A81645">
      <w:pPr>
        <w:pStyle w:val="a8"/>
        <w:numPr>
          <w:ilvl w:val="1"/>
          <w:numId w:val="156"/>
        </w:numPr>
      </w:pPr>
      <w:r w:rsidRPr="00E5065E">
        <w:rPr>
          <w:b/>
          <w:bCs/>
          <w:rtl/>
        </w:rPr>
        <w:t>القوانين الطبيعية</w:t>
      </w:r>
      <w:r w:rsidRPr="00E5065E">
        <w:rPr>
          <w:b/>
          <w:bCs/>
        </w:rPr>
        <w:t>:</w:t>
      </w:r>
      <w:r w:rsidRPr="00CE60D7">
        <w:rPr>
          <w:rtl/>
        </w:rPr>
        <w:t xml:space="preserve"> قوانين الفيزياء والكيمياء والأحياء... هذه القوانين الدقيقة التي تحكم الكون هي أيضًا آيات تدل على حكمة الله وعلمه</w:t>
      </w:r>
      <w:r w:rsidRPr="00CE60D7">
        <w:t>.</w:t>
      </w:r>
    </w:p>
    <w:p w14:paraId="013B6073" w14:textId="77777777" w:rsidR="00CE60D7" w:rsidRPr="00CE60D7" w:rsidRDefault="00CE60D7" w:rsidP="00A81645">
      <w:pPr>
        <w:pStyle w:val="a8"/>
        <w:numPr>
          <w:ilvl w:val="1"/>
          <w:numId w:val="156"/>
        </w:numPr>
      </w:pPr>
      <w:r w:rsidRPr="00E5065E">
        <w:rPr>
          <w:b/>
          <w:bCs/>
          <w:rtl/>
        </w:rPr>
        <w:t>الجمال والنظام</w:t>
      </w:r>
      <w:r w:rsidRPr="00E5065E">
        <w:rPr>
          <w:b/>
          <w:bCs/>
        </w:rPr>
        <w:t>:</w:t>
      </w:r>
      <w:r w:rsidRPr="00CE60D7">
        <w:rPr>
          <w:rtl/>
        </w:rPr>
        <w:t xml:space="preserve"> الجمال والنظام الموجودان في الكون (من الذرة إلى المجرة) هما أيضًا آيتان تدلان على إبداع الخالق</w:t>
      </w:r>
      <w:r w:rsidRPr="00CE60D7">
        <w:t>.</w:t>
      </w:r>
    </w:p>
    <w:p w14:paraId="5DEFCC1B" w14:textId="77777777" w:rsidR="00CE60D7" w:rsidRPr="00CE60D7" w:rsidRDefault="00CE60D7" w:rsidP="00A81645">
      <w:pPr>
        <w:pStyle w:val="a8"/>
        <w:numPr>
          <w:ilvl w:val="0"/>
          <w:numId w:val="156"/>
        </w:numPr>
      </w:pPr>
      <w:r w:rsidRPr="00CE60D7">
        <w:rPr>
          <w:rtl/>
        </w:rPr>
        <w:t>آيات الله في النفس</w:t>
      </w:r>
      <w:r w:rsidRPr="00CE60D7">
        <w:t>:</w:t>
      </w:r>
    </w:p>
    <w:p w14:paraId="537607B8" w14:textId="77777777" w:rsidR="00CE60D7" w:rsidRPr="00CE60D7" w:rsidRDefault="00CE60D7" w:rsidP="00A81645">
      <w:pPr>
        <w:pStyle w:val="a8"/>
        <w:numPr>
          <w:ilvl w:val="1"/>
          <w:numId w:val="156"/>
        </w:numPr>
      </w:pPr>
      <w:r w:rsidRPr="00E5065E">
        <w:rPr>
          <w:b/>
          <w:bCs/>
          <w:rtl/>
        </w:rPr>
        <w:t>الخلق</w:t>
      </w:r>
      <w:r w:rsidRPr="00E5065E">
        <w:rPr>
          <w:b/>
          <w:bCs/>
        </w:rPr>
        <w:t>:</w:t>
      </w:r>
      <w:r w:rsidRPr="00CE60D7">
        <w:rPr>
          <w:rtl/>
        </w:rPr>
        <w:t xml:space="preserve"> خلق الإنسان في أحسن تقويم هو آية من آيات الله</w:t>
      </w:r>
      <w:r w:rsidRPr="00CE60D7">
        <w:t>.</w:t>
      </w:r>
    </w:p>
    <w:p w14:paraId="7212EFF6" w14:textId="77777777" w:rsidR="00CE60D7" w:rsidRPr="00CE60D7" w:rsidRDefault="00CE60D7" w:rsidP="00A81645">
      <w:pPr>
        <w:pStyle w:val="a8"/>
        <w:numPr>
          <w:ilvl w:val="1"/>
          <w:numId w:val="156"/>
        </w:numPr>
      </w:pPr>
      <w:r w:rsidRPr="00E5065E">
        <w:rPr>
          <w:b/>
          <w:bCs/>
          <w:rtl/>
        </w:rPr>
        <w:t>العقل والفكر</w:t>
      </w:r>
      <w:r w:rsidRPr="00E5065E">
        <w:rPr>
          <w:b/>
          <w:bCs/>
        </w:rPr>
        <w:t>:</w:t>
      </w:r>
      <w:r w:rsidRPr="00CE60D7">
        <w:rPr>
          <w:rtl/>
        </w:rPr>
        <w:t xml:space="preserve"> القدرة على التفكير والإدراك والفهم هي آية من آيات الله</w:t>
      </w:r>
      <w:r w:rsidRPr="00CE60D7">
        <w:t>.</w:t>
      </w:r>
    </w:p>
    <w:p w14:paraId="5B8CB391" w14:textId="77777777" w:rsidR="00CE60D7" w:rsidRPr="00CE60D7" w:rsidRDefault="00CE60D7" w:rsidP="00A81645">
      <w:pPr>
        <w:pStyle w:val="a8"/>
        <w:numPr>
          <w:ilvl w:val="1"/>
          <w:numId w:val="156"/>
        </w:numPr>
      </w:pPr>
      <w:r w:rsidRPr="00E5065E">
        <w:rPr>
          <w:b/>
          <w:bCs/>
          <w:rtl/>
        </w:rPr>
        <w:t>القلب والروح</w:t>
      </w:r>
      <w:r w:rsidRPr="00E5065E">
        <w:rPr>
          <w:b/>
          <w:bCs/>
        </w:rPr>
        <w:t>:</w:t>
      </w:r>
      <w:r w:rsidRPr="00CE60D7">
        <w:rPr>
          <w:rtl/>
        </w:rPr>
        <w:t xml:space="preserve"> المشاعر والأحاسيس الروحية هي آية من آيات الله</w:t>
      </w:r>
      <w:r w:rsidRPr="00CE60D7">
        <w:t>.</w:t>
      </w:r>
    </w:p>
    <w:p w14:paraId="3FD19D9D" w14:textId="77777777" w:rsidR="00CE60D7" w:rsidRPr="00CE60D7" w:rsidRDefault="00CE60D7" w:rsidP="00A81645">
      <w:pPr>
        <w:pStyle w:val="a8"/>
        <w:numPr>
          <w:ilvl w:val="1"/>
          <w:numId w:val="156"/>
        </w:numPr>
      </w:pPr>
      <w:r w:rsidRPr="00E5065E">
        <w:rPr>
          <w:b/>
          <w:bCs/>
          <w:rtl/>
        </w:rPr>
        <w:t>الفطرة</w:t>
      </w:r>
      <w:r w:rsidRPr="00E5065E">
        <w:rPr>
          <w:b/>
          <w:bCs/>
        </w:rPr>
        <w:t>:</w:t>
      </w:r>
      <w:r w:rsidRPr="00CE60D7">
        <w:rPr>
          <w:rtl/>
        </w:rPr>
        <w:t xml:space="preserve"> الميل إلى الخير والحق والجمال هو آية من آيات الله</w:t>
      </w:r>
      <w:r w:rsidRPr="00CE60D7">
        <w:t>.</w:t>
      </w:r>
    </w:p>
    <w:p w14:paraId="67986500" w14:textId="77777777" w:rsidR="00CE60D7" w:rsidRPr="00CE60D7" w:rsidRDefault="00CE60D7" w:rsidP="00A81645">
      <w:pPr>
        <w:pStyle w:val="a8"/>
        <w:numPr>
          <w:ilvl w:val="0"/>
          <w:numId w:val="156"/>
        </w:numPr>
      </w:pPr>
      <w:r w:rsidRPr="00CE60D7">
        <w:rPr>
          <w:rtl/>
        </w:rPr>
        <w:t>كيف نرى الله في آياته؟</w:t>
      </w:r>
      <w:r w:rsidRPr="00CE60D7">
        <w:t>:</w:t>
      </w:r>
    </w:p>
    <w:p w14:paraId="5C67B074" w14:textId="77777777" w:rsidR="00CE60D7" w:rsidRPr="00CE60D7" w:rsidRDefault="00CE60D7" w:rsidP="00A81645">
      <w:pPr>
        <w:pStyle w:val="a8"/>
        <w:numPr>
          <w:ilvl w:val="1"/>
          <w:numId w:val="156"/>
        </w:numPr>
      </w:pPr>
      <w:r w:rsidRPr="00E5065E">
        <w:rPr>
          <w:b/>
          <w:bCs/>
          <w:rtl/>
        </w:rPr>
        <w:t>التفكر والتدبر</w:t>
      </w:r>
      <w:r w:rsidRPr="00E5065E">
        <w:rPr>
          <w:b/>
          <w:bCs/>
        </w:rPr>
        <w:t>:</w:t>
      </w:r>
      <w:r w:rsidRPr="00CE60D7">
        <w:rPr>
          <w:rtl/>
        </w:rPr>
        <w:t xml:space="preserve"> التأمل في الكون وفي النفس، والتفكر في آيات الله</w:t>
      </w:r>
      <w:r w:rsidRPr="00CE60D7">
        <w:t>.</w:t>
      </w:r>
    </w:p>
    <w:p w14:paraId="10E92ADC" w14:textId="77777777" w:rsidR="00CE60D7" w:rsidRPr="00CE60D7" w:rsidRDefault="00CE60D7" w:rsidP="00A81645">
      <w:pPr>
        <w:pStyle w:val="a8"/>
        <w:numPr>
          <w:ilvl w:val="1"/>
          <w:numId w:val="156"/>
        </w:numPr>
      </w:pPr>
      <w:r w:rsidRPr="00E5065E">
        <w:rPr>
          <w:b/>
          <w:bCs/>
          <w:rtl/>
        </w:rPr>
        <w:t>العلم والمعرفة</w:t>
      </w:r>
      <w:r w:rsidRPr="00E5065E">
        <w:rPr>
          <w:b/>
          <w:bCs/>
        </w:rPr>
        <w:t>:</w:t>
      </w:r>
      <w:r w:rsidRPr="00CE60D7">
        <w:rPr>
          <w:rtl/>
        </w:rPr>
        <w:t xml:space="preserve"> السعي لاكتشاف قوانين الكون وفهم أسراره</w:t>
      </w:r>
      <w:r w:rsidRPr="00CE60D7">
        <w:t>.</w:t>
      </w:r>
    </w:p>
    <w:p w14:paraId="5C1DEFCB" w14:textId="77777777" w:rsidR="00CE60D7" w:rsidRPr="00CE60D7" w:rsidRDefault="00CE60D7" w:rsidP="00A81645">
      <w:pPr>
        <w:pStyle w:val="a8"/>
        <w:numPr>
          <w:ilvl w:val="1"/>
          <w:numId w:val="156"/>
        </w:numPr>
      </w:pPr>
      <w:r w:rsidRPr="00E5065E">
        <w:rPr>
          <w:b/>
          <w:bCs/>
          <w:rtl/>
        </w:rPr>
        <w:t>تزكية النفس</w:t>
      </w:r>
      <w:r w:rsidRPr="00E5065E">
        <w:rPr>
          <w:b/>
          <w:bCs/>
        </w:rPr>
        <w:t>:</w:t>
      </w:r>
      <w:r w:rsidRPr="00CE60D7">
        <w:rPr>
          <w:rtl/>
        </w:rPr>
        <w:t xml:space="preserve"> تطهير القلب من الغفلة والشهوات، وتنمية الأخلاق الفاضلة</w:t>
      </w:r>
      <w:r w:rsidRPr="00CE60D7">
        <w:t>.</w:t>
      </w:r>
    </w:p>
    <w:p w14:paraId="03852F98" w14:textId="77777777" w:rsidR="00CE60D7" w:rsidRPr="00CE60D7" w:rsidRDefault="00CE60D7" w:rsidP="00A81645">
      <w:pPr>
        <w:pStyle w:val="a8"/>
        <w:numPr>
          <w:ilvl w:val="1"/>
          <w:numId w:val="156"/>
        </w:numPr>
      </w:pPr>
      <w:r w:rsidRPr="00E5065E">
        <w:rPr>
          <w:b/>
          <w:bCs/>
          <w:rtl/>
        </w:rPr>
        <w:t>العبادة</w:t>
      </w:r>
      <w:r w:rsidRPr="00E5065E">
        <w:rPr>
          <w:b/>
          <w:bCs/>
        </w:rPr>
        <w:t>:</w:t>
      </w:r>
      <w:r w:rsidRPr="00CE60D7">
        <w:rPr>
          <w:rtl/>
        </w:rPr>
        <w:t xml:space="preserve"> أداء العبادات (مثل الصلاة والصيام) بقلب خاشع وعقل متفتح</w:t>
      </w:r>
      <w:r w:rsidRPr="00CE60D7">
        <w:t>.</w:t>
      </w:r>
    </w:p>
    <w:p w14:paraId="277F7C76" w14:textId="77777777" w:rsidR="00CE60D7" w:rsidRPr="00CE60D7" w:rsidRDefault="00CE60D7" w:rsidP="00A81645">
      <w:r w:rsidRPr="00CE60D7">
        <w:rPr>
          <w:rtl/>
        </w:rPr>
        <w:t>خاتمة</w:t>
      </w:r>
      <w:r w:rsidRPr="00CE60D7">
        <w:t>:</w:t>
      </w:r>
    </w:p>
    <w:p w14:paraId="60D69514" w14:textId="77777777" w:rsidR="00CE60D7" w:rsidRPr="00CE60D7" w:rsidRDefault="00CE60D7" w:rsidP="00A81645">
      <w:pPr>
        <w:pStyle w:val="a8"/>
        <w:numPr>
          <w:ilvl w:val="0"/>
          <w:numId w:val="157"/>
        </w:numPr>
      </w:pPr>
      <w:r w:rsidRPr="00E5065E">
        <w:rPr>
          <w:b/>
          <w:bCs/>
          <w:rtl/>
        </w:rPr>
        <w:t>رؤية الله ممكنة</w:t>
      </w:r>
      <w:r w:rsidRPr="00E5065E">
        <w:rPr>
          <w:b/>
          <w:bCs/>
        </w:rPr>
        <w:t>:</w:t>
      </w:r>
      <w:r w:rsidRPr="00CE60D7">
        <w:rPr>
          <w:rtl/>
        </w:rPr>
        <w:t xml:space="preserve"> رؤية الله ممكنة في الدنيا، ولكنها ليست رؤية بالعين المجردة، بل هي رؤية بالقلب والعقل، وهي رؤية لآياته في الكون وفي النفس</w:t>
      </w:r>
      <w:r w:rsidRPr="00CE60D7">
        <w:t>.</w:t>
      </w:r>
    </w:p>
    <w:p w14:paraId="232214C8" w14:textId="77777777" w:rsidR="00CE60D7" w:rsidRPr="00CE60D7" w:rsidRDefault="00CE60D7" w:rsidP="00A81645">
      <w:pPr>
        <w:pStyle w:val="a8"/>
        <w:numPr>
          <w:ilvl w:val="0"/>
          <w:numId w:val="157"/>
        </w:numPr>
      </w:pPr>
      <w:r w:rsidRPr="00E5065E">
        <w:rPr>
          <w:b/>
          <w:bCs/>
          <w:rtl/>
        </w:rPr>
        <w:t>الرؤية تتطلب سعيًا</w:t>
      </w:r>
      <w:r w:rsidRPr="00E5065E">
        <w:rPr>
          <w:b/>
          <w:bCs/>
        </w:rPr>
        <w:t>:</w:t>
      </w:r>
      <w:r w:rsidRPr="00CE60D7">
        <w:rPr>
          <w:rtl/>
        </w:rPr>
        <w:t xml:space="preserve"> هذه الرؤية لا تأتي صدفة، بل تتطلب سعيًا وجهدًا من الإنسان، تتطلب تفكرًا وتدبرًا وتزكية للنفس</w:t>
      </w:r>
      <w:r w:rsidRPr="00CE60D7">
        <w:t>.</w:t>
      </w:r>
    </w:p>
    <w:p w14:paraId="6D840170" w14:textId="77777777" w:rsidR="00CE60D7" w:rsidRPr="00CE60D7" w:rsidRDefault="00CE60D7" w:rsidP="00A81645">
      <w:pPr>
        <w:pStyle w:val="a8"/>
        <w:numPr>
          <w:ilvl w:val="0"/>
          <w:numId w:val="157"/>
        </w:numPr>
      </w:pPr>
      <w:r w:rsidRPr="00E5065E">
        <w:rPr>
          <w:b/>
          <w:bCs/>
          <w:rtl/>
        </w:rPr>
        <w:t>الرؤية درجات</w:t>
      </w:r>
      <w:r w:rsidRPr="00E5065E">
        <w:rPr>
          <w:b/>
          <w:bCs/>
        </w:rPr>
        <w:t>:</w:t>
      </w:r>
      <w:r w:rsidRPr="00CE60D7">
        <w:rPr>
          <w:rtl/>
        </w:rPr>
        <w:t xml:space="preserve"> رؤية الله ليست على درجة واحدة، بل هي درجات متفاوتة، بحسب درجة إيمان الإنسان ومعرفته وتزكيته لنفسه</w:t>
      </w:r>
      <w:r w:rsidRPr="00CE60D7">
        <w:t>.</w:t>
      </w:r>
    </w:p>
    <w:p w14:paraId="7C381C25" w14:textId="77777777" w:rsidR="00CE60D7" w:rsidRPr="00CE60D7" w:rsidRDefault="00CE60D7" w:rsidP="00A81645">
      <w:pPr>
        <w:pStyle w:val="a8"/>
        <w:numPr>
          <w:ilvl w:val="0"/>
          <w:numId w:val="157"/>
        </w:numPr>
      </w:pPr>
      <w:r w:rsidRPr="00CE60D7">
        <w:rPr>
          <w:rtl/>
        </w:rPr>
        <w:t>أهمية فهم معاني الآيات القرآنية</w:t>
      </w:r>
      <w:r w:rsidRPr="00CE60D7">
        <w:t>:</w:t>
      </w:r>
    </w:p>
    <w:p w14:paraId="0F9CBE64" w14:textId="77777777" w:rsidR="00CE60D7" w:rsidRPr="00CE60D7" w:rsidRDefault="00CE60D7" w:rsidP="00A81645">
      <w:r w:rsidRPr="00CE60D7">
        <w:rPr>
          <w:rtl/>
        </w:rPr>
        <w:t>ملاحظات إضافية</w:t>
      </w:r>
      <w:r w:rsidRPr="00CE60D7">
        <w:t>:</w:t>
      </w:r>
    </w:p>
    <w:p w14:paraId="0B40BB0D" w14:textId="77777777" w:rsidR="00CE60D7" w:rsidRPr="00CE60D7" w:rsidRDefault="00CE60D7" w:rsidP="00A81645">
      <w:pPr>
        <w:pStyle w:val="a8"/>
        <w:numPr>
          <w:ilvl w:val="0"/>
          <w:numId w:val="158"/>
        </w:numPr>
      </w:pPr>
      <w:r w:rsidRPr="00CE60D7">
        <w:rPr>
          <w:rtl/>
        </w:rPr>
        <w:t>الاستشهاد بآيات قرآنية أخرى تدعم فكرة أن رؤية الله تكون بآياته (مثل: "قُلِ انظُرُوا مَاذَا فِي السَّمَاوَاتِ وَالْأَرْضِ" (يونس: 101))</w:t>
      </w:r>
      <w:r w:rsidRPr="00CE60D7">
        <w:t>.</w:t>
      </w:r>
    </w:p>
    <w:p w14:paraId="4D54A874" w14:textId="77777777" w:rsidR="00CE60D7" w:rsidRPr="00CE60D7" w:rsidRDefault="00CE60D7" w:rsidP="00A81645">
      <w:pPr>
        <w:pStyle w:val="1"/>
      </w:pPr>
      <w:bookmarkStart w:id="252" w:name="_Toc203550748"/>
      <w:bookmarkStart w:id="253" w:name="_Toc209608969"/>
      <w:r w:rsidRPr="00CE60D7">
        <w:rPr>
          <w:rtl/>
        </w:rPr>
        <w:t>قوة التسليم: مفتاح السلام الداخلي والنجاح الحقيقي</w:t>
      </w:r>
      <w:bookmarkEnd w:id="252"/>
      <w:bookmarkEnd w:id="253"/>
    </w:p>
    <w:p w14:paraId="43CF55F6" w14:textId="77777777" w:rsidR="00CE60D7" w:rsidRPr="00CE60D7" w:rsidRDefault="00CE60D7" w:rsidP="00A81645">
      <w:r w:rsidRPr="00CE60D7">
        <w:rPr>
          <w:rtl/>
        </w:rPr>
        <w:t>مقدمة</w:t>
      </w:r>
      <w:r w:rsidRPr="00CE60D7">
        <w:t>:</w:t>
      </w:r>
    </w:p>
    <w:p w14:paraId="0421A6D2" w14:textId="77777777" w:rsidR="00CE60D7" w:rsidRPr="00CE60D7" w:rsidRDefault="00CE60D7" w:rsidP="00A81645">
      <w:pPr>
        <w:pStyle w:val="a8"/>
        <w:numPr>
          <w:ilvl w:val="0"/>
          <w:numId w:val="159"/>
        </w:numPr>
      </w:pPr>
      <w:r w:rsidRPr="00E5065E">
        <w:rPr>
          <w:b/>
          <w:bCs/>
          <w:rtl/>
        </w:rPr>
        <w:t>التسليم: جوهر الإسلام</w:t>
      </w:r>
      <w:r w:rsidRPr="00E5065E">
        <w:rPr>
          <w:b/>
          <w:bCs/>
        </w:rPr>
        <w:t>:</w:t>
      </w:r>
      <w:r w:rsidRPr="00CE60D7">
        <w:rPr>
          <w:rtl/>
        </w:rPr>
        <w:t xml:space="preserve"> التسليم ليس مجرد كلمة، بل هو جوهر الإسلام وروحه. إنه مفتاح للسلام الداخلي، والطمأنينة، والنجاح الحقيقي في الدنيا والآخرة</w:t>
      </w:r>
      <w:r w:rsidRPr="00CE60D7">
        <w:t>.</w:t>
      </w:r>
    </w:p>
    <w:p w14:paraId="1A0981B6" w14:textId="77777777" w:rsidR="00CE60D7" w:rsidRPr="00CE60D7" w:rsidRDefault="00CE60D7" w:rsidP="00A81645">
      <w:pPr>
        <w:pStyle w:val="a8"/>
        <w:numPr>
          <w:ilvl w:val="0"/>
          <w:numId w:val="159"/>
        </w:numPr>
      </w:pPr>
      <w:r w:rsidRPr="00E5065E">
        <w:rPr>
          <w:b/>
          <w:bCs/>
          <w:rtl/>
        </w:rPr>
        <w:t>التسليم ليس استسلامًا</w:t>
      </w:r>
      <w:r w:rsidRPr="00E5065E">
        <w:rPr>
          <w:b/>
          <w:bCs/>
        </w:rPr>
        <w:t>:</w:t>
      </w:r>
      <w:r w:rsidRPr="00CE60D7">
        <w:rPr>
          <w:rtl/>
        </w:rPr>
        <w:t xml:space="preserve"> التسليم ليس ضعفًا أو استسلامًا أو سلبية، بل هو قوة داخلية نابعة من الثقة بالله واليقين بحكمته ورحمته</w:t>
      </w:r>
      <w:r w:rsidRPr="00CE60D7">
        <w:t>.</w:t>
      </w:r>
    </w:p>
    <w:p w14:paraId="79C1D82A" w14:textId="77777777" w:rsidR="00CE60D7" w:rsidRPr="00CE60D7" w:rsidRDefault="00CE60D7" w:rsidP="00A81645">
      <w:pPr>
        <w:pStyle w:val="a8"/>
        <w:numPr>
          <w:ilvl w:val="0"/>
          <w:numId w:val="159"/>
        </w:numPr>
      </w:pPr>
      <w:r w:rsidRPr="00E5065E">
        <w:rPr>
          <w:b/>
          <w:bCs/>
          <w:rtl/>
        </w:rPr>
        <w:t>التسليم ليس تخديرًا</w:t>
      </w:r>
      <w:r w:rsidRPr="00E5065E">
        <w:rPr>
          <w:b/>
          <w:bCs/>
        </w:rPr>
        <w:t>:</w:t>
      </w:r>
      <w:r w:rsidRPr="00CE60D7">
        <w:rPr>
          <w:rtl/>
        </w:rPr>
        <w:t xml:space="preserve"> التسليم ليس مخدرًا يهرب به الإنسان من الواقع، بل هو دافع للعمل والإيجابية والسعي، مع ترك النتائج لله</w:t>
      </w:r>
      <w:r w:rsidRPr="00CE60D7">
        <w:t>.</w:t>
      </w:r>
    </w:p>
    <w:p w14:paraId="1C8EB42D" w14:textId="77777777" w:rsidR="00CE60D7" w:rsidRPr="00CE60D7" w:rsidRDefault="00CE60D7" w:rsidP="00A81645">
      <w:r w:rsidRPr="00CE60D7">
        <w:rPr>
          <w:rtl/>
        </w:rPr>
        <w:t>ما هو التسليم؟ (تعريفات متعددة)</w:t>
      </w:r>
      <w:r w:rsidRPr="00CE60D7">
        <w:t>:</w:t>
      </w:r>
    </w:p>
    <w:p w14:paraId="29A2F200" w14:textId="77777777" w:rsidR="00CE60D7" w:rsidRPr="00CE60D7" w:rsidRDefault="00CE60D7" w:rsidP="00A81645">
      <w:pPr>
        <w:pStyle w:val="a8"/>
        <w:numPr>
          <w:ilvl w:val="0"/>
          <w:numId w:val="160"/>
        </w:numPr>
      </w:pPr>
      <w:r w:rsidRPr="00E5065E">
        <w:rPr>
          <w:b/>
          <w:bCs/>
          <w:rtl/>
        </w:rPr>
        <w:t>راحة نفسية</w:t>
      </w:r>
      <w:r w:rsidRPr="00E5065E">
        <w:rPr>
          <w:b/>
          <w:bCs/>
        </w:rPr>
        <w:t>:</w:t>
      </w:r>
      <w:r w:rsidRPr="00CE60D7">
        <w:rPr>
          <w:rtl/>
        </w:rPr>
        <w:t xml:space="preserve"> التسليم هو إيقاف للتوتر والمعاناة الداخلية. إنه المهدئ الروحي الطبيعي الذي يغني عن المهدئات الاصطناعية</w:t>
      </w:r>
      <w:r w:rsidRPr="00CE60D7">
        <w:t>.</w:t>
      </w:r>
    </w:p>
    <w:p w14:paraId="6B2AA0B2" w14:textId="77777777" w:rsidR="00CE60D7" w:rsidRPr="00CE60D7" w:rsidRDefault="00CE60D7" w:rsidP="00A81645">
      <w:pPr>
        <w:pStyle w:val="a8"/>
        <w:numPr>
          <w:ilvl w:val="0"/>
          <w:numId w:val="160"/>
        </w:numPr>
      </w:pPr>
      <w:r w:rsidRPr="00E5065E">
        <w:rPr>
          <w:b/>
          <w:bCs/>
          <w:rtl/>
        </w:rPr>
        <w:t>تفويض الأمر لله</w:t>
      </w:r>
      <w:r w:rsidRPr="00E5065E">
        <w:rPr>
          <w:b/>
          <w:bCs/>
        </w:rPr>
        <w:t>:</w:t>
      </w:r>
      <w:r w:rsidRPr="00CE60D7">
        <w:t xml:space="preserve"> "</w:t>
      </w:r>
      <w:r w:rsidRPr="00CE60D7">
        <w:rPr>
          <w:rtl/>
        </w:rPr>
        <w:t xml:space="preserve"> إنه شعور بالرضا التام بما يختاره الله لنا، والثقة بأن اختياره هو الأفضل</w:t>
      </w:r>
      <w:r w:rsidRPr="00CE60D7">
        <w:t>.</w:t>
      </w:r>
    </w:p>
    <w:p w14:paraId="5D63BD6E" w14:textId="77777777" w:rsidR="00CE60D7" w:rsidRPr="00CE60D7" w:rsidRDefault="00CE60D7" w:rsidP="00A81645">
      <w:pPr>
        <w:pStyle w:val="a8"/>
        <w:numPr>
          <w:ilvl w:val="0"/>
          <w:numId w:val="160"/>
        </w:numPr>
      </w:pPr>
      <w:r w:rsidRPr="00E5065E">
        <w:rPr>
          <w:b/>
          <w:bCs/>
          <w:rtl/>
        </w:rPr>
        <w:t>موافقة المراد</w:t>
      </w:r>
      <w:r w:rsidRPr="00E5065E">
        <w:rPr>
          <w:b/>
          <w:bCs/>
        </w:rPr>
        <w:t>:</w:t>
      </w:r>
      <w:r w:rsidRPr="00CE60D7">
        <w:rPr>
          <w:rtl/>
        </w:rPr>
        <w:t xml:space="preserve"> التسليم هو أن يكون مرادنا (ما نتمناه) متوافقًا مع مراد الله. وأن يكون اختيارنا متوافقًا مع اختيار الله لنا</w:t>
      </w:r>
      <w:r w:rsidRPr="00CE60D7">
        <w:t>.</w:t>
      </w:r>
    </w:p>
    <w:p w14:paraId="56670D09" w14:textId="77777777" w:rsidR="00CE60D7" w:rsidRPr="00CE60D7" w:rsidRDefault="00CE60D7" w:rsidP="00A81645">
      <w:pPr>
        <w:pStyle w:val="a8"/>
        <w:numPr>
          <w:ilvl w:val="0"/>
          <w:numId w:val="160"/>
        </w:numPr>
      </w:pPr>
      <w:r w:rsidRPr="00E5065E">
        <w:rPr>
          <w:b/>
          <w:bCs/>
          <w:rtl/>
        </w:rPr>
        <w:t>الاستغناء عن التدبير</w:t>
      </w:r>
      <w:r w:rsidRPr="00E5065E">
        <w:rPr>
          <w:b/>
          <w:bCs/>
        </w:rPr>
        <w:t>:</w:t>
      </w:r>
      <w:r w:rsidRPr="00CE60D7">
        <w:t xml:space="preserve"> "</w:t>
      </w:r>
      <w:r w:rsidRPr="00CE60D7">
        <w:rPr>
          <w:rtl/>
        </w:rPr>
        <w:t>دبر لي فإني لا أحسن التدبير". إنه اعتراف بضعفنا وعجزنا، وتسليم الأمر لله القادر على كل شيء</w:t>
      </w:r>
      <w:r w:rsidRPr="00CE60D7">
        <w:t>.</w:t>
      </w:r>
    </w:p>
    <w:p w14:paraId="4A6BF793" w14:textId="77777777" w:rsidR="00CE60D7" w:rsidRPr="00CE60D7" w:rsidRDefault="00CE60D7" w:rsidP="00A81645">
      <w:pPr>
        <w:pStyle w:val="a8"/>
        <w:numPr>
          <w:ilvl w:val="0"/>
          <w:numId w:val="160"/>
        </w:numPr>
      </w:pPr>
      <w:r w:rsidRPr="00E5065E">
        <w:rPr>
          <w:b/>
          <w:bCs/>
          <w:rtl/>
        </w:rPr>
        <w:t>الثقة بالله</w:t>
      </w:r>
      <w:r w:rsidRPr="00E5065E">
        <w:rPr>
          <w:b/>
          <w:bCs/>
        </w:rPr>
        <w:t>:</w:t>
      </w:r>
      <w:r w:rsidRPr="00CE60D7">
        <w:t xml:space="preserve"> "</w:t>
      </w:r>
      <w:r w:rsidRPr="00CE60D7">
        <w:rPr>
          <w:rtl/>
        </w:rPr>
        <w:t>اللهم لا تكلني إلى نفسي طرفة عين". إنه شعور بالافتقار إلى الله، والاعتماد عليه في كل صغيرة وكبيرة</w:t>
      </w:r>
      <w:r w:rsidRPr="00CE60D7">
        <w:t>.</w:t>
      </w:r>
    </w:p>
    <w:p w14:paraId="2B058C0F" w14:textId="77777777" w:rsidR="00CE60D7" w:rsidRPr="00CE60D7" w:rsidRDefault="00CE60D7" w:rsidP="00A81645">
      <w:pPr>
        <w:pStyle w:val="a8"/>
        <w:numPr>
          <w:ilvl w:val="0"/>
          <w:numId w:val="160"/>
        </w:numPr>
      </w:pPr>
      <w:r w:rsidRPr="00E5065E">
        <w:rPr>
          <w:b/>
          <w:bCs/>
          <w:rtl/>
        </w:rPr>
        <w:t>الرضا بالقدر</w:t>
      </w:r>
      <w:r w:rsidRPr="00E5065E">
        <w:rPr>
          <w:b/>
          <w:bCs/>
        </w:rPr>
        <w:t>:</w:t>
      </w:r>
      <w:r w:rsidRPr="00CE60D7">
        <w:t xml:space="preserve"> "</w:t>
      </w:r>
      <w:r w:rsidRPr="00CE60D7">
        <w:rPr>
          <w:rtl/>
        </w:rPr>
        <w:t>هوايا حيث قدر الله". إنه قبول لأقدار الله (خيرها وشرها) برضا وطمأنينة</w:t>
      </w:r>
      <w:r w:rsidRPr="00CE60D7">
        <w:t>.</w:t>
      </w:r>
    </w:p>
    <w:p w14:paraId="0EDAE422" w14:textId="77777777" w:rsidR="00CE60D7" w:rsidRPr="00CE60D7" w:rsidRDefault="00CE60D7" w:rsidP="00A81645">
      <w:pPr>
        <w:pStyle w:val="a8"/>
        <w:numPr>
          <w:ilvl w:val="0"/>
          <w:numId w:val="160"/>
        </w:numPr>
      </w:pPr>
      <w:r w:rsidRPr="00E5065E">
        <w:rPr>
          <w:b/>
          <w:bCs/>
          <w:rtl/>
        </w:rPr>
        <w:t>الدعاء والعمل</w:t>
      </w:r>
      <w:r w:rsidRPr="00E5065E">
        <w:rPr>
          <w:b/>
          <w:bCs/>
        </w:rPr>
        <w:t>:</w:t>
      </w:r>
      <w:r w:rsidRPr="00CE60D7">
        <w:rPr>
          <w:rtl/>
        </w:rPr>
        <w:t xml:space="preserve"> التسليم لا يتنافى مع الدعاء والعمل، بل هو يدفعهما. ندعو الله بما نحب، ونعمل ما نستطيع، ثم نسلم الأمر لله</w:t>
      </w:r>
      <w:r w:rsidRPr="00CE60D7">
        <w:t>.</w:t>
      </w:r>
    </w:p>
    <w:p w14:paraId="7E6EA72B" w14:textId="77777777" w:rsidR="00CE60D7" w:rsidRPr="00CE60D7" w:rsidRDefault="00CE60D7" w:rsidP="00A81645">
      <w:r w:rsidRPr="00CE60D7">
        <w:rPr>
          <w:rtl/>
        </w:rPr>
        <w:t>التسليم في حياة النبي والصالحين</w:t>
      </w:r>
      <w:r w:rsidRPr="00CE60D7">
        <w:t>:</w:t>
      </w:r>
    </w:p>
    <w:p w14:paraId="76100D03" w14:textId="77777777" w:rsidR="00CE60D7" w:rsidRPr="00CE60D7" w:rsidRDefault="00CE60D7" w:rsidP="00A81645">
      <w:pPr>
        <w:pStyle w:val="a8"/>
        <w:numPr>
          <w:ilvl w:val="0"/>
          <w:numId w:val="161"/>
        </w:numPr>
      </w:pPr>
      <w:r w:rsidRPr="00E5065E">
        <w:rPr>
          <w:b/>
          <w:bCs/>
          <w:rtl/>
        </w:rPr>
        <w:t>النبي ﷺ</w:t>
      </w:r>
      <w:r w:rsidRPr="00E5065E">
        <w:rPr>
          <w:b/>
          <w:bCs/>
        </w:rPr>
        <w:t>:</w:t>
      </w:r>
      <w:r w:rsidRPr="00CE60D7">
        <w:rPr>
          <w:rtl/>
        </w:rPr>
        <w:t xml:space="preserve"> كان ينام على التسليم ويصحو عليه. كان يدعو: "اللهم أسلمت نفسي إليك</w:t>
      </w:r>
      <w:r w:rsidRPr="00CE60D7">
        <w:t>...".</w:t>
      </w:r>
    </w:p>
    <w:p w14:paraId="60D0179C" w14:textId="77777777" w:rsidR="00CE60D7" w:rsidRPr="00CE60D7" w:rsidRDefault="00CE60D7" w:rsidP="00A81645">
      <w:pPr>
        <w:pStyle w:val="a8"/>
        <w:numPr>
          <w:ilvl w:val="0"/>
          <w:numId w:val="161"/>
        </w:numPr>
      </w:pPr>
      <w:r w:rsidRPr="00E5065E">
        <w:rPr>
          <w:b/>
          <w:bCs/>
          <w:rtl/>
        </w:rPr>
        <w:t>عمر بن عبد العزيز</w:t>
      </w:r>
      <w:r w:rsidRPr="00E5065E">
        <w:rPr>
          <w:b/>
          <w:bCs/>
        </w:rPr>
        <w:t>:</w:t>
      </w:r>
      <w:r w:rsidRPr="00CE60D7">
        <w:rPr>
          <w:rtl/>
        </w:rPr>
        <w:t xml:space="preserve"> كان يقول: "هوايا حيث قدر الله</w:t>
      </w:r>
      <w:r w:rsidRPr="00CE60D7">
        <w:t>".</w:t>
      </w:r>
    </w:p>
    <w:p w14:paraId="2A26AEB0" w14:textId="77777777" w:rsidR="00CE60D7" w:rsidRPr="00CE60D7" w:rsidRDefault="00CE60D7" w:rsidP="00A81645">
      <w:pPr>
        <w:pStyle w:val="a8"/>
        <w:numPr>
          <w:ilvl w:val="0"/>
          <w:numId w:val="161"/>
        </w:numPr>
      </w:pPr>
      <w:r w:rsidRPr="00E5065E">
        <w:rPr>
          <w:b/>
          <w:bCs/>
          <w:rtl/>
        </w:rPr>
        <w:t>الإمام الشافعي</w:t>
      </w:r>
      <w:r w:rsidRPr="00E5065E">
        <w:rPr>
          <w:b/>
          <w:bCs/>
        </w:rPr>
        <w:t>:</w:t>
      </w:r>
      <w:r w:rsidRPr="00CE60D7">
        <w:rPr>
          <w:rtl/>
        </w:rPr>
        <w:t xml:space="preserve"> كان يقول: "ندعو الله بما نحب، فإذا وقع ما نكره لم نخالف الله فيما يحب</w:t>
      </w:r>
      <w:r w:rsidRPr="00CE60D7">
        <w:t>".</w:t>
      </w:r>
    </w:p>
    <w:p w14:paraId="290868CF" w14:textId="77777777" w:rsidR="00CE60D7" w:rsidRPr="00CE60D7" w:rsidRDefault="00CE60D7" w:rsidP="00A81645">
      <w:pPr>
        <w:pStyle w:val="a8"/>
        <w:numPr>
          <w:ilvl w:val="0"/>
          <w:numId w:val="161"/>
        </w:numPr>
      </w:pPr>
      <w:r w:rsidRPr="00E5065E">
        <w:rPr>
          <w:b/>
          <w:bCs/>
          <w:rtl/>
        </w:rPr>
        <w:t>إبراهيم عليه السلام</w:t>
      </w:r>
      <w:r w:rsidRPr="00E5065E">
        <w:rPr>
          <w:b/>
          <w:bCs/>
        </w:rPr>
        <w:t>:</w:t>
      </w:r>
      <w:r w:rsidRPr="00CE60D7">
        <w:rPr>
          <w:rtl/>
        </w:rPr>
        <w:t xml:space="preserve"> كان مثالًا للتسليم عندما أمره الله بذبح ابنه إسماعيل</w:t>
      </w:r>
      <w:r w:rsidRPr="00CE60D7">
        <w:t>.</w:t>
      </w:r>
    </w:p>
    <w:p w14:paraId="42A9A2FE" w14:textId="77777777" w:rsidR="00CE60D7" w:rsidRPr="00CE60D7" w:rsidRDefault="00CE60D7" w:rsidP="00A81645">
      <w:r w:rsidRPr="00CE60D7">
        <w:rPr>
          <w:rtl/>
        </w:rPr>
        <w:t>التسليم في حياتنا اليومية</w:t>
      </w:r>
      <w:r w:rsidRPr="00CE60D7">
        <w:t>:</w:t>
      </w:r>
    </w:p>
    <w:p w14:paraId="00DEC34B" w14:textId="77777777" w:rsidR="00CE60D7" w:rsidRPr="00CE60D7" w:rsidRDefault="00CE60D7" w:rsidP="00A81645">
      <w:pPr>
        <w:pStyle w:val="a8"/>
        <w:numPr>
          <w:ilvl w:val="0"/>
          <w:numId w:val="162"/>
        </w:numPr>
      </w:pPr>
      <w:r w:rsidRPr="00CE60D7">
        <w:rPr>
          <w:rtl/>
        </w:rPr>
        <w:t>التخطيط والتدبير</w:t>
      </w:r>
      <w:r w:rsidRPr="00CE60D7">
        <w:t>:</w:t>
      </w:r>
    </w:p>
    <w:p w14:paraId="7CF6BFA0" w14:textId="77777777" w:rsidR="00CE60D7" w:rsidRPr="00CE60D7" w:rsidRDefault="00CE60D7" w:rsidP="00A81645">
      <w:pPr>
        <w:pStyle w:val="a8"/>
        <w:numPr>
          <w:ilvl w:val="1"/>
          <w:numId w:val="162"/>
        </w:numPr>
      </w:pPr>
      <w:r w:rsidRPr="00E5065E">
        <w:rPr>
          <w:b/>
          <w:bCs/>
          <w:rtl/>
        </w:rPr>
        <w:t>التخطيط</w:t>
      </w:r>
      <w:r w:rsidRPr="00E5065E">
        <w:rPr>
          <w:b/>
          <w:bCs/>
        </w:rPr>
        <w:t>:</w:t>
      </w:r>
      <w:r w:rsidRPr="00CE60D7">
        <w:rPr>
          <w:rtl/>
        </w:rPr>
        <w:t xml:space="preserve"> مطلوب شرعًا، والنبي ﷺ كان يخطط لأدق التفاصيل (كما في الهجرة وغزوة بدر)</w:t>
      </w:r>
      <w:r w:rsidRPr="00CE60D7">
        <w:t>.</w:t>
      </w:r>
    </w:p>
    <w:p w14:paraId="212263D9" w14:textId="77777777" w:rsidR="00CE60D7" w:rsidRPr="00CE60D7" w:rsidRDefault="00CE60D7" w:rsidP="00A81645">
      <w:pPr>
        <w:pStyle w:val="a8"/>
        <w:numPr>
          <w:ilvl w:val="1"/>
          <w:numId w:val="162"/>
        </w:numPr>
      </w:pPr>
      <w:r w:rsidRPr="00E5065E">
        <w:rPr>
          <w:b/>
          <w:bCs/>
          <w:rtl/>
        </w:rPr>
        <w:t>التدبير</w:t>
      </w:r>
      <w:r w:rsidRPr="00E5065E">
        <w:rPr>
          <w:b/>
          <w:bCs/>
        </w:rPr>
        <w:t>:</w:t>
      </w:r>
      <w:r w:rsidRPr="00CE60D7">
        <w:rPr>
          <w:rtl/>
        </w:rPr>
        <w:t xml:space="preserve"> هو عالم الغيب الذي لا يعلمه إلا الله. يجب أن نخطط، لكن لا نتدخل في تدبير الله</w:t>
      </w:r>
      <w:r w:rsidRPr="00CE60D7">
        <w:t>.</w:t>
      </w:r>
    </w:p>
    <w:p w14:paraId="3F5D517A" w14:textId="77777777" w:rsidR="00CE60D7" w:rsidRPr="00CE60D7" w:rsidRDefault="00CE60D7" w:rsidP="00A81645">
      <w:pPr>
        <w:pStyle w:val="a8"/>
        <w:numPr>
          <w:ilvl w:val="1"/>
          <w:numId w:val="162"/>
        </w:numPr>
      </w:pPr>
      <w:r w:rsidRPr="00E5065E">
        <w:rPr>
          <w:b/>
          <w:bCs/>
          <w:rtl/>
        </w:rPr>
        <w:t>القاعدة</w:t>
      </w:r>
      <w:r w:rsidRPr="00E5065E">
        <w:rPr>
          <w:b/>
          <w:bCs/>
        </w:rPr>
        <w:t>:</w:t>
      </w:r>
      <w:r w:rsidRPr="00CE60D7">
        <w:t xml:space="preserve"> "</w:t>
      </w:r>
      <w:r w:rsidRPr="00CE60D7">
        <w:rPr>
          <w:rtl/>
        </w:rPr>
        <w:t>ارح نفسك من التدبير بعد التخطيط، فما قام به الله عنك لا تقم به أنت لنفسك</w:t>
      </w:r>
      <w:r w:rsidRPr="00CE60D7">
        <w:t>".</w:t>
      </w:r>
    </w:p>
    <w:p w14:paraId="7A0B8065" w14:textId="77777777" w:rsidR="00CE60D7" w:rsidRPr="00CE60D7" w:rsidRDefault="00CE60D7" w:rsidP="00A81645">
      <w:pPr>
        <w:pStyle w:val="a8"/>
        <w:numPr>
          <w:ilvl w:val="0"/>
          <w:numId w:val="162"/>
        </w:numPr>
      </w:pPr>
      <w:r w:rsidRPr="00CE60D7">
        <w:rPr>
          <w:rtl/>
        </w:rPr>
        <w:t>أمثلة من الواقع</w:t>
      </w:r>
      <w:r w:rsidRPr="00CE60D7">
        <w:t>:</w:t>
      </w:r>
    </w:p>
    <w:p w14:paraId="2649A30C" w14:textId="77777777" w:rsidR="00CE60D7" w:rsidRPr="00CE60D7" w:rsidRDefault="00CE60D7" w:rsidP="00A81645">
      <w:pPr>
        <w:pStyle w:val="a8"/>
        <w:numPr>
          <w:ilvl w:val="1"/>
          <w:numId w:val="162"/>
        </w:numPr>
      </w:pPr>
      <w:r w:rsidRPr="00E5065E">
        <w:rPr>
          <w:b/>
          <w:bCs/>
          <w:rtl/>
        </w:rPr>
        <w:t>قصة الشاب الذي أراد الزواج من أجل الإقامة</w:t>
      </w:r>
      <w:r w:rsidRPr="00E5065E">
        <w:rPr>
          <w:b/>
          <w:bCs/>
        </w:rPr>
        <w:t>:</w:t>
      </w:r>
      <w:r w:rsidRPr="00CE60D7">
        <w:rPr>
          <w:rtl/>
        </w:rPr>
        <w:t xml:space="preserve"> مثال على التحايل على التدبير، وكيف أن الله دبر له الخير من طريق آخر</w:t>
      </w:r>
      <w:r w:rsidRPr="00CE60D7">
        <w:t>.</w:t>
      </w:r>
    </w:p>
    <w:p w14:paraId="7200BCAD" w14:textId="77777777" w:rsidR="00CE60D7" w:rsidRPr="00CE60D7" w:rsidRDefault="00CE60D7" w:rsidP="00A81645">
      <w:pPr>
        <w:pStyle w:val="a8"/>
        <w:numPr>
          <w:ilvl w:val="1"/>
          <w:numId w:val="162"/>
        </w:numPr>
      </w:pPr>
      <w:r w:rsidRPr="00E5065E">
        <w:rPr>
          <w:b/>
          <w:bCs/>
          <w:rtl/>
        </w:rPr>
        <w:t>قصة محمد سقراط</w:t>
      </w:r>
      <w:r w:rsidRPr="00E5065E">
        <w:rPr>
          <w:b/>
          <w:bCs/>
        </w:rPr>
        <w:t>:</w:t>
      </w:r>
      <w:r w:rsidRPr="00CE60D7">
        <w:rPr>
          <w:rtl/>
        </w:rPr>
        <w:t xml:space="preserve"> مثال على التسليم والثقة بالله، وكيف أن الله رزقه من حيث لا يحتسب</w:t>
      </w:r>
      <w:r w:rsidRPr="00CE60D7">
        <w:t>.</w:t>
      </w:r>
    </w:p>
    <w:p w14:paraId="21533754" w14:textId="77777777" w:rsidR="00CE60D7" w:rsidRPr="00CE60D7" w:rsidRDefault="00CE60D7" w:rsidP="00A81645">
      <w:pPr>
        <w:pStyle w:val="a8"/>
        <w:numPr>
          <w:ilvl w:val="1"/>
          <w:numId w:val="162"/>
        </w:numPr>
      </w:pPr>
      <w:r w:rsidRPr="00E5065E">
        <w:rPr>
          <w:b/>
          <w:bCs/>
          <w:rtl/>
        </w:rPr>
        <w:t>قصة المرأة التي تسعى للعلاج</w:t>
      </w:r>
      <w:r w:rsidRPr="00E5065E">
        <w:rPr>
          <w:b/>
          <w:bCs/>
        </w:rPr>
        <w:t>:</w:t>
      </w:r>
      <w:r w:rsidRPr="00CE60D7">
        <w:rPr>
          <w:rtl/>
        </w:rPr>
        <w:t xml:space="preserve"> مثال على أهمية التسليم في مواجهة المرض</w:t>
      </w:r>
      <w:r w:rsidRPr="00CE60D7">
        <w:t>.</w:t>
      </w:r>
    </w:p>
    <w:p w14:paraId="107E5C5F" w14:textId="77777777" w:rsidR="00CE60D7" w:rsidRPr="00CE60D7" w:rsidRDefault="00CE60D7" w:rsidP="00A81645">
      <w:pPr>
        <w:pStyle w:val="a8"/>
        <w:numPr>
          <w:ilvl w:val="1"/>
          <w:numId w:val="162"/>
        </w:numPr>
      </w:pPr>
      <w:r w:rsidRPr="00E5065E">
        <w:rPr>
          <w:b/>
          <w:bCs/>
          <w:rtl/>
        </w:rPr>
        <w:t>قصة الانتقال للسكن الجامعي</w:t>
      </w:r>
      <w:r w:rsidRPr="00CE60D7">
        <w:t>:</w:t>
      </w:r>
      <w:r w:rsidRPr="00CE60D7">
        <w:rPr>
          <w:rtl/>
        </w:rPr>
        <w:t xml:space="preserve"> مثال على ان التسليم يجلب الخير</w:t>
      </w:r>
      <w:r w:rsidRPr="00CE60D7">
        <w:t>.</w:t>
      </w:r>
    </w:p>
    <w:p w14:paraId="5AAA6D98" w14:textId="77777777" w:rsidR="00CE60D7" w:rsidRPr="00CE60D7" w:rsidRDefault="00CE60D7" w:rsidP="00A81645">
      <w:pPr>
        <w:pStyle w:val="a8"/>
        <w:numPr>
          <w:ilvl w:val="1"/>
          <w:numId w:val="162"/>
        </w:numPr>
      </w:pPr>
      <w:r w:rsidRPr="00E5065E">
        <w:rPr>
          <w:b/>
          <w:bCs/>
          <w:rtl/>
        </w:rPr>
        <w:t>قصة زكريا</w:t>
      </w:r>
      <w:r w:rsidRPr="00CE60D7">
        <w:t>:</w:t>
      </w:r>
      <w:r w:rsidRPr="00CE60D7">
        <w:rPr>
          <w:rtl/>
        </w:rPr>
        <w:t xml:space="preserve"> مثال على التسليم في الامتحان</w:t>
      </w:r>
      <w:r w:rsidRPr="00CE60D7">
        <w:t>.</w:t>
      </w:r>
    </w:p>
    <w:p w14:paraId="573B4C30" w14:textId="77777777" w:rsidR="00CE60D7" w:rsidRPr="00CE60D7" w:rsidRDefault="00CE60D7" w:rsidP="00A81645">
      <w:r w:rsidRPr="00CE60D7">
        <w:rPr>
          <w:rtl/>
        </w:rPr>
        <w:t>فوائد التسليم</w:t>
      </w:r>
      <w:r w:rsidRPr="00CE60D7">
        <w:t>:</w:t>
      </w:r>
    </w:p>
    <w:p w14:paraId="18E6C3D4" w14:textId="77777777" w:rsidR="00CE60D7" w:rsidRPr="00CE60D7" w:rsidRDefault="00CE60D7" w:rsidP="00A81645">
      <w:pPr>
        <w:pStyle w:val="a8"/>
        <w:numPr>
          <w:ilvl w:val="0"/>
          <w:numId w:val="163"/>
        </w:numPr>
      </w:pPr>
      <w:r w:rsidRPr="00E5065E">
        <w:rPr>
          <w:b/>
          <w:bCs/>
          <w:rtl/>
        </w:rPr>
        <w:t>إزالة التوتر والقلق</w:t>
      </w:r>
      <w:r w:rsidRPr="00E5065E">
        <w:rPr>
          <w:b/>
          <w:bCs/>
        </w:rPr>
        <w:t>:</w:t>
      </w:r>
      <w:r w:rsidRPr="00CE60D7">
        <w:rPr>
          <w:rtl/>
        </w:rPr>
        <w:t xml:space="preserve"> التسليم يزيل التوتر والقلق الناتج عن التفكير الزائد في المستقبل </w:t>
      </w:r>
      <w:r w:rsidRPr="00CE60D7">
        <w:t>(Overthinking).</w:t>
      </w:r>
    </w:p>
    <w:p w14:paraId="67F34F31" w14:textId="77777777" w:rsidR="00CE60D7" w:rsidRPr="00CE60D7" w:rsidRDefault="00CE60D7" w:rsidP="00A81645">
      <w:pPr>
        <w:pStyle w:val="a8"/>
        <w:numPr>
          <w:ilvl w:val="0"/>
          <w:numId w:val="163"/>
        </w:numPr>
      </w:pPr>
      <w:r w:rsidRPr="00E5065E">
        <w:rPr>
          <w:b/>
          <w:bCs/>
          <w:rtl/>
        </w:rPr>
        <w:t>توفير الطاقة</w:t>
      </w:r>
      <w:r w:rsidRPr="00E5065E">
        <w:rPr>
          <w:b/>
          <w:bCs/>
        </w:rPr>
        <w:t>:</w:t>
      </w:r>
      <w:r w:rsidRPr="00CE60D7">
        <w:rPr>
          <w:rtl/>
        </w:rPr>
        <w:t xml:space="preserve"> التسليم يوفر الطاقة التي نهدرها في القلق والمعاناة، ويوجهها نحو العمل والإنجاز</w:t>
      </w:r>
      <w:r w:rsidRPr="00CE60D7">
        <w:t>.</w:t>
      </w:r>
    </w:p>
    <w:p w14:paraId="7C31E6F6" w14:textId="77777777" w:rsidR="00CE60D7" w:rsidRPr="00CE60D7" w:rsidRDefault="00CE60D7" w:rsidP="00A81645">
      <w:pPr>
        <w:pStyle w:val="a8"/>
        <w:numPr>
          <w:ilvl w:val="0"/>
          <w:numId w:val="163"/>
        </w:numPr>
      </w:pPr>
      <w:r w:rsidRPr="00E5065E">
        <w:rPr>
          <w:b/>
          <w:bCs/>
          <w:rtl/>
        </w:rPr>
        <w:t>إطلاق الإبداع</w:t>
      </w:r>
      <w:r w:rsidRPr="00E5065E">
        <w:rPr>
          <w:b/>
          <w:bCs/>
        </w:rPr>
        <w:t>:</w:t>
      </w:r>
      <w:r w:rsidRPr="00CE60D7">
        <w:rPr>
          <w:rtl/>
        </w:rPr>
        <w:t xml:space="preserve"> التسليم يحرر العقل من القيود، ويسمح له بالتفكير في حلول وبدائل جديدة</w:t>
      </w:r>
      <w:r w:rsidRPr="00CE60D7">
        <w:t>.</w:t>
      </w:r>
    </w:p>
    <w:p w14:paraId="2176553E" w14:textId="77777777" w:rsidR="00CE60D7" w:rsidRPr="00CE60D7" w:rsidRDefault="00CE60D7" w:rsidP="00A81645">
      <w:pPr>
        <w:pStyle w:val="a8"/>
        <w:numPr>
          <w:ilvl w:val="0"/>
          <w:numId w:val="163"/>
        </w:numPr>
      </w:pPr>
      <w:r w:rsidRPr="00E5065E">
        <w:rPr>
          <w:b/>
          <w:bCs/>
          <w:rtl/>
        </w:rPr>
        <w:t>السلام الداخلي</w:t>
      </w:r>
      <w:r w:rsidRPr="00E5065E">
        <w:rPr>
          <w:b/>
          <w:bCs/>
        </w:rPr>
        <w:t>:</w:t>
      </w:r>
      <w:r w:rsidRPr="00CE60D7">
        <w:rPr>
          <w:rtl/>
        </w:rPr>
        <w:t xml:space="preserve"> التسليم يجلب السكينة والطمأنينة والرضا</w:t>
      </w:r>
      <w:r w:rsidRPr="00CE60D7">
        <w:t>.</w:t>
      </w:r>
    </w:p>
    <w:p w14:paraId="53B0F853" w14:textId="77777777" w:rsidR="00CE60D7" w:rsidRPr="00CE60D7" w:rsidRDefault="00CE60D7" w:rsidP="00A81645">
      <w:r w:rsidRPr="00CE60D7">
        <w:rPr>
          <w:rtl/>
        </w:rPr>
        <w:t>كيف نسلم؟</w:t>
      </w:r>
      <w:r w:rsidRPr="00CE60D7">
        <w:t>:</w:t>
      </w:r>
    </w:p>
    <w:p w14:paraId="473368F6" w14:textId="77777777" w:rsidR="00CE60D7" w:rsidRPr="00CE60D7" w:rsidRDefault="00CE60D7" w:rsidP="00A81645">
      <w:pPr>
        <w:pStyle w:val="a8"/>
        <w:numPr>
          <w:ilvl w:val="0"/>
          <w:numId w:val="164"/>
        </w:numPr>
      </w:pPr>
      <w:r w:rsidRPr="00E5065E">
        <w:rPr>
          <w:b/>
          <w:bCs/>
          <w:rtl/>
        </w:rPr>
        <w:t>الدعاء</w:t>
      </w:r>
      <w:r w:rsidRPr="00E5065E">
        <w:rPr>
          <w:b/>
          <w:bCs/>
        </w:rPr>
        <w:t>:</w:t>
      </w:r>
      <w:r w:rsidRPr="00CE60D7">
        <w:rPr>
          <w:rtl/>
        </w:rPr>
        <w:t xml:space="preserve"> ندعو الله بصدق وإلحاح أن يرزقنا التسليم</w:t>
      </w:r>
      <w:r w:rsidRPr="00CE60D7">
        <w:t>.</w:t>
      </w:r>
    </w:p>
    <w:p w14:paraId="1A4E72EC" w14:textId="77777777" w:rsidR="00CE60D7" w:rsidRPr="00CE60D7" w:rsidRDefault="00CE60D7" w:rsidP="00A81645">
      <w:pPr>
        <w:pStyle w:val="a8"/>
        <w:numPr>
          <w:ilvl w:val="0"/>
          <w:numId w:val="164"/>
        </w:numPr>
      </w:pPr>
      <w:r w:rsidRPr="00E5065E">
        <w:rPr>
          <w:b/>
          <w:bCs/>
          <w:rtl/>
        </w:rPr>
        <w:t>الذكر</w:t>
      </w:r>
      <w:r w:rsidRPr="00E5065E">
        <w:rPr>
          <w:b/>
          <w:bCs/>
        </w:rPr>
        <w:t>:</w:t>
      </w:r>
      <w:r w:rsidRPr="00CE60D7">
        <w:rPr>
          <w:rtl/>
        </w:rPr>
        <w:t xml:space="preserve"> نكثر من ذكر الله، وخاصة "لا حول ولا قوة إلا بالله</w:t>
      </w:r>
      <w:r w:rsidRPr="00CE60D7">
        <w:t>".</w:t>
      </w:r>
    </w:p>
    <w:p w14:paraId="4E9B7B22" w14:textId="77777777" w:rsidR="00CE60D7" w:rsidRPr="00CE60D7" w:rsidRDefault="00CE60D7" w:rsidP="00A81645">
      <w:pPr>
        <w:pStyle w:val="a8"/>
        <w:numPr>
          <w:ilvl w:val="0"/>
          <w:numId w:val="164"/>
        </w:numPr>
      </w:pPr>
      <w:r w:rsidRPr="00E5065E">
        <w:rPr>
          <w:b/>
          <w:bCs/>
          <w:rtl/>
        </w:rPr>
        <w:t>التفكر</w:t>
      </w:r>
      <w:r w:rsidRPr="00E5065E">
        <w:rPr>
          <w:b/>
          <w:bCs/>
        </w:rPr>
        <w:t>:</w:t>
      </w:r>
      <w:r w:rsidRPr="00CE60D7">
        <w:rPr>
          <w:rtl/>
        </w:rPr>
        <w:t xml:space="preserve"> نتفكر في آيات الله في الكون وفي أنفسنا</w:t>
      </w:r>
      <w:r w:rsidRPr="00CE60D7">
        <w:t>.</w:t>
      </w:r>
    </w:p>
    <w:p w14:paraId="3DCFB86B" w14:textId="77777777" w:rsidR="00CE60D7" w:rsidRPr="00CE60D7" w:rsidRDefault="00CE60D7" w:rsidP="00A81645">
      <w:pPr>
        <w:pStyle w:val="a8"/>
        <w:numPr>
          <w:ilvl w:val="0"/>
          <w:numId w:val="164"/>
        </w:numPr>
      </w:pPr>
      <w:r w:rsidRPr="00E5065E">
        <w:rPr>
          <w:b/>
          <w:bCs/>
          <w:rtl/>
        </w:rPr>
        <w:t>القبول</w:t>
      </w:r>
      <w:r w:rsidRPr="00E5065E">
        <w:rPr>
          <w:b/>
          <w:bCs/>
        </w:rPr>
        <w:t>:</w:t>
      </w:r>
      <w:r w:rsidRPr="00CE60D7">
        <w:rPr>
          <w:rtl/>
        </w:rPr>
        <w:t xml:space="preserve"> نقبل أقدار الله (خيرها وشرها) برضا</w:t>
      </w:r>
      <w:r w:rsidRPr="00CE60D7">
        <w:t>.</w:t>
      </w:r>
    </w:p>
    <w:p w14:paraId="64E2BE61" w14:textId="77777777" w:rsidR="00CE60D7" w:rsidRPr="00CE60D7" w:rsidRDefault="00CE60D7" w:rsidP="00A81645">
      <w:pPr>
        <w:pStyle w:val="a8"/>
        <w:numPr>
          <w:ilvl w:val="0"/>
          <w:numId w:val="164"/>
        </w:numPr>
      </w:pPr>
      <w:r w:rsidRPr="00E5065E">
        <w:rPr>
          <w:b/>
          <w:bCs/>
          <w:rtl/>
        </w:rPr>
        <w:t>اليقين</w:t>
      </w:r>
      <w:r w:rsidRPr="00E5065E">
        <w:rPr>
          <w:b/>
          <w:bCs/>
        </w:rPr>
        <w:t>:</w:t>
      </w:r>
      <w:r w:rsidRPr="00CE60D7">
        <w:rPr>
          <w:rtl/>
        </w:rPr>
        <w:t xml:space="preserve"> نوقن بأن الله هو المدبر، وأن اختياره لنا هو الأفضل</w:t>
      </w:r>
      <w:r w:rsidRPr="00CE60D7">
        <w:t>.</w:t>
      </w:r>
    </w:p>
    <w:p w14:paraId="69AE8373" w14:textId="77777777" w:rsidR="00CE60D7" w:rsidRPr="00CE60D7" w:rsidRDefault="00CE60D7" w:rsidP="00A81645">
      <w:pPr>
        <w:pStyle w:val="a8"/>
        <w:numPr>
          <w:ilvl w:val="0"/>
          <w:numId w:val="164"/>
        </w:numPr>
      </w:pPr>
      <w:r w:rsidRPr="00E5065E">
        <w:rPr>
          <w:b/>
          <w:bCs/>
          <w:rtl/>
        </w:rPr>
        <w:t>الاحسان</w:t>
      </w:r>
      <w:r w:rsidRPr="00CE60D7">
        <w:t>:</w:t>
      </w:r>
      <w:r w:rsidRPr="00CE60D7">
        <w:rPr>
          <w:rtl/>
        </w:rPr>
        <w:t xml:space="preserve"> ان نخرج افضل ما لدينا</w:t>
      </w:r>
    </w:p>
    <w:p w14:paraId="66F5C86A" w14:textId="77777777" w:rsidR="00CE60D7" w:rsidRPr="00CE60D7" w:rsidRDefault="00CE60D7" w:rsidP="00A81645">
      <w:r w:rsidRPr="00CE60D7">
        <w:rPr>
          <w:b/>
          <w:bCs/>
          <w:rtl/>
        </w:rPr>
        <w:t>الخلاصة</w:t>
      </w:r>
      <w:r w:rsidRPr="00CE60D7">
        <w:rPr>
          <w:b/>
          <w:bCs/>
        </w:rPr>
        <w:t>:</w:t>
      </w:r>
      <w:r w:rsidRPr="00CE60D7">
        <w:br/>
      </w:r>
      <w:r w:rsidRPr="00CE60D7">
        <w:rPr>
          <w:rtl/>
        </w:rPr>
        <w:t>التسليم ليس مفهوماً نظرياً، بل هو اسلوب حياة،</w:t>
      </w:r>
    </w:p>
    <w:p w14:paraId="7E166B16" w14:textId="77777777" w:rsidR="00CE60D7" w:rsidRPr="00CE60D7" w:rsidRDefault="00CE60D7" w:rsidP="00A81645">
      <w:r w:rsidRPr="00CE60D7">
        <w:rPr>
          <w:rtl/>
        </w:rPr>
        <w:t>تنبيهات مهمة</w:t>
      </w:r>
      <w:r w:rsidRPr="00CE60D7">
        <w:t>:</w:t>
      </w:r>
    </w:p>
    <w:p w14:paraId="3D17305D" w14:textId="77777777" w:rsidR="00CE60D7" w:rsidRPr="00CE60D7" w:rsidRDefault="00CE60D7" w:rsidP="00A81645">
      <w:pPr>
        <w:pStyle w:val="a8"/>
        <w:numPr>
          <w:ilvl w:val="0"/>
          <w:numId w:val="165"/>
        </w:numPr>
      </w:pPr>
      <w:r w:rsidRPr="00E5065E">
        <w:rPr>
          <w:b/>
          <w:bCs/>
          <w:rtl/>
        </w:rPr>
        <w:t>التسليم لا يعني إلغاء العقل</w:t>
      </w:r>
      <w:r w:rsidRPr="00E5065E">
        <w:rPr>
          <w:b/>
          <w:bCs/>
        </w:rPr>
        <w:t>:</w:t>
      </w:r>
      <w:r w:rsidRPr="00CE60D7">
        <w:rPr>
          <w:rtl/>
        </w:rPr>
        <w:t xml:space="preserve"> بل يعني استخدامه في التخطيط، وترك التدبير لله</w:t>
      </w:r>
      <w:r w:rsidRPr="00CE60D7">
        <w:t>.</w:t>
      </w:r>
    </w:p>
    <w:p w14:paraId="3DA745EA" w14:textId="77777777" w:rsidR="00CE60D7" w:rsidRPr="00CE60D7" w:rsidRDefault="00CE60D7" w:rsidP="00A81645">
      <w:pPr>
        <w:pStyle w:val="a8"/>
        <w:numPr>
          <w:ilvl w:val="0"/>
          <w:numId w:val="165"/>
        </w:numPr>
      </w:pPr>
      <w:r w:rsidRPr="00E5065E">
        <w:rPr>
          <w:b/>
          <w:bCs/>
          <w:rtl/>
        </w:rPr>
        <w:t>التسليم لا يعني إلغاء المشاعر</w:t>
      </w:r>
      <w:r w:rsidRPr="00E5065E">
        <w:rPr>
          <w:b/>
          <w:bCs/>
        </w:rPr>
        <w:t>:</w:t>
      </w:r>
      <w:r w:rsidRPr="00CE60D7">
        <w:rPr>
          <w:rtl/>
        </w:rPr>
        <w:t xml:space="preserve"> بل يعني التعامل معها بحكمة، وعدم السماح لها بالسيطرة علينا</w:t>
      </w:r>
      <w:r w:rsidRPr="00CE60D7">
        <w:t>.</w:t>
      </w:r>
    </w:p>
    <w:p w14:paraId="5531EB96" w14:textId="77777777" w:rsidR="00CE60D7" w:rsidRPr="00CE60D7" w:rsidRDefault="00CE60D7" w:rsidP="00A81645">
      <w:pPr>
        <w:pStyle w:val="a8"/>
        <w:numPr>
          <w:ilvl w:val="0"/>
          <w:numId w:val="165"/>
        </w:numPr>
      </w:pPr>
      <w:r w:rsidRPr="00E5065E">
        <w:rPr>
          <w:b/>
          <w:bCs/>
          <w:rtl/>
        </w:rPr>
        <w:t>التسليم لا يعني عدم السعي</w:t>
      </w:r>
      <w:r w:rsidRPr="00E5065E">
        <w:rPr>
          <w:b/>
          <w:bCs/>
        </w:rPr>
        <w:t>:</w:t>
      </w:r>
      <w:r w:rsidRPr="00CE60D7">
        <w:rPr>
          <w:rtl/>
        </w:rPr>
        <w:t xml:space="preserve"> بل يعني السعي مع التوكل على الله</w:t>
      </w:r>
      <w:r w:rsidRPr="00CE60D7">
        <w:t>.</w:t>
      </w:r>
    </w:p>
    <w:p w14:paraId="7727C191" w14:textId="77777777" w:rsidR="00CE60D7" w:rsidRPr="00CE60D7" w:rsidRDefault="00CE60D7" w:rsidP="00A81645">
      <w:pPr>
        <w:pStyle w:val="a8"/>
        <w:numPr>
          <w:ilvl w:val="0"/>
          <w:numId w:val="165"/>
        </w:numPr>
      </w:pPr>
      <w:r w:rsidRPr="00E5065E">
        <w:rPr>
          <w:b/>
          <w:bCs/>
          <w:rtl/>
        </w:rPr>
        <w:t>التسليم ليس مرة واحدة</w:t>
      </w:r>
      <w:r w:rsidRPr="00E5065E">
        <w:rPr>
          <w:b/>
          <w:bCs/>
        </w:rPr>
        <w:t>:</w:t>
      </w:r>
      <w:r w:rsidRPr="00CE60D7">
        <w:rPr>
          <w:rtl/>
        </w:rPr>
        <w:t xml:space="preserve"> بل هو عملية مستمرة، تحتاج إلى تجديد وتذكير دائمين</w:t>
      </w:r>
      <w:r w:rsidRPr="00CE60D7">
        <w:t>.</w:t>
      </w:r>
    </w:p>
    <w:p w14:paraId="4B39BCFA" w14:textId="77777777" w:rsidR="00CE60D7" w:rsidRPr="00CE60D7" w:rsidRDefault="00CE60D7" w:rsidP="00A81645">
      <w:pPr>
        <w:pStyle w:val="a8"/>
        <w:numPr>
          <w:ilvl w:val="0"/>
          <w:numId w:val="165"/>
        </w:numPr>
      </w:pPr>
      <w:r w:rsidRPr="00E5065E">
        <w:rPr>
          <w:b/>
          <w:bCs/>
          <w:rtl/>
        </w:rPr>
        <w:t>التسليم للمسلمين</w:t>
      </w:r>
      <w:r w:rsidRPr="00CE60D7">
        <w:rPr>
          <w:rtl/>
        </w:rPr>
        <w:t xml:space="preserve"> التسليم يحتاج ان تعرف ان الله موجود وان تؤمن به و </w:t>
      </w:r>
      <w:proofErr w:type="spellStart"/>
      <w:r w:rsidRPr="00CE60D7">
        <w:rPr>
          <w:rtl/>
        </w:rPr>
        <w:t>بكلامة</w:t>
      </w:r>
      <w:proofErr w:type="spellEnd"/>
    </w:p>
    <w:p w14:paraId="0113B2D8" w14:textId="77777777" w:rsidR="00CE60D7" w:rsidRPr="00CE60D7" w:rsidRDefault="00CE60D7" w:rsidP="00A81645">
      <w:r w:rsidRPr="00CE60D7">
        <w:rPr>
          <w:rtl/>
        </w:rPr>
        <w:t>دعوة</w:t>
      </w:r>
      <w:r w:rsidRPr="00CE60D7">
        <w:t>:</w:t>
      </w:r>
    </w:p>
    <w:p w14:paraId="6BC0AAC9" w14:textId="77777777" w:rsidR="00CE60D7" w:rsidRPr="00CE60D7" w:rsidRDefault="00CE60D7" w:rsidP="00A81645">
      <w:pPr>
        <w:pStyle w:val="a8"/>
        <w:numPr>
          <w:ilvl w:val="0"/>
          <w:numId w:val="166"/>
        </w:numPr>
      </w:pPr>
      <w:r w:rsidRPr="00CE60D7">
        <w:rPr>
          <w:rtl/>
        </w:rPr>
        <w:t>فلنسلم أمورنا لله، ولنثق بحكمته ورحمته، ولنعش بسلام وطمأنينة</w:t>
      </w:r>
      <w:r w:rsidRPr="00CE60D7">
        <w:t>.</w:t>
      </w:r>
    </w:p>
    <w:p w14:paraId="5964C234" w14:textId="77777777" w:rsidR="00CE60D7" w:rsidRPr="00CE60D7" w:rsidRDefault="00CE60D7" w:rsidP="00A81645">
      <w:pPr>
        <w:pStyle w:val="a8"/>
        <w:numPr>
          <w:ilvl w:val="0"/>
          <w:numId w:val="166"/>
        </w:numPr>
      </w:pPr>
      <w:r w:rsidRPr="00CE60D7">
        <w:rPr>
          <w:rtl/>
        </w:rPr>
        <w:t>فلنجعل التسليم شعارنا في الحياة: "اللهم إني أسلمت نفسي إليك</w:t>
      </w:r>
      <w:r w:rsidRPr="00CE60D7">
        <w:t>".</w:t>
      </w:r>
    </w:p>
    <w:p w14:paraId="097B1A8A" w14:textId="77777777" w:rsidR="00CE60D7" w:rsidRPr="00CE60D7" w:rsidRDefault="00CE60D7" w:rsidP="00A81645">
      <w:r w:rsidRPr="00CE60D7">
        <w:rPr>
          <w:rtl/>
        </w:rPr>
        <w:t>آمل أن يكون هذا التلخيص المفصل مفيدًا</w:t>
      </w:r>
      <w:r w:rsidRPr="00CE60D7">
        <w:t>!</w:t>
      </w:r>
    </w:p>
    <w:p w14:paraId="52B5C4D9" w14:textId="77777777" w:rsidR="00CE60D7" w:rsidRPr="00CE60D7" w:rsidRDefault="00CE60D7" w:rsidP="00A81645"/>
    <w:p w14:paraId="704CBE25" w14:textId="77777777" w:rsidR="00CE60D7" w:rsidRPr="00CE60D7" w:rsidRDefault="00CE60D7" w:rsidP="00A81645">
      <w:pPr>
        <w:pStyle w:val="1"/>
      </w:pPr>
      <w:bookmarkStart w:id="254" w:name="_Toc203550750"/>
      <w:bookmarkStart w:id="255" w:name="_Toc209608970"/>
      <w:r w:rsidRPr="00CE60D7">
        <w:rPr>
          <w:rtl/>
        </w:rPr>
        <w:t>من التيه إلى الهداية: رحلة في مفاهيم الشرك والتوحيد</w:t>
      </w:r>
      <w:bookmarkEnd w:id="254"/>
      <w:bookmarkEnd w:id="255"/>
    </w:p>
    <w:p w14:paraId="4B2771E0" w14:textId="77777777" w:rsidR="00CE60D7" w:rsidRPr="00CE60D7" w:rsidRDefault="00CE60D7" w:rsidP="00A81645">
      <w:r w:rsidRPr="00CE60D7">
        <w:rPr>
          <w:rtl/>
        </w:rPr>
        <w:t>مقدمة</w:t>
      </w:r>
      <w:r w:rsidRPr="00CE60D7">
        <w:t>:</w:t>
      </w:r>
    </w:p>
    <w:p w14:paraId="43486F86" w14:textId="77777777" w:rsidR="00CE60D7" w:rsidRPr="00CE60D7" w:rsidRDefault="00CE60D7" w:rsidP="00A81645">
      <w:r w:rsidRPr="00CE60D7">
        <w:rPr>
          <w:rtl/>
        </w:rPr>
        <w:t>تعتبر قضية التوحيد والشرك من أهم القضايا التي شغلت الفكر الديني والفلسفي عبر التاريخ. فالتوحيد هو جوهر الرسالات السماوية، والشرك هو الانحراف عنها. هذا البحث يتناول مفاهيم الشرك والمشرك واليهودي والنصراني والمسلم الحنيف، وتسعى إلى فهم أعمق لهذه المصطلحات في ضوء القرآن الكريم والسنة النبوية، وكيفية تجنب الوقوع في الشرك بجميع أشكاله</w:t>
      </w:r>
      <w:r w:rsidRPr="00CE60D7">
        <w:t>.</w:t>
      </w:r>
    </w:p>
    <w:p w14:paraId="4CEB36A7" w14:textId="77777777" w:rsidR="00CE60D7" w:rsidRPr="00CE60D7" w:rsidRDefault="00CE60D7" w:rsidP="00A81645">
      <w:r w:rsidRPr="00CE60D7">
        <w:rPr>
          <w:rtl/>
        </w:rPr>
        <w:t>اليهودي والنصراني: بين الجمود والانحراف</w:t>
      </w:r>
      <w:r w:rsidRPr="00CE60D7">
        <w:t>:</w:t>
      </w:r>
    </w:p>
    <w:p w14:paraId="769C8FBD" w14:textId="77777777" w:rsidR="00CE60D7" w:rsidRPr="00CE60D7" w:rsidRDefault="00CE60D7" w:rsidP="00A81645">
      <w:r w:rsidRPr="00CE60D7">
        <w:rPr>
          <w:rtl/>
        </w:rPr>
        <w:t>يمثل اليهودي والنصراني، في سياق هذا البحث، نموذجين للانحراف عن التوحيد، وإن كان ذلك بطرق مختلفة. فاليهودي (كنموذج، وليس كحكم على كل فرد) يميل إلى التمسك الشديد بالتقاليد الموروثة، حتى لو خالفت الحق الواضح أو المنطق السليم. هذا "شرك التقليد"، الذي يؤدي إلى الجمود الفكري وتعطيل العقل ورفض الاجتهاد. ومن الأمثلة القرآنية على ذلك، ادعاؤهم بأن النار لن تمسهم إلا أيامًا معدودة، وهو ادعاء باطل مبني على فهم خاطئ للتراث</w:t>
      </w:r>
      <w:r w:rsidRPr="00CE60D7">
        <w:t>.</w:t>
      </w:r>
    </w:p>
    <w:p w14:paraId="6F433527" w14:textId="77777777" w:rsidR="00CE60D7" w:rsidRPr="00CE60D7" w:rsidRDefault="00CE60D7" w:rsidP="00A81645">
      <w:r w:rsidRPr="00CE60D7">
        <w:rPr>
          <w:rtl/>
        </w:rPr>
        <w:t>أما النصراني (كنموذج، وليس كحكم على كل فرد) فيميل إلى الانجراف وراء الأفكار الجديدة دون تمحيص كافٍ أو تدبر، مما قد يؤدي إلى الوقوع في "شرك الهوى"، حيث يتم تقديم الهوى والرأي الشخصي على الدليل الشرعي. ومن الأمثلة القرآنية على ذلك، اتخاذهم أحبارهم ورهبانهم أربابًا من دون الله، وهو نوع من شرك الطاعة</w:t>
      </w:r>
      <w:r w:rsidRPr="00CE60D7">
        <w:t>.</w:t>
      </w:r>
    </w:p>
    <w:p w14:paraId="005AFDCD" w14:textId="77777777" w:rsidR="00CE60D7" w:rsidRPr="00CE60D7" w:rsidRDefault="00CE60D7" w:rsidP="00A81645">
      <w:r w:rsidRPr="00CE60D7">
        <w:rPr>
          <w:rtl/>
        </w:rPr>
        <w:t>المشرك: جامع المتناقضات</w:t>
      </w:r>
      <w:r w:rsidRPr="00CE60D7">
        <w:t>:</w:t>
      </w:r>
    </w:p>
    <w:p w14:paraId="3DC752DA" w14:textId="77777777" w:rsidR="00CE60D7" w:rsidRPr="00CE60D7" w:rsidRDefault="00CE60D7" w:rsidP="00A81645">
      <w:r w:rsidRPr="00CE60D7">
        <w:rPr>
          <w:rtl/>
        </w:rPr>
        <w:t>المشرك هو من يجمع بين تطرف اليهودي في التمسك بالقديم، وتطرف النصراني في الانجراف وراء الجديد. إنه يفتقر إلى منهجية واضحة في التفكير، ويعتمد على الأهواء والمصالح الشخصية بدلًا من الحق. هذا يؤدي إلى "شرك التلفيق"، حيث يخلط الحق بالباطل، ويؤمن ببعض الكتاب ويكفر ببعض، كما وصف القرآن الكريم حال بعض بني إسرائيل: ﴿أَفَتُؤْمِنُونَ بِبَعْضِ الْكِتَابِ وَتَكْفُرُونَ بِبَعْضٍ﴾</w:t>
      </w:r>
      <w:r w:rsidRPr="00CE60D7">
        <w:t>.</w:t>
      </w:r>
    </w:p>
    <w:p w14:paraId="22C24393" w14:textId="77777777" w:rsidR="00CE60D7" w:rsidRPr="00CE60D7" w:rsidRDefault="00CE60D7" w:rsidP="00A81645">
      <w:r w:rsidRPr="00CE60D7">
        <w:rPr>
          <w:rtl/>
        </w:rPr>
        <w:t>الشرك: أصل الضلال</w:t>
      </w:r>
      <w:r w:rsidRPr="00CE60D7">
        <w:t>:</w:t>
      </w:r>
    </w:p>
    <w:p w14:paraId="11A7201E" w14:textId="77777777" w:rsidR="00CE60D7" w:rsidRPr="00CE60D7" w:rsidRDefault="00CE60D7" w:rsidP="00A81645">
      <w:r w:rsidRPr="00CE60D7">
        <w:rPr>
          <w:rtl/>
        </w:rPr>
        <w:t>الشرك هو أصل كل انحراف وضلال، وهو أعظم الذنوب وأظلم الظلم، لأنه صرف العبادة لغير مستحقها، وهو الله وحده. الشرك ليس مجرد عبادة الأصنام، بل هو مفهوم واسع يشمل</w:t>
      </w:r>
      <w:r w:rsidRPr="00CE60D7">
        <w:t>:</w:t>
      </w:r>
    </w:p>
    <w:p w14:paraId="5387DDD6" w14:textId="77777777" w:rsidR="00CE60D7" w:rsidRPr="00CE60D7" w:rsidRDefault="00CE60D7" w:rsidP="00A81645">
      <w:pPr>
        <w:pStyle w:val="a8"/>
        <w:numPr>
          <w:ilvl w:val="0"/>
          <w:numId w:val="131"/>
        </w:numPr>
      </w:pPr>
      <w:r w:rsidRPr="00E5065E">
        <w:rPr>
          <w:b/>
          <w:bCs/>
          <w:rtl/>
        </w:rPr>
        <w:t>شرك العبادة</w:t>
      </w:r>
      <w:r w:rsidRPr="00E5065E">
        <w:rPr>
          <w:b/>
          <w:bCs/>
        </w:rPr>
        <w:t>:</w:t>
      </w:r>
      <w:r w:rsidRPr="00CE60D7">
        <w:rPr>
          <w:rtl/>
        </w:rPr>
        <w:t xml:space="preserve"> كالدعاء لغير الله أو الذبح لغير الله</w:t>
      </w:r>
      <w:r w:rsidRPr="00CE60D7">
        <w:t>.</w:t>
      </w:r>
    </w:p>
    <w:p w14:paraId="1E564AC3" w14:textId="77777777" w:rsidR="00CE60D7" w:rsidRPr="00CE60D7" w:rsidRDefault="00CE60D7" w:rsidP="00A81645">
      <w:pPr>
        <w:pStyle w:val="a8"/>
        <w:numPr>
          <w:ilvl w:val="0"/>
          <w:numId w:val="131"/>
        </w:numPr>
      </w:pPr>
      <w:r w:rsidRPr="00E5065E">
        <w:rPr>
          <w:b/>
          <w:bCs/>
          <w:rtl/>
        </w:rPr>
        <w:t>شرك الربوبية</w:t>
      </w:r>
      <w:r w:rsidRPr="00E5065E">
        <w:rPr>
          <w:b/>
          <w:bCs/>
        </w:rPr>
        <w:t>:</w:t>
      </w:r>
      <w:r w:rsidRPr="00CE60D7">
        <w:rPr>
          <w:rtl/>
        </w:rPr>
        <w:t xml:space="preserve"> كالاعتقاد بوجود خالق أو رازق غير الله</w:t>
      </w:r>
      <w:r w:rsidRPr="00CE60D7">
        <w:t>.</w:t>
      </w:r>
    </w:p>
    <w:p w14:paraId="6F7EE385" w14:textId="77777777" w:rsidR="00CE60D7" w:rsidRPr="00CE60D7" w:rsidRDefault="00CE60D7" w:rsidP="00A81645">
      <w:pPr>
        <w:pStyle w:val="a8"/>
        <w:numPr>
          <w:ilvl w:val="0"/>
          <w:numId w:val="131"/>
        </w:numPr>
      </w:pPr>
      <w:r w:rsidRPr="00E5065E">
        <w:rPr>
          <w:b/>
          <w:bCs/>
          <w:rtl/>
        </w:rPr>
        <w:t>شرك الأسماء والصفات</w:t>
      </w:r>
      <w:r w:rsidRPr="00E5065E">
        <w:rPr>
          <w:b/>
          <w:bCs/>
        </w:rPr>
        <w:t>:</w:t>
      </w:r>
      <w:r w:rsidRPr="00CE60D7">
        <w:rPr>
          <w:rtl/>
        </w:rPr>
        <w:t xml:space="preserve"> كوصف الله بصفات المخلوقين</w:t>
      </w:r>
      <w:r w:rsidRPr="00CE60D7">
        <w:t>.</w:t>
      </w:r>
    </w:p>
    <w:p w14:paraId="71EB467F" w14:textId="77777777" w:rsidR="00CE60D7" w:rsidRPr="00CE60D7" w:rsidRDefault="00CE60D7" w:rsidP="00A81645">
      <w:pPr>
        <w:pStyle w:val="a8"/>
        <w:numPr>
          <w:ilvl w:val="0"/>
          <w:numId w:val="131"/>
        </w:numPr>
      </w:pPr>
      <w:r w:rsidRPr="00E5065E">
        <w:rPr>
          <w:b/>
          <w:bCs/>
          <w:rtl/>
        </w:rPr>
        <w:t>شرك الاتباع</w:t>
      </w:r>
      <w:r w:rsidRPr="00E5065E">
        <w:rPr>
          <w:b/>
          <w:bCs/>
        </w:rPr>
        <w:t>:</w:t>
      </w:r>
      <w:r w:rsidRPr="00CE60D7">
        <w:rPr>
          <w:rtl/>
        </w:rPr>
        <w:t xml:space="preserve"> كطاعة المخلوق في معصية الخالق</w:t>
      </w:r>
      <w:r w:rsidRPr="00CE60D7">
        <w:t>.</w:t>
      </w:r>
    </w:p>
    <w:p w14:paraId="69FC669A" w14:textId="77777777" w:rsidR="00CE60D7" w:rsidRPr="00CE60D7" w:rsidRDefault="00CE60D7" w:rsidP="00A81645">
      <w:pPr>
        <w:pStyle w:val="a8"/>
        <w:numPr>
          <w:ilvl w:val="0"/>
          <w:numId w:val="131"/>
        </w:numPr>
      </w:pPr>
      <w:r w:rsidRPr="00E5065E">
        <w:rPr>
          <w:b/>
          <w:bCs/>
          <w:rtl/>
        </w:rPr>
        <w:t>شرك المحبة والخوف والرجاء</w:t>
      </w:r>
      <w:r w:rsidRPr="00E5065E">
        <w:rPr>
          <w:b/>
          <w:bCs/>
        </w:rPr>
        <w:t>:</w:t>
      </w:r>
      <w:r w:rsidRPr="00CE60D7">
        <w:rPr>
          <w:rtl/>
        </w:rPr>
        <w:t xml:space="preserve"> كأن يحب الإنسان شيئًا مع الله كمحبته لله، أو يخاف من مخلوق كخوفه من الله، أو يرجو من مخلوق ما لا يقدر عليه إلا الله</w:t>
      </w:r>
      <w:r w:rsidRPr="00CE60D7">
        <w:t>.</w:t>
      </w:r>
    </w:p>
    <w:p w14:paraId="12F91484" w14:textId="77777777" w:rsidR="00CE60D7" w:rsidRPr="00CE60D7" w:rsidRDefault="00CE60D7" w:rsidP="00A81645">
      <w:pPr>
        <w:pStyle w:val="a8"/>
        <w:numPr>
          <w:ilvl w:val="0"/>
          <w:numId w:val="131"/>
        </w:numPr>
      </w:pPr>
      <w:r w:rsidRPr="00E5065E">
        <w:rPr>
          <w:b/>
          <w:bCs/>
          <w:rtl/>
        </w:rPr>
        <w:t>شرك الأفكار</w:t>
      </w:r>
      <w:r w:rsidRPr="00CE60D7">
        <w:t>:</w:t>
      </w:r>
      <w:r w:rsidRPr="00CE60D7">
        <w:rPr>
          <w:rtl/>
        </w:rPr>
        <w:t xml:space="preserve"> وهو الاخطر بحيث يتسلل الى العقول والقلوب دون ان يشعر به صاحبه</w:t>
      </w:r>
      <w:r w:rsidRPr="00CE60D7">
        <w:t>.</w:t>
      </w:r>
    </w:p>
    <w:p w14:paraId="7894B503" w14:textId="77777777" w:rsidR="00CE60D7" w:rsidRPr="00CE60D7" w:rsidRDefault="00CE60D7" w:rsidP="00A81645">
      <w:r w:rsidRPr="00CE60D7">
        <w:rPr>
          <w:rtl/>
        </w:rPr>
        <w:t>المسلم الحنيف: نموذج التوحيد</w:t>
      </w:r>
      <w:r w:rsidRPr="00CE60D7">
        <w:t>:</w:t>
      </w:r>
    </w:p>
    <w:p w14:paraId="7BF1229B" w14:textId="77777777" w:rsidR="00CE60D7" w:rsidRPr="00CE60D7" w:rsidRDefault="00CE60D7" w:rsidP="00A81645">
      <w:r w:rsidRPr="00CE60D7">
        <w:rPr>
          <w:rtl/>
        </w:rPr>
        <w:t>في مقابل هذه النماذج المنحرفة، يبرز "المسلم الحنيف" كنموذج للتوحيد الخالص والاعتدال. إنه من يتبع ملة إبراهيم عليه السلام، وهي الإسلام، ويخلص العبادة لله وحده، ويتبرأ من الشرك بجميع أشكاله. المسلم الحنيف يوازن بين النقل والعقل، ويتبع الدليل الشرعي، ويفهم الدين فهمًا صحيحًا، ولا يقع في التطرف أو التفريط</w:t>
      </w:r>
      <w:r w:rsidRPr="00CE60D7">
        <w:t>.</w:t>
      </w:r>
    </w:p>
    <w:p w14:paraId="6CC99183" w14:textId="77777777" w:rsidR="00CE60D7" w:rsidRPr="00CE60D7" w:rsidRDefault="00CE60D7" w:rsidP="00A81645">
      <w:r w:rsidRPr="00CE60D7">
        <w:rPr>
          <w:rtl/>
        </w:rPr>
        <w:t>سبل تجنب الشرك</w:t>
      </w:r>
      <w:r w:rsidRPr="00CE60D7">
        <w:t>:</w:t>
      </w:r>
    </w:p>
    <w:p w14:paraId="0BE03C83" w14:textId="77777777" w:rsidR="00CE60D7" w:rsidRPr="00CE60D7" w:rsidRDefault="00CE60D7" w:rsidP="00A81645">
      <w:r w:rsidRPr="00CE60D7">
        <w:rPr>
          <w:rtl/>
        </w:rPr>
        <w:t>لتجنب الوقوع في الشرك بجميع أشكاله، لا بد من</w:t>
      </w:r>
      <w:r w:rsidRPr="00CE60D7">
        <w:t>:</w:t>
      </w:r>
    </w:p>
    <w:p w14:paraId="347E330D" w14:textId="77777777" w:rsidR="00CE60D7" w:rsidRPr="00CE60D7" w:rsidRDefault="00CE60D7" w:rsidP="00A81645">
      <w:pPr>
        <w:pStyle w:val="a8"/>
        <w:numPr>
          <w:ilvl w:val="0"/>
          <w:numId w:val="132"/>
        </w:numPr>
      </w:pPr>
      <w:r w:rsidRPr="00E5065E">
        <w:rPr>
          <w:b/>
          <w:bCs/>
          <w:rtl/>
        </w:rPr>
        <w:t>إخلاص العبادة لله</w:t>
      </w:r>
      <w:r w:rsidRPr="00E5065E">
        <w:rPr>
          <w:b/>
          <w:bCs/>
        </w:rPr>
        <w:t>:</w:t>
      </w:r>
      <w:r w:rsidRPr="00CE60D7">
        <w:rPr>
          <w:rtl/>
        </w:rPr>
        <w:t xml:space="preserve"> وتطهير القلب من كل ما سواه</w:t>
      </w:r>
      <w:r w:rsidRPr="00CE60D7">
        <w:t>.</w:t>
      </w:r>
    </w:p>
    <w:p w14:paraId="68793BCF" w14:textId="77777777" w:rsidR="00CE60D7" w:rsidRPr="00CE60D7" w:rsidRDefault="00CE60D7" w:rsidP="00A81645">
      <w:pPr>
        <w:pStyle w:val="a8"/>
        <w:numPr>
          <w:ilvl w:val="0"/>
          <w:numId w:val="132"/>
        </w:numPr>
      </w:pPr>
      <w:r w:rsidRPr="00E5065E">
        <w:rPr>
          <w:b/>
          <w:bCs/>
          <w:rtl/>
        </w:rPr>
        <w:t>اتباع الدليل الشرعي</w:t>
      </w:r>
      <w:r w:rsidRPr="00E5065E">
        <w:rPr>
          <w:b/>
          <w:bCs/>
        </w:rPr>
        <w:t>:</w:t>
      </w:r>
      <w:r w:rsidRPr="00CE60D7">
        <w:rPr>
          <w:rtl/>
        </w:rPr>
        <w:t xml:space="preserve"> وعدم تقديم الهوى أو الرأي الشخصي على كلام الله وكلام رسوله</w:t>
      </w:r>
      <w:r w:rsidRPr="00CE60D7">
        <w:t>.</w:t>
      </w:r>
    </w:p>
    <w:p w14:paraId="0DF855FC" w14:textId="77777777" w:rsidR="00CE60D7" w:rsidRPr="00CE60D7" w:rsidRDefault="00CE60D7" w:rsidP="00A81645">
      <w:pPr>
        <w:pStyle w:val="a8"/>
        <w:numPr>
          <w:ilvl w:val="0"/>
          <w:numId w:val="132"/>
        </w:numPr>
      </w:pPr>
      <w:r w:rsidRPr="00E5065E">
        <w:rPr>
          <w:b/>
          <w:bCs/>
          <w:rtl/>
        </w:rPr>
        <w:t>الفهم الصحيح للدين</w:t>
      </w:r>
      <w:r w:rsidRPr="00E5065E">
        <w:rPr>
          <w:b/>
          <w:bCs/>
        </w:rPr>
        <w:t>:</w:t>
      </w:r>
      <w:r w:rsidRPr="00CE60D7">
        <w:rPr>
          <w:rtl/>
        </w:rPr>
        <w:t xml:space="preserve"> والرجوع إلى المصادر الأصلية (القرآن والسنة) بفهم السلف الصالح</w:t>
      </w:r>
      <w:r w:rsidRPr="00CE60D7">
        <w:t>.</w:t>
      </w:r>
    </w:p>
    <w:p w14:paraId="0B07599A" w14:textId="77777777" w:rsidR="00CE60D7" w:rsidRPr="00CE60D7" w:rsidRDefault="00CE60D7" w:rsidP="00A81645">
      <w:pPr>
        <w:pStyle w:val="a8"/>
        <w:numPr>
          <w:ilvl w:val="0"/>
          <w:numId w:val="132"/>
        </w:numPr>
      </w:pPr>
      <w:r w:rsidRPr="00E5065E">
        <w:rPr>
          <w:b/>
          <w:bCs/>
          <w:rtl/>
        </w:rPr>
        <w:t>التفكر النقدي</w:t>
      </w:r>
      <w:r w:rsidRPr="00E5065E">
        <w:rPr>
          <w:b/>
          <w:bCs/>
        </w:rPr>
        <w:t>:</w:t>
      </w:r>
      <w:r w:rsidRPr="00CE60D7">
        <w:rPr>
          <w:rtl/>
        </w:rPr>
        <w:t xml:space="preserve"> وعدم الانسياق وراء الأفكار دون تمحيص وتدبر</w:t>
      </w:r>
      <w:r w:rsidRPr="00CE60D7">
        <w:t>.</w:t>
      </w:r>
    </w:p>
    <w:p w14:paraId="34050D23" w14:textId="77777777" w:rsidR="00CE60D7" w:rsidRPr="00CE60D7" w:rsidRDefault="00CE60D7" w:rsidP="00A81645">
      <w:pPr>
        <w:pStyle w:val="a8"/>
        <w:numPr>
          <w:ilvl w:val="0"/>
          <w:numId w:val="132"/>
        </w:numPr>
      </w:pPr>
      <w:r w:rsidRPr="00E5065E">
        <w:rPr>
          <w:b/>
          <w:bCs/>
          <w:rtl/>
        </w:rPr>
        <w:t>طلب العلم النافع</w:t>
      </w:r>
      <w:r w:rsidRPr="00E5065E">
        <w:rPr>
          <w:b/>
          <w:bCs/>
        </w:rPr>
        <w:t>:</w:t>
      </w:r>
      <w:r w:rsidRPr="00CE60D7">
        <w:rPr>
          <w:rtl/>
        </w:rPr>
        <w:t xml:space="preserve"> من مصادره الصحيحة</w:t>
      </w:r>
      <w:r w:rsidRPr="00CE60D7">
        <w:t>.</w:t>
      </w:r>
    </w:p>
    <w:p w14:paraId="40D5C74A" w14:textId="77777777" w:rsidR="00CE60D7" w:rsidRPr="00CE60D7" w:rsidRDefault="00CE60D7" w:rsidP="00A81645">
      <w:pPr>
        <w:pStyle w:val="a8"/>
        <w:numPr>
          <w:ilvl w:val="0"/>
          <w:numId w:val="132"/>
        </w:numPr>
      </w:pPr>
      <w:r w:rsidRPr="00E5065E">
        <w:rPr>
          <w:b/>
          <w:bCs/>
          <w:rtl/>
        </w:rPr>
        <w:t>مجالسة الصالحين</w:t>
      </w:r>
      <w:r w:rsidRPr="00E5065E">
        <w:rPr>
          <w:b/>
          <w:bCs/>
        </w:rPr>
        <w:t>:</w:t>
      </w:r>
      <w:r w:rsidRPr="00CE60D7">
        <w:rPr>
          <w:rtl/>
        </w:rPr>
        <w:t xml:space="preserve"> والابتعاد عن أهل البدع والضلال</w:t>
      </w:r>
      <w:r w:rsidRPr="00CE60D7">
        <w:t>.</w:t>
      </w:r>
    </w:p>
    <w:p w14:paraId="644B37F9" w14:textId="77777777" w:rsidR="00CE60D7" w:rsidRPr="00CE60D7" w:rsidRDefault="00CE60D7" w:rsidP="00A81645">
      <w:pPr>
        <w:pStyle w:val="a8"/>
        <w:numPr>
          <w:ilvl w:val="0"/>
          <w:numId w:val="132"/>
        </w:numPr>
      </w:pPr>
      <w:r w:rsidRPr="00E5065E">
        <w:rPr>
          <w:b/>
          <w:bCs/>
          <w:rtl/>
        </w:rPr>
        <w:t>الدعاء والتضرع إلى الله</w:t>
      </w:r>
      <w:r w:rsidRPr="00E5065E">
        <w:rPr>
          <w:b/>
          <w:bCs/>
        </w:rPr>
        <w:t>:</w:t>
      </w:r>
      <w:r w:rsidRPr="00CE60D7">
        <w:rPr>
          <w:rtl/>
        </w:rPr>
        <w:t xml:space="preserve"> بالهداية والثبات على الحق</w:t>
      </w:r>
      <w:r w:rsidRPr="00CE60D7">
        <w:t>.</w:t>
      </w:r>
    </w:p>
    <w:p w14:paraId="34AF4059" w14:textId="77777777" w:rsidR="00CE60D7" w:rsidRPr="00CE60D7" w:rsidRDefault="00CE60D7" w:rsidP="00A81645">
      <w:pPr>
        <w:pStyle w:val="a8"/>
        <w:numPr>
          <w:ilvl w:val="0"/>
          <w:numId w:val="132"/>
        </w:numPr>
      </w:pPr>
      <w:r w:rsidRPr="00E5065E">
        <w:rPr>
          <w:b/>
          <w:bCs/>
          <w:rtl/>
        </w:rPr>
        <w:t>البراءة من الشرك وأهله</w:t>
      </w:r>
      <w:r w:rsidRPr="00E5065E">
        <w:rPr>
          <w:b/>
          <w:bCs/>
        </w:rPr>
        <w:t>:</w:t>
      </w:r>
      <w:r w:rsidRPr="00CE60D7">
        <w:rPr>
          <w:rtl/>
        </w:rPr>
        <w:t xml:space="preserve"> وعدم موالاة المشركين أو التشبه بهم</w:t>
      </w:r>
      <w:r w:rsidRPr="00CE60D7">
        <w:t>.</w:t>
      </w:r>
    </w:p>
    <w:p w14:paraId="42445798" w14:textId="77777777" w:rsidR="00CE60D7" w:rsidRPr="00CE60D7" w:rsidRDefault="00CE60D7" w:rsidP="00A81645">
      <w:r w:rsidRPr="00CE60D7">
        <w:rPr>
          <w:rtl/>
        </w:rPr>
        <w:t>خاتمة</w:t>
      </w:r>
      <w:r w:rsidRPr="00CE60D7">
        <w:t>:</w:t>
      </w:r>
    </w:p>
    <w:p w14:paraId="52E14413" w14:textId="77777777" w:rsidR="00CE60D7" w:rsidRPr="00CE60D7" w:rsidRDefault="00CE60D7" w:rsidP="00A81645">
      <w:pPr>
        <w:rPr>
          <w:rtl/>
        </w:rPr>
      </w:pPr>
      <w:r w:rsidRPr="00CE60D7">
        <w:rPr>
          <w:rtl/>
        </w:rPr>
        <w:t>إن فهم مفاهيم الشرك والتوحيد هو مفتاح الهداية والسعادة في الدنيا والآخرة. فلنحرص على أن نكون من المسلمين الحنفاء، الذين يتبعون الحق أينما كان، ويتجنبون الشرك بجميع أشكاله، ويسعون إلى تحقيق التوحيد الخالص في قلوبهم وعقولهم وأعمالهم</w:t>
      </w:r>
      <w:r w:rsidRPr="00CE60D7">
        <w:t>.</w:t>
      </w:r>
    </w:p>
    <w:p w14:paraId="26FD6F49" w14:textId="77777777" w:rsidR="00CE60D7" w:rsidRPr="00CE60D7" w:rsidRDefault="00CE60D7" w:rsidP="00A81645">
      <w:pPr>
        <w:pStyle w:val="1"/>
      </w:pPr>
      <w:bookmarkStart w:id="256" w:name="_Toc203550751"/>
      <w:bookmarkStart w:id="257" w:name="_Toc209608971"/>
      <w:r w:rsidRPr="00CE60D7">
        <w:rPr>
          <w:rtl/>
        </w:rPr>
        <w:t>نحو فهم أعمق للشرك: من عبادة الأصنام إلى شرك الأفكار</w:t>
      </w:r>
      <w:bookmarkEnd w:id="256"/>
      <w:bookmarkEnd w:id="257"/>
    </w:p>
    <w:p w14:paraId="63A309F3" w14:textId="77777777" w:rsidR="00CE60D7" w:rsidRPr="00CE60D7" w:rsidRDefault="00CE60D7" w:rsidP="00A81645">
      <w:r w:rsidRPr="00CE60D7">
        <w:rPr>
          <w:rtl/>
        </w:rPr>
        <w:t>مقدمة</w:t>
      </w:r>
      <w:r w:rsidRPr="00CE60D7">
        <w:t>:</w:t>
      </w:r>
    </w:p>
    <w:p w14:paraId="00C1A598" w14:textId="77777777" w:rsidR="00CE60D7" w:rsidRPr="00CE60D7" w:rsidRDefault="00CE60D7" w:rsidP="00A81645">
      <w:r w:rsidRPr="00CE60D7">
        <w:rPr>
          <w:rtl/>
        </w:rPr>
        <w:t>غالبًا ما يُفهم الشرك على أنه مجرد عبادة الأصنام أو الأوثان، لكن هذا الفهم قاصرٌ ومحدود. الشرك مفهومٌ أوسع وأعمق، يشمل أشكالًا متعددةً من الانحراف عن التوحيد، سواء كانت ظاهرةً أو خفيةً، في العبادة أو الفكر أو السلوك. هذا البحث يستكشف مفهوم الشرك بأبعاده المختلفة، وتسلط الضوء على خطورة الشرك الخفي الذي قد يتسلل إلى القلوب دون أن يشعر به صاحبه</w:t>
      </w:r>
      <w:r w:rsidRPr="00CE60D7">
        <w:t>.</w:t>
      </w:r>
    </w:p>
    <w:p w14:paraId="1FFA646E" w14:textId="77777777" w:rsidR="00CE60D7" w:rsidRPr="00CE60D7" w:rsidRDefault="00CE60D7" w:rsidP="00A81645">
      <w:r w:rsidRPr="00CE60D7">
        <w:rPr>
          <w:rtl/>
        </w:rPr>
        <w:t>الشرك: ليس مجرد عبادة أصنام</w:t>
      </w:r>
      <w:r w:rsidRPr="00CE60D7">
        <w:t>:</w:t>
      </w:r>
    </w:p>
    <w:p w14:paraId="63EB89E1" w14:textId="77777777" w:rsidR="00CE60D7" w:rsidRPr="00CE60D7" w:rsidRDefault="00CE60D7" w:rsidP="00A81645">
      <w:r w:rsidRPr="00CE60D7">
        <w:rPr>
          <w:rtl/>
        </w:rPr>
        <w:t>صحيحٌ أن عبادة الأصنام هي من أبرز صور الشرك وأوضحها، لكنها ليست الصورة الوحيدة. الشرك يمكن أن يتخذ أشكالًا متعددةً، منها</w:t>
      </w:r>
      <w:r w:rsidRPr="00CE60D7">
        <w:t>:</w:t>
      </w:r>
    </w:p>
    <w:p w14:paraId="5E1571BD" w14:textId="77777777" w:rsidR="00CE60D7" w:rsidRPr="00CE60D7" w:rsidRDefault="00CE60D7" w:rsidP="00A81645">
      <w:pPr>
        <w:pStyle w:val="a8"/>
        <w:numPr>
          <w:ilvl w:val="0"/>
          <w:numId w:val="133"/>
        </w:numPr>
      </w:pPr>
      <w:r w:rsidRPr="00E5065E">
        <w:rPr>
          <w:b/>
          <w:bCs/>
          <w:rtl/>
        </w:rPr>
        <w:t>شرك العبادة</w:t>
      </w:r>
      <w:r w:rsidRPr="00E5065E">
        <w:rPr>
          <w:b/>
          <w:bCs/>
        </w:rPr>
        <w:t>:</w:t>
      </w:r>
      <w:r w:rsidRPr="00CE60D7">
        <w:rPr>
          <w:rtl/>
        </w:rPr>
        <w:t xml:space="preserve"> وهو صرف أي نوعٍ من أنواع العبادة لغير الله، كالدعاء والذبح والنذر والاستغاثة بغير الله. (مثال معاصر: الدعاء للأموات أو طلب الشفاعة منهم)</w:t>
      </w:r>
      <w:r w:rsidRPr="00CE60D7">
        <w:t>.</w:t>
      </w:r>
    </w:p>
    <w:p w14:paraId="77B93E84" w14:textId="77777777" w:rsidR="00CE60D7" w:rsidRPr="00CE60D7" w:rsidRDefault="00CE60D7" w:rsidP="00A81645">
      <w:pPr>
        <w:pStyle w:val="a8"/>
        <w:numPr>
          <w:ilvl w:val="0"/>
          <w:numId w:val="133"/>
        </w:numPr>
      </w:pPr>
      <w:r w:rsidRPr="00E5065E">
        <w:rPr>
          <w:b/>
          <w:bCs/>
          <w:rtl/>
        </w:rPr>
        <w:t>شرك الربوبية</w:t>
      </w:r>
      <w:r w:rsidRPr="00E5065E">
        <w:rPr>
          <w:b/>
          <w:bCs/>
        </w:rPr>
        <w:t>:</w:t>
      </w:r>
      <w:r w:rsidRPr="00CE60D7">
        <w:rPr>
          <w:rtl/>
        </w:rPr>
        <w:t xml:space="preserve"> وهو الاعتقاد بأن هناك خالقًا أو رازقًا أو مدبرًا للكون غير الله. (مثال معاصر: الاعتقاد بأن الأبراج أو الكواكب تؤثر في حياة الناس)</w:t>
      </w:r>
      <w:r w:rsidRPr="00CE60D7">
        <w:t>.</w:t>
      </w:r>
    </w:p>
    <w:p w14:paraId="18A04C82" w14:textId="77777777" w:rsidR="00CE60D7" w:rsidRPr="00CE60D7" w:rsidRDefault="00CE60D7" w:rsidP="00A81645">
      <w:pPr>
        <w:pStyle w:val="a8"/>
        <w:numPr>
          <w:ilvl w:val="0"/>
          <w:numId w:val="133"/>
        </w:numPr>
      </w:pPr>
      <w:r w:rsidRPr="00E5065E">
        <w:rPr>
          <w:b/>
          <w:bCs/>
          <w:rtl/>
        </w:rPr>
        <w:t>شرك الأسماء والصفات</w:t>
      </w:r>
      <w:r w:rsidRPr="00E5065E">
        <w:rPr>
          <w:b/>
          <w:bCs/>
        </w:rPr>
        <w:t>:</w:t>
      </w:r>
      <w:r w:rsidRPr="00CE60D7">
        <w:rPr>
          <w:rtl/>
        </w:rPr>
        <w:t xml:space="preserve"> وهو وصف الله بصفات المخلوقين أو تشبيهه بهم. (مثال معاصر: وصف الله بأنه "جسم" أو "له يد" بالمعنى الحسي للمخلوقات)</w:t>
      </w:r>
      <w:r w:rsidRPr="00CE60D7">
        <w:t>.</w:t>
      </w:r>
    </w:p>
    <w:p w14:paraId="58A3E91F" w14:textId="77777777" w:rsidR="00CE60D7" w:rsidRPr="00CE60D7" w:rsidRDefault="00CE60D7" w:rsidP="00A81645">
      <w:pPr>
        <w:pStyle w:val="a8"/>
        <w:numPr>
          <w:ilvl w:val="0"/>
          <w:numId w:val="133"/>
        </w:numPr>
      </w:pPr>
      <w:r w:rsidRPr="00E5065E">
        <w:rPr>
          <w:b/>
          <w:bCs/>
          <w:rtl/>
        </w:rPr>
        <w:t>شرك الاتباع</w:t>
      </w:r>
      <w:r w:rsidRPr="00E5065E">
        <w:rPr>
          <w:b/>
          <w:bCs/>
        </w:rPr>
        <w:t>:</w:t>
      </w:r>
      <w:r w:rsidRPr="00CE60D7">
        <w:rPr>
          <w:rtl/>
        </w:rPr>
        <w:t xml:space="preserve"> وهو طاعة المخلوق في معصية الخالق، أو اتباع الهوى دون دليلٍ شرعي. (مثال معاصر: طاعة القوانين الوضعية التي تحلل ما حرم الله أو تحرم ما أحل الله)</w:t>
      </w:r>
      <w:r w:rsidRPr="00CE60D7">
        <w:t>.</w:t>
      </w:r>
    </w:p>
    <w:p w14:paraId="2333388F" w14:textId="77777777" w:rsidR="00CE60D7" w:rsidRPr="00CE60D7" w:rsidRDefault="00CE60D7" w:rsidP="00A81645">
      <w:pPr>
        <w:pStyle w:val="a8"/>
        <w:numPr>
          <w:ilvl w:val="0"/>
          <w:numId w:val="133"/>
        </w:numPr>
      </w:pPr>
      <w:r w:rsidRPr="00E5065E">
        <w:rPr>
          <w:b/>
          <w:bCs/>
          <w:rtl/>
        </w:rPr>
        <w:t>شرك المحبة</w:t>
      </w:r>
      <w:r w:rsidRPr="00E5065E">
        <w:rPr>
          <w:b/>
          <w:bCs/>
        </w:rPr>
        <w:t>:</w:t>
      </w:r>
      <w:r w:rsidRPr="00CE60D7">
        <w:rPr>
          <w:rtl/>
        </w:rPr>
        <w:t xml:space="preserve"> وهو أن يحب الإنسان شيئًا مع الله كمحبته لله، أو أكثر. (مثال معاصر: حب المال أو الشهرة أو المنصب أكثر من حب الله)</w:t>
      </w:r>
      <w:r w:rsidRPr="00CE60D7">
        <w:t>.</w:t>
      </w:r>
    </w:p>
    <w:p w14:paraId="7F0D87CF" w14:textId="77777777" w:rsidR="00CE60D7" w:rsidRPr="00CE60D7" w:rsidRDefault="00CE60D7" w:rsidP="00A81645">
      <w:pPr>
        <w:pStyle w:val="a8"/>
        <w:numPr>
          <w:ilvl w:val="0"/>
          <w:numId w:val="133"/>
        </w:numPr>
      </w:pPr>
      <w:r w:rsidRPr="00E5065E">
        <w:rPr>
          <w:b/>
          <w:bCs/>
          <w:rtl/>
        </w:rPr>
        <w:t>شرك الخوف</w:t>
      </w:r>
      <w:r w:rsidRPr="00E5065E">
        <w:rPr>
          <w:b/>
          <w:bCs/>
        </w:rPr>
        <w:t>:</w:t>
      </w:r>
      <w:r w:rsidRPr="00CE60D7">
        <w:rPr>
          <w:rtl/>
        </w:rPr>
        <w:t xml:space="preserve"> وهو أن يخاف الإنسان من مخلوقٍ كخوفه من الله، أو أكثر. (مثال معاصر: الخوف من فقدان الوظيفة أو الرزق أكثر من الخوف من غضب الله)</w:t>
      </w:r>
      <w:r w:rsidRPr="00CE60D7">
        <w:t>.</w:t>
      </w:r>
    </w:p>
    <w:p w14:paraId="45200370" w14:textId="77777777" w:rsidR="00CE60D7" w:rsidRPr="00CE60D7" w:rsidRDefault="00CE60D7" w:rsidP="00A81645">
      <w:pPr>
        <w:pStyle w:val="a8"/>
        <w:numPr>
          <w:ilvl w:val="0"/>
          <w:numId w:val="133"/>
        </w:numPr>
      </w:pPr>
      <w:r w:rsidRPr="00E5065E">
        <w:rPr>
          <w:b/>
          <w:bCs/>
          <w:rtl/>
        </w:rPr>
        <w:t>شرك الرجاء</w:t>
      </w:r>
      <w:r w:rsidRPr="00E5065E">
        <w:rPr>
          <w:b/>
          <w:bCs/>
        </w:rPr>
        <w:t>:</w:t>
      </w:r>
      <w:r w:rsidRPr="00CE60D7">
        <w:rPr>
          <w:rtl/>
        </w:rPr>
        <w:t xml:space="preserve"> وهو أن يرجو الإنسان من مخلوقٍ ما لا يقدر عليه إلا الله. (مثال معاصر: الاعتماد على الأسباب المادية وحدها في تحقيق الأهداف ونسيان التوكل على الله)</w:t>
      </w:r>
      <w:r w:rsidRPr="00CE60D7">
        <w:t>.</w:t>
      </w:r>
    </w:p>
    <w:p w14:paraId="7830C79C" w14:textId="77777777" w:rsidR="00CE60D7" w:rsidRPr="00CE60D7" w:rsidRDefault="00CE60D7" w:rsidP="00A81645">
      <w:r w:rsidRPr="00CE60D7">
        <w:rPr>
          <w:rtl/>
        </w:rPr>
        <w:t>شرك الأفكار: الخطر الخفي</w:t>
      </w:r>
      <w:r w:rsidRPr="00CE60D7">
        <w:t>:</w:t>
      </w:r>
    </w:p>
    <w:p w14:paraId="0266A968" w14:textId="77777777" w:rsidR="00CE60D7" w:rsidRPr="00CE60D7" w:rsidRDefault="00CE60D7" w:rsidP="00A81645">
      <w:r w:rsidRPr="00CE60D7">
        <w:rPr>
          <w:rtl/>
        </w:rPr>
        <w:t>من أخطر أنواع الشرك "شرك الأفكار"، وهو الشرك الذي يتسلل إلى العقول والقلوب دون أن يشعر به صاحبه. يمكن أن يكون هذا الشرك في صورة</w:t>
      </w:r>
      <w:r w:rsidRPr="00CE60D7">
        <w:t>:</w:t>
      </w:r>
    </w:p>
    <w:p w14:paraId="377DA677" w14:textId="77777777" w:rsidR="00CE60D7" w:rsidRPr="00CE60D7" w:rsidRDefault="00CE60D7" w:rsidP="00A81645">
      <w:pPr>
        <w:pStyle w:val="a8"/>
        <w:numPr>
          <w:ilvl w:val="0"/>
          <w:numId w:val="134"/>
        </w:numPr>
      </w:pPr>
      <w:r w:rsidRPr="00E5065E">
        <w:rPr>
          <w:b/>
          <w:bCs/>
          <w:rtl/>
        </w:rPr>
        <w:t>التعصب الأعمى</w:t>
      </w:r>
      <w:r w:rsidRPr="00E5065E">
        <w:rPr>
          <w:b/>
          <w:bCs/>
        </w:rPr>
        <w:t>:</w:t>
      </w:r>
      <w:r w:rsidRPr="00CE60D7">
        <w:rPr>
          <w:rtl/>
        </w:rPr>
        <w:t xml:space="preserve"> للآراء أو المذاهب أو الأشخاص، ورفض الحق لمجرد أنه يخالف ما اعتاد عليه الإنسان</w:t>
      </w:r>
      <w:r w:rsidRPr="00CE60D7">
        <w:t>.</w:t>
      </w:r>
    </w:p>
    <w:p w14:paraId="6A67F919" w14:textId="77777777" w:rsidR="00CE60D7" w:rsidRPr="00CE60D7" w:rsidRDefault="00CE60D7" w:rsidP="00A81645">
      <w:pPr>
        <w:pStyle w:val="a8"/>
        <w:numPr>
          <w:ilvl w:val="0"/>
          <w:numId w:val="134"/>
        </w:numPr>
      </w:pPr>
      <w:r w:rsidRPr="00E5065E">
        <w:rPr>
          <w:b/>
          <w:bCs/>
          <w:rtl/>
        </w:rPr>
        <w:t>اتباع الهوى</w:t>
      </w:r>
      <w:r w:rsidRPr="00E5065E">
        <w:rPr>
          <w:b/>
          <w:bCs/>
        </w:rPr>
        <w:t>:</w:t>
      </w:r>
      <w:r w:rsidRPr="00CE60D7">
        <w:rPr>
          <w:rtl/>
        </w:rPr>
        <w:t xml:space="preserve"> وتقديم الرأي الشخصي على الدليل الشرعي، وتأويل النصوص لتوافق الأهواء</w:t>
      </w:r>
      <w:r w:rsidRPr="00CE60D7">
        <w:t>.</w:t>
      </w:r>
    </w:p>
    <w:p w14:paraId="31CC2B12" w14:textId="77777777" w:rsidR="00CE60D7" w:rsidRPr="00CE60D7" w:rsidRDefault="00CE60D7" w:rsidP="00A81645">
      <w:pPr>
        <w:pStyle w:val="a8"/>
        <w:numPr>
          <w:ilvl w:val="0"/>
          <w:numId w:val="134"/>
        </w:numPr>
      </w:pPr>
      <w:r w:rsidRPr="00E5065E">
        <w:rPr>
          <w:b/>
          <w:bCs/>
          <w:rtl/>
        </w:rPr>
        <w:t>التقليد الأعمى</w:t>
      </w:r>
      <w:r w:rsidRPr="00E5065E">
        <w:rPr>
          <w:b/>
          <w:bCs/>
        </w:rPr>
        <w:t>:</w:t>
      </w:r>
      <w:r w:rsidRPr="00CE60D7">
        <w:rPr>
          <w:rtl/>
        </w:rPr>
        <w:t xml:space="preserve"> للآباء والأجداد أو للمجتمع، دون تفكيرٍ نقدي أو تمحيص</w:t>
      </w:r>
      <w:r w:rsidRPr="00CE60D7">
        <w:t>.</w:t>
      </w:r>
    </w:p>
    <w:p w14:paraId="009D161A" w14:textId="77777777" w:rsidR="00CE60D7" w:rsidRPr="00CE60D7" w:rsidRDefault="00CE60D7" w:rsidP="00A81645">
      <w:pPr>
        <w:pStyle w:val="a8"/>
        <w:numPr>
          <w:ilvl w:val="0"/>
          <w:numId w:val="134"/>
        </w:numPr>
      </w:pPr>
      <w:r w:rsidRPr="00E5065E">
        <w:rPr>
          <w:b/>
          <w:bCs/>
          <w:rtl/>
        </w:rPr>
        <w:t>التلفيق</w:t>
      </w:r>
      <w:r w:rsidRPr="00E5065E">
        <w:rPr>
          <w:b/>
          <w:bCs/>
        </w:rPr>
        <w:t>:</w:t>
      </w:r>
      <w:r w:rsidRPr="00CE60D7">
        <w:rPr>
          <w:rtl/>
        </w:rPr>
        <w:t xml:space="preserve"> بين الحق والباطل، والإيمان ببعض الكتاب والكفر ببعض</w:t>
      </w:r>
      <w:r w:rsidRPr="00CE60D7">
        <w:t>.</w:t>
      </w:r>
      <w:r w:rsidRPr="00CE60D7">
        <w:br/>
        <w:t>(</w:t>
      </w:r>
      <w:r w:rsidRPr="00CE60D7">
        <w:rPr>
          <w:rtl/>
        </w:rPr>
        <w:t>أمثلة معاصرة: العنصرية، القومية المتطرفة، العلمانية المتطرفة، الإلحاد</w:t>
      </w:r>
      <w:r w:rsidRPr="00CE60D7">
        <w:t>).</w:t>
      </w:r>
    </w:p>
    <w:p w14:paraId="25659EA4" w14:textId="77777777" w:rsidR="00CE60D7" w:rsidRPr="00CE60D7" w:rsidRDefault="00CE60D7" w:rsidP="00A81645">
      <w:r w:rsidRPr="00CE60D7">
        <w:rPr>
          <w:rtl/>
        </w:rPr>
        <w:t>بنو إسرائيل: نموذج للشرك الفكري</w:t>
      </w:r>
      <w:r w:rsidRPr="00CE60D7">
        <w:t>:</w:t>
      </w:r>
    </w:p>
    <w:p w14:paraId="4683C016" w14:textId="77777777" w:rsidR="00CE60D7" w:rsidRPr="00CE60D7" w:rsidRDefault="00CE60D7" w:rsidP="00A81645">
      <w:r w:rsidRPr="00CE60D7">
        <w:rPr>
          <w:rtl/>
        </w:rPr>
        <w:t>بنو إسرائيل في القرآن الكريم يقدمون نموذجًا واضحًا للشرك الفكري. فقد وقعوا في أشكالٍ متعددةٍ من هذا الشرك، سواء كان ذلك في تحريفهم للتوراة، أو في اتباعهم لأهوائهم، أو في تعصبهم لتقاليدهم الموروثة</w:t>
      </w:r>
      <w:r w:rsidRPr="00CE60D7">
        <w:t>.</w:t>
      </w:r>
    </w:p>
    <w:p w14:paraId="476CEE69" w14:textId="77777777" w:rsidR="00CE60D7" w:rsidRPr="00CE60D7" w:rsidRDefault="00CE60D7" w:rsidP="00A81645">
      <w:r w:rsidRPr="00CE60D7">
        <w:rPr>
          <w:rtl/>
        </w:rPr>
        <w:t>السبيل إلى التوحيد الخالص</w:t>
      </w:r>
      <w:r w:rsidRPr="00CE60D7">
        <w:t>:</w:t>
      </w:r>
    </w:p>
    <w:p w14:paraId="39030F35" w14:textId="77777777" w:rsidR="00CE60D7" w:rsidRPr="00CE60D7" w:rsidRDefault="00CE60D7" w:rsidP="00A81645">
      <w:r w:rsidRPr="00CE60D7">
        <w:rPr>
          <w:rtl/>
        </w:rPr>
        <w:t>لتجنب الشرك بجميع أشكاله، لا بد من</w:t>
      </w:r>
      <w:r w:rsidRPr="00CE60D7">
        <w:t>:</w:t>
      </w:r>
    </w:p>
    <w:p w14:paraId="456B2EA8" w14:textId="77777777" w:rsidR="00CE60D7" w:rsidRPr="00CE60D7" w:rsidRDefault="00CE60D7" w:rsidP="00A81645">
      <w:pPr>
        <w:pStyle w:val="a8"/>
        <w:numPr>
          <w:ilvl w:val="0"/>
          <w:numId w:val="135"/>
        </w:numPr>
      </w:pPr>
      <w:r w:rsidRPr="00E5065E">
        <w:rPr>
          <w:b/>
          <w:bCs/>
          <w:rtl/>
        </w:rPr>
        <w:t>إخلاص العبادة لله وحده</w:t>
      </w:r>
      <w:r w:rsidRPr="00E5065E">
        <w:rPr>
          <w:b/>
          <w:bCs/>
        </w:rPr>
        <w:t>:</w:t>
      </w:r>
      <w:r w:rsidRPr="00CE60D7">
        <w:rPr>
          <w:rtl/>
        </w:rPr>
        <w:t xml:space="preserve"> وتطهير القلب من كل ما سوى الله</w:t>
      </w:r>
      <w:r w:rsidRPr="00CE60D7">
        <w:t>.</w:t>
      </w:r>
    </w:p>
    <w:p w14:paraId="3BE9CB08" w14:textId="77777777" w:rsidR="00CE60D7" w:rsidRPr="00CE60D7" w:rsidRDefault="00CE60D7" w:rsidP="00A81645">
      <w:pPr>
        <w:pStyle w:val="a8"/>
        <w:numPr>
          <w:ilvl w:val="0"/>
          <w:numId w:val="135"/>
        </w:numPr>
      </w:pPr>
      <w:r w:rsidRPr="00E5065E">
        <w:rPr>
          <w:b/>
          <w:bCs/>
          <w:rtl/>
        </w:rPr>
        <w:t>اتباع الدليل الشرعي</w:t>
      </w:r>
      <w:r w:rsidRPr="00E5065E">
        <w:rPr>
          <w:b/>
          <w:bCs/>
        </w:rPr>
        <w:t>:</w:t>
      </w:r>
      <w:r w:rsidRPr="00CE60D7">
        <w:rPr>
          <w:rtl/>
        </w:rPr>
        <w:t xml:space="preserve"> وعدم تقديم الهوى أو الرأي الشخصي على كلام الله وكلام رسوله</w:t>
      </w:r>
      <w:r w:rsidRPr="00CE60D7">
        <w:t>.</w:t>
      </w:r>
    </w:p>
    <w:p w14:paraId="131ED03E" w14:textId="77777777" w:rsidR="00CE60D7" w:rsidRPr="00CE60D7" w:rsidRDefault="00CE60D7" w:rsidP="00A81645">
      <w:pPr>
        <w:pStyle w:val="a8"/>
        <w:numPr>
          <w:ilvl w:val="0"/>
          <w:numId w:val="135"/>
        </w:numPr>
      </w:pPr>
      <w:r w:rsidRPr="00E5065E">
        <w:rPr>
          <w:b/>
          <w:bCs/>
          <w:rtl/>
        </w:rPr>
        <w:t>الفهم الصحيح للدين</w:t>
      </w:r>
      <w:r w:rsidRPr="00E5065E">
        <w:rPr>
          <w:b/>
          <w:bCs/>
        </w:rPr>
        <w:t>:</w:t>
      </w:r>
      <w:r w:rsidRPr="00CE60D7">
        <w:rPr>
          <w:rtl/>
        </w:rPr>
        <w:t xml:space="preserve"> والرجوع إلى المصادر الأصلية (القرآن والسنة) بفهم السلف الصالح</w:t>
      </w:r>
      <w:r w:rsidRPr="00CE60D7">
        <w:t>.</w:t>
      </w:r>
    </w:p>
    <w:p w14:paraId="2027A84D" w14:textId="77777777" w:rsidR="00CE60D7" w:rsidRPr="00CE60D7" w:rsidRDefault="00CE60D7" w:rsidP="00A81645">
      <w:pPr>
        <w:pStyle w:val="a8"/>
        <w:numPr>
          <w:ilvl w:val="0"/>
          <w:numId w:val="135"/>
        </w:numPr>
      </w:pPr>
      <w:r w:rsidRPr="00E5065E">
        <w:rPr>
          <w:b/>
          <w:bCs/>
          <w:rtl/>
        </w:rPr>
        <w:t>التفكر النقدي</w:t>
      </w:r>
      <w:r w:rsidRPr="00E5065E">
        <w:rPr>
          <w:b/>
          <w:bCs/>
        </w:rPr>
        <w:t>:</w:t>
      </w:r>
      <w:r w:rsidRPr="00CE60D7">
        <w:rPr>
          <w:rtl/>
        </w:rPr>
        <w:t xml:space="preserve"> وعدم الانسياق وراء الأفكار دون تمحيصٍ أو تدبر</w:t>
      </w:r>
      <w:r w:rsidRPr="00CE60D7">
        <w:t>.</w:t>
      </w:r>
    </w:p>
    <w:p w14:paraId="2C705A48" w14:textId="77777777" w:rsidR="00CE60D7" w:rsidRPr="00CE60D7" w:rsidRDefault="00CE60D7" w:rsidP="00A81645">
      <w:pPr>
        <w:pStyle w:val="a8"/>
        <w:numPr>
          <w:ilvl w:val="0"/>
          <w:numId w:val="135"/>
        </w:numPr>
      </w:pPr>
      <w:r w:rsidRPr="00E5065E">
        <w:rPr>
          <w:b/>
          <w:bCs/>
          <w:rtl/>
        </w:rPr>
        <w:t>البراءة من الشرك وأهله</w:t>
      </w:r>
      <w:r w:rsidRPr="00E5065E">
        <w:rPr>
          <w:b/>
          <w:bCs/>
        </w:rPr>
        <w:t>:</w:t>
      </w:r>
      <w:r w:rsidRPr="00CE60D7">
        <w:rPr>
          <w:rtl/>
        </w:rPr>
        <w:t xml:space="preserve"> وعدم موالاة المشركين أو التشبه بهم</w:t>
      </w:r>
      <w:r w:rsidRPr="00CE60D7">
        <w:t>.</w:t>
      </w:r>
    </w:p>
    <w:p w14:paraId="6D443A7F" w14:textId="77777777" w:rsidR="00CE60D7" w:rsidRPr="00CE60D7" w:rsidRDefault="00CE60D7" w:rsidP="00A81645">
      <w:pPr>
        <w:pStyle w:val="a8"/>
        <w:numPr>
          <w:ilvl w:val="0"/>
          <w:numId w:val="135"/>
        </w:numPr>
      </w:pPr>
      <w:r w:rsidRPr="00E5065E">
        <w:rPr>
          <w:b/>
          <w:bCs/>
          <w:rtl/>
        </w:rPr>
        <w:t>طلب العلم النافع</w:t>
      </w:r>
      <w:r w:rsidRPr="00E5065E">
        <w:rPr>
          <w:b/>
          <w:bCs/>
        </w:rPr>
        <w:t>:</w:t>
      </w:r>
      <w:r w:rsidRPr="00CE60D7">
        <w:rPr>
          <w:rtl/>
        </w:rPr>
        <w:t xml:space="preserve"> من مصادره الصحيحة (الكتاب والسنة) وفهمهما بفهم السلف الصالح</w:t>
      </w:r>
      <w:r w:rsidRPr="00CE60D7">
        <w:t>.</w:t>
      </w:r>
    </w:p>
    <w:p w14:paraId="6D84F8C5" w14:textId="77777777" w:rsidR="00CE60D7" w:rsidRPr="00CE60D7" w:rsidRDefault="00CE60D7" w:rsidP="00A81645">
      <w:pPr>
        <w:pStyle w:val="a8"/>
        <w:numPr>
          <w:ilvl w:val="0"/>
          <w:numId w:val="135"/>
        </w:numPr>
      </w:pPr>
      <w:r w:rsidRPr="00E5065E">
        <w:rPr>
          <w:b/>
          <w:bCs/>
          <w:rtl/>
        </w:rPr>
        <w:t>مجالسة الصالحين</w:t>
      </w:r>
      <w:r w:rsidRPr="00E5065E">
        <w:rPr>
          <w:b/>
          <w:bCs/>
        </w:rPr>
        <w:t>:</w:t>
      </w:r>
      <w:r w:rsidRPr="00CE60D7">
        <w:rPr>
          <w:rtl/>
        </w:rPr>
        <w:t xml:space="preserve"> والابتعاد عن أهل البدع والضلال</w:t>
      </w:r>
      <w:r w:rsidRPr="00CE60D7">
        <w:t>.</w:t>
      </w:r>
    </w:p>
    <w:p w14:paraId="2148874B" w14:textId="77777777" w:rsidR="00CE60D7" w:rsidRPr="00CE60D7" w:rsidRDefault="00CE60D7" w:rsidP="00A81645">
      <w:pPr>
        <w:pStyle w:val="a8"/>
        <w:numPr>
          <w:ilvl w:val="0"/>
          <w:numId w:val="135"/>
        </w:numPr>
      </w:pPr>
      <w:r w:rsidRPr="00E5065E">
        <w:rPr>
          <w:b/>
          <w:bCs/>
          <w:rtl/>
        </w:rPr>
        <w:t>الدعاء والتضرع إلى الله</w:t>
      </w:r>
      <w:r w:rsidRPr="00CE60D7">
        <w:rPr>
          <w:rtl/>
        </w:rPr>
        <w:t xml:space="preserve"> بالهداية والثبات على الحق</w:t>
      </w:r>
      <w:r w:rsidRPr="00CE60D7">
        <w:t>.</w:t>
      </w:r>
    </w:p>
    <w:p w14:paraId="767B071C" w14:textId="77777777" w:rsidR="00CE60D7" w:rsidRPr="00CE60D7" w:rsidRDefault="00CE60D7" w:rsidP="00A81645">
      <w:r w:rsidRPr="00CE60D7">
        <w:rPr>
          <w:rtl/>
        </w:rPr>
        <w:t>خاتمة</w:t>
      </w:r>
      <w:r w:rsidRPr="00CE60D7">
        <w:t>:</w:t>
      </w:r>
    </w:p>
    <w:p w14:paraId="68CCA638" w14:textId="77777777" w:rsidR="00CE60D7" w:rsidRPr="00CE60D7" w:rsidRDefault="00CE60D7" w:rsidP="00A81645">
      <w:r w:rsidRPr="00CE60D7">
        <w:rPr>
          <w:rtl/>
        </w:rPr>
        <w:t>الشرك ليس مجرد عبادة الأصنام، بل هو مفهومٌ أوسع يشمل أشكالًا متعددةً من الانحراف عن التوحيد. شرك الأفكار هو من أخطر أنواع الشرك، لأنه قد يتسلل إلى القلوب دون أن يشعر به صاحبه. السبيل إلى التوحيد الخالص هو إخلاص العبادة لله وحده، واتباع الدليل الشرعي، والفهم الصحيح للدين، والتفكر النقدي، والبراءة من الشرك وأهله. فلنجتهد في تطهير قلوبنا وعقولنا من كل أشكال الشرك، ولنحرص على التوحيد الخالص الذي هو أساس السعادة في الدنيا والآخرة</w:t>
      </w:r>
      <w:r w:rsidRPr="00CE60D7">
        <w:t>.</w:t>
      </w:r>
    </w:p>
    <w:p w14:paraId="0E11A5A9" w14:textId="77777777" w:rsidR="00CE60D7" w:rsidRPr="00CE60D7" w:rsidRDefault="00CE60D7" w:rsidP="00A81645"/>
    <w:p w14:paraId="560D0CC6" w14:textId="77777777" w:rsidR="00CE60D7" w:rsidRPr="00CE60D7" w:rsidRDefault="00CE60D7" w:rsidP="00A81645">
      <w:pPr>
        <w:pStyle w:val="1"/>
      </w:pPr>
      <w:bookmarkStart w:id="258" w:name="_Toc203550752"/>
      <w:bookmarkStart w:id="259" w:name="_Toc209608972"/>
      <w:r w:rsidRPr="00CE60D7">
        <w:rPr>
          <w:rtl/>
        </w:rPr>
        <w:t>القلب في القرآن: مهوى التدبر ومحرك تقليب الأفكار لاستجلاء المعاني</w:t>
      </w:r>
      <w:bookmarkEnd w:id="258"/>
      <w:bookmarkEnd w:id="259"/>
    </w:p>
    <w:p w14:paraId="4DAFF39A" w14:textId="77777777" w:rsidR="00CE60D7" w:rsidRPr="00CE60D7" w:rsidRDefault="00CE60D7" w:rsidP="00A81645">
      <w:r w:rsidRPr="00CE60D7">
        <w:rPr>
          <w:rtl/>
        </w:rPr>
        <w:t>مقدمة</w:t>
      </w:r>
      <w:r w:rsidRPr="00CE60D7">
        <w:t>:</w:t>
      </w:r>
    </w:p>
    <w:p w14:paraId="72213575" w14:textId="77777777" w:rsidR="00CE60D7" w:rsidRPr="00CE60D7" w:rsidRDefault="00CE60D7" w:rsidP="00A81645">
      <w:r w:rsidRPr="00CE60D7">
        <w:rPr>
          <w:rtl/>
        </w:rPr>
        <w:t xml:space="preserve">يُعدّ مصطلح "القلب" في القرآن الكريم كنزًا دلاليًا ثريًا، يتجاوز الفهم السطحي للعضو الجسدي النابض، ليُشير إلى </w:t>
      </w:r>
      <w:r w:rsidRPr="00CE60D7">
        <w:rPr>
          <w:b/>
          <w:bCs/>
          <w:rtl/>
        </w:rPr>
        <w:t>مركز الوعي والإدراك والفهم العميق</w:t>
      </w:r>
      <w:r w:rsidRPr="00CE60D7">
        <w:t>.</w:t>
      </w:r>
      <w:r w:rsidRPr="00CE60D7">
        <w:rPr>
          <w:rtl/>
        </w:rPr>
        <w:t xml:space="preserve"> إنه </w:t>
      </w:r>
      <w:r w:rsidRPr="00CE60D7">
        <w:rPr>
          <w:b/>
          <w:bCs/>
          <w:rtl/>
        </w:rPr>
        <w:t>موطن التعقل والتدبر، ومحل تقليب الأفكار</w:t>
      </w:r>
      <w:r w:rsidRPr="00CE60D7">
        <w:rPr>
          <w:rtl/>
        </w:rPr>
        <w:t xml:space="preserve"> في رحلة استكشاف معاني الآيات واستخلاص الهدايات</w:t>
      </w:r>
      <w:r w:rsidRPr="00CE60D7">
        <w:t>.</w:t>
      </w:r>
      <w:r w:rsidRPr="00CE60D7">
        <w:rPr>
          <w:rtl/>
        </w:rPr>
        <w:t xml:space="preserve"> هذا الموضوع يسبر أغوار هذا المفهوم القرآني للقلب، مبرزًا دوره المحوري في عملية التدبر، وكيف يكون محركًا لتقليب الأفكار لاستجلاء المعاني الكامنة في ثنايا كلام الله</w:t>
      </w:r>
      <w:r w:rsidRPr="00CE60D7">
        <w:t>.</w:t>
      </w:r>
    </w:p>
    <w:p w14:paraId="7F0CB386" w14:textId="77777777" w:rsidR="00CE60D7" w:rsidRPr="00CE60D7" w:rsidRDefault="00CE60D7" w:rsidP="00A81645">
      <w:r w:rsidRPr="00CE60D7">
        <w:rPr>
          <w:rtl/>
        </w:rPr>
        <w:t>القلب: أبعد من العضو الجسدي – بوصلة الروح وعين العقل</w:t>
      </w:r>
    </w:p>
    <w:p w14:paraId="25501CC8" w14:textId="77777777" w:rsidR="00CE60D7" w:rsidRPr="00CE60D7" w:rsidRDefault="00CE60D7" w:rsidP="00A81645">
      <w:r w:rsidRPr="00CE60D7">
        <w:rPr>
          <w:rtl/>
        </w:rPr>
        <w:t xml:space="preserve">في الخطاب القرآني، لا يقتصر "القلب" على كونه مضخة دم، بل يتعداه ليصبح </w:t>
      </w:r>
      <w:r w:rsidRPr="00CE60D7">
        <w:rPr>
          <w:b/>
          <w:bCs/>
          <w:rtl/>
        </w:rPr>
        <w:t>مفهومًا مجردًا يشير إلى الجانب الروحي والمعنوي للإنسان</w:t>
      </w:r>
      <w:r w:rsidRPr="00CE60D7">
        <w:t>.</w:t>
      </w:r>
      <w:r w:rsidRPr="00CE60D7">
        <w:rPr>
          <w:rtl/>
        </w:rPr>
        <w:t xml:space="preserve"> إنه </w:t>
      </w:r>
      <w:r w:rsidRPr="00CE60D7">
        <w:rPr>
          <w:b/>
          <w:bCs/>
          <w:rtl/>
        </w:rPr>
        <w:t>بوصلة الروح</w:t>
      </w:r>
      <w:r w:rsidRPr="00CE60D7">
        <w:rPr>
          <w:rtl/>
        </w:rPr>
        <w:t xml:space="preserve"> التي تهتدي بنور الوحي، و</w:t>
      </w:r>
      <w:r w:rsidRPr="00CE60D7">
        <w:rPr>
          <w:b/>
          <w:bCs/>
          <w:rtl/>
        </w:rPr>
        <w:t>عين العقل</w:t>
      </w:r>
      <w:r w:rsidRPr="00CE60D7">
        <w:rPr>
          <w:rtl/>
        </w:rPr>
        <w:t xml:space="preserve"> التي تبصر الحقائق وتدرك المعاني</w:t>
      </w:r>
      <w:r w:rsidRPr="00CE60D7">
        <w:t>.</w:t>
      </w:r>
      <w:r w:rsidRPr="00CE60D7">
        <w:rPr>
          <w:rtl/>
        </w:rPr>
        <w:t xml:space="preserve"> القلب هو </w:t>
      </w:r>
      <w:r w:rsidRPr="00CE60D7">
        <w:rPr>
          <w:b/>
          <w:bCs/>
          <w:rtl/>
        </w:rPr>
        <w:t>محل الفهم العميق والوعي الحقيقي</w:t>
      </w:r>
      <w:r w:rsidRPr="00CE60D7">
        <w:rPr>
          <w:rtl/>
        </w:rPr>
        <w:t>، وهو الأداة التي يمتلكها الإنسان للاتصال بعالم الغيب واستقبال الهداية الإلهية</w:t>
      </w:r>
      <w:r w:rsidRPr="00CE60D7">
        <w:t>.</w:t>
      </w:r>
    </w:p>
    <w:p w14:paraId="0D6CFD4D" w14:textId="77777777" w:rsidR="00CE60D7" w:rsidRPr="00CE60D7" w:rsidRDefault="00CE60D7" w:rsidP="00A81645">
      <w:r w:rsidRPr="00CE60D7">
        <w:rPr>
          <w:rtl/>
        </w:rPr>
        <w:t>القلب محرك التدبر: ديناميكية تقليب الأفكار لاستنطاق الآيات</w:t>
      </w:r>
    </w:p>
    <w:p w14:paraId="293E21E1" w14:textId="77777777" w:rsidR="00CE60D7" w:rsidRPr="00CE60D7" w:rsidRDefault="00CE60D7" w:rsidP="00A81645">
      <w:r w:rsidRPr="00CE60D7">
        <w:rPr>
          <w:rtl/>
        </w:rPr>
        <w:t>إن العلاقة بين القلب والتدبر في القرآن علاقة عضوية وحيوية</w:t>
      </w:r>
      <w:r w:rsidRPr="00CE60D7">
        <w:t>.</w:t>
      </w:r>
      <w:r w:rsidRPr="00CE60D7">
        <w:rPr>
          <w:rtl/>
        </w:rPr>
        <w:t xml:space="preserve"> فالقلب ليس مجرد مستودع سلبي للمعلومات، بل هو </w:t>
      </w:r>
      <w:r w:rsidRPr="00CE60D7">
        <w:rPr>
          <w:b/>
          <w:bCs/>
          <w:rtl/>
        </w:rPr>
        <w:t>محرك نشط يضخ الحياة في عملية التدبر</w:t>
      </w:r>
      <w:r w:rsidRPr="00CE60D7">
        <w:t>.</w:t>
      </w:r>
      <w:r w:rsidRPr="00CE60D7">
        <w:rPr>
          <w:rtl/>
        </w:rPr>
        <w:t xml:space="preserve"> إنه </w:t>
      </w:r>
      <w:r w:rsidRPr="00CE60D7">
        <w:rPr>
          <w:b/>
          <w:bCs/>
          <w:rtl/>
        </w:rPr>
        <w:t>يُقلّب الأفكار، ويُحلّل المعاني، ويُقارن الأدلة، ويستنطق الآيات</w:t>
      </w:r>
      <w:r w:rsidRPr="00CE60D7">
        <w:rPr>
          <w:rtl/>
        </w:rPr>
        <w:t xml:space="preserve"> لاستخراج كنوزها الدفينة</w:t>
      </w:r>
      <w:r w:rsidRPr="00CE60D7">
        <w:t>.</w:t>
      </w:r>
      <w:r w:rsidRPr="00CE60D7">
        <w:rPr>
          <w:rtl/>
        </w:rPr>
        <w:t xml:space="preserve"> عملية التدبر ليست مجرد قراءة سطحية للكلمات، بل هي </w:t>
      </w:r>
      <w:r w:rsidRPr="00CE60D7">
        <w:rPr>
          <w:b/>
          <w:bCs/>
          <w:rtl/>
        </w:rPr>
        <w:t>رحلة فكرية عميقة يقودها القلب</w:t>
      </w:r>
      <w:r w:rsidRPr="00CE60D7">
        <w:rPr>
          <w:rtl/>
        </w:rPr>
        <w:t>، حيث تتفاعل الأفكار وتتقلب في سعي دؤوب لفهم مراد الله</w:t>
      </w:r>
      <w:r w:rsidRPr="00CE60D7">
        <w:t>.</w:t>
      </w:r>
    </w:p>
    <w:p w14:paraId="4FA68356" w14:textId="77777777" w:rsidR="00CE60D7" w:rsidRPr="00CE60D7" w:rsidRDefault="00CE60D7" w:rsidP="00A81645">
      <w:r w:rsidRPr="00CE60D7">
        <w:rPr>
          <w:rtl/>
        </w:rPr>
        <w:t>تجليات دور القلب في التدبر وتقليب الأفكار في القرآن</w:t>
      </w:r>
      <w:r w:rsidRPr="00CE60D7">
        <w:t>:</w:t>
      </w:r>
    </w:p>
    <w:p w14:paraId="420968D6" w14:textId="77777777" w:rsidR="00CE60D7" w:rsidRPr="00CE60D7" w:rsidRDefault="00CE60D7" w:rsidP="00A81645">
      <w:r w:rsidRPr="00CE60D7">
        <w:rPr>
          <w:rtl/>
        </w:rPr>
        <w:t>تتجلى أهمية القلب في التدبر وتقليب الأفكار في العديد من الآيات القرآنية، التي تؤكد على هذه الوظيفة المحورية للقلب في فهم كلام الله</w:t>
      </w:r>
      <w:r w:rsidRPr="00CE60D7">
        <w:t>:</w:t>
      </w:r>
    </w:p>
    <w:p w14:paraId="7E07B779" w14:textId="77777777" w:rsidR="00CE60D7" w:rsidRPr="00CE60D7" w:rsidRDefault="00CE60D7" w:rsidP="00A81645">
      <w:pPr>
        <w:pStyle w:val="a8"/>
        <w:numPr>
          <w:ilvl w:val="0"/>
          <w:numId w:val="103"/>
        </w:numPr>
      </w:pPr>
      <w:r w:rsidRPr="00E5065E">
        <w:rPr>
          <w:b/>
          <w:bCs/>
        </w:rPr>
        <w:t>{</w:t>
      </w:r>
      <w:r w:rsidRPr="00E5065E">
        <w:rPr>
          <w:b/>
          <w:bCs/>
          <w:rtl/>
        </w:rPr>
        <w:t>أَفَلَا يَتَدَبَّرُونَ الْقُرْآنَ أَمْ عَلَىٰ قُلُوبٍ أَقْفَالُهَا</w:t>
      </w:r>
      <w:r w:rsidRPr="00E5065E">
        <w:rPr>
          <w:b/>
          <w:bCs/>
        </w:rPr>
        <w:t>}</w:t>
      </w:r>
      <w:r w:rsidRPr="00CE60D7">
        <w:t>:</w:t>
      </w:r>
      <w:r w:rsidRPr="00CE60D7">
        <w:rPr>
          <w:rtl/>
        </w:rPr>
        <w:t xml:space="preserve"> هذه الآية الكريمة تضع التدبر في القرآن في مقابل وجود "أقفال على القلوب</w:t>
      </w:r>
      <w:r w:rsidRPr="00CE60D7">
        <w:t>".</w:t>
      </w:r>
      <w:r w:rsidRPr="00CE60D7">
        <w:rPr>
          <w:rtl/>
        </w:rPr>
        <w:t xml:space="preserve"> فالتدبر هو </w:t>
      </w:r>
      <w:r w:rsidRPr="00E5065E">
        <w:rPr>
          <w:b/>
          <w:bCs/>
          <w:rtl/>
        </w:rPr>
        <w:t>وظيفة القلب السليم المفتوح</w:t>
      </w:r>
      <w:r w:rsidRPr="00CE60D7">
        <w:rPr>
          <w:rtl/>
        </w:rPr>
        <w:t>، بينما القلوب المقفلة هي التي تعجز عن التدبر والفهم</w:t>
      </w:r>
      <w:r w:rsidRPr="00CE60D7">
        <w:t>.</w:t>
      </w:r>
      <w:r w:rsidRPr="00CE60D7">
        <w:rPr>
          <w:rtl/>
        </w:rPr>
        <w:t xml:space="preserve"> هذا يبرز أن التدبر ليس مجرد عملية عقلية، بل هو </w:t>
      </w:r>
      <w:r w:rsidRPr="00E5065E">
        <w:rPr>
          <w:b/>
          <w:bCs/>
          <w:rtl/>
        </w:rPr>
        <w:t>استجابة قلبية لكلام الله</w:t>
      </w:r>
      <w:r w:rsidRPr="00CE60D7">
        <w:t>.</w:t>
      </w:r>
    </w:p>
    <w:p w14:paraId="0916A614" w14:textId="77777777" w:rsidR="00CE60D7" w:rsidRPr="00CE60D7" w:rsidRDefault="00CE60D7" w:rsidP="00A81645">
      <w:pPr>
        <w:pStyle w:val="a8"/>
        <w:numPr>
          <w:ilvl w:val="0"/>
          <w:numId w:val="103"/>
        </w:numPr>
      </w:pPr>
      <w:r w:rsidRPr="00CE60D7">
        <w:t>{</w:t>
      </w:r>
      <w:r w:rsidRPr="00CE60D7">
        <w:rPr>
          <w:rtl/>
        </w:rPr>
        <w:t>إِنَّ فِي ذَٰلِكَ لَذِكْرَىٰ لِمَنْ كَانَ لَهُ قَلْبٌ أَوْ أَلْقَى السَّمْعَ وَهُوَ شَهِيدٌ</w:t>
      </w:r>
      <w:r w:rsidRPr="00CE60D7">
        <w:t>}:</w:t>
      </w:r>
      <w:r w:rsidRPr="00CE60D7">
        <w:rPr>
          <w:rtl/>
        </w:rPr>
        <w:t xml:space="preserve"> هذه الآية تربط بين "الذكرى" (العبرة والتذكير) ووجود "قلب" واعٍ</w:t>
      </w:r>
      <w:r w:rsidRPr="00CE60D7">
        <w:t>.</w:t>
      </w:r>
      <w:r w:rsidRPr="00CE60D7">
        <w:rPr>
          <w:rtl/>
        </w:rPr>
        <w:t xml:space="preserve"> فالقلب الحي هو الذي يستقبل الذكرى ويتفاعل معها، ويستخلص العبر والدروس</w:t>
      </w:r>
      <w:r w:rsidRPr="00CE60D7">
        <w:t>.</w:t>
      </w:r>
      <w:r w:rsidRPr="00CE60D7">
        <w:rPr>
          <w:rtl/>
        </w:rPr>
        <w:t xml:space="preserve"> هذا يؤكد على أن القلب هو أداة الاستيعاب والفهم العميق للذكرى الإلهية</w:t>
      </w:r>
      <w:r w:rsidRPr="00CE60D7">
        <w:t>.</w:t>
      </w:r>
    </w:p>
    <w:p w14:paraId="44EE1054" w14:textId="77777777" w:rsidR="00CE60D7" w:rsidRPr="00CE60D7" w:rsidRDefault="00CE60D7" w:rsidP="00A81645">
      <w:pPr>
        <w:pStyle w:val="a8"/>
        <w:numPr>
          <w:ilvl w:val="0"/>
          <w:numId w:val="103"/>
        </w:numPr>
      </w:pPr>
      <w:r w:rsidRPr="00E5065E">
        <w:rPr>
          <w:b/>
          <w:bCs/>
        </w:rPr>
        <w:t>{</w:t>
      </w:r>
      <w:r w:rsidRPr="00E5065E">
        <w:rPr>
          <w:b/>
          <w:bCs/>
          <w:rtl/>
        </w:rPr>
        <w:t>وَطُبِعَ عَلَىٰ قُلُوبِهِمْ فَهُمْ لَا يَفْقَهُونَ</w:t>
      </w:r>
      <w:r w:rsidRPr="00E5065E">
        <w:rPr>
          <w:b/>
          <w:bCs/>
        </w:rPr>
        <w:t>}</w:t>
      </w:r>
      <w:r w:rsidRPr="00CE60D7">
        <w:t>:</w:t>
      </w:r>
      <w:r w:rsidRPr="00CE60D7">
        <w:rPr>
          <w:rtl/>
        </w:rPr>
        <w:t xml:space="preserve"> هذه الآية تصور حالة القلوب التي "طُبع عليها"، ونتيجة لذلك "لا يفقهون</w:t>
      </w:r>
      <w:r w:rsidRPr="00CE60D7">
        <w:t>".</w:t>
      </w:r>
      <w:r w:rsidRPr="00CE60D7">
        <w:rPr>
          <w:rtl/>
        </w:rPr>
        <w:t xml:space="preserve"> فالفقه والفهم العميق </w:t>
      </w:r>
      <w:r w:rsidRPr="00E5065E">
        <w:rPr>
          <w:b/>
          <w:bCs/>
          <w:rtl/>
        </w:rPr>
        <w:t>ينبعان من القلب السليم</w:t>
      </w:r>
      <w:r w:rsidRPr="00CE60D7">
        <w:rPr>
          <w:rtl/>
        </w:rPr>
        <w:t>، بينما القلب المختوم عليه يعجز عن الفهم والإدراك</w:t>
      </w:r>
      <w:r w:rsidRPr="00CE60D7">
        <w:t>.</w:t>
      </w:r>
      <w:r w:rsidRPr="00CE60D7">
        <w:rPr>
          <w:rtl/>
        </w:rPr>
        <w:t xml:space="preserve"> هذا يوضح أن </w:t>
      </w:r>
      <w:r w:rsidRPr="00E5065E">
        <w:rPr>
          <w:b/>
          <w:bCs/>
          <w:rtl/>
        </w:rPr>
        <w:t>الفهم القرآني ليس مجرد معرفة سطحية، بل هو فقه قلبي يتجاوز الظاهر إلى الباطن</w:t>
      </w:r>
      <w:r w:rsidRPr="00CE60D7">
        <w:t>.</w:t>
      </w:r>
    </w:p>
    <w:p w14:paraId="7BF52FCB" w14:textId="77777777" w:rsidR="00CE60D7" w:rsidRPr="00CE60D7" w:rsidRDefault="00CE60D7" w:rsidP="00A81645">
      <w:pPr>
        <w:pStyle w:val="a8"/>
        <w:numPr>
          <w:ilvl w:val="0"/>
          <w:numId w:val="103"/>
        </w:numPr>
      </w:pPr>
      <w:r w:rsidRPr="00E5065E">
        <w:rPr>
          <w:b/>
          <w:bCs/>
        </w:rPr>
        <w:t>{</w:t>
      </w:r>
      <w:r w:rsidRPr="00E5065E">
        <w:rPr>
          <w:b/>
          <w:bCs/>
          <w:rtl/>
        </w:rPr>
        <w:t>لِيَجْعَلَهُ لَكُمْ تَذْكِرَةً وَتَعِيَهَا أُذُنٌ وَاعِيَةٌ</w:t>
      </w:r>
      <w:r w:rsidRPr="00E5065E">
        <w:rPr>
          <w:b/>
          <w:bCs/>
        </w:rPr>
        <w:t>}</w:t>
      </w:r>
      <w:r w:rsidRPr="00CE60D7">
        <w:t>:</w:t>
      </w:r>
      <w:r w:rsidRPr="00CE60D7">
        <w:rPr>
          <w:rtl/>
        </w:rPr>
        <w:t xml:space="preserve"> في تفسير "أذن واعية"، يُشار غالبًا إلى أنها ليست الأذن الجسدية فقط، بل </w:t>
      </w:r>
      <w:r w:rsidRPr="00E5065E">
        <w:rPr>
          <w:b/>
          <w:bCs/>
          <w:rtl/>
        </w:rPr>
        <w:t>الأذن القلبية الواعية</w:t>
      </w:r>
      <w:r w:rsidRPr="00CE60D7">
        <w:t>.</w:t>
      </w:r>
      <w:r w:rsidRPr="00CE60D7">
        <w:rPr>
          <w:rtl/>
        </w:rPr>
        <w:t xml:space="preserve"> فالقلب الواعي هو الذي "يعي" ويفهم ويحفظ ما يسمعه من القرآن ويتدبر فيه</w:t>
      </w:r>
      <w:r w:rsidRPr="00CE60D7">
        <w:t>.</w:t>
      </w:r>
      <w:r w:rsidRPr="00CE60D7">
        <w:rPr>
          <w:rtl/>
        </w:rPr>
        <w:t xml:space="preserve"> هذا يربط بين </w:t>
      </w:r>
      <w:r w:rsidRPr="00E5065E">
        <w:rPr>
          <w:b/>
          <w:bCs/>
          <w:rtl/>
        </w:rPr>
        <w:t>الوعي والفهم والقلب</w:t>
      </w:r>
      <w:r w:rsidRPr="00CE60D7">
        <w:rPr>
          <w:rtl/>
        </w:rPr>
        <w:t>، مؤكدًا على دور القلب في استيعاب كلام الله</w:t>
      </w:r>
      <w:r w:rsidRPr="00CE60D7">
        <w:t>.</w:t>
      </w:r>
    </w:p>
    <w:p w14:paraId="08377151" w14:textId="77777777" w:rsidR="00CE60D7" w:rsidRPr="00CE60D7" w:rsidRDefault="00CE60D7" w:rsidP="00A81645">
      <w:pPr>
        <w:pStyle w:val="a8"/>
        <w:numPr>
          <w:ilvl w:val="0"/>
          <w:numId w:val="103"/>
        </w:numPr>
      </w:pPr>
      <w:r w:rsidRPr="00E5065E">
        <w:rPr>
          <w:b/>
          <w:bCs/>
        </w:rPr>
        <w:t>{</w:t>
      </w:r>
      <w:r w:rsidRPr="00E5065E">
        <w:rPr>
          <w:b/>
          <w:bCs/>
          <w:rtl/>
        </w:rPr>
        <w:t>نَزَّلَ بِهِ الرُّوحُ الْأَمِينُ   عَلَىٰ قَلْبِكَ لِتَكُونَ مِنَ الْمُنْذِرِينَ</w:t>
      </w:r>
      <w:r w:rsidRPr="00E5065E">
        <w:rPr>
          <w:b/>
          <w:bCs/>
        </w:rPr>
        <w:t>}</w:t>
      </w:r>
      <w:r w:rsidRPr="00CE60D7">
        <w:t>:</w:t>
      </w:r>
      <w:r w:rsidRPr="00CE60D7">
        <w:rPr>
          <w:rtl/>
        </w:rPr>
        <w:t xml:space="preserve"> نزول القرآن على "قلب" النبي صلى الله عليه وسلم دليل على أن </w:t>
      </w:r>
      <w:r w:rsidRPr="00E5065E">
        <w:rPr>
          <w:b/>
          <w:bCs/>
          <w:rtl/>
        </w:rPr>
        <w:t>القلب هو محل تلقي الوحي واستيعابه</w:t>
      </w:r>
      <w:r w:rsidRPr="00CE60D7">
        <w:t>.</w:t>
      </w:r>
      <w:r w:rsidRPr="00CE60D7">
        <w:rPr>
          <w:rtl/>
        </w:rPr>
        <w:t xml:space="preserve"> فالقلب هو الوعاء الذي استقبل كلام الله وحمله ليبلغه للناس</w:t>
      </w:r>
      <w:r w:rsidRPr="00CE60D7">
        <w:t>.</w:t>
      </w:r>
    </w:p>
    <w:p w14:paraId="5202D990" w14:textId="77777777" w:rsidR="00CE60D7" w:rsidRPr="00CE60D7" w:rsidRDefault="00CE60D7" w:rsidP="00A81645">
      <w:r w:rsidRPr="00CE60D7">
        <w:t>"</w:t>
      </w:r>
      <w:r w:rsidRPr="00CE60D7">
        <w:rPr>
          <w:rtl/>
        </w:rPr>
        <w:t>قلب المائدة": البحث عن الجوهر واللب في النص القرآني</w:t>
      </w:r>
    </w:p>
    <w:p w14:paraId="52613870" w14:textId="77777777" w:rsidR="00CE60D7" w:rsidRPr="00CE60D7" w:rsidRDefault="00CE60D7" w:rsidP="00A81645">
      <w:r w:rsidRPr="00CE60D7">
        <w:rPr>
          <w:rtl/>
        </w:rPr>
        <w:t xml:space="preserve">عبارة "قلب المائدة" وإن لم تكن قرآنية مباشرة، إلا أنها تعبر عن </w:t>
      </w:r>
      <w:r w:rsidRPr="00CE60D7">
        <w:rPr>
          <w:b/>
          <w:bCs/>
          <w:rtl/>
        </w:rPr>
        <w:t>الغاية من التدبر القرآني: الوصول إلى جوهر المعاني ولب المقاصد</w:t>
      </w:r>
      <w:r w:rsidRPr="00CE60D7">
        <w:t>.</w:t>
      </w:r>
      <w:r w:rsidRPr="00CE60D7">
        <w:rPr>
          <w:rtl/>
        </w:rPr>
        <w:t xml:space="preserve"> فـ "قلب" الشيء هو داخله وخلاصته، و "المائدة" هنا ترمز إلى النص القرآني الغني والمتنوع</w:t>
      </w:r>
      <w:r w:rsidRPr="00CE60D7">
        <w:t>.</w:t>
      </w:r>
      <w:r w:rsidRPr="00CE60D7">
        <w:rPr>
          <w:rtl/>
        </w:rPr>
        <w:t xml:space="preserve"> فـ "قلب المائدة" هو </w:t>
      </w:r>
      <w:r w:rsidRPr="00CE60D7">
        <w:rPr>
          <w:b/>
          <w:bCs/>
          <w:rtl/>
        </w:rPr>
        <w:t>السعي الدؤوب للوصول إلى المعاني العميقة، والمقاصد الكلية، والهدايات الجوهرية</w:t>
      </w:r>
      <w:r w:rsidRPr="00CE60D7">
        <w:rPr>
          <w:rtl/>
        </w:rPr>
        <w:t xml:space="preserve"> التي يزخر بها القرآن الكريم</w:t>
      </w:r>
      <w:r w:rsidRPr="00CE60D7">
        <w:t>.</w:t>
      </w:r>
    </w:p>
    <w:p w14:paraId="76BEF355" w14:textId="77777777" w:rsidR="00CE60D7" w:rsidRPr="00CE60D7" w:rsidRDefault="00CE60D7" w:rsidP="00A81645">
      <w:r w:rsidRPr="00CE60D7">
        <w:rPr>
          <w:rtl/>
        </w:rPr>
        <w:t>كيف يُقلّب القلب الأفكار أثناء التدبر؟</w:t>
      </w:r>
    </w:p>
    <w:p w14:paraId="1689EB22" w14:textId="77777777" w:rsidR="00CE60D7" w:rsidRPr="00CE60D7" w:rsidRDefault="00CE60D7" w:rsidP="00A81645">
      <w:r w:rsidRPr="00CE60D7">
        <w:rPr>
          <w:rtl/>
        </w:rPr>
        <w:t xml:space="preserve">عملية تقليب الأفكار في القلب أثناء التدبر هي عملية </w:t>
      </w:r>
      <w:r w:rsidRPr="00CE60D7">
        <w:rPr>
          <w:b/>
          <w:bCs/>
          <w:rtl/>
        </w:rPr>
        <w:t>ديناميكية ونشطة</w:t>
      </w:r>
      <w:r w:rsidRPr="00CE60D7">
        <w:rPr>
          <w:rtl/>
        </w:rPr>
        <w:t xml:space="preserve"> تتضمن</w:t>
      </w:r>
      <w:r w:rsidRPr="00CE60D7">
        <w:t>:</w:t>
      </w:r>
    </w:p>
    <w:p w14:paraId="440E3684" w14:textId="77777777" w:rsidR="00CE60D7" w:rsidRPr="00CE60D7" w:rsidRDefault="00CE60D7" w:rsidP="00A81645">
      <w:pPr>
        <w:pStyle w:val="a8"/>
        <w:numPr>
          <w:ilvl w:val="0"/>
          <w:numId w:val="104"/>
        </w:numPr>
      </w:pPr>
      <w:r w:rsidRPr="00E5065E">
        <w:rPr>
          <w:b/>
          <w:bCs/>
          <w:rtl/>
        </w:rPr>
        <w:t>تحليل المعاني المحتملة</w:t>
      </w:r>
      <w:r w:rsidRPr="00E5065E">
        <w:rPr>
          <w:b/>
          <w:bCs/>
        </w:rPr>
        <w:t>:</w:t>
      </w:r>
      <w:r w:rsidRPr="00CE60D7">
        <w:rPr>
          <w:rtl/>
        </w:rPr>
        <w:t xml:space="preserve"> استكشاف مختلف الدلالات والتفسيرات التي يمكن أن تحملها الآية، وعدم الاكتفاء بالمعنى الظاهر السطحي</w:t>
      </w:r>
      <w:r w:rsidRPr="00CE60D7">
        <w:t>.</w:t>
      </w:r>
    </w:p>
    <w:p w14:paraId="704E4483" w14:textId="77777777" w:rsidR="00CE60D7" w:rsidRPr="00CE60D7" w:rsidRDefault="00CE60D7" w:rsidP="00A81645">
      <w:pPr>
        <w:pStyle w:val="a8"/>
        <w:numPr>
          <w:ilvl w:val="0"/>
          <w:numId w:val="104"/>
        </w:numPr>
      </w:pPr>
      <w:r w:rsidRPr="00E5065E">
        <w:rPr>
          <w:b/>
          <w:bCs/>
          <w:rtl/>
        </w:rPr>
        <w:t>استحضار الأدلة والشواهد</w:t>
      </w:r>
      <w:r w:rsidRPr="00E5065E">
        <w:rPr>
          <w:b/>
          <w:bCs/>
        </w:rPr>
        <w:t>:</w:t>
      </w:r>
      <w:r w:rsidRPr="00CE60D7">
        <w:rPr>
          <w:rtl/>
        </w:rPr>
        <w:t xml:space="preserve"> ربط الآية بآيات أخرى، وبالسنة النبوية، وبالسياق التاريخي، وبالعلوم والمعارف المختلفة، لتقوية الفهم وتعميقه</w:t>
      </w:r>
      <w:r w:rsidRPr="00CE60D7">
        <w:t>.</w:t>
      </w:r>
    </w:p>
    <w:p w14:paraId="05A73846" w14:textId="77777777" w:rsidR="00CE60D7" w:rsidRPr="00CE60D7" w:rsidRDefault="00CE60D7" w:rsidP="00A81645">
      <w:pPr>
        <w:pStyle w:val="a8"/>
        <w:numPr>
          <w:ilvl w:val="0"/>
          <w:numId w:val="104"/>
        </w:numPr>
      </w:pPr>
      <w:r w:rsidRPr="00E5065E">
        <w:rPr>
          <w:b/>
          <w:bCs/>
          <w:rtl/>
        </w:rPr>
        <w:t>طرح الأسئلة والإشكالات</w:t>
      </w:r>
      <w:r w:rsidRPr="00E5065E">
        <w:rPr>
          <w:b/>
          <w:bCs/>
        </w:rPr>
        <w:t>:</w:t>
      </w:r>
      <w:r w:rsidRPr="00CE60D7">
        <w:rPr>
          <w:rtl/>
        </w:rPr>
        <w:t xml:space="preserve"> التفاعل مع النص القرآني بطرح الأسئلة والاستفسارات، ومحاولة الإجابة عليها، ومواجهة الإشكالات المحتملة بتفكير نقدي وبحث جاد</w:t>
      </w:r>
      <w:r w:rsidRPr="00CE60D7">
        <w:t>.</w:t>
      </w:r>
    </w:p>
    <w:p w14:paraId="7B269172" w14:textId="77777777" w:rsidR="00CE60D7" w:rsidRPr="00CE60D7" w:rsidRDefault="00CE60D7" w:rsidP="00A81645">
      <w:pPr>
        <w:pStyle w:val="a8"/>
        <w:numPr>
          <w:ilvl w:val="0"/>
          <w:numId w:val="104"/>
        </w:numPr>
      </w:pPr>
      <w:r w:rsidRPr="00E5065E">
        <w:rPr>
          <w:b/>
          <w:bCs/>
          <w:rtl/>
        </w:rPr>
        <w:t>ربط الآية بالواقع المعيش</w:t>
      </w:r>
      <w:r w:rsidRPr="00E5065E">
        <w:rPr>
          <w:b/>
          <w:bCs/>
        </w:rPr>
        <w:t>:</w:t>
      </w:r>
      <w:r w:rsidRPr="00CE60D7">
        <w:rPr>
          <w:rtl/>
        </w:rPr>
        <w:t xml:space="preserve"> تطبيق معاني الآية على الحياة اليومية، ومحاولة استخلاص الدروس والعبر التي تفيد في الواقع، وتحويل الفهم النظري إلى سلوك عملي</w:t>
      </w:r>
      <w:r w:rsidRPr="00CE60D7">
        <w:t>.</w:t>
      </w:r>
    </w:p>
    <w:p w14:paraId="11A6AF37" w14:textId="77777777" w:rsidR="00CE60D7" w:rsidRPr="00CE60D7" w:rsidRDefault="00CE60D7" w:rsidP="00A81645">
      <w:pPr>
        <w:pStyle w:val="a8"/>
        <w:numPr>
          <w:ilvl w:val="0"/>
          <w:numId w:val="104"/>
        </w:numPr>
      </w:pPr>
      <w:r w:rsidRPr="00E5065E">
        <w:rPr>
          <w:b/>
          <w:bCs/>
          <w:rtl/>
        </w:rPr>
        <w:t>التأمل والتفكر العميق</w:t>
      </w:r>
      <w:r w:rsidRPr="00E5065E">
        <w:rPr>
          <w:b/>
          <w:bCs/>
        </w:rPr>
        <w:t>:</w:t>
      </w:r>
      <w:r w:rsidRPr="00CE60D7">
        <w:rPr>
          <w:rtl/>
        </w:rPr>
        <w:t xml:space="preserve"> الخلوة بالنفس والتأمل في معاني الآية، وترك القلب يتفاعل معها بحرية، لاستقبال </w:t>
      </w:r>
      <w:proofErr w:type="spellStart"/>
      <w:r w:rsidRPr="00CE60D7">
        <w:rPr>
          <w:rtl/>
        </w:rPr>
        <w:t>الإلهامات</w:t>
      </w:r>
      <w:proofErr w:type="spellEnd"/>
      <w:r w:rsidRPr="00CE60D7">
        <w:rPr>
          <w:rtl/>
        </w:rPr>
        <w:t xml:space="preserve"> والفتوحات الربانية</w:t>
      </w:r>
      <w:r w:rsidRPr="00CE60D7">
        <w:t>.</w:t>
      </w:r>
    </w:p>
    <w:p w14:paraId="429C7A91" w14:textId="77777777" w:rsidR="00CE60D7" w:rsidRPr="00CE60D7" w:rsidRDefault="00CE60D7" w:rsidP="00A81645">
      <w:r w:rsidRPr="00CE60D7">
        <w:rPr>
          <w:rtl/>
        </w:rPr>
        <w:t>خلاصة</w:t>
      </w:r>
      <w:r w:rsidRPr="00CE60D7">
        <w:t>:</w:t>
      </w:r>
    </w:p>
    <w:p w14:paraId="0816DF40" w14:textId="77777777" w:rsidR="00CE60D7" w:rsidRPr="00CE60D7" w:rsidRDefault="00CE60D7" w:rsidP="00A81645">
      <w:r w:rsidRPr="00CE60D7">
        <w:rPr>
          <w:rtl/>
        </w:rPr>
        <w:t xml:space="preserve">القلب في القرآن هو </w:t>
      </w:r>
      <w:r w:rsidRPr="00CE60D7">
        <w:rPr>
          <w:b/>
          <w:bCs/>
          <w:rtl/>
        </w:rPr>
        <w:t>مركز التدبر ومحرك تقليب الأفكار</w:t>
      </w:r>
      <w:r w:rsidRPr="00CE60D7">
        <w:t>.</w:t>
      </w:r>
      <w:r w:rsidRPr="00CE60D7">
        <w:rPr>
          <w:rtl/>
        </w:rPr>
        <w:t xml:space="preserve"> إنه الأداة التي يمتلكها الإنسان لفهم كلام الله واستجلاء معانيه العميقة</w:t>
      </w:r>
      <w:r w:rsidRPr="00CE60D7">
        <w:t>.</w:t>
      </w:r>
      <w:r w:rsidRPr="00CE60D7">
        <w:rPr>
          <w:rtl/>
        </w:rPr>
        <w:t xml:space="preserve"> عملية التدبر ليست مجرد قراءة عابرة، بل هي </w:t>
      </w:r>
      <w:r w:rsidRPr="00CE60D7">
        <w:rPr>
          <w:b/>
          <w:bCs/>
          <w:rtl/>
        </w:rPr>
        <w:t>رحلة فكرية وروحية يقودها القلب</w:t>
      </w:r>
      <w:r w:rsidRPr="00CE60D7">
        <w:rPr>
          <w:rtl/>
        </w:rPr>
        <w:t>، حيث يتقلب الفكر، ويتفاعل العقل، وتستنير البصيرة، لاستقبال الهداية والنور من كلام الله</w:t>
      </w:r>
      <w:r w:rsidRPr="00CE60D7">
        <w:t>.</w:t>
      </w:r>
      <w:r w:rsidRPr="00CE60D7">
        <w:rPr>
          <w:rtl/>
        </w:rPr>
        <w:t xml:space="preserve"> فالقلب السليم هو القلب الذي يتدبر القرآن، ويقلب أفكاره في معانيه، ويسعى دائمًا للوصول إلى "قلب المائدة" – جوهر المعاني ولب المقاصد القرآنية</w:t>
      </w:r>
      <w:r w:rsidRPr="00CE60D7">
        <w:t>.</w:t>
      </w:r>
      <w:r w:rsidRPr="00CE60D7">
        <w:rPr>
          <w:rtl/>
        </w:rPr>
        <w:t xml:space="preserve"> فلنجعل قلوبنا مهوى للتدبر، ومحركًا لتقليب الأفكار، لننعم بكنوز القرآن وهداياته في حياتنا</w:t>
      </w:r>
      <w:r w:rsidRPr="00CE60D7">
        <w:t>.</w:t>
      </w:r>
    </w:p>
    <w:p w14:paraId="707F542B" w14:textId="77777777" w:rsidR="00CE60D7" w:rsidRPr="00CE60D7" w:rsidRDefault="00CE60D7" w:rsidP="00A81645">
      <w:pPr>
        <w:rPr>
          <w:rtl/>
        </w:rPr>
      </w:pPr>
    </w:p>
    <w:p w14:paraId="5FCCDF1E" w14:textId="77777777" w:rsidR="00CE60D7" w:rsidRPr="00CE60D7" w:rsidRDefault="00CE60D7" w:rsidP="00A81645">
      <w:pPr>
        <w:pStyle w:val="1"/>
      </w:pPr>
      <w:bookmarkStart w:id="260" w:name="_Toc203550753"/>
      <w:bookmarkStart w:id="261" w:name="_Toc209608973"/>
      <w:r w:rsidRPr="00CE60D7">
        <w:t>"</w:t>
      </w:r>
      <w:r w:rsidRPr="00CE60D7">
        <w:rPr>
          <w:rtl/>
        </w:rPr>
        <w:t>الموتى" و "الأموات": تحليل منطقي وأدلة قرآنية في فهم "الموت الروحي</w:t>
      </w:r>
      <w:r w:rsidRPr="00CE60D7">
        <w:t>"</w:t>
      </w:r>
      <w:bookmarkEnd w:id="260"/>
      <w:bookmarkEnd w:id="261"/>
    </w:p>
    <w:p w14:paraId="51987882" w14:textId="77777777" w:rsidR="00CE60D7" w:rsidRPr="00CE60D7" w:rsidRDefault="00CE60D7" w:rsidP="00A81645">
      <w:r w:rsidRPr="00CE60D7">
        <w:rPr>
          <w:rtl/>
        </w:rPr>
        <w:t>مقدمة</w:t>
      </w:r>
      <w:r w:rsidRPr="00CE60D7">
        <w:t>:</w:t>
      </w:r>
    </w:p>
    <w:p w14:paraId="615401AB" w14:textId="77777777" w:rsidR="00CE60D7" w:rsidRPr="00CE60D7" w:rsidRDefault="00CE60D7" w:rsidP="00A81645">
      <w:r w:rsidRPr="00CE60D7">
        <w:rPr>
          <w:rtl/>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w:t>
      </w:r>
      <w:r w:rsidRPr="00CE60D7">
        <w:t>.</w:t>
      </w:r>
      <w:r w:rsidRPr="00CE60D7">
        <w:rPr>
          <w:rtl/>
        </w:rPr>
        <w:t xml:space="preserve"> وقد ظهر في حوار سابق تحليل منطقي مدعوم بأدلة قرآنية يرجح وجود دلالة مجازية لكلمة "الموتى" تشير إلى "الموت الروحي</w:t>
      </w:r>
      <w:r w:rsidRPr="00CE60D7">
        <w:t>".</w:t>
      </w:r>
      <w:r w:rsidRPr="00CE60D7">
        <w:rPr>
          <w:rtl/>
        </w:rPr>
        <w:t xml:space="preserve"> يهدف هذا الموضوع إلى تقييم هذا التحليل المنطقي والأدلة القرآنية، وتقديم رأي حول مدى وجاهة هذا التفسير</w:t>
      </w:r>
      <w:r w:rsidRPr="00CE60D7">
        <w:t>.</w:t>
      </w:r>
    </w:p>
    <w:p w14:paraId="6ED0F348" w14:textId="77777777" w:rsidR="00CE60D7" w:rsidRPr="00CE60D7" w:rsidRDefault="00CE60D7" w:rsidP="00A81645">
      <w:r w:rsidRPr="00CE60D7">
        <w:rPr>
          <w:rtl/>
        </w:rPr>
        <w:t>التحليل المنطقي لمفهوم "الموت الروحي</w:t>
      </w:r>
      <w:r w:rsidRPr="00CE60D7">
        <w:t>":</w:t>
      </w:r>
    </w:p>
    <w:p w14:paraId="6111FC27" w14:textId="77777777" w:rsidR="00CE60D7" w:rsidRPr="00CE60D7" w:rsidRDefault="00CE60D7" w:rsidP="00A81645">
      <w:r w:rsidRPr="00CE60D7">
        <w:rPr>
          <w:rtl/>
        </w:rPr>
        <w:t>يقوم التحليل المنطقي على فكرة أن اللغة، وخاصة اللغة القرآنية، تحمل مستويات متعددة من المعنى، تتجاوز الحرفية إلى الرمزية والمجاز</w:t>
      </w:r>
      <w:r w:rsidRPr="00CE60D7">
        <w:t>.</w:t>
      </w:r>
      <w:r w:rsidRPr="00CE60D7">
        <w:rPr>
          <w:rtl/>
        </w:rPr>
        <w:t xml:space="preserve"> وبالتالي، فإن استخدام كلمات مثل "الموت" و "الحياة" لا ينبغي أن يقتصر فقط على المعنى البيولوجي، بل يمكن أن يمتد ليشمل حالات معنوية وروحية</w:t>
      </w:r>
      <w:r w:rsidRPr="00CE60D7">
        <w:t>.</w:t>
      </w:r>
    </w:p>
    <w:p w14:paraId="0A034CB2" w14:textId="77777777" w:rsidR="00CE60D7" w:rsidRPr="00CE60D7" w:rsidRDefault="00CE60D7" w:rsidP="00A81645">
      <w:r w:rsidRPr="00CE60D7">
        <w:rPr>
          <w:rtl/>
        </w:rPr>
        <w:t xml:space="preserve">من الناحية المنطقية، فإن مفهوم "الموت الروحي" متسق مع الفكرة الإسلامية عن </w:t>
      </w:r>
      <w:r w:rsidRPr="00CE60D7">
        <w:rPr>
          <w:b/>
          <w:bCs/>
          <w:rtl/>
        </w:rPr>
        <w:t>القلب كمركز للوعي والإيمان</w:t>
      </w:r>
      <w:r w:rsidRPr="00CE60D7">
        <w:t>.</w:t>
      </w:r>
      <w:r w:rsidRPr="00CE60D7">
        <w:rPr>
          <w:rtl/>
        </w:rPr>
        <w:t xml:space="preserve">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r w:rsidRPr="00CE60D7">
        <w:t>.</w:t>
      </w:r>
    </w:p>
    <w:p w14:paraId="3BA20B0D" w14:textId="77777777" w:rsidR="00CE60D7" w:rsidRPr="00CE60D7" w:rsidRDefault="00CE60D7" w:rsidP="00A81645">
      <w:r w:rsidRPr="00CE60D7">
        <w:rPr>
          <w:rtl/>
        </w:rPr>
        <w:t xml:space="preserve">هذا التحليل المنطقي يجد سندًا في </w:t>
      </w:r>
      <w:r w:rsidRPr="00CE60D7">
        <w:rPr>
          <w:b/>
          <w:bCs/>
          <w:rtl/>
        </w:rPr>
        <w:t>طبيعة الرسالة القرآنية نفسها</w:t>
      </w:r>
      <w:r w:rsidRPr="00CE60D7">
        <w:rPr>
          <w:rtl/>
        </w:rPr>
        <w:t xml:space="preserve">، التي تركز بشكل كبير على </w:t>
      </w:r>
      <w:r w:rsidRPr="00CE60D7">
        <w:rPr>
          <w:b/>
          <w:bCs/>
          <w:rtl/>
        </w:rPr>
        <w:t>الهداية والإصلاح الروحي والأخلاقي</w:t>
      </w:r>
      <w:r w:rsidRPr="00CE60D7">
        <w:t>.</w:t>
      </w:r>
      <w:r w:rsidRPr="00CE60D7">
        <w:rPr>
          <w:rtl/>
        </w:rPr>
        <w:t xml:space="preserve"> فإذا كان القرآن يسعى إلى إحياء القلوب وتنوير العقول، فمن المنطقي أن يتحدث عن حالة "موت روحي" تحتاج إلى هذا الإحياء</w:t>
      </w:r>
      <w:r w:rsidRPr="00CE60D7">
        <w:t>.</w:t>
      </w:r>
    </w:p>
    <w:p w14:paraId="528EC903" w14:textId="77777777" w:rsidR="00CE60D7" w:rsidRPr="00CE60D7" w:rsidRDefault="00CE60D7" w:rsidP="00A81645">
      <w:r w:rsidRPr="00CE60D7">
        <w:rPr>
          <w:rtl/>
        </w:rPr>
        <w:t>الأدلة القرآنية الداعمة</w:t>
      </w:r>
      <w:r w:rsidRPr="00CE60D7">
        <w:t>:</w:t>
      </w:r>
    </w:p>
    <w:p w14:paraId="4AC26962" w14:textId="77777777" w:rsidR="00CE60D7" w:rsidRPr="00CE60D7" w:rsidRDefault="00CE60D7" w:rsidP="00A81645">
      <w:r w:rsidRPr="00CE60D7">
        <w:rPr>
          <w:rtl/>
        </w:rPr>
        <w:t>يستند التحليل إلى عدة أدلة قرآنية، أبرزها</w:t>
      </w:r>
      <w:r w:rsidRPr="00CE60D7">
        <w:t>:</w:t>
      </w:r>
    </w:p>
    <w:p w14:paraId="1F51A0A8" w14:textId="77777777" w:rsidR="00CE60D7" w:rsidRPr="00CE60D7" w:rsidRDefault="00CE60D7" w:rsidP="00A81645">
      <w:pPr>
        <w:pStyle w:val="a8"/>
        <w:numPr>
          <w:ilvl w:val="0"/>
          <w:numId w:val="100"/>
        </w:numPr>
      </w:pPr>
      <w:r w:rsidRPr="00E5065E">
        <w:rPr>
          <w:b/>
          <w:bCs/>
          <w:rtl/>
        </w:rPr>
        <w:t>قصة إبراهيم عليه السلام و "إحياء الموتى" (البقرة: 260)</w:t>
      </w:r>
      <w:r w:rsidRPr="00E5065E">
        <w:rPr>
          <w:b/>
          <w:bCs/>
        </w:rPr>
        <w:t>:</w:t>
      </w:r>
      <w:r w:rsidRPr="00CE60D7">
        <w:rPr>
          <w:rtl/>
        </w:rPr>
        <w:t xml:space="preserve"> كما تم تفصيله في الحوار السابق، يرجح هذا التحليل أن سؤال إبراهيم "أرني كيف تحيي الموتى" لا يتعلق بالإحياء البيولوجي المباشر، بل بـ </w:t>
      </w:r>
      <w:r w:rsidRPr="00E5065E">
        <w:rPr>
          <w:b/>
          <w:bCs/>
        </w:rPr>
        <w:t>"</w:t>
      </w:r>
      <w:r w:rsidRPr="00E5065E">
        <w:rPr>
          <w:b/>
          <w:bCs/>
          <w:rtl/>
        </w:rPr>
        <w:t>إحياء القلوب الميتة بالإيمان</w:t>
      </w:r>
      <w:r w:rsidRPr="00E5065E">
        <w:rPr>
          <w:b/>
          <w:bCs/>
        </w:rPr>
        <w:t>"</w:t>
      </w:r>
      <w:r w:rsidRPr="00CE60D7">
        <w:t>.</w:t>
      </w:r>
      <w:r w:rsidRPr="00CE60D7">
        <w:rPr>
          <w:rtl/>
        </w:rPr>
        <w:t xml:space="preserve"> فالسياق العام للقصة، وحوار إبراهيم مع قومه المشركين، يشير إلى أن اهتمامه كان منصباً على هدايتهم وإخراجهم من "موت" الشرك إلى "حياة" الإيمان</w:t>
      </w:r>
      <w:r w:rsidRPr="00CE60D7">
        <w:t>.</w:t>
      </w:r>
      <w:r w:rsidRPr="00CE60D7">
        <w:rPr>
          <w:rtl/>
        </w:rPr>
        <w:t xml:space="preserve"> فالطيور التي أمر إبراهيم بتقطيعها وتفريقها ثم دعوتها لتعود حية، يمكن أن ترمز إلى </w:t>
      </w:r>
      <w:r w:rsidRPr="00E5065E">
        <w:rPr>
          <w:b/>
          <w:bCs/>
          <w:rtl/>
        </w:rPr>
        <w:t>تفكيك الأفكار والمعتقدات الباطلة (الميتة) وإعادة تركيبها بفهم جديد ومحيي (حي)</w:t>
      </w:r>
      <w:r w:rsidRPr="00CE60D7">
        <w:t>.</w:t>
      </w:r>
    </w:p>
    <w:p w14:paraId="198D0E85" w14:textId="77777777" w:rsidR="00CE60D7" w:rsidRPr="00CE60D7" w:rsidRDefault="00CE60D7" w:rsidP="00A81645">
      <w:pPr>
        <w:pStyle w:val="a8"/>
        <w:numPr>
          <w:ilvl w:val="0"/>
          <w:numId w:val="100"/>
        </w:numPr>
      </w:pPr>
      <w:r w:rsidRPr="00E5065E">
        <w:rPr>
          <w:b/>
          <w:bCs/>
          <w:rtl/>
        </w:rPr>
        <w:t>آيات وصف الكفار بـ "الأموات" و "الصم" و "العمي</w:t>
      </w:r>
      <w:r w:rsidRPr="00E5065E">
        <w:rPr>
          <w:b/>
          <w:bCs/>
        </w:rPr>
        <w:t>":</w:t>
      </w:r>
      <w:r w:rsidRPr="00CE60D7">
        <w:rPr>
          <w:rtl/>
        </w:rPr>
        <w:t xml:space="preserve"> تصف آيات قرآنية الكفار والضالين بصفات مثل "الأموات" و "الصم" و "العمي" (مثل الروم: 52، النمل: 80، فاطر: 22)</w:t>
      </w:r>
      <w:r w:rsidRPr="00CE60D7">
        <w:t>.</w:t>
      </w:r>
      <w:r w:rsidRPr="00CE60D7">
        <w:rPr>
          <w:rtl/>
        </w:rPr>
        <w:t xml:space="preserve"> هذه الأوصاف لا يمكن أن تُفهم حرفيًا بالمعنى البيولوجي، لأن الكفار أحياء جسديًا ويسمعون ويبصرون</w:t>
      </w:r>
      <w:r w:rsidRPr="00CE60D7">
        <w:t>.</w:t>
      </w:r>
      <w:r w:rsidRPr="00CE60D7">
        <w:rPr>
          <w:rtl/>
        </w:rPr>
        <w:t xml:space="preserve"> بل هي أوصاف </w:t>
      </w:r>
      <w:r w:rsidRPr="00E5065E">
        <w:rPr>
          <w:b/>
          <w:bCs/>
          <w:rtl/>
        </w:rPr>
        <w:t>مجازية</w:t>
      </w:r>
      <w:r w:rsidRPr="00CE60D7">
        <w:rPr>
          <w:rtl/>
        </w:rPr>
        <w:t xml:space="preserve"> تشير إلى </w:t>
      </w:r>
      <w:r w:rsidRPr="00E5065E">
        <w:rPr>
          <w:b/>
          <w:bCs/>
          <w:rtl/>
        </w:rPr>
        <w:t>موت قلوبهم عن الحق، وصمم آذانهم عن سماع الهداية، وعمى أبصارهم عن رؤية آيات الله</w:t>
      </w:r>
      <w:r w:rsidRPr="00CE60D7">
        <w:t>.</w:t>
      </w:r>
      <w:r w:rsidRPr="00CE60D7">
        <w:rPr>
          <w:rtl/>
        </w:rPr>
        <w:t xml:space="preserve"> هذا الاستخدام المجازي </w:t>
      </w:r>
      <w:proofErr w:type="spellStart"/>
      <w:r w:rsidRPr="00CE60D7">
        <w:rPr>
          <w:rtl/>
        </w:rPr>
        <w:t>لل</w:t>
      </w:r>
      <w:proofErr w:type="spellEnd"/>
      <w:r w:rsidRPr="00CE60D7">
        <w:rPr>
          <w:rtl/>
        </w:rPr>
        <w:t>ـ "موت" في وصف الأحياء يدعم فكرة "الموت الروحي</w:t>
      </w:r>
      <w:r w:rsidRPr="00CE60D7">
        <w:t>".</w:t>
      </w:r>
    </w:p>
    <w:p w14:paraId="5372D4B7" w14:textId="77777777" w:rsidR="00CE60D7" w:rsidRPr="00CE60D7" w:rsidRDefault="00CE60D7" w:rsidP="00A81645">
      <w:pPr>
        <w:pStyle w:val="a8"/>
        <w:numPr>
          <w:ilvl w:val="0"/>
          <w:numId w:val="100"/>
        </w:numPr>
      </w:pPr>
      <w:r w:rsidRPr="00E5065E">
        <w:rPr>
          <w:b/>
          <w:bCs/>
          <w:rtl/>
        </w:rPr>
        <w:t>آيات "الإحياء" بعد "الموت</w:t>
      </w:r>
      <w:r w:rsidRPr="00E5065E">
        <w:rPr>
          <w:b/>
          <w:bCs/>
        </w:rPr>
        <w:t>":</w:t>
      </w:r>
      <w:r w:rsidRPr="00CE60D7">
        <w:rPr>
          <w:rtl/>
        </w:rPr>
        <w:t xml:space="preserve"> تتحدث آيات أخرى عن "إحياء" الناس بعد "موت" (مثل الأنعام: 122)</w:t>
      </w:r>
      <w:r w:rsidRPr="00CE60D7">
        <w:t>.</w:t>
      </w:r>
      <w:r w:rsidRPr="00CE60D7">
        <w:rPr>
          <w:rtl/>
        </w:rPr>
        <w:t xml:space="preserve"> وفي كثير من هذه الآيات، يكون السياق مرتبطًا بالهداية والإيمان</w:t>
      </w:r>
      <w:r w:rsidRPr="00CE60D7">
        <w:t>.</w:t>
      </w:r>
      <w:r w:rsidRPr="00CE60D7">
        <w:rPr>
          <w:rtl/>
        </w:rPr>
        <w:t xml:space="preserve"> فـ "الموت" هنا يمكن أن يفسر بـ </w:t>
      </w:r>
      <w:r w:rsidRPr="00E5065E">
        <w:rPr>
          <w:b/>
          <w:bCs/>
          <w:rtl/>
        </w:rPr>
        <w:t>الضلال والكفر</w:t>
      </w:r>
      <w:r w:rsidRPr="00CE60D7">
        <w:rPr>
          <w:rtl/>
        </w:rPr>
        <w:t xml:space="preserve">، و "الإحياء" بـ </w:t>
      </w:r>
      <w:r w:rsidRPr="00E5065E">
        <w:rPr>
          <w:b/>
          <w:bCs/>
          <w:rtl/>
        </w:rPr>
        <w:t>الهداية والإيمان</w:t>
      </w:r>
      <w:r w:rsidRPr="00CE60D7">
        <w:t>.</w:t>
      </w:r>
      <w:r w:rsidRPr="00CE60D7">
        <w:rPr>
          <w:rtl/>
        </w:rPr>
        <w:t xml:space="preserve"> وهذا يعزز فكرة أن "الموت" و "الحياة" يمكن أن يكون لهما دلالات روحية ومعنوية</w:t>
      </w:r>
      <w:r w:rsidRPr="00CE60D7">
        <w:t>.</w:t>
      </w:r>
    </w:p>
    <w:p w14:paraId="7757467F" w14:textId="77777777" w:rsidR="00CE60D7" w:rsidRPr="00CE60D7" w:rsidRDefault="00CE60D7" w:rsidP="00A81645">
      <w:r w:rsidRPr="00CE60D7">
        <w:rPr>
          <w:rtl/>
        </w:rPr>
        <w:t>تقييم التحليل المنطقي والأدلة القرآنية</w:t>
      </w:r>
      <w:r w:rsidRPr="00CE60D7">
        <w:t>:</w:t>
      </w:r>
    </w:p>
    <w:p w14:paraId="6A38640E" w14:textId="77777777" w:rsidR="00CE60D7" w:rsidRPr="00CE60D7" w:rsidRDefault="00CE60D7" w:rsidP="00A81645">
      <w:r w:rsidRPr="00CE60D7">
        <w:rPr>
          <w:rtl/>
        </w:rPr>
        <w:t>في رأيي، التحليل المنطقي لمفهوم "الموت الروحي</w:t>
      </w:r>
      <w:r w:rsidRPr="00CE60D7">
        <w:t>"</w:t>
      </w:r>
      <w:r w:rsidRPr="00CE60D7">
        <w:rPr>
          <w:rtl/>
        </w:rPr>
        <w:t xml:space="preserve"> </w:t>
      </w:r>
      <w:r w:rsidRPr="00CE60D7">
        <w:rPr>
          <w:b/>
          <w:bCs/>
          <w:rtl/>
        </w:rPr>
        <w:t>وجيه ومقنع</w:t>
      </w:r>
      <w:r w:rsidRPr="00CE60D7">
        <w:rPr>
          <w:rtl/>
        </w:rPr>
        <w:t xml:space="preserve">، والأدلة القرآنية </w:t>
      </w:r>
      <w:r w:rsidRPr="00CE60D7">
        <w:rPr>
          <w:b/>
          <w:bCs/>
          <w:rtl/>
        </w:rPr>
        <w:t>تدعمه بقوة</w:t>
      </w:r>
      <w:r w:rsidRPr="00CE60D7">
        <w:t>.</w:t>
      </w:r>
      <w:r w:rsidRPr="00CE60D7">
        <w:rPr>
          <w:rtl/>
        </w:rPr>
        <w:t xml:space="preserve">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r w:rsidRPr="00CE60D7">
        <w:t>.</w:t>
      </w:r>
    </w:p>
    <w:p w14:paraId="106358E9" w14:textId="77777777" w:rsidR="00CE60D7" w:rsidRPr="00CE60D7" w:rsidRDefault="00CE60D7" w:rsidP="00A81645">
      <w:r w:rsidRPr="00CE60D7">
        <w:rPr>
          <w:rtl/>
        </w:rPr>
        <w:t>نقاط قوة التحليل</w:t>
      </w:r>
      <w:r w:rsidRPr="00CE60D7">
        <w:t>:</w:t>
      </w:r>
    </w:p>
    <w:p w14:paraId="4E56A4BB" w14:textId="77777777" w:rsidR="00CE60D7" w:rsidRPr="00CE60D7" w:rsidRDefault="00CE60D7" w:rsidP="00A81645">
      <w:pPr>
        <w:pStyle w:val="a8"/>
        <w:numPr>
          <w:ilvl w:val="0"/>
          <w:numId w:val="101"/>
        </w:numPr>
      </w:pPr>
      <w:r w:rsidRPr="00E5065E">
        <w:rPr>
          <w:b/>
          <w:bCs/>
          <w:rtl/>
        </w:rPr>
        <w:t>الانسجام مع مقاصد القرآن</w:t>
      </w:r>
      <w:r w:rsidRPr="00E5065E">
        <w:rPr>
          <w:b/>
          <w:bCs/>
        </w:rPr>
        <w:t>:</w:t>
      </w:r>
      <w:r w:rsidRPr="00CE60D7">
        <w:rPr>
          <w:rtl/>
        </w:rPr>
        <w:t xml:space="preserve"> يتماشى التفسير المجازي مع التركيز القرآني على الهداية والإصلاح الروحي</w:t>
      </w:r>
      <w:r w:rsidRPr="00CE60D7">
        <w:t>.</w:t>
      </w:r>
    </w:p>
    <w:p w14:paraId="6CFA7BB6" w14:textId="77777777" w:rsidR="00CE60D7" w:rsidRPr="00CE60D7" w:rsidRDefault="00CE60D7" w:rsidP="00A81645">
      <w:pPr>
        <w:pStyle w:val="a8"/>
        <w:numPr>
          <w:ilvl w:val="0"/>
          <w:numId w:val="101"/>
        </w:numPr>
      </w:pPr>
      <w:r w:rsidRPr="00E5065E">
        <w:rPr>
          <w:b/>
          <w:bCs/>
          <w:rtl/>
        </w:rPr>
        <w:t>التوافق مع الفهم اللغوي</w:t>
      </w:r>
      <w:r w:rsidRPr="00E5065E">
        <w:rPr>
          <w:b/>
          <w:bCs/>
        </w:rPr>
        <w:t>:</w:t>
      </w:r>
      <w:r w:rsidRPr="00CE60D7">
        <w:rPr>
          <w:rtl/>
        </w:rPr>
        <w:t xml:space="preserve"> اللغة العربية غنية بالمجاز والاستعارة، واستخدام "الموت" بمعنى مجازي ليس غريبًا على اللغة</w:t>
      </w:r>
      <w:r w:rsidRPr="00CE60D7">
        <w:t>.</w:t>
      </w:r>
    </w:p>
    <w:p w14:paraId="6068F6E4" w14:textId="77777777" w:rsidR="00CE60D7" w:rsidRPr="00CE60D7" w:rsidRDefault="00CE60D7" w:rsidP="00A81645">
      <w:pPr>
        <w:pStyle w:val="a8"/>
        <w:numPr>
          <w:ilvl w:val="0"/>
          <w:numId w:val="101"/>
        </w:numPr>
      </w:pPr>
      <w:r w:rsidRPr="00E5065E">
        <w:rPr>
          <w:b/>
          <w:bCs/>
          <w:rtl/>
        </w:rPr>
        <w:t>تفسير متسق للآيات</w:t>
      </w:r>
      <w:r w:rsidRPr="00E5065E">
        <w:rPr>
          <w:b/>
          <w:bCs/>
        </w:rPr>
        <w:t>:</w:t>
      </w:r>
      <w:r w:rsidRPr="00CE60D7">
        <w:rPr>
          <w:rtl/>
        </w:rPr>
        <w:t xml:space="preserve"> يقدم تفسيرًا متسقًا لعدد من الآيات التي تتحدث عن "الموت" و "الحياة" و "الإحياء"، ويحل إشكالات قد تنشأ عند التمسك بالتفسير الحرفي فقط</w:t>
      </w:r>
      <w:r w:rsidRPr="00CE60D7">
        <w:t>.</w:t>
      </w:r>
    </w:p>
    <w:p w14:paraId="35D479BF" w14:textId="77777777" w:rsidR="00CE60D7" w:rsidRPr="00CE60D7" w:rsidRDefault="00CE60D7" w:rsidP="00A81645">
      <w:r w:rsidRPr="00CE60D7">
        <w:rPr>
          <w:rtl/>
        </w:rPr>
        <w:t>نقاط تستحق المزيد من التأمل</w:t>
      </w:r>
      <w:r w:rsidRPr="00CE60D7">
        <w:t>:</w:t>
      </w:r>
    </w:p>
    <w:p w14:paraId="334F63F6" w14:textId="77777777" w:rsidR="00CE60D7" w:rsidRPr="00CE60D7" w:rsidRDefault="00CE60D7" w:rsidP="00A81645">
      <w:pPr>
        <w:pStyle w:val="a8"/>
        <w:numPr>
          <w:ilvl w:val="0"/>
          <w:numId w:val="102"/>
        </w:numPr>
      </w:pPr>
      <w:r w:rsidRPr="00E5065E">
        <w:rPr>
          <w:b/>
          <w:bCs/>
          <w:rtl/>
        </w:rPr>
        <w:t>التمييز السياقي</w:t>
      </w:r>
      <w:r w:rsidRPr="00E5065E">
        <w:rPr>
          <w:b/>
          <w:bCs/>
        </w:rPr>
        <w:t>:</w:t>
      </w:r>
      <w:r w:rsidRPr="00CE60D7">
        <w:rPr>
          <w:rtl/>
        </w:rPr>
        <w:t xml:space="preserve"> يبقى التحدي في </w:t>
      </w:r>
      <w:r w:rsidRPr="00E5065E">
        <w:rPr>
          <w:b/>
          <w:bCs/>
          <w:rtl/>
        </w:rPr>
        <w:t>تحديد السياقات</w:t>
      </w:r>
      <w:r w:rsidRPr="00CE60D7">
        <w:rPr>
          <w:rtl/>
        </w:rPr>
        <w:t xml:space="preserve"> التي يكون فيها "الموتى" بمعنى مجازي، وتلك التي تكون بمعنى حرفي</w:t>
      </w:r>
      <w:r w:rsidRPr="00CE60D7">
        <w:t>.</w:t>
      </w:r>
      <w:r w:rsidRPr="00CE60D7">
        <w:rPr>
          <w:rtl/>
        </w:rPr>
        <w:t xml:space="preserve"> وهذا يتطلب دراسة متأنية لكل آية وسياقها</w:t>
      </w:r>
      <w:r w:rsidRPr="00CE60D7">
        <w:t>.</w:t>
      </w:r>
    </w:p>
    <w:p w14:paraId="07BAAA77" w14:textId="77777777" w:rsidR="00CE60D7" w:rsidRPr="00CE60D7" w:rsidRDefault="00CE60D7" w:rsidP="00A81645">
      <w:pPr>
        <w:pStyle w:val="a8"/>
        <w:numPr>
          <w:ilvl w:val="0"/>
          <w:numId w:val="102"/>
        </w:numPr>
      </w:pPr>
      <w:r w:rsidRPr="00E5065E">
        <w:rPr>
          <w:b/>
          <w:bCs/>
          <w:rtl/>
        </w:rPr>
        <w:t>تجنب الإفراط في التأويل المجازي</w:t>
      </w:r>
      <w:r w:rsidRPr="00E5065E">
        <w:rPr>
          <w:b/>
          <w:bCs/>
        </w:rPr>
        <w:t>:</w:t>
      </w:r>
      <w:r w:rsidRPr="00CE60D7">
        <w:rPr>
          <w:rtl/>
        </w:rPr>
        <w:t xml:space="preserve"> يجب الحرص على عدم الإفراط في التأويل المجازي بحيث يتم إهمال المعنى الحرفي الأصلي عند الحاجة</w:t>
      </w:r>
      <w:r w:rsidRPr="00CE60D7">
        <w:t>.</w:t>
      </w:r>
      <w:r w:rsidRPr="00CE60D7">
        <w:rPr>
          <w:rtl/>
        </w:rPr>
        <w:t xml:space="preserve"> التوازن بين المعنى الحرفي والمجازي هو أساس الفهم الصحيح</w:t>
      </w:r>
      <w:r w:rsidRPr="00CE60D7">
        <w:t>.</w:t>
      </w:r>
    </w:p>
    <w:p w14:paraId="1F2A3F65" w14:textId="77777777" w:rsidR="00CE60D7" w:rsidRPr="00CE60D7" w:rsidRDefault="00CE60D7" w:rsidP="00A81645">
      <w:r w:rsidRPr="00CE60D7">
        <w:rPr>
          <w:rtl/>
        </w:rPr>
        <w:t>رأيي النهائي</w:t>
      </w:r>
      <w:r w:rsidRPr="00CE60D7">
        <w:t>:</w:t>
      </w:r>
    </w:p>
    <w:p w14:paraId="32CEC6F5" w14:textId="77777777" w:rsidR="00CE60D7" w:rsidRPr="00CE60D7" w:rsidRDefault="00CE60D7" w:rsidP="00A81645">
      <w:r w:rsidRPr="00CE60D7">
        <w:rPr>
          <w:rtl/>
        </w:rPr>
        <w:t xml:space="preserve">أرى أن التحليل المنطقي والأدلة القرآنية تقدم </w:t>
      </w:r>
      <w:r w:rsidRPr="00CE60D7">
        <w:rPr>
          <w:b/>
          <w:bCs/>
          <w:rtl/>
        </w:rPr>
        <w:t>حجة قوية</w:t>
      </w:r>
      <w:r w:rsidRPr="00CE60D7">
        <w:rPr>
          <w:rtl/>
        </w:rPr>
        <w:t xml:space="preserve"> لصالح وجود دلالة مجازية لكلمة "الموتى" تشير إلى "الموت الروحي</w:t>
      </w:r>
      <w:r w:rsidRPr="00CE60D7">
        <w:t>".</w:t>
      </w:r>
      <w:r w:rsidRPr="00CE60D7">
        <w:rPr>
          <w:rtl/>
        </w:rPr>
        <w:t xml:space="preserve">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w:t>
      </w:r>
      <w:r w:rsidRPr="00CE60D7">
        <w:t>.</w:t>
      </w:r>
      <w:r w:rsidRPr="00CE60D7">
        <w:rPr>
          <w:rtl/>
        </w:rPr>
        <w:t xml:space="preserve"> إن تبني هذا التفسير يساهم في تجديد فهمنا للدين ويجعله أكثر حيوية وتأثيرًا في حياتنا المعاصرة</w:t>
      </w:r>
      <w:r w:rsidRPr="00CE60D7">
        <w:t>.</w:t>
      </w:r>
    </w:p>
    <w:p w14:paraId="41B3607F" w14:textId="77777777" w:rsidR="00CE60D7" w:rsidRPr="00CE60D7" w:rsidRDefault="00CE60D7" w:rsidP="00A81645">
      <w:r w:rsidRPr="00CE60D7">
        <w:rPr>
          <w:rtl/>
        </w:rPr>
        <w:t>خلاصة</w:t>
      </w:r>
      <w:r w:rsidRPr="00CE60D7">
        <w:t>:</w:t>
      </w:r>
    </w:p>
    <w:p w14:paraId="1989CA85" w14:textId="77777777" w:rsidR="00CE60D7" w:rsidRPr="00CE60D7" w:rsidRDefault="00CE60D7" w:rsidP="00A81645">
      <w:r w:rsidRPr="00CE60D7">
        <w:rPr>
          <w:rtl/>
        </w:rPr>
        <w:t>إن فهم "الموتى" و "الأموات" في القرآن الكريم يتجاوز مجرد التمييز اللغوي السطحي</w:t>
      </w:r>
      <w:r w:rsidRPr="00CE60D7">
        <w:t>.</w:t>
      </w:r>
      <w:r w:rsidRPr="00CE60D7">
        <w:rPr>
          <w:rtl/>
        </w:rPr>
        <w:t xml:space="preserve">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w:t>
      </w:r>
      <w:r w:rsidRPr="00CE60D7">
        <w:t>.</w:t>
      </w:r>
      <w:r w:rsidRPr="00CE60D7">
        <w:rPr>
          <w:rtl/>
        </w:rPr>
        <w:t xml:space="preserve"> هذا الفهم الأعمق يثري تدبرنا للقرآن ويجعل رسالته أكثر قربًا وفعالية في حياتنا</w:t>
      </w:r>
      <w:r w:rsidRPr="00CE60D7">
        <w:t>.</w:t>
      </w:r>
    </w:p>
    <w:p w14:paraId="562B16BF" w14:textId="77777777" w:rsidR="00CE60D7" w:rsidRPr="00452C01" w:rsidRDefault="00CE60D7" w:rsidP="00A81645">
      <w:pPr>
        <w:pStyle w:val="1"/>
      </w:pPr>
      <w:bookmarkStart w:id="262" w:name="_Toc203550754"/>
      <w:bookmarkStart w:id="263" w:name="_Toc209608974"/>
      <w:r w:rsidRPr="00452C01">
        <w:rPr>
          <w:rtl/>
        </w:rPr>
        <w:t>تحطيم الأصنام الفكرية: قراءة نقدية في قصص الأنبياء</w:t>
      </w:r>
      <w:bookmarkEnd w:id="262"/>
      <w:bookmarkEnd w:id="263"/>
    </w:p>
    <w:p w14:paraId="4E1493B3" w14:textId="77777777" w:rsidR="00CE60D7" w:rsidRPr="00CE60D7" w:rsidRDefault="00CE60D7" w:rsidP="00A81645">
      <w:r w:rsidRPr="00CE60D7">
        <w:rPr>
          <w:rtl/>
        </w:rPr>
        <w:t>مقدمة</w:t>
      </w:r>
      <w:r w:rsidRPr="00CE60D7">
        <w:t>:</w:t>
      </w:r>
    </w:p>
    <w:p w14:paraId="06730C9A" w14:textId="77777777" w:rsidR="00CE60D7" w:rsidRPr="00CE60D7" w:rsidRDefault="00CE60D7" w:rsidP="00A81645">
      <w:r w:rsidRPr="00E5065E">
        <w:rPr>
          <w:rtl/>
        </w:rPr>
        <w:t>في التراث الديني الإسلامي، لا تُعد قصص الأنبياء مجرد سرد تاريخي لأحداث مضت، بل هي بمثابة مشاعل هادية تنير دروب</w:t>
      </w:r>
      <w:r w:rsidRPr="00CE60D7">
        <w:rPr>
          <w:rtl/>
        </w:rPr>
        <w:t xml:space="preserve"> الفكر، وتدعو إلى التأمل العميق في سنن الكون والحياة. ومن بين هذه القصص، تبرز قصتا موسى عليه السلام مع الجبل، وإبراهيم عليه السلام مع الطير، كنموذجين فريدين يدعوان إلى تحطيم الأصنام الفكرية، وتجاوز القوالب الجامدة للمعرفة، والانطلاق نحو آفاق أرحب للتفكير النقدي البناء</w:t>
      </w:r>
      <w:r w:rsidRPr="00CE60D7">
        <w:t>.</w:t>
      </w:r>
    </w:p>
    <w:p w14:paraId="06B729DE" w14:textId="77777777" w:rsidR="00CE60D7" w:rsidRPr="00CE60D7" w:rsidRDefault="00CE60D7" w:rsidP="00A81645">
      <w:r w:rsidRPr="00CE60D7">
        <w:rPr>
          <w:rtl/>
        </w:rPr>
        <w:t>موسى والجبل: حدود الإدراك البشري</w:t>
      </w:r>
    </w:p>
    <w:p w14:paraId="3BCDECC9" w14:textId="77777777" w:rsidR="00CE60D7" w:rsidRPr="00CE60D7" w:rsidRDefault="00CE60D7" w:rsidP="00A81645">
      <w:r w:rsidRPr="00CE60D7">
        <w:rPr>
          <w:rtl/>
        </w:rPr>
        <w:t>في سورة الأعراف، يطلب موسى عليه السلام من ربه أن يراه، فيأتيه الجواب الإلهي: "لن تراني ولكن انظر إلى الجبل فإن استقر مكانه فسوف تراني فلما تجلى ربه للجبل جعله دكا وخر موسى صعقا" (الأعراف: 143). للوهلة الأولى، قد يبدو المشهد وكأنه مجرد إظهار للعظمة الإلهية التي لا يطيقها البشر، ولكن التدبر في رمزية القصة يكشف عن معانٍ أعمق</w:t>
      </w:r>
      <w:r w:rsidRPr="00CE60D7">
        <w:t>.</w:t>
      </w:r>
    </w:p>
    <w:p w14:paraId="6601AB44" w14:textId="77777777" w:rsidR="00CE60D7" w:rsidRPr="00CE60D7" w:rsidRDefault="00CE60D7" w:rsidP="00A81645">
      <w:r w:rsidRPr="00CE60D7">
        <w:rPr>
          <w:rtl/>
        </w:rPr>
        <w:t>الجبل، بصلابته وثباته، يمثل هنا التصورات المادية المحدودة التي نحبس فيها الحقائق الغيبية. إصرار موسى على "الرؤية الحسية" هو انعكاس لرغبة الإنسان الفطرية في اختزال المطلق في أشكال ملموسة، وهو ما يعيق الفهم الروحي الأعمق</w:t>
      </w:r>
      <w:r w:rsidRPr="00CE60D7">
        <w:t>.</w:t>
      </w:r>
    </w:p>
    <w:p w14:paraId="69143E25" w14:textId="77777777" w:rsidR="00CE60D7" w:rsidRPr="00CE60D7" w:rsidRDefault="00CE60D7" w:rsidP="00A81645">
      <w:r w:rsidRPr="00CE60D7">
        <w:rPr>
          <w:rtl/>
        </w:rPr>
        <w:t>وعندما يتجلى الله للجبل، لا يتجلى بذاته – حاشاه – بل يتجلى بنور معرفته، بحقيقة وجوده التي تفوق التصورات المادية. وانهيار الجبل هو رمز لانهيار تلك التصورات الجامدة عندما تواجه الحقائق المتسامية. أما صعقة موسى، فهي ليست مجرد فقدان للوعي، بل هي صدمة المعرفة التي تهز الكيان الإنساني، وتدفعه إلى إعادة النظر في مسلماته ومعتقداته</w:t>
      </w:r>
      <w:r w:rsidRPr="00CE60D7">
        <w:t>.</w:t>
      </w:r>
    </w:p>
    <w:p w14:paraId="48A1079A" w14:textId="77777777" w:rsidR="00CE60D7" w:rsidRPr="00CE60D7" w:rsidRDefault="00CE60D7" w:rsidP="00A81645">
      <w:r w:rsidRPr="00CE60D7">
        <w:rPr>
          <w:rtl/>
        </w:rPr>
        <w:t>إبراهيم والطير: الإيمان بين الشك واليقين</w:t>
      </w:r>
    </w:p>
    <w:p w14:paraId="64AD89F1" w14:textId="77777777" w:rsidR="00CE60D7" w:rsidRPr="00CE60D7" w:rsidRDefault="00CE60D7" w:rsidP="00A81645">
      <w:r w:rsidRPr="00CE60D7">
        <w:rPr>
          <w:rtl/>
        </w:rPr>
        <w:t>في سورة البقرة، يسأل إبراهيم عليه السلام ربه: "رب أرني كيف تحيي الموتى قال أولم تؤمن قال بلى ولكن ليطمئن قلبي" (البقرة: 260). فيأمره الله أن يأخذ أربعة من الطير، ويقطعهن، ثم يجعل على كل جبل منهن جزءًا، ثم يدعوهن، فيأتينه سعيًا</w:t>
      </w:r>
      <w:r w:rsidRPr="00CE60D7">
        <w:t>.</w:t>
      </w:r>
    </w:p>
    <w:p w14:paraId="7091CB13" w14:textId="77777777" w:rsidR="00CE60D7" w:rsidRPr="00CE60D7" w:rsidRDefault="00CE60D7" w:rsidP="00A81645">
      <w:r w:rsidRPr="00CE60D7">
        <w:rPr>
          <w:rtl/>
        </w:rPr>
        <w:t>هذه القصة لا تقدم مجرد معجزة إلهية، بل هي درس عميق في طبيعة الإيمان. سؤال إبراهيم ليس سؤال شك، بل هو سؤال استيضاح، سؤال الباحث عن اليقين الذي لا يتناقض مع العقل، بل يتكامل معه</w:t>
      </w:r>
      <w:r w:rsidRPr="00CE60D7">
        <w:t>.</w:t>
      </w:r>
    </w:p>
    <w:p w14:paraId="242880A7" w14:textId="77777777" w:rsidR="00CE60D7" w:rsidRPr="00CE60D7" w:rsidRDefault="00CE60D7" w:rsidP="00A81645">
      <w:r w:rsidRPr="00CE60D7">
        <w:rPr>
          <w:rtl/>
        </w:rPr>
        <w:t>وفعل تقطيع الطيور وخلط أجزائها يشير إلى ضرورة تفكيك الموروثات والأفكار المسبقة، لفهمها على نحو أعمق. إنها دعوة إلى عدم قبول الأفكار الجاهزة دون تمحيص، وإلى إعادة تركيبها بوعي، بعد فحصها واختبارها</w:t>
      </w:r>
      <w:r w:rsidRPr="00CE60D7">
        <w:t>.</w:t>
      </w:r>
    </w:p>
    <w:p w14:paraId="40DC5E1C" w14:textId="77777777" w:rsidR="00CE60D7" w:rsidRPr="00CE60D7" w:rsidRDefault="00CE60D7" w:rsidP="00A81645">
      <w:r w:rsidRPr="00CE60D7">
        <w:rPr>
          <w:rtl/>
        </w:rPr>
        <w:t>أما عودة الطيور إلى الحياة، فهي رمز للإيمان الذي يولد من جديد، بعد أن مر بمرحلة الشك والتساؤل. إنه إيمان أقوى وأرسخ، لأنه لم يأتِ عن طريق التقليد الأعمى، بل عن طريق التجربة الشخصية والاقتناع العقلي</w:t>
      </w:r>
      <w:r w:rsidRPr="00CE60D7">
        <w:t>.</w:t>
      </w:r>
    </w:p>
    <w:p w14:paraId="61133109" w14:textId="77777777" w:rsidR="00CE60D7" w:rsidRPr="00CE60D7" w:rsidRDefault="00CE60D7" w:rsidP="00A81645">
      <w:r w:rsidRPr="00CE60D7">
        <w:rPr>
          <w:rtl/>
        </w:rPr>
        <w:t>التفكير النقدي: جسر العبور إلى الحقيقة</w:t>
      </w:r>
    </w:p>
    <w:p w14:paraId="384D1072" w14:textId="77777777" w:rsidR="00CE60D7" w:rsidRPr="00CE60D7" w:rsidRDefault="00CE60D7" w:rsidP="00A81645">
      <w:r w:rsidRPr="00CE60D7">
        <w:rPr>
          <w:rtl/>
        </w:rPr>
        <w:t>إن القصتين، كلتيهما، تنتقدان النموذج السلبي في التعامل مع المعتقدات، حيث التسليم دون وعي، والجمود على الموروثات دون تفكير. إنهما تدعوان إلى إعادة تعريف الإيمان، ليس كمجرد مجموعة من الطقوس والشعائر، بل كحوار ديناميكي مع الأسئلة الوجودية الكبرى</w:t>
      </w:r>
      <w:r w:rsidRPr="00CE60D7">
        <w:t>.</w:t>
      </w:r>
    </w:p>
    <w:p w14:paraId="7F7CA7A6" w14:textId="77777777" w:rsidR="00CE60D7" w:rsidRPr="00CE60D7" w:rsidRDefault="00CE60D7" w:rsidP="00A81645">
      <w:r w:rsidRPr="00CE60D7">
        <w:rPr>
          <w:rtl/>
        </w:rPr>
        <w:t>وكما قال الإمام علي بن أبي طالب: "لا تعرف الحق بالرجال، اعرف الحق تعرف أهله". فالحق لا يُقاس بمقاييس الأشخاص، ولا يُحصر في قوالب جامدة، بل هو نور يضيء العقول والقلوب، ويدعو إلى التجدد المستمر</w:t>
      </w:r>
      <w:r w:rsidRPr="00CE60D7">
        <w:t>.</w:t>
      </w:r>
    </w:p>
    <w:p w14:paraId="6C387B05" w14:textId="77777777" w:rsidR="00CE60D7" w:rsidRPr="00CE60D7" w:rsidRDefault="00CE60D7" w:rsidP="00A81645">
      <w:r w:rsidRPr="00CE60D7">
        <w:rPr>
          <w:rtl/>
        </w:rPr>
        <w:t>تطبيقات معاصرة: من الرمز إلى الواقع</w:t>
      </w:r>
    </w:p>
    <w:p w14:paraId="4DD4686D" w14:textId="77777777" w:rsidR="00CE60D7" w:rsidRPr="00CE60D7" w:rsidRDefault="00CE60D7" w:rsidP="00A81645">
      <w:r w:rsidRPr="00CE60D7">
        <w:rPr>
          <w:rtl/>
        </w:rPr>
        <w:t>إن الدعوة إلى التفكير النقدي ليست مجرد ترف فكري، بل هي ضرورة حياتية، في عصر يموج بالمتغيرات والتحديات</w:t>
      </w:r>
      <w:r w:rsidRPr="00CE60D7">
        <w:t>.</w:t>
      </w:r>
    </w:p>
    <w:p w14:paraId="68B6EFF1" w14:textId="77777777" w:rsidR="00CE60D7" w:rsidRPr="00CE60D7" w:rsidRDefault="00CE60D7" w:rsidP="00A81645">
      <w:pPr>
        <w:pStyle w:val="a8"/>
        <w:numPr>
          <w:ilvl w:val="0"/>
          <w:numId w:val="136"/>
        </w:numPr>
      </w:pPr>
      <w:r w:rsidRPr="00E5065E">
        <w:rPr>
          <w:b/>
          <w:bCs/>
          <w:rtl/>
        </w:rPr>
        <w:t>في التعليم</w:t>
      </w:r>
      <w:r w:rsidRPr="00E5065E">
        <w:rPr>
          <w:b/>
          <w:bCs/>
        </w:rPr>
        <w:t>:</w:t>
      </w:r>
      <w:r w:rsidRPr="00CE60D7">
        <w:rPr>
          <w:rtl/>
        </w:rPr>
        <w:t xml:space="preserve"> يجب أن ننتقل من ثقافة التلقين إلى ثقافة التساؤل، من تقديم الإجابات الجاهزة إلى تشجيع الطلاب على طرح الأسئلة، والبحث عن إجاباتهم الخاصة</w:t>
      </w:r>
      <w:r w:rsidRPr="00CE60D7">
        <w:t>.</w:t>
      </w:r>
    </w:p>
    <w:p w14:paraId="4D1FE24B" w14:textId="77777777" w:rsidR="00CE60D7" w:rsidRPr="00CE60D7" w:rsidRDefault="00CE60D7" w:rsidP="00A81645">
      <w:pPr>
        <w:pStyle w:val="a8"/>
        <w:numPr>
          <w:ilvl w:val="0"/>
          <w:numId w:val="136"/>
        </w:numPr>
      </w:pPr>
      <w:r w:rsidRPr="00E5065E">
        <w:rPr>
          <w:b/>
          <w:bCs/>
          <w:rtl/>
        </w:rPr>
        <w:t>في الإصلاح الاجتماعي</w:t>
      </w:r>
      <w:r w:rsidRPr="00E5065E">
        <w:rPr>
          <w:b/>
          <w:bCs/>
        </w:rPr>
        <w:t>:</w:t>
      </w:r>
      <w:r w:rsidRPr="00CE60D7">
        <w:rPr>
          <w:rtl/>
        </w:rPr>
        <w:t xml:space="preserve"> يجب أن نتحرر من القراءات الحرفية للنصوص الدينية، التي تقدس الماضي دون فهم سياقه، وأن نتبنى قراءات أكثر انفتاحًا ومرونة، تتوافق مع روح العصر</w:t>
      </w:r>
      <w:r w:rsidRPr="00CE60D7">
        <w:t>.</w:t>
      </w:r>
    </w:p>
    <w:p w14:paraId="5B3926BE" w14:textId="77777777" w:rsidR="00CE60D7" w:rsidRPr="00CE60D7" w:rsidRDefault="00CE60D7" w:rsidP="00A81645">
      <w:pPr>
        <w:pStyle w:val="a8"/>
        <w:numPr>
          <w:ilvl w:val="0"/>
          <w:numId w:val="136"/>
        </w:numPr>
      </w:pPr>
      <w:r w:rsidRPr="00E5065E">
        <w:rPr>
          <w:b/>
          <w:bCs/>
          <w:rtl/>
        </w:rPr>
        <w:t>في التنمية الشخصية</w:t>
      </w:r>
      <w:r w:rsidRPr="00E5065E">
        <w:rPr>
          <w:b/>
          <w:bCs/>
        </w:rPr>
        <w:t>:</w:t>
      </w:r>
      <w:r w:rsidRPr="00CE60D7">
        <w:rPr>
          <w:rtl/>
        </w:rPr>
        <w:t xml:space="preserve"> يجب أن نسعى إلى بناء إيمان فردي قائم على التأمل والتفكر، بدلًا من الانتماء القبلي للعقائد، وأن نكون على استعداد دائم لمراجعة معتقداتنا وسلوكياتنا، وتصحيحها إذا لزم الأمر</w:t>
      </w:r>
      <w:r w:rsidRPr="00CE60D7">
        <w:t>.</w:t>
      </w:r>
    </w:p>
    <w:p w14:paraId="3A903C83" w14:textId="77777777" w:rsidR="00CE60D7" w:rsidRPr="00CE60D7" w:rsidRDefault="00CE60D7" w:rsidP="00A81645">
      <w:r w:rsidRPr="00CE60D7">
        <w:rPr>
          <w:rtl/>
        </w:rPr>
        <w:t>خاتمة</w:t>
      </w:r>
      <w:r w:rsidRPr="00CE60D7">
        <w:t>:</w:t>
      </w:r>
    </w:p>
    <w:p w14:paraId="4A6E403C" w14:textId="77777777" w:rsidR="00CE60D7" w:rsidRPr="00CE60D7" w:rsidRDefault="00CE60D7" w:rsidP="00A81645">
      <w:r w:rsidRPr="00CE60D7">
        <w:rPr>
          <w:rtl/>
        </w:rPr>
        <w:t>إن قصص الأنبياء ليست مجرد حكايات تاريخية، بل هي إطار لحركة فكرية مستمرة. وكما أن الجبل انهار أمام تجلي الحق، يجب أن تنهار الأفكار الميتة أمام نور العقل والروح. والتحدي الحقيقي هو أن نكون كإبراهيم: نفكك الطيور (الموروثات) بثقة، وننتظر أن تعود إلينا حيةً بمعنى جديد، إيمانًا ينبض بالحياة، وفكرًا يضيء الدروب</w:t>
      </w:r>
      <w:r w:rsidRPr="00CE60D7">
        <w:t>.</w:t>
      </w:r>
    </w:p>
    <w:p w14:paraId="02A3250D" w14:textId="77777777" w:rsidR="00CE60D7" w:rsidRPr="00CE60D7" w:rsidRDefault="00CE60D7" w:rsidP="00A81645">
      <w:pPr>
        <w:rPr>
          <w:rtl/>
        </w:rPr>
      </w:pPr>
    </w:p>
    <w:p w14:paraId="47D122BD" w14:textId="77777777" w:rsidR="00CE60D7" w:rsidRPr="00CE60D7" w:rsidRDefault="00CE60D7" w:rsidP="00A81645">
      <w:pPr>
        <w:pStyle w:val="1"/>
      </w:pPr>
      <w:bookmarkStart w:id="264" w:name="_Toc203550755"/>
      <w:bookmarkStart w:id="265" w:name="_Toc209608975"/>
      <w:r w:rsidRPr="00CE60D7">
        <w:rPr>
          <w:rtl/>
        </w:rPr>
        <w:t>تعريف المفاهيم الأساسية حول الإسلام والإيمان والسنة</w:t>
      </w:r>
      <w:bookmarkEnd w:id="264"/>
      <w:bookmarkEnd w:id="265"/>
    </w:p>
    <w:p w14:paraId="3D2E7D49" w14:textId="77777777" w:rsidR="00CE60D7" w:rsidRPr="00CE60D7" w:rsidRDefault="00CE60D7" w:rsidP="00A81645">
      <w:r w:rsidRPr="00CE60D7">
        <w:t>1.</w:t>
      </w:r>
      <w:r w:rsidRPr="00CE60D7">
        <w:rPr>
          <w:rtl/>
        </w:rPr>
        <w:t xml:space="preserve"> القلب: مركز التحليل والاختيار لا مجرد العاطفة</w:t>
      </w:r>
    </w:p>
    <w:p w14:paraId="3B893515" w14:textId="77777777" w:rsidR="00CE60D7" w:rsidRPr="00CE60D7" w:rsidRDefault="00CE60D7" w:rsidP="00A81645">
      <w:r w:rsidRPr="00CE60D7">
        <w:rPr>
          <w:rtl/>
        </w:rPr>
        <w:t>في التفسيرات التقليدية، غالبًا ما يُنظر إلى القلب كمركز للعاطفة والإيمان بمعناه الباطني</w:t>
      </w:r>
      <w:r w:rsidRPr="00CE60D7">
        <w:t>.</w:t>
      </w:r>
      <w:r w:rsidRPr="00CE60D7">
        <w:rPr>
          <w:rtl/>
        </w:rPr>
        <w:t xml:space="preserve"> القلب فيه يتقلب الافكار جدر قلب معتبرًا إياه </w:t>
      </w:r>
      <w:r w:rsidRPr="00CE60D7">
        <w:rPr>
          <w:b/>
          <w:bCs/>
        </w:rPr>
        <w:t>"</w:t>
      </w:r>
      <w:r w:rsidRPr="00CE60D7">
        <w:rPr>
          <w:b/>
          <w:bCs/>
          <w:rtl/>
        </w:rPr>
        <w:t>عملية التحليل والاختيارات</w:t>
      </w:r>
      <w:r w:rsidRPr="00CE60D7">
        <w:rPr>
          <w:b/>
          <w:bCs/>
        </w:rPr>
        <w:t>"</w:t>
      </w:r>
      <w:r w:rsidRPr="00CE60D7">
        <w:t>.</w:t>
      </w:r>
      <w:r w:rsidRPr="00CE60D7">
        <w:rPr>
          <w:rtl/>
        </w:rPr>
        <w:t xml:space="preserve"> فالقلب ليس مجرد مضخة دم أو مستودع للمشاعر، بل هو </w:t>
      </w:r>
      <w:r w:rsidRPr="00CE60D7">
        <w:rPr>
          <w:b/>
          <w:bCs/>
          <w:rtl/>
        </w:rPr>
        <w:t>مركز الوعي والإدراك</w:t>
      </w:r>
      <w:r w:rsidRPr="00CE60D7">
        <w:rPr>
          <w:rtl/>
        </w:rPr>
        <w:t xml:space="preserve"> حيث تتم عملية تقليب الخيارات واتخاذ القرارات السلوكية</w:t>
      </w:r>
      <w:r w:rsidRPr="00CE60D7">
        <w:t>.</w:t>
      </w:r>
      <w:r w:rsidRPr="00CE60D7">
        <w:rPr>
          <w:rtl/>
        </w:rPr>
        <w:t xml:space="preserve"> وعندما يُقال "ولما يدخل الإيمان في قلوبكم"، لا يُقصد دخول الإيمان إلى عضو جسدي، بل </w:t>
      </w:r>
      <w:r w:rsidRPr="00CE60D7">
        <w:rPr>
          <w:b/>
          <w:bCs/>
          <w:rtl/>
        </w:rPr>
        <w:t>تغلغل الثقة والأمان في عملية التحليل والتفكير</w:t>
      </w:r>
      <w:r w:rsidRPr="00CE60D7">
        <w:rPr>
          <w:rtl/>
        </w:rPr>
        <w:t>، ليصبح السلوك انعكاسًا لقناعات راسخة بالثقة والطمأنينة</w:t>
      </w:r>
      <w:r w:rsidRPr="00CE60D7">
        <w:t>.</w:t>
      </w:r>
    </w:p>
    <w:p w14:paraId="19C63F1F" w14:textId="77777777" w:rsidR="00CE60D7" w:rsidRPr="00CE60D7" w:rsidRDefault="00CE60D7" w:rsidP="00A81645">
      <w:r w:rsidRPr="00CE60D7">
        <w:t>2.</w:t>
      </w:r>
      <w:r w:rsidRPr="00CE60D7">
        <w:rPr>
          <w:rtl/>
        </w:rPr>
        <w:t xml:space="preserve"> المسلم: من الهوية الدينية إلى السلوك المسالم</w:t>
      </w:r>
    </w:p>
    <w:p w14:paraId="65704F97" w14:textId="77777777" w:rsidR="00CE60D7" w:rsidRPr="00CE60D7" w:rsidRDefault="00CE60D7" w:rsidP="00A81645">
      <w:r w:rsidRPr="00CE60D7">
        <w:rPr>
          <w:rtl/>
        </w:rPr>
        <w:t>عادةً ما يُفهم "المسلم" على أنه الشخص الذي يعتنق دين الإسلام ويؤمن بأركانه</w:t>
      </w:r>
      <w:r w:rsidRPr="00CE60D7">
        <w:t>.</w:t>
      </w:r>
      <w:r w:rsidRPr="00CE60D7">
        <w:rPr>
          <w:rtl/>
        </w:rPr>
        <w:t xml:space="preserve"> لكن الحوار اقترح تعريفًا أكثر شمولية وتركيزًا على </w:t>
      </w:r>
      <w:r w:rsidRPr="00CE60D7">
        <w:rPr>
          <w:b/>
          <w:bCs/>
          <w:rtl/>
        </w:rPr>
        <w:t>السلوك</w:t>
      </w:r>
      <w:r w:rsidRPr="00CE60D7">
        <w:t>. "</w:t>
      </w:r>
      <w:r w:rsidRPr="00CE60D7">
        <w:rPr>
          <w:rtl/>
        </w:rPr>
        <w:t xml:space="preserve">المسلم" في هذا السياق هو </w:t>
      </w:r>
      <w:r w:rsidRPr="00CE60D7">
        <w:rPr>
          <w:b/>
          <w:bCs/>
          <w:rtl/>
        </w:rPr>
        <w:t>الشخص الذي يدخل في منظومة السلم ويكف الأذى والاعتداء</w:t>
      </w:r>
      <w:r w:rsidRPr="00CE60D7">
        <w:t>.</w:t>
      </w:r>
      <w:r w:rsidRPr="00CE60D7">
        <w:rPr>
          <w:rtl/>
        </w:rPr>
        <w:t xml:space="preserve"> الإسلام هنا يُنظر إليه كنظام سلام كوني، والدخول فيه يبدأ بالالتزام بالسلوك المسالم ووقف العدوان</w:t>
      </w:r>
      <w:r w:rsidRPr="00CE60D7">
        <w:t>.</w:t>
      </w:r>
      <w:r w:rsidRPr="00CE60D7">
        <w:rPr>
          <w:rtl/>
        </w:rPr>
        <w:t xml:space="preserve"> هذا التعريف يوسع دائرة "الإسلام" ليشمل كل من يلتزم بهذا النظام السلوكي، بغض النظر عن الانتماء الديني الظاهر</w:t>
      </w:r>
      <w:r w:rsidRPr="00CE60D7">
        <w:t>.</w:t>
      </w:r>
    </w:p>
    <w:p w14:paraId="20AA5110" w14:textId="77777777" w:rsidR="00CE60D7" w:rsidRPr="00CE60D7" w:rsidRDefault="00CE60D7" w:rsidP="00A81645">
      <w:r w:rsidRPr="00CE60D7">
        <w:t>3.</w:t>
      </w:r>
      <w:r w:rsidRPr="00CE60D7">
        <w:rPr>
          <w:rtl/>
        </w:rPr>
        <w:t xml:space="preserve"> المؤمن: مرتبة أعلى من الإسلام، تجسيد الثقة والأمان</w:t>
      </w:r>
    </w:p>
    <w:p w14:paraId="40F49A4B" w14:textId="77777777" w:rsidR="00CE60D7" w:rsidRPr="00CE60D7" w:rsidRDefault="00CE60D7" w:rsidP="00A81645">
      <w:r w:rsidRPr="00CE60D7">
        <w:rPr>
          <w:rtl/>
        </w:rPr>
        <w:t xml:space="preserve">بينما يُعتبر الإسلام غالبًا هو الدين والإيمان هو الاعتقاد القلبي، قدم الحوار تمييزًا دقيقًا بينهما، معتبرًا </w:t>
      </w:r>
      <w:r w:rsidRPr="00CE60D7">
        <w:rPr>
          <w:b/>
          <w:bCs/>
          <w:rtl/>
        </w:rPr>
        <w:t>الإيمان مرتبة أرقى من الإسلام</w:t>
      </w:r>
      <w:r w:rsidRPr="00CE60D7">
        <w:t>.</w:t>
      </w:r>
      <w:r w:rsidRPr="00CE60D7">
        <w:rPr>
          <w:rtl/>
        </w:rPr>
        <w:t xml:space="preserve"> فـ"المؤمن" ليس فقط من دخل في منظومة السلم (المسلم)، بل هو من </w:t>
      </w:r>
      <w:r w:rsidRPr="00CE60D7">
        <w:rPr>
          <w:b/>
          <w:bCs/>
          <w:rtl/>
        </w:rPr>
        <w:t>يمنح الأمن والطمأنينة للمحيطين به، ويصبح مصدر ثقة للمجتمع</w:t>
      </w:r>
      <w:r w:rsidRPr="00CE60D7">
        <w:t>.</w:t>
      </w:r>
      <w:r w:rsidRPr="00CE60D7">
        <w:rPr>
          <w:rtl/>
        </w:rPr>
        <w:t xml:space="preserve"> الإيمان هنا يتجلى في السلوك العملي والتعاملات اليومية، وهو ثمرة تغلغل الثقة والأمان في "قلب" المؤمن (بمعنى عملية التحليل والاختيار)</w:t>
      </w:r>
      <w:r w:rsidRPr="00CE60D7">
        <w:t>.</w:t>
      </w:r>
      <w:r w:rsidRPr="00CE60D7">
        <w:rPr>
          <w:rtl/>
        </w:rPr>
        <w:t xml:space="preserve"> الآية "قالت الأعراب آمنا قل لم تؤمنوا ولكن قولوا أسلمنا" تُفسر في هذا السياق بأن الأعراب حققوا مرتبة الإسلام بكفهم عن الاعتداء، لكنهم لم يصلوا بعد إلى مرتبة الإيمان التي تتطلب اكتساب ثقة المجتمع من خلال المخالطة والمعاملة</w:t>
      </w:r>
      <w:r w:rsidRPr="00CE60D7">
        <w:t>.</w:t>
      </w:r>
    </w:p>
    <w:p w14:paraId="02D01407" w14:textId="77777777" w:rsidR="00CE60D7" w:rsidRPr="00CE60D7" w:rsidRDefault="00CE60D7" w:rsidP="00A81645">
      <w:r w:rsidRPr="00CE60D7">
        <w:t>4.</w:t>
      </w:r>
      <w:r w:rsidRPr="00CE60D7">
        <w:rPr>
          <w:rtl/>
        </w:rPr>
        <w:t xml:space="preserve"> الإسلام: نظام كوني شامل لا دين تاريخي محدود</w:t>
      </w:r>
    </w:p>
    <w:p w14:paraId="039D0FC9" w14:textId="77777777" w:rsidR="00CE60D7" w:rsidRPr="00CE60D7" w:rsidRDefault="00CE60D7" w:rsidP="00A81645">
      <w:r w:rsidRPr="00CE60D7">
        <w:rPr>
          <w:rtl/>
        </w:rPr>
        <w:t>التصور الشائع للإسلام غالبًا ما يحصره في كونه دينًا بدأ مع نوح واكتمل بمحمد صلى الله عليه وسلم</w:t>
      </w:r>
      <w:r w:rsidRPr="00CE60D7">
        <w:t>.</w:t>
      </w:r>
      <w:r w:rsidRPr="00CE60D7">
        <w:rPr>
          <w:rtl/>
        </w:rPr>
        <w:t xml:space="preserve"> لكن الحوار وسع هذا المفهوم بشكل جذري، معتبرًا </w:t>
      </w:r>
      <w:r w:rsidRPr="00CE60D7">
        <w:rPr>
          <w:b/>
          <w:bCs/>
          <w:rtl/>
        </w:rPr>
        <w:t>الإسلام هو النظام الكوني الشامل الذي ارتضاه الله وسير عليه الوجود كله منذ بداية الخليقة</w:t>
      </w:r>
      <w:r w:rsidRPr="00CE60D7">
        <w:t>. "</w:t>
      </w:r>
      <w:r w:rsidRPr="00CE60D7">
        <w:rPr>
          <w:rtl/>
        </w:rPr>
        <w:t xml:space="preserve">وله أسلم من في السماوات والأرض طوعًا وكرهًا" – فالإسلام بهذا المعنى هو </w:t>
      </w:r>
      <w:r w:rsidRPr="00CE60D7">
        <w:rPr>
          <w:b/>
          <w:bCs/>
          <w:rtl/>
        </w:rPr>
        <w:t>الخضوع لقوانين الكون ونواميسه</w:t>
      </w:r>
      <w:r w:rsidRPr="00CE60D7">
        <w:rPr>
          <w:rtl/>
        </w:rPr>
        <w:t>، وهو ليس مجرد خيار ديني، بل هو النظام الأصيل للوجود</w:t>
      </w:r>
      <w:r w:rsidRPr="00CE60D7">
        <w:t>.</w:t>
      </w:r>
      <w:r w:rsidRPr="00CE60D7">
        <w:rPr>
          <w:rtl/>
        </w:rPr>
        <w:t xml:space="preserve"> الدين الذي جاء به الأنبياء، بما فيهم محمد صلى الله عليه وسلم، هو تجسيد وتفصيل لهذا النظام الكوني في سياق بشري وتاريخي</w:t>
      </w:r>
      <w:r w:rsidRPr="00CE60D7">
        <w:t>.</w:t>
      </w:r>
    </w:p>
    <w:p w14:paraId="3B735130" w14:textId="77777777" w:rsidR="00CE60D7" w:rsidRPr="00CE60D7" w:rsidRDefault="00CE60D7" w:rsidP="00A81645">
      <w:r w:rsidRPr="00CE60D7">
        <w:t>5.</w:t>
      </w:r>
      <w:r w:rsidRPr="00CE60D7">
        <w:rPr>
          <w:rtl/>
        </w:rPr>
        <w:t xml:space="preserve"> الإيمان: الثقة والأمان، محددات ومنهجية للدراية</w:t>
      </w:r>
    </w:p>
    <w:p w14:paraId="51FE6DA0" w14:textId="77777777" w:rsidR="00CE60D7" w:rsidRPr="00CE60D7" w:rsidRDefault="00CE60D7" w:rsidP="00A81645">
      <w:r w:rsidRPr="00CE60D7">
        <w:rPr>
          <w:rtl/>
        </w:rPr>
        <w:t>الإيمان في اللغة العربية يعني التصديق والإقرار</w:t>
      </w:r>
      <w:r w:rsidRPr="00CE60D7">
        <w:t>.</w:t>
      </w:r>
      <w:r w:rsidRPr="00CE60D7">
        <w:rPr>
          <w:rtl/>
        </w:rPr>
        <w:t xml:space="preserve"> لكن الحوار ركز على بعد آخر للإيمان، وهو </w:t>
      </w:r>
      <w:r w:rsidRPr="00CE60D7">
        <w:rPr>
          <w:b/>
          <w:bCs/>
          <w:rtl/>
        </w:rPr>
        <w:t>الثقة والأمان</w:t>
      </w:r>
      <w:r w:rsidRPr="00CE60D7">
        <w:t>.</w:t>
      </w:r>
      <w:r w:rsidRPr="00CE60D7">
        <w:rPr>
          <w:rtl/>
        </w:rPr>
        <w:t xml:space="preserve"> فـ"المؤمن" هو من يوفر الأمن والطمأنينة للآخرين</w:t>
      </w:r>
      <w:r w:rsidRPr="00CE60D7">
        <w:t>.</w:t>
      </w:r>
      <w:r w:rsidRPr="00CE60D7">
        <w:rPr>
          <w:rtl/>
        </w:rPr>
        <w:t xml:space="preserve"> كما تم التأكيد على أن </w:t>
      </w:r>
      <w:r w:rsidRPr="00CE60D7">
        <w:rPr>
          <w:b/>
          <w:bCs/>
          <w:rtl/>
        </w:rPr>
        <w:t>الإيمان ليس مجرد اعتقاد مجرد، بل هو "دراية</w:t>
      </w:r>
      <w:r w:rsidRPr="00CE60D7">
        <w:rPr>
          <w:b/>
          <w:bCs/>
        </w:rPr>
        <w:t>"</w:t>
      </w:r>
      <w:r w:rsidRPr="00CE60D7">
        <w:t xml:space="preserve"> –</w:t>
      </w:r>
      <w:r w:rsidRPr="00CE60D7">
        <w:rPr>
          <w:rtl/>
        </w:rPr>
        <w:t xml:space="preserve"> أي معرفة محددة بضوابط ومناهج</w:t>
      </w:r>
      <w:r w:rsidRPr="00CE60D7">
        <w:t>.</w:t>
      </w:r>
      <w:r w:rsidRPr="00CE60D7">
        <w:rPr>
          <w:rtl/>
        </w:rPr>
        <w:t xml:space="preserve"> القرآن والسنة النبوية هما اللذان يحددان مسارات الإيمان ويوجهانه الوجهة الصحيحة</w:t>
      </w:r>
      <w:r w:rsidRPr="00CE60D7">
        <w:t>.</w:t>
      </w:r>
      <w:r w:rsidRPr="00CE60D7">
        <w:rPr>
          <w:rtl/>
        </w:rPr>
        <w:t xml:space="preserve"> وهذا يفسر الآية "ما كنت تدري ما الكتاب ولا الإيمان" – فالنبي صلى الله عليه وسلم كان يعرف مفهوم الإيمان العام كثقة وأمان، لكنه لم يكن يدرك </w:t>
      </w:r>
      <w:r w:rsidRPr="00CE60D7">
        <w:rPr>
          <w:b/>
          <w:bCs/>
        </w:rPr>
        <w:t>"</w:t>
      </w:r>
      <w:r w:rsidRPr="00CE60D7">
        <w:rPr>
          <w:b/>
          <w:bCs/>
          <w:rtl/>
        </w:rPr>
        <w:t>دراية" الإيمان</w:t>
      </w:r>
      <w:r w:rsidRPr="00CE60D7">
        <w:rPr>
          <w:rtl/>
        </w:rPr>
        <w:t xml:space="preserve"> بمعناها المحدد والمنهجي الذي جاء به الكتاب</w:t>
      </w:r>
      <w:r w:rsidRPr="00CE60D7">
        <w:t>.</w:t>
      </w:r>
    </w:p>
    <w:p w14:paraId="28C083D2" w14:textId="77777777" w:rsidR="00CE60D7" w:rsidRPr="00CE60D7" w:rsidRDefault="00CE60D7" w:rsidP="00A81645">
      <w:r w:rsidRPr="00CE60D7">
        <w:t>6.</w:t>
      </w:r>
      <w:r w:rsidRPr="00CE60D7">
        <w:rPr>
          <w:rtl/>
        </w:rPr>
        <w:t xml:space="preserve"> السنة النبوية: التمييز بين وظيفتي "المبعوث" و "الرسول</w:t>
      </w:r>
      <w:r w:rsidRPr="00CE60D7">
        <w:t>"</w:t>
      </w:r>
    </w:p>
    <w:p w14:paraId="7C8DC9F4" w14:textId="77777777" w:rsidR="00CE60D7" w:rsidRPr="00CE60D7" w:rsidRDefault="00CE60D7" w:rsidP="00A81645">
      <w:r w:rsidRPr="00CE60D7">
        <w:rPr>
          <w:rtl/>
        </w:rPr>
        <w:t>في فهم السنة النبوية، اقترح الحوار تمييزًا هامًا بين وظيفتي النبي صلى الله عليه وسلم</w:t>
      </w:r>
      <w:r w:rsidRPr="00CE60D7">
        <w:t xml:space="preserve">: </w:t>
      </w:r>
      <w:r w:rsidRPr="00CE60D7">
        <w:rPr>
          <w:b/>
          <w:bCs/>
        </w:rPr>
        <w:t>"</w:t>
      </w:r>
      <w:r w:rsidRPr="00CE60D7">
        <w:rPr>
          <w:b/>
          <w:bCs/>
          <w:rtl/>
        </w:rPr>
        <w:t>المبعوث" و "الرسول</w:t>
      </w:r>
      <w:r w:rsidRPr="00CE60D7">
        <w:rPr>
          <w:b/>
          <w:bCs/>
        </w:rPr>
        <w:t>"</w:t>
      </w:r>
      <w:r w:rsidRPr="00CE60D7">
        <w:t>.</w:t>
      </w:r>
      <w:r w:rsidRPr="00CE60D7">
        <w:rPr>
          <w:rtl/>
        </w:rPr>
        <w:t xml:space="preserve"> فالنبي صلى الله عليه وسلم كان </w:t>
      </w:r>
      <w:r w:rsidRPr="00CE60D7">
        <w:rPr>
          <w:b/>
          <w:bCs/>
        </w:rPr>
        <w:t>"</w:t>
      </w:r>
      <w:r w:rsidRPr="00CE60D7">
        <w:rPr>
          <w:b/>
          <w:bCs/>
          <w:rtl/>
        </w:rPr>
        <w:t>مبعوثًا</w:t>
      </w:r>
      <w:r w:rsidRPr="00CE60D7">
        <w:rPr>
          <w:b/>
          <w:bCs/>
        </w:rPr>
        <w:t>"</w:t>
      </w:r>
      <w:r w:rsidRPr="00CE60D7">
        <w:rPr>
          <w:rtl/>
        </w:rPr>
        <w:t xml:space="preserve"> إلى قومه في سياق تاريخي محدد، وكانت له وظيفة </w:t>
      </w:r>
      <w:r w:rsidRPr="00CE60D7">
        <w:rPr>
          <w:b/>
          <w:bCs/>
        </w:rPr>
        <w:t>"</w:t>
      </w:r>
      <w:r w:rsidRPr="00CE60D7">
        <w:rPr>
          <w:b/>
          <w:bCs/>
          <w:rtl/>
        </w:rPr>
        <w:t>رسول</w:t>
      </w:r>
      <w:r w:rsidRPr="00CE60D7">
        <w:rPr>
          <w:b/>
          <w:bCs/>
        </w:rPr>
        <w:t>"</w:t>
      </w:r>
      <w:r w:rsidRPr="00CE60D7">
        <w:rPr>
          <w:rtl/>
        </w:rPr>
        <w:t xml:space="preserve"> يحمل رسالة عالمية</w:t>
      </w:r>
      <w:r w:rsidRPr="00CE60D7">
        <w:t>.</w:t>
      </w:r>
      <w:r w:rsidRPr="00CE60D7">
        <w:rPr>
          <w:rtl/>
        </w:rPr>
        <w:t xml:space="preserve"> هذا التمييز يؤثر على فهم السنة، فبعض أقوال وأفعال النبي صلى الله عليه وسلم قد تكون </w:t>
      </w:r>
      <w:r w:rsidRPr="00CE60D7">
        <w:rPr>
          <w:b/>
          <w:bCs/>
          <w:rtl/>
        </w:rPr>
        <w:t>خاصة بصفته "مبعوثًا</w:t>
      </w:r>
      <w:r w:rsidRPr="00CE60D7">
        <w:rPr>
          <w:b/>
          <w:bCs/>
        </w:rPr>
        <w:t>"</w:t>
      </w:r>
      <w:r w:rsidRPr="00CE60D7">
        <w:rPr>
          <w:rtl/>
        </w:rPr>
        <w:t xml:space="preserve"> لسياق معين، وليست ملزمة بشكل مطلق لكل زمان ومكان</w:t>
      </w:r>
      <w:r w:rsidRPr="00CE60D7">
        <w:t>.</w:t>
      </w:r>
      <w:r w:rsidRPr="00CE60D7">
        <w:rPr>
          <w:rtl/>
        </w:rPr>
        <w:t xml:space="preserve"> بينما أقواله وأفعاله </w:t>
      </w:r>
      <w:r w:rsidRPr="00CE60D7">
        <w:rPr>
          <w:b/>
          <w:bCs/>
          <w:rtl/>
        </w:rPr>
        <w:t>بصفته "رسولًا</w:t>
      </w:r>
      <w:r w:rsidRPr="00CE60D7">
        <w:rPr>
          <w:b/>
          <w:bCs/>
        </w:rPr>
        <w:t>"</w:t>
      </w:r>
      <w:r w:rsidRPr="00CE60D7">
        <w:rPr>
          <w:rtl/>
        </w:rPr>
        <w:t xml:space="preserve"> تحمل طابعًا عالميًا وأكثر عمومية</w:t>
      </w:r>
      <w:r w:rsidRPr="00CE60D7">
        <w:t>.</w:t>
      </w:r>
      <w:r w:rsidRPr="00CE60D7">
        <w:rPr>
          <w:rtl/>
        </w:rPr>
        <w:t xml:space="preserve"> هذا التمييز يفتح الباب لإعادة النظر في حجية بعض جوانب السنة، مع التركيز على المقاصد العامة للرسالة النبوية</w:t>
      </w:r>
      <w:r w:rsidRPr="00CE60D7">
        <w:t>.</w:t>
      </w:r>
    </w:p>
    <w:p w14:paraId="66899E75" w14:textId="77777777" w:rsidR="00CE60D7" w:rsidRPr="00CE60D7" w:rsidRDefault="00CE60D7" w:rsidP="00A81645">
      <w:r w:rsidRPr="00CE60D7">
        <w:t>7. "</w:t>
      </w:r>
      <w:r w:rsidRPr="00CE60D7">
        <w:rPr>
          <w:rtl/>
        </w:rPr>
        <w:t>أول المسلمين" و "أول المؤمنين": السبق القيمي لا الزمني</w:t>
      </w:r>
    </w:p>
    <w:p w14:paraId="4890E26B" w14:textId="77777777" w:rsidR="00CE60D7" w:rsidRPr="00CE60D7" w:rsidRDefault="00CE60D7" w:rsidP="00A81645">
      <w:r w:rsidRPr="00CE60D7">
        <w:rPr>
          <w:rtl/>
        </w:rPr>
        <w:t xml:space="preserve">عبارات مثل "أنا أول المسلمين" و "أنا أول المؤمنين" (وردت في سياق قصص الأنبياء) لا تُفهم في الحوار على أنها </w:t>
      </w:r>
      <w:r w:rsidRPr="00CE60D7">
        <w:rPr>
          <w:b/>
          <w:bCs/>
          <w:rtl/>
        </w:rPr>
        <w:t>سبق زمني</w:t>
      </w:r>
      <w:r w:rsidRPr="00CE60D7">
        <w:rPr>
          <w:rtl/>
        </w:rPr>
        <w:t xml:space="preserve">، بل </w:t>
      </w:r>
      <w:r w:rsidRPr="00CE60D7">
        <w:rPr>
          <w:b/>
          <w:bCs/>
          <w:rtl/>
        </w:rPr>
        <w:t>سبق قيمي ومرتبة رفيعة</w:t>
      </w:r>
      <w:r w:rsidRPr="00CE60D7">
        <w:t>.</w:t>
      </w:r>
      <w:r w:rsidRPr="00CE60D7">
        <w:rPr>
          <w:rtl/>
        </w:rPr>
        <w:t xml:space="preserve"> فـ"أول المسلمين" هو </w:t>
      </w:r>
      <w:r w:rsidRPr="00CE60D7">
        <w:rPr>
          <w:b/>
          <w:bCs/>
          <w:rtl/>
        </w:rPr>
        <w:t>أكثر شخص حقق قيمة الإسلام</w:t>
      </w:r>
      <w:r w:rsidRPr="00CE60D7">
        <w:rPr>
          <w:rtl/>
        </w:rPr>
        <w:t xml:space="preserve"> بمعناها الشامل، و "أول المؤمنين" هو </w:t>
      </w:r>
      <w:r w:rsidRPr="00CE60D7">
        <w:rPr>
          <w:b/>
          <w:bCs/>
          <w:rtl/>
        </w:rPr>
        <w:t>أكثر شخص حقق قيمة الإيمان</w:t>
      </w:r>
      <w:r w:rsidRPr="00CE60D7">
        <w:rPr>
          <w:rtl/>
        </w:rPr>
        <w:t xml:space="preserve"> في سياق محدد (مثل إيمان موسى بعد تجربة الجبل)</w:t>
      </w:r>
      <w:r w:rsidRPr="00CE60D7">
        <w:t>.</w:t>
      </w:r>
      <w:r w:rsidRPr="00CE60D7">
        <w:rPr>
          <w:rtl/>
        </w:rPr>
        <w:t xml:space="preserve"> هذا يغير فهمنا لهذه العبارات، من مجرد ترتيب زمني إلى </w:t>
      </w:r>
      <w:r w:rsidRPr="00CE60D7">
        <w:rPr>
          <w:b/>
          <w:bCs/>
          <w:rtl/>
        </w:rPr>
        <w:t>تقدير لقيمة الإنجاز والكمال في تجسيد هذه المفاهيم</w:t>
      </w:r>
      <w:r w:rsidRPr="00CE60D7">
        <w:t>.</w:t>
      </w:r>
    </w:p>
    <w:p w14:paraId="794AFCA2" w14:textId="77777777" w:rsidR="00CE60D7" w:rsidRPr="00CE60D7" w:rsidRDefault="00CE60D7" w:rsidP="00A81645">
      <w:r w:rsidRPr="00CE60D7">
        <w:t>8. "</w:t>
      </w:r>
      <w:r w:rsidRPr="00CE60D7">
        <w:rPr>
          <w:rtl/>
        </w:rPr>
        <w:t>تدري" لا "تعلم" ولا "تعرف": الدلالة على الدراية والمنهجية</w:t>
      </w:r>
    </w:p>
    <w:p w14:paraId="4CCAC3EB" w14:textId="77777777" w:rsidR="00CE60D7" w:rsidRPr="00CE60D7" w:rsidRDefault="00CE60D7" w:rsidP="00A81645">
      <w:r w:rsidRPr="00CE60D7">
        <w:rPr>
          <w:rtl/>
        </w:rPr>
        <w:t>في الآية "ما كنت تدري ما الكتاب ولا الإيمان"، تم التركيز على كلمة "تدري" وتمييزها عن "تعلم" و "تعرف</w:t>
      </w:r>
      <w:r w:rsidRPr="00CE60D7">
        <w:t>". "</w:t>
      </w:r>
      <w:r w:rsidRPr="00CE60D7">
        <w:rPr>
          <w:rtl/>
        </w:rPr>
        <w:t xml:space="preserve">تدري" تحمل معنى </w:t>
      </w:r>
      <w:r w:rsidRPr="00CE60D7">
        <w:rPr>
          <w:b/>
          <w:bCs/>
        </w:rPr>
        <w:t>"</w:t>
      </w:r>
      <w:r w:rsidRPr="00CE60D7">
        <w:rPr>
          <w:b/>
          <w:bCs/>
          <w:rtl/>
        </w:rPr>
        <w:t>الدراية</w:t>
      </w:r>
      <w:r w:rsidRPr="00CE60D7">
        <w:rPr>
          <w:b/>
          <w:bCs/>
        </w:rPr>
        <w:t>"</w:t>
      </w:r>
      <w:r w:rsidRPr="00CE60D7">
        <w:t xml:space="preserve"> –</w:t>
      </w:r>
      <w:r w:rsidRPr="00CE60D7">
        <w:rPr>
          <w:rtl/>
        </w:rPr>
        <w:t xml:space="preserve"> أي المعرفة المصحوبة بتحديد وضوابط ومناهج</w:t>
      </w:r>
      <w:r w:rsidRPr="00CE60D7">
        <w:t>.</w:t>
      </w:r>
      <w:r w:rsidRPr="00CE60D7">
        <w:rPr>
          <w:rtl/>
        </w:rPr>
        <w:t xml:space="preserve"> فالنفي هنا ليس لنفي العلم أو المعرفة المطلقة، بل </w:t>
      </w:r>
      <w:r w:rsidRPr="00CE60D7">
        <w:rPr>
          <w:b/>
          <w:bCs/>
          <w:rtl/>
        </w:rPr>
        <w:t>نفي الدراية المنهجية والمحددة للإيمان والكتاب</w:t>
      </w:r>
      <w:r w:rsidRPr="00CE60D7">
        <w:rPr>
          <w:rtl/>
        </w:rPr>
        <w:t xml:space="preserve"> قبل نزول الوحي</w:t>
      </w:r>
      <w:r w:rsidRPr="00CE60D7">
        <w:t>.</w:t>
      </w:r>
      <w:r w:rsidRPr="00CE60D7">
        <w:rPr>
          <w:rtl/>
        </w:rPr>
        <w:t xml:space="preserve"> وهذا يؤكد على أهمية الوحي في تحديد مسارات الإيمان وتقديم منهجية واضحة للفهم والعمل</w:t>
      </w:r>
      <w:r w:rsidRPr="00CE60D7">
        <w:t>.</w:t>
      </w:r>
    </w:p>
    <w:p w14:paraId="19CAEBF6" w14:textId="77777777" w:rsidR="00CE60D7" w:rsidRPr="00CE60D7" w:rsidRDefault="00CE60D7" w:rsidP="00A81645">
      <w:r w:rsidRPr="00CE60D7">
        <w:rPr>
          <w:rtl/>
        </w:rPr>
        <w:t>خلاصة</w:t>
      </w:r>
      <w:r w:rsidRPr="00CE60D7">
        <w:t>:</w:t>
      </w:r>
    </w:p>
    <w:p w14:paraId="18CAEAD3" w14:textId="77777777" w:rsidR="00CE60D7" w:rsidRPr="00CE60D7" w:rsidRDefault="00CE60D7" w:rsidP="00A81645">
      <w:pPr>
        <w:rPr>
          <w:rtl/>
        </w:rPr>
      </w:pPr>
      <w:r w:rsidRPr="00CE60D7">
        <w:rPr>
          <w:rtl/>
        </w:rPr>
        <w:t xml:space="preserve">الدعوة الى فهم المفاهيم الإسلامية الأساسية، من خلال التركيز على </w:t>
      </w:r>
      <w:r w:rsidRPr="00CE60D7">
        <w:rPr>
          <w:b/>
          <w:bCs/>
          <w:rtl/>
        </w:rPr>
        <w:t>السلوك والقيم والمقاصد العامة للرسالة</w:t>
      </w:r>
      <w:r w:rsidRPr="00CE60D7">
        <w:t>.</w:t>
      </w:r>
      <w:r w:rsidRPr="00CE60D7">
        <w:rPr>
          <w:rtl/>
        </w:rPr>
        <w:t xml:space="preserve">  و </w:t>
      </w:r>
      <w:r w:rsidRPr="00CE60D7">
        <w:rPr>
          <w:b/>
          <w:bCs/>
          <w:rtl/>
        </w:rPr>
        <w:t>تجاوز القراءات الحرفية والتقليدية، وتبني منهجية تفكير نقدي</w:t>
      </w:r>
      <w:r w:rsidRPr="00CE60D7">
        <w:rPr>
          <w:rtl/>
        </w:rPr>
        <w:t xml:space="preserve"> تسعى إلى فهم أعمق وأكثر شمولية للدين</w:t>
      </w:r>
      <w:r w:rsidRPr="00CE60D7">
        <w:t>.</w:t>
      </w:r>
      <w:r w:rsidRPr="00CE60D7">
        <w:rPr>
          <w:rtl/>
        </w:rPr>
        <w:t xml:space="preserve"> هذه المفاهيم الجديدة تفتح آفاقًا واسعة للحوار الفكري وتساهم في تجديد الخطاب الديني ليواكب تحديات العصر</w:t>
      </w:r>
      <w:r w:rsidRPr="00CE60D7">
        <w:t>.</w:t>
      </w:r>
    </w:p>
    <w:p w14:paraId="3B9F6BCE" w14:textId="77777777" w:rsidR="00CE60D7" w:rsidRPr="00CE60D7" w:rsidRDefault="00CE60D7" w:rsidP="00A81645">
      <w:pPr>
        <w:pStyle w:val="1"/>
      </w:pPr>
      <w:bookmarkStart w:id="266" w:name="_Toc203550756"/>
      <w:bookmarkStart w:id="267" w:name="_Toc209608976"/>
      <w:r w:rsidRPr="00CE60D7">
        <w:rPr>
          <w:rtl/>
        </w:rPr>
        <w:t>الفجر: انكشاف الحقيقة وبزوغ الوعي.. قراءة جديدة في آية "قرآن الفجر</w:t>
      </w:r>
      <w:r w:rsidRPr="00CE60D7">
        <w:t>"</w:t>
      </w:r>
      <w:bookmarkEnd w:id="266"/>
      <w:bookmarkEnd w:id="267"/>
    </w:p>
    <w:p w14:paraId="6DF79ECA" w14:textId="77777777" w:rsidR="00CE60D7" w:rsidRPr="00CE60D7" w:rsidRDefault="00CE60D7" w:rsidP="00A81645">
      <w:pPr>
        <w:pStyle w:val="a8"/>
        <w:numPr>
          <w:ilvl w:val="0"/>
          <w:numId w:val="274"/>
        </w:numPr>
      </w:pPr>
      <w:r w:rsidRPr="00CE60D7">
        <w:rPr>
          <w:rtl/>
        </w:rPr>
        <w:t>نقد التفسير الجندري الحرفي لبعض الآيات</w:t>
      </w:r>
      <w:r w:rsidRPr="00CE60D7">
        <w:t>:</w:t>
      </w:r>
    </w:p>
    <w:p w14:paraId="4F93AD3C" w14:textId="77777777" w:rsidR="00CE60D7" w:rsidRPr="00CE60D7" w:rsidRDefault="00CE60D7" w:rsidP="00A81645">
      <w:pPr>
        <w:pStyle w:val="a8"/>
        <w:numPr>
          <w:ilvl w:val="1"/>
          <w:numId w:val="274"/>
        </w:numPr>
      </w:pPr>
      <w:r w:rsidRPr="00CE60D7">
        <w:rPr>
          <w:rtl/>
        </w:rPr>
        <w:t xml:space="preserve">الفكرة المركزية في المقالة هي نقد التفسيرات التي تُدخل تمييزاً جندرياً (بين الذكر والأنثى) في آيات قد لا يكون هذا هو </w:t>
      </w:r>
      <w:proofErr w:type="spellStart"/>
      <w:r w:rsidRPr="00CE60D7">
        <w:rPr>
          <w:rtl/>
        </w:rPr>
        <w:t>مقصودها</w:t>
      </w:r>
      <w:proofErr w:type="spellEnd"/>
      <w:r w:rsidRPr="00CE60D7">
        <w:rPr>
          <w:rtl/>
        </w:rPr>
        <w:t xml:space="preserve"> الأساسي</w:t>
      </w:r>
      <w:r w:rsidRPr="00CE60D7">
        <w:t>.</w:t>
      </w:r>
    </w:p>
    <w:p w14:paraId="6F69A864" w14:textId="77777777" w:rsidR="00CE60D7" w:rsidRPr="00CE60D7" w:rsidRDefault="00CE60D7" w:rsidP="00A81645">
      <w:pPr>
        <w:pStyle w:val="a8"/>
        <w:numPr>
          <w:ilvl w:val="1"/>
          <w:numId w:val="274"/>
        </w:numPr>
      </w:pPr>
      <w:r w:rsidRPr="00CE60D7">
        <w:rPr>
          <w:rtl/>
        </w:rPr>
        <w:t>الإشارة إلى أن بعض الإضافات اللاحقة (مثل "الألف الخنجرية" في المصاحف) قد تكون رسخت هذا الفهم الحرفي</w:t>
      </w:r>
      <w:r w:rsidRPr="00CE60D7">
        <w:t>.</w:t>
      </w:r>
    </w:p>
    <w:p w14:paraId="436DFD1D" w14:textId="77777777" w:rsidR="00CE60D7" w:rsidRPr="00CE60D7" w:rsidRDefault="00CE60D7" w:rsidP="00A81645">
      <w:pPr>
        <w:pStyle w:val="a8"/>
        <w:numPr>
          <w:ilvl w:val="0"/>
          <w:numId w:val="274"/>
        </w:numPr>
      </w:pPr>
      <w:r w:rsidRPr="00CE60D7">
        <w:rPr>
          <w:rtl/>
        </w:rPr>
        <w:t>التركيز على السياق الفكري والمعرفي للآيات</w:t>
      </w:r>
      <w:r w:rsidRPr="00CE60D7">
        <w:t>:</w:t>
      </w:r>
    </w:p>
    <w:p w14:paraId="6D9413E1" w14:textId="77777777" w:rsidR="00CE60D7" w:rsidRPr="00CE60D7" w:rsidRDefault="00CE60D7" w:rsidP="00A81645">
      <w:pPr>
        <w:pStyle w:val="a8"/>
        <w:numPr>
          <w:ilvl w:val="1"/>
          <w:numId w:val="274"/>
        </w:numPr>
      </w:pPr>
      <w:r w:rsidRPr="00CE60D7">
        <w:rPr>
          <w:rtl/>
        </w:rPr>
        <w:t>الدعوة إلى فهم الآيات في سياقها الأوسع، والذي قد يكون "مقاتلة فكرية" أو حواراً معرفياً، وليس مجرد تقسيم للفضائل بين الجنسين</w:t>
      </w:r>
      <w:r w:rsidRPr="00CE60D7">
        <w:t>.</w:t>
      </w:r>
    </w:p>
    <w:p w14:paraId="64CB907A" w14:textId="77777777" w:rsidR="00CE60D7" w:rsidRPr="00CE60D7" w:rsidRDefault="00CE60D7" w:rsidP="00A81645">
      <w:pPr>
        <w:pStyle w:val="a8"/>
        <w:numPr>
          <w:ilvl w:val="1"/>
          <w:numId w:val="274"/>
        </w:numPr>
      </w:pPr>
      <w:r w:rsidRPr="00CE60D7">
        <w:rPr>
          <w:rtl/>
        </w:rPr>
        <w:t>تأويل "المسلمات" و"المؤمنات" (والصفات الأخرى) ليس كإشارة للجنس البيولوجي، بل كفئات من الناس بناءً على </w:t>
      </w:r>
      <w:r w:rsidRPr="00E5065E">
        <w:rPr>
          <w:b/>
          <w:bCs/>
          <w:rtl/>
        </w:rPr>
        <w:t>مستوى استيعابهم واقتناعهم بالحجة القرآنية وانقيادهم لها</w:t>
      </w:r>
      <w:r w:rsidRPr="00E5065E">
        <w:rPr>
          <w:b/>
          <w:bCs/>
        </w:rPr>
        <w:t>.</w:t>
      </w:r>
    </w:p>
    <w:p w14:paraId="70728E54" w14:textId="77777777" w:rsidR="00CE60D7" w:rsidRPr="00CE60D7" w:rsidRDefault="00CE60D7" w:rsidP="00A81645">
      <w:pPr>
        <w:pStyle w:val="a8"/>
        <w:numPr>
          <w:ilvl w:val="2"/>
          <w:numId w:val="274"/>
        </w:numPr>
      </w:pPr>
      <w:r w:rsidRPr="00CE60D7">
        <w:t>"</w:t>
      </w:r>
      <w:r w:rsidRPr="00CE60D7">
        <w:rPr>
          <w:rtl/>
        </w:rPr>
        <w:t>المسلمات": من انقادوا واقتنعوا بالحجة بعد التدبر والفهم</w:t>
      </w:r>
      <w:r w:rsidRPr="00CE60D7">
        <w:t>.</w:t>
      </w:r>
    </w:p>
    <w:p w14:paraId="75CB2FF0" w14:textId="77777777" w:rsidR="00CE60D7" w:rsidRPr="00CE60D7" w:rsidRDefault="00CE60D7" w:rsidP="00A81645">
      <w:pPr>
        <w:pStyle w:val="a8"/>
        <w:numPr>
          <w:ilvl w:val="2"/>
          <w:numId w:val="274"/>
        </w:numPr>
      </w:pPr>
      <w:r w:rsidRPr="00CE60D7">
        <w:t>"</w:t>
      </w:r>
      <w:r w:rsidRPr="00CE60D7">
        <w:rPr>
          <w:rtl/>
        </w:rPr>
        <w:t>المؤمنات": من آمنوا عن اقتناع عقلي بعد أن غُلبت حجتهم بالدليل</w:t>
      </w:r>
      <w:r w:rsidRPr="00CE60D7">
        <w:t>.</w:t>
      </w:r>
    </w:p>
    <w:p w14:paraId="0EFAFB1C" w14:textId="77777777" w:rsidR="00CE60D7" w:rsidRPr="00CE60D7" w:rsidRDefault="00CE60D7" w:rsidP="00A81645">
      <w:pPr>
        <w:pStyle w:val="a8"/>
        <w:numPr>
          <w:ilvl w:val="0"/>
          <w:numId w:val="274"/>
        </w:numPr>
      </w:pPr>
      <w:r w:rsidRPr="00CE60D7">
        <w:rPr>
          <w:rtl/>
        </w:rPr>
        <w:t>شمولية الفضائل والمسؤولية</w:t>
      </w:r>
      <w:r w:rsidRPr="00CE60D7">
        <w:t>:</w:t>
      </w:r>
    </w:p>
    <w:p w14:paraId="4D800A75" w14:textId="77777777" w:rsidR="00CE60D7" w:rsidRPr="00CE60D7" w:rsidRDefault="00CE60D7" w:rsidP="00A81645">
      <w:pPr>
        <w:pStyle w:val="a8"/>
        <w:numPr>
          <w:ilvl w:val="1"/>
          <w:numId w:val="274"/>
        </w:numPr>
      </w:pPr>
      <w:r w:rsidRPr="00CE60D7">
        <w:rPr>
          <w:rtl/>
        </w:rPr>
        <w:t>بدلاً من تخصيص فضائل معينة للرجال وأخرى للنساء، يُفهم من هذا التفسير أن الصفات المذكورة (القنوت، الصدق، الصبر، الخشوع، التصدق، الصيام، حفظ الفروج، الذكر) هي </w:t>
      </w:r>
      <w:r w:rsidRPr="00E5065E">
        <w:rPr>
          <w:b/>
          <w:bCs/>
          <w:rtl/>
        </w:rPr>
        <w:t>صفات مطلوبة من كل مسلم ومؤمن، رجلاً كان أو امرأة</w:t>
      </w:r>
      <w:r w:rsidRPr="00CE60D7">
        <w:rPr>
          <w:rtl/>
        </w:rPr>
        <w:t>، وتدل على مستويات مختلفة من التدين والالتزام بناءً على درجة الفهم والتدبر</w:t>
      </w:r>
      <w:r w:rsidRPr="00CE60D7">
        <w:t>.</w:t>
      </w:r>
    </w:p>
    <w:p w14:paraId="441E0791" w14:textId="77777777" w:rsidR="00CE60D7" w:rsidRPr="00CE60D7" w:rsidRDefault="00CE60D7" w:rsidP="00A81645">
      <w:pPr>
        <w:pStyle w:val="a8"/>
        <w:numPr>
          <w:ilvl w:val="1"/>
          <w:numId w:val="274"/>
        </w:numPr>
      </w:pPr>
      <w:r w:rsidRPr="00CE60D7">
        <w:rPr>
          <w:rtl/>
        </w:rPr>
        <w:t>هذا يتوافق مع المبدأ القرآني العام بأن الجزاء يكون على الإيمان والعمل الصالح، وأن الله لا يضيع أجر من أحسن عملاً، بغض النظر عن جنسه</w:t>
      </w:r>
      <w:r w:rsidRPr="00CE60D7">
        <w:t>.</w:t>
      </w:r>
    </w:p>
    <w:p w14:paraId="4F151014" w14:textId="77777777" w:rsidR="00CE60D7" w:rsidRPr="00CE60D7" w:rsidRDefault="00CE60D7" w:rsidP="00A81645">
      <w:pPr>
        <w:rPr>
          <w:rtl/>
        </w:rPr>
      </w:pPr>
    </w:p>
    <w:p w14:paraId="7AAD7240" w14:textId="77777777" w:rsidR="006F5A2A" w:rsidRPr="00CE60D7" w:rsidRDefault="006F5A2A" w:rsidP="00A81645">
      <w:pPr>
        <w:pStyle w:val="1"/>
      </w:pPr>
      <w:bookmarkStart w:id="268" w:name="_Toc203550749"/>
      <w:bookmarkStart w:id="269" w:name="_Toc209608977"/>
      <w:bookmarkStart w:id="270" w:name="_Toc203550757"/>
      <w:r w:rsidRPr="00CE60D7">
        <w:rPr>
          <w:rtl/>
        </w:rPr>
        <w:t>معنى الساعة في القران</w:t>
      </w:r>
      <w:bookmarkEnd w:id="268"/>
      <w:bookmarkEnd w:id="269"/>
    </w:p>
    <w:p w14:paraId="6B04F370" w14:textId="77777777" w:rsidR="006F5A2A" w:rsidRPr="00CE60D7" w:rsidRDefault="006F5A2A" w:rsidP="00A81645">
      <w:pPr>
        <w:pStyle w:val="a8"/>
        <w:numPr>
          <w:ilvl w:val="0"/>
          <w:numId w:val="111"/>
        </w:numPr>
      </w:pPr>
      <w:r w:rsidRPr="00E5065E">
        <w:rPr>
          <w:b/>
          <w:bCs/>
          <w:rtl/>
        </w:rPr>
        <w:t>ليست مجرد يوم القيامة</w:t>
      </w:r>
      <w:r w:rsidRPr="00E5065E">
        <w:rPr>
          <w:b/>
          <w:bCs/>
        </w:rPr>
        <w:t>:</w:t>
      </w:r>
      <w:r w:rsidRPr="00CE60D7">
        <w:rPr>
          <w:rtl/>
        </w:rPr>
        <w:t xml:space="preserve"> يعترف المؤلف بالمعنى الأخروي التقليدي (يوم البعث)، لكنه يجادل بأن "الساعة</w:t>
      </w:r>
      <w:r w:rsidRPr="00CE60D7">
        <w:t>"</w:t>
      </w:r>
      <w:r w:rsidRPr="00CE60D7">
        <w:rPr>
          <w:rtl/>
        </w:rPr>
        <w:t xml:space="preserve"> </w:t>
      </w:r>
      <w:r w:rsidRPr="00E5065E">
        <w:rPr>
          <w:i/>
          <w:iCs/>
          <w:rtl/>
        </w:rPr>
        <w:t>لا تقتصر</w:t>
      </w:r>
      <w:r w:rsidRPr="00CE60D7">
        <w:rPr>
          <w:rtl/>
        </w:rPr>
        <w:t xml:space="preserve"> على هذا الحدث الواحد</w:t>
      </w:r>
      <w:r w:rsidRPr="00CE60D7">
        <w:t>.</w:t>
      </w:r>
    </w:p>
    <w:p w14:paraId="37FC08FF" w14:textId="77777777" w:rsidR="006F5A2A" w:rsidRPr="00E5065E" w:rsidRDefault="006F5A2A" w:rsidP="00A81645">
      <w:pPr>
        <w:pStyle w:val="a8"/>
        <w:numPr>
          <w:ilvl w:val="0"/>
          <w:numId w:val="111"/>
        </w:numPr>
        <w:rPr>
          <w:vanish/>
        </w:rPr>
      </w:pPr>
      <w:r w:rsidRPr="00E5065E">
        <w:rPr>
          <w:b/>
          <w:bCs/>
          <w:rtl/>
        </w:rPr>
        <w:t>لحظة انكشاف ووضوح</w:t>
      </w:r>
      <w:r w:rsidRPr="00E5065E">
        <w:rPr>
          <w:b/>
          <w:bCs/>
        </w:rPr>
        <w:t>:</w:t>
      </w:r>
      <w:r w:rsidRPr="00CE60D7">
        <w:rPr>
          <w:rtl/>
        </w:rPr>
        <w:t xml:space="preserve"> تمثل "الساعة" نقطة زمنية محددة يصبح فيها شيء ما </w:t>
      </w:r>
      <w:r w:rsidRPr="00E5065E">
        <w:rPr>
          <w:i/>
          <w:iCs/>
          <w:rtl/>
        </w:rPr>
        <w:t>معروفًا</w:t>
      </w:r>
      <w:r w:rsidRPr="00CE60D7">
        <w:rPr>
          <w:rtl/>
        </w:rPr>
        <w:t xml:space="preserve">، أو </w:t>
      </w:r>
      <w:r w:rsidRPr="00E5065E">
        <w:rPr>
          <w:i/>
          <w:iCs/>
          <w:rtl/>
        </w:rPr>
        <w:t>واضحًا</w:t>
      </w:r>
      <w:r w:rsidRPr="00CE60D7">
        <w:rPr>
          <w:rtl/>
        </w:rPr>
        <w:t xml:space="preserve">، أو </w:t>
      </w:r>
      <w:r w:rsidRPr="00E5065E">
        <w:rPr>
          <w:i/>
          <w:iCs/>
          <w:rtl/>
        </w:rPr>
        <w:t>جليًا</w:t>
      </w:r>
      <w:r w:rsidRPr="00CE60D7">
        <w:t>.</w:t>
      </w:r>
      <w:r w:rsidRPr="00CE60D7">
        <w:rPr>
          <w:rtl/>
        </w:rPr>
        <w:t xml:space="preserve"> إنها لحظة كشف أو إظهار. ويمكن أن يتعلق هذا ب</w:t>
      </w:r>
      <w:r w:rsidRPr="00CE60D7">
        <w:t>:</w:t>
      </w:r>
    </w:p>
    <w:p w14:paraId="5AF1FB79" w14:textId="77777777" w:rsidR="006F5A2A" w:rsidRPr="00CE60D7" w:rsidRDefault="006F5A2A" w:rsidP="00A81645">
      <w:pPr>
        <w:pStyle w:val="a8"/>
        <w:numPr>
          <w:ilvl w:val="1"/>
          <w:numId w:val="111"/>
        </w:numPr>
      </w:pPr>
      <w:r w:rsidRPr="00E5065E">
        <w:rPr>
          <w:b/>
          <w:bCs/>
          <w:rtl/>
        </w:rPr>
        <w:t xml:space="preserve"> فهم آية قرآنية</w:t>
      </w:r>
      <w:r w:rsidRPr="00E5065E">
        <w:rPr>
          <w:b/>
          <w:bCs/>
        </w:rPr>
        <w:t>:</w:t>
      </w:r>
      <w:r w:rsidRPr="00CE60D7">
        <w:rPr>
          <w:rtl/>
        </w:rPr>
        <w:t xml:space="preserve"> كما هو الحال في "انشقاق القمر"، تأتي "الساعة" عندما يصبح المعنى </w:t>
      </w:r>
      <w:r w:rsidRPr="00E5065E">
        <w:rPr>
          <w:i/>
          <w:iCs/>
          <w:rtl/>
        </w:rPr>
        <w:t>الحقيقي</w:t>
      </w:r>
      <w:r w:rsidRPr="00CE60D7">
        <w:rPr>
          <w:rtl/>
        </w:rPr>
        <w:t xml:space="preserve"> للآية واضحًا من خلال الفهم العلمي والتحليل اللغوي</w:t>
      </w:r>
      <w:r w:rsidRPr="00CE60D7">
        <w:t>.</w:t>
      </w:r>
    </w:p>
    <w:p w14:paraId="10492CD3" w14:textId="77777777" w:rsidR="006F5A2A" w:rsidRPr="00CE60D7" w:rsidRDefault="006F5A2A" w:rsidP="00A81645">
      <w:pPr>
        <w:pStyle w:val="a8"/>
        <w:numPr>
          <w:ilvl w:val="1"/>
          <w:numId w:val="111"/>
        </w:numPr>
      </w:pPr>
      <w:r w:rsidRPr="00E5065E">
        <w:rPr>
          <w:b/>
          <w:bCs/>
          <w:rtl/>
        </w:rPr>
        <w:t>حدث معين</w:t>
      </w:r>
      <w:r w:rsidRPr="00CE60D7">
        <w:rPr>
          <w:rtl/>
        </w:rPr>
        <w:t xml:space="preserve"> هذا الحدث قد وقع بالفعل</w:t>
      </w:r>
      <w:r w:rsidRPr="00CE60D7">
        <w:t>.</w:t>
      </w:r>
    </w:p>
    <w:p w14:paraId="6249424A" w14:textId="77777777" w:rsidR="006F5A2A" w:rsidRPr="00CE60D7" w:rsidRDefault="006F5A2A" w:rsidP="00A81645">
      <w:pPr>
        <w:pStyle w:val="a8"/>
        <w:numPr>
          <w:ilvl w:val="0"/>
          <w:numId w:val="111"/>
        </w:numPr>
      </w:pPr>
      <w:r w:rsidRPr="00E5065E">
        <w:rPr>
          <w:b/>
          <w:bCs/>
          <w:rtl/>
        </w:rPr>
        <w:t>توسع في الوعي (سعة)</w:t>
      </w:r>
      <w:r w:rsidRPr="00E5065E">
        <w:rPr>
          <w:b/>
          <w:bCs/>
        </w:rPr>
        <w:t>:</w:t>
      </w:r>
      <w:r w:rsidRPr="00CE60D7">
        <w:rPr>
          <w:rtl/>
        </w:rPr>
        <w:t xml:space="preserve"> يربط المؤلف "الساعة" بالجذر اللغوي "سعة"، والذي يعني "الاتساع" أو "القدرة" أو "السعة". وهذا يشير إلى أن "الساعة" هي أيضًا حالة </w:t>
      </w:r>
      <w:r w:rsidRPr="00E5065E">
        <w:rPr>
          <w:i/>
          <w:iCs/>
          <w:rtl/>
        </w:rPr>
        <w:t>توسع في الفهم</w:t>
      </w:r>
      <w:r w:rsidRPr="00CE60D7">
        <w:rPr>
          <w:rtl/>
        </w:rPr>
        <w:t xml:space="preserve"> أو </w:t>
      </w:r>
      <w:r w:rsidRPr="00E5065E">
        <w:rPr>
          <w:i/>
          <w:iCs/>
          <w:rtl/>
        </w:rPr>
        <w:t>الوعي</w:t>
      </w:r>
      <w:r w:rsidRPr="00CE60D7">
        <w:t>.</w:t>
      </w:r>
      <w:r w:rsidRPr="00CE60D7">
        <w:rPr>
          <w:rtl/>
        </w:rPr>
        <w:t xml:space="preserve"> إنه وقت يتسع فيه علم المرء وفهمه بشكل كبير</w:t>
      </w:r>
      <w:r w:rsidRPr="00CE60D7">
        <w:t>.</w:t>
      </w:r>
    </w:p>
    <w:p w14:paraId="2F80EE18" w14:textId="77777777" w:rsidR="006F5A2A" w:rsidRPr="00CE60D7" w:rsidRDefault="006F5A2A" w:rsidP="00A81645">
      <w:pPr>
        <w:pStyle w:val="a8"/>
        <w:numPr>
          <w:ilvl w:val="0"/>
          <w:numId w:val="111"/>
        </w:numPr>
      </w:pPr>
      <w:r w:rsidRPr="00E5065E">
        <w:rPr>
          <w:b/>
          <w:bCs/>
          <w:rtl/>
        </w:rPr>
        <w:t>فجأة وبغتة (بغتة)</w:t>
      </w:r>
      <w:r w:rsidRPr="00E5065E">
        <w:rPr>
          <w:b/>
          <w:bCs/>
        </w:rPr>
        <w:t>:</w:t>
      </w:r>
      <w:r w:rsidRPr="00CE60D7">
        <w:rPr>
          <w:rtl/>
        </w:rPr>
        <w:t xml:space="preserve"> يؤكد المؤلف مرارًا وتكرارًا أن "الساعة" ستأتي "بغتة" – فجأة، بشكل غير متوقع، أو بشكل مفاجئ. وهذا يعزز فكرة أنه لا يمكن التنبؤ بها بدقة أو تسبقها علامات محددة وقابلة للتحديد (بالمعنى التقليدي). تنطبق الفجائية على كل من الحدث المحتمل لنهاية الزمان </w:t>
      </w:r>
      <w:r w:rsidRPr="00E5065E">
        <w:rPr>
          <w:i/>
          <w:iCs/>
          <w:rtl/>
        </w:rPr>
        <w:t>و</w:t>
      </w:r>
      <w:r w:rsidRPr="00CE60D7">
        <w:rPr>
          <w:rtl/>
        </w:rPr>
        <w:t xml:space="preserve"> على لحظات الوحي أو الفهم الفردي</w:t>
      </w:r>
      <w:r w:rsidRPr="00CE60D7">
        <w:t>.</w:t>
      </w:r>
    </w:p>
    <w:p w14:paraId="003AE710" w14:textId="77777777" w:rsidR="006F5A2A" w:rsidRPr="00CE60D7" w:rsidRDefault="006F5A2A" w:rsidP="00A81645">
      <w:pPr>
        <w:pStyle w:val="a8"/>
        <w:numPr>
          <w:ilvl w:val="0"/>
          <w:numId w:val="111"/>
        </w:numPr>
      </w:pPr>
      <w:r w:rsidRPr="00E5065E">
        <w:rPr>
          <w:b/>
          <w:bCs/>
          <w:rtl/>
        </w:rPr>
        <w:t>حدث تحويلي (زلزلة)</w:t>
      </w:r>
      <w:r w:rsidRPr="00E5065E">
        <w:rPr>
          <w:b/>
          <w:bCs/>
        </w:rPr>
        <w:t>:</w:t>
      </w:r>
      <w:r w:rsidRPr="00CE60D7">
        <w:rPr>
          <w:rtl/>
        </w:rPr>
        <w:t xml:space="preserve"> يستخدم المؤلف استعارة "الزلزلة" لوصف تأثير "الساعة". تمثل هذه "الزلزلة" الاضطراب الفكري والروحي الذي يأتي مع تحول عميق في الفهم. إنه اهتزاز للمعتقدات والافتراضات الأساسية للمرء</w:t>
      </w:r>
      <w:r w:rsidRPr="00CE60D7">
        <w:t>.</w:t>
      </w:r>
    </w:p>
    <w:p w14:paraId="6EBF0A34" w14:textId="77777777" w:rsidR="006F5A2A" w:rsidRPr="00CE60D7" w:rsidRDefault="006F5A2A" w:rsidP="00A81645">
      <w:pPr>
        <w:pStyle w:val="a8"/>
        <w:numPr>
          <w:ilvl w:val="0"/>
          <w:numId w:val="111"/>
        </w:numPr>
      </w:pPr>
      <w:r w:rsidRPr="00E5065E">
        <w:rPr>
          <w:b/>
          <w:bCs/>
          <w:rtl/>
        </w:rPr>
        <w:t>فشل "الرهان</w:t>
      </w:r>
      <w:r w:rsidRPr="00E5065E">
        <w:rPr>
          <w:b/>
          <w:bCs/>
        </w:rPr>
        <w:t>":</w:t>
      </w:r>
      <w:r w:rsidRPr="00CE60D7">
        <w:rPr>
          <w:rtl/>
        </w:rPr>
        <w:t xml:space="preserve"> في سياق مناقشة "انشقاق القمر"، ترتبط "الساعة" بفشل "رهان" الله المفترض على البشرية. "الساعة" تقترب لأن الرابطة بين الله والإنسانية قد انقطعت، والله، من وجهة نظر المؤلف، فقد الدافع لتأخيرها</w:t>
      </w:r>
      <w:r w:rsidRPr="00CE60D7">
        <w:t>.</w:t>
      </w:r>
    </w:p>
    <w:p w14:paraId="31F77257" w14:textId="77777777" w:rsidR="006F5A2A" w:rsidRPr="00CE60D7" w:rsidRDefault="006F5A2A" w:rsidP="00A81645">
      <w:pPr>
        <w:pStyle w:val="a8"/>
        <w:numPr>
          <w:ilvl w:val="0"/>
          <w:numId w:val="111"/>
        </w:numPr>
      </w:pPr>
      <w:r w:rsidRPr="00E5065E">
        <w:rPr>
          <w:b/>
          <w:bCs/>
          <w:rtl/>
        </w:rPr>
        <w:t>وصلت جزئيًا بالفعل (أشراطها)</w:t>
      </w:r>
      <w:r w:rsidRPr="00E5065E">
        <w:rPr>
          <w:b/>
          <w:bCs/>
        </w:rPr>
        <w:t>:</w:t>
      </w:r>
      <w:r w:rsidRPr="00CE60D7">
        <w:rPr>
          <w:rtl/>
        </w:rPr>
        <w:t xml:space="preserve"> يعتقد المؤلف أن بعض "أشراط" الساعة قد حدثت </w:t>
      </w:r>
      <w:r w:rsidRPr="00E5065E">
        <w:rPr>
          <w:i/>
          <w:iCs/>
          <w:rtl/>
        </w:rPr>
        <w:t>بالفعل</w:t>
      </w:r>
      <w:r w:rsidRPr="00CE60D7">
        <w:rPr>
          <w:rtl/>
        </w:rPr>
        <w:t>، بناءً على تفسيره للآيات القرآنية. وهذا يتناقض مع الرأي التقليدي القائل بأن العلامات الكبرى هي أحداث مستقبلية</w:t>
      </w:r>
      <w:r w:rsidRPr="00CE60D7">
        <w:t>.</w:t>
      </w:r>
    </w:p>
    <w:p w14:paraId="7CEA48CC" w14:textId="77777777" w:rsidR="006F5A2A" w:rsidRPr="00CE60D7" w:rsidRDefault="006F5A2A" w:rsidP="00A81645">
      <w:r w:rsidRPr="00CE60D7">
        <w:rPr>
          <w:rtl/>
        </w:rPr>
        <w:t>باختصار</w:t>
      </w:r>
      <w:r w:rsidRPr="00CE60D7">
        <w:t>:</w:t>
      </w:r>
    </w:p>
    <w:p w14:paraId="42F7A81B" w14:textId="77777777" w:rsidR="006F5A2A" w:rsidRPr="00CE60D7" w:rsidRDefault="006F5A2A" w:rsidP="00A81645">
      <w:r w:rsidRPr="00CE60D7">
        <w:rPr>
          <w:rtl/>
        </w:rPr>
        <w:t>إن فهم المؤلف لـ "الساعة" متعدد الأوجه. إنها ليست مجرد نهاية العالم. إنها لحظة وحي، وحالة وعي موسع، وحدث مفاجئ وتحويلي، وفي السياق المحدد لتفسيرهم، نتيجة للعلاقة المقطوعة بين الله والإنسانية. إنه مفهوم يشمل حدثًا كونيًا (نهاية محتملة للزمان) ولحظات فردية من الفهم العميق. إنه حدث وقع / يقع / سيقع فجأة، دون أي علامات مسبقة. العلامات التقليدية، إما أسيء تفسيرها، أو حدثت بالفعل</w:t>
      </w:r>
      <w:r w:rsidRPr="00CE60D7">
        <w:t>.</w:t>
      </w:r>
    </w:p>
    <w:p w14:paraId="31F8E029" w14:textId="77777777" w:rsidR="006F5A2A" w:rsidRPr="00CE60D7" w:rsidRDefault="006F5A2A" w:rsidP="00A81645"/>
    <w:p w14:paraId="7616B743" w14:textId="77777777" w:rsidR="00CE60D7" w:rsidRPr="00CE60D7" w:rsidRDefault="00CE60D7" w:rsidP="00A81645">
      <w:pPr>
        <w:pStyle w:val="1"/>
      </w:pPr>
      <w:bookmarkStart w:id="271" w:name="_Toc209608978"/>
      <w:r w:rsidRPr="00CE60D7">
        <w:rPr>
          <w:rtl/>
        </w:rPr>
        <w:t>القرآن الكريم: نهرٌ جارٍ لا ينضب.. قراءة في أهمية تتبع الجديد من المتدبرين</w:t>
      </w:r>
      <w:bookmarkEnd w:id="270"/>
      <w:bookmarkEnd w:id="271"/>
    </w:p>
    <w:p w14:paraId="60818A09" w14:textId="77777777" w:rsidR="00CE60D7" w:rsidRPr="00CE60D7" w:rsidRDefault="00CE60D7" w:rsidP="00A81645">
      <w:r w:rsidRPr="00CE60D7">
        <w:rPr>
          <w:rtl/>
        </w:rPr>
        <w:t>مقدمة</w:t>
      </w:r>
      <w:r w:rsidRPr="00CE60D7">
        <w:t>:</w:t>
      </w:r>
    </w:p>
    <w:p w14:paraId="64996F7B" w14:textId="77777777" w:rsidR="00CE60D7" w:rsidRPr="00CE60D7" w:rsidRDefault="00CE60D7" w:rsidP="00A81645">
      <w:r w:rsidRPr="00CE60D7">
        <w:rPr>
          <w:rtl/>
        </w:rPr>
        <w:t>القرآن الكريم، كلام الله الخالد، ليس كتابًا جامدًا محصورًا في زمن نزوله، بل هو نهرٌ جارٍ من المعاني والهدايات، يتجدد عطاؤه بتجدد العصور والأفهام. فكل جيل يجد فيه ما يناسب واقعه، وكل متدبر يغترف منه ما يروي ظمأه المعرفي والروحي. ومن هنا، تأتي أهمية تتبع الجديد من المتدبرين، الذين يفتحون آفاقًا جديدة في فهم كتاب الله، ويكشفون عن كنوزه الدفينة التي لا تنفد</w:t>
      </w:r>
      <w:r w:rsidRPr="00CE60D7">
        <w:t>.</w:t>
      </w:r>
    </w:p>
    <w:p w14:paraId="6D56B752" w14:textId="77777777" w:rsidR="00CE60D7" w:rsidRPr="00CE60D7" w:rsidRDefault="00CE60D7" w:rsidP="00A81645">
      <w:r w:rsidRPr="00CE60D7">
        <w:rPr>
          <w:rtl/>
        </w:rPr>
        <w:t>القرآن الكريم: كتاب حي متجدد</w:t>
      </w:r>
    </w:p>
    <w:p w14:paraId="32C3A55F" w14:textId="77777777" w:rsidR="00CE60D7" w:rsidRPr="00CE60D7" w:rsidRDefault="00CE60D7" w:rsidP="00A81645">
      <w:r w:rsidRPr="00CE60D7">
        <w:rPr>
          <w:rtl/>
        </w:rPr>
        <w:t>يقول تعالى: "قُل لَّوْ كَانَ الْبَحْرُ مِدَادًا لِّكَلِمَاتِ رَبِّي لَنَفِدَ الْبَحْرُ قَبْلَ أَن تَنفَدَ كَلِمَاتُ رَبِّي وَلَوْ جِئْنَا بِمِثْلِهِ مَدَدًا" (الكهف: 109). هذه الآية الكريمة تؤكد أن كلمات الله تعالى – ومنها القرآن الكريم – لا حدود لها، وأنها تتسع لكل فهم جديد وتدبر متجدد</w:t>
      </w:r>
      <w:r w:rsidRPr="00CE60D7">
        <w:t>.</w:t>
      </w:r>
    </w:p>
    <w:p w14:paraId="16AC0C99" w14:textId="77777777" w:rsidR="00CE60D7" w:rsidRPr="00CE60D7" w:rsidRDefault="00CE60D7" w:rsidP="00A81645">
      <w:r w:rsidRPr="00CE60D7">
        <w:rPr>
          <w:rtl/>
        </w:rPr>
        <w:t xml:space="preserve">وفي آية أخرى، يقول تعالى: "مَا يَأْتِيهِم مِّن ذِكْرٍ مِّن رَّبِّهِم مُّحْدَثٍ إِلَّا </w:t>
      </w:r>
      <w:proofErr w:type="spellStart"/>
      <w:r w:rsidRPr="00CE60D7">
        <w:rPr>
          <w:rtl/>
        </w:rPr>
        <w:t>اسْتَمَعُوهُ</w:t>
      </w:r>
      <w:proofErr w:type="spellEnd"/>
      <w:r w:rsidRPr="00CE60D7">
        <w:rPr>
          <w:rtl/>
        </w:rPr>
        <w:t xml:space="preserve"> وَهُمْ يَلْعَبُونَ" (الأنبياء: 2). هذه الآية تشير إلى أن القرآن الكريم يحمل في طياته "ذكرًا محدثًا"، أي معاني جديدة ومتجددة تتناسب مع كل عصر. والمؤمن الحق هو الذي يتلقى هذا الذكر المحدث بجدية وتدبر، لا بلهو وغفلة</w:t>
      </w:r>
      <w:r w:rsidRPr="00CE60D7">
        <w:t>.</w:t>
      </w:r>
    </w:p>
    <w:p w14:paraId="616C1050" w14:textId="77777777" w:rsidR="00CE60D7" w:rsidRPr="00CE60D7" w:rsidRDefault="00CE60D7" w:rsidP="00A81645">
      <w:r w:rsidRPr="00CE60D7">
        <w:rPr>
          <w:rtl/>
        </w:rPr>
        <w:t>لماذا تتبع الجديد من المتدبرين؟</w:t>
      </w:r>
    </w:p>
    <w:p w14:paraId="09BAB8E3" w14:textId="77777777" w:rsidR="00CE60D7" w:rsidRPr="00CE60D7" w:rsidRDefault="00CE60D7" w:rsidP="00A81645">
      <w:r w:rsidRPr="00CE60D7">
        <w:rPr>
          <w:rtl/>
        </w:rPr>
        <w:t>إن تتبع الجديد من المتدبرين ليس مجرد ترف فكري، بل هو ضرورة ملحة لعدة أسباب</w:t>
      </w:r>
      <w:r w:rsidRPr="00CE60D7">
        <w:t>:</w:t>
      </w:r>
    </w:p>
    <w:p w14:paraId="5B539E8D" w14:textId="77777777" w:rsidR="00CE60D7" w:rsidRPr="00CE60D7" w:rsidRDefault="00CE60D7" w:rsidP="00A81645">
      <w:pPr>
        <w:pStyle w:val="a8"/>
        <w:numPr>
          <w:ilvl w:val="0"/>
          <w:numId w:val="137"/>
        </w:numPr>
      </w:pPr>
      <w:r w:rsidRPr="00E5065E">
        <w:rPr>
          <w:b/>
          <w:bCs/>
          <w:rtl/>
        </w:rPr>
        <w:t>تجديد الفهم</w:t>
      </w:r>
      <w:r w:rsidRPr="00E5065E">
        <w:rPr>
          <w:b/>
          <w:bCs/>
        </w:rPr>
        <w:t>:</w:t>
      </w:r>
      <w:r w:rsidRPr="00CE60D7">
        <w:rPr>
          <w:rtl/>
        </w:rPr>
        <w:t xml:space="preserve"> كل عصر يواجه تحدياته الخاصة، ومشكلاته المستجدة. والمتدبرون الجدد، بمعرفتهم بواقع عصرهم، يمكنهم أن يقدموا رؤى جديدة في فهم القرآن الكريم، تساعد على مواجهة هذه التحديات وحل هذه المشكلات</w:t>
      </w:r>
      <w:r w:rsidRPr="00CE60D7">
        <w:t>.</w:t>
      </w:r>
    </w:p>
    <w:p w14:paraId="31F66901" w14:textId="77777777" w:rsidR="00CE60D7" w:rsidRPr="00CE60D7" w:rsidRDefault="00CE60D7" w:rsidP="00A81645">
      <w:pPr>
        <w:pStyle w:val="a8"/>
        <w:numPr>
          <w:ilvl w:val="0"/>
          <w:numId w:val="137"/>
        </w:numPr>
      </w:pPr>
      <w:r w:rsidRPr="00E5065E">
        <w:rPr>
          <w:b/>
          <w:bCs/>
          <w:rtl/>
        </w:rPr>
        <w:t>ربط القرآن بالواقع</w:t>
      </w:r>
      <w:r w:rsidRPr="00E5065E">
        <w:rPr>
          <w:b/>
          <w:bCs/>
        </w:rPr>
        <w:t>:</w:t>
      </w:r>
      <w:r w:rsidRPr="00CE60D7">
        <w:rPr>
          <w:rtl/>
        </w:rPr>
        <w:t xml:space="preserve"> المتدبرون الجدد يمكنهم أن يربطوا بين آيات القرآن الكريم وبين الأحداث والتطورات المعاصرة، مما يجعل القرآن الكريم أكثر حضورًا وتأثيرًا في حياتنا اليومية</w:t>
      </w:r>
      <w:r w:rsidRPr="00CE60D7">
        <w:t>.</w:t>
      </w:r>
    </w:p>
    <w:p w14:paraId="552726C6" w14:textId="77777777" w:rsidR="00CE60D7" w:rsidRPr="00CE60D7" w:rsidRDefault="00CE60D7" w:rsidP="00A81645">
      <w:pPr>
        <w:pStyle w:val="a8"/>
        <w:numPr>
          <w:ilvl w:val="0"/>
          <w:numId w:val="137"/>
        </w:numPr>
      </w:pPr>
      <w:r w:rsidRPr="00E5065E">
        <w:rPr>
          <w:b/>
          <w:bCs/>
          <w:rtl/>
        </w:rPr>
        <w:t>إثراء العلوم الإسلامية</w:t>
      </w:r>
      <w:r w:rsidRPr="00E5065E">
        <w:rPr>
          <w:b/>
          <w:bCs/>
        </w:rPr>
        <w:t>:</w:t>
      </w:r>
      <w:r w:rsidRPr="00CE60D7">
        <w:rPr>
          <w:rtl/>
        </w:rPr>
        <w:t xml:space="preserve"> الاكتشافات الجديدة في التفسير والتأويل تضيف إلى تراثنا العلمي، وتوسع فهمنا للقرآن الكريم، وتجعله مصدر إلهام للعلماء والباحثين في مختلف المجالات</w:t>
      </w:r>
      <w:r w:rsidRPr="00CE60D7">
        <w:t>.</w:t>
      </w:r>
    </w:p>
    <w:p w14:paraId="5A076AD8" w14:textId="77777777" w:rsidR="00CE60D7" w:rsidRPr="00CE60D7" w:rsidRDefault="00CE60D7" w:rsidP="00A81645">
      <w:pPr>
        <w:pStyle w:val="a8"/>
        <w:numPr>
          <w:ilvl w:val="0"/>
          <w:numId w:val="137"/>
        </w:numPr>
      </w:pPr>
      <w:r w:rsidRPr="00E5065E">
        <w:rPr>
          <w:b/>
          <w:bCs/>
          <w:rtl/>
        </w:rPr>
        <w:t>مواجهة الشبهات</w:t>
      </w:r>
      <w:r w:rsidRPr="00E5065E">
        <w:rPr>
          <w:b/>
          <w:bCs/>
        </w:rPr>
        <w:t>:</w:t>
      </w:r>
      <w:r w:rsidRPr="00CE60D7">
        <w:rPr>
          <w:rtl/>
        </w:rPr>
        <w:t xml:space="preserve"> في عصرنا الحالي، تظهر شبهات جديدة حول الإسلام والقرآن الكريم. والمتدبرون الجدد، بتسلحهم بالفهم العميق لكتاب الله، يمكنهم أن يقدموا ردودًا علمية وعقلية على هذه الشبهات، ويدافعوا عن القرآن الكريم بالحجة والبرهان</w:t>
      </w:r>
      <w:r w:rsidRPr="00CE60D7">
        <w:t>.</w:t>
      </w:r>
    </w:p>
    <w:p w14:paraId="699AD667" w14:textId="77777777" w:rsidR="00CE60D7" w:rsidRPr="00CE60D7" w:rsidRDefault="00CE60D7" w:rsidP="00A81645">
      <w:r w:rsidRPr="00CE60D7">
        <w:rPr>
          <w:rtl/>
        </w:rPr>
        <w:t>كيف نتتبع الجديد من المتدبرين؟</w:t>
      </w:r>
    </w:p>
    <w:p w14:paraId="742029DF" w14:textId="77777777" w:rsidR="00CE60D7" w:rsidRPr="00CE60D7" w:rsidRDefault="00CE60D7" w:rsidP="00A81645">
      <w:r w:rsidRPr="00CE60D7">
        <w:rPr>
          <w:rtl/>
        </w:rPr>
        <w:t>هناك عدة وسائل يمكن من خلالها تتبع الجديد من المتدبرين</w:t>
      </w:r>
      <w:r w:rsidRPr="00CE60D7">
        <w:t>:</w:t>
      </w:r>
    </w:p>
    <w:p w14:paraId="10F344E7" w14:textId="77777777" w:rsidR="00CE60D7" w:rsidRPr="00CE60D7" w:rsidRDefault="00CE60D7" w:rsidP="00A81645">
      <w:pPr>
        <w:pStyle w:val="a8"/>
        <w:numPr>
          <w:ilvl w:val="0"/>
          <w:numId w:val="138"/>
        </w:numPr>
      </w:pPr>
      <w:r w:rsidRPr="00E5065E">
        <w:rPr>
          <w:b/>
          <w:bCs/>
          <w:rtl/>
        </w:rPr>
        <w:t>المنصات التفاعلية</w:t>
      </w:r>
      <w:r w:rsidRPr="00E5065E">
        <w:rPr>
          <w:b/>
          <w:bCs/>
        </w:rPr>
        <w:t>:</w:t>
      </w:r>
      <w:r w:rsidRPr="00CE60D7">
        <w:rPr>
          <w:rtl/>
        </w:rPr>
        <w:t xml:space="preserve"> إنشاء مواقع إلكترونية ومنصات على وسائل التواصل الاجتماعي، تجمع المتدبرين وتنشر أفكارهم، وتتيح لهم التواصل والنقاش</w:t>
      </w:r>
      <w:r w:rsidRPr="00CE60D7">
        <w:t>.</w:t>
      </w:r>
    </w:p>
    <w:p w14:paraId="5FA7132E" w14:textId="77777777" w:rsidR="00CE60D7" w:rsidRPr="00CE60D7" w:rsidRDefault="00CE60D7" w:rsidP="00A81645">
      <w:pPr>
        <w:pStyle w:val="a8"/>
        <w:numPr>
          <w:ilvl w:val="0"/>
          <w:numId w:val="138"/>
        </w:numPr>
      </w:pPr>
      <w:r w:rsidRPr="00E5065E">
        <w:rPr>
          <w:b/>
          <w:bCs/>
          <w:rtl/>
        </w:rPr>
        <w:t>المؤتمرات والندوات</w:t>
      </w:r>
      <w:r w:rsidRPr="00E5065E">
        <w:rPr>
          <w:b/>
          <w:bCs/>
        </w:rPr>
        <w:t>:</w:t>
      </w:r>
      <w:r w:rsidRPr="00CE60D7">
        <w:rPr>
          <w:rtl/>
        </w:rPr>
        <w:t xml:space="preserve"> عقد مؤتمرات وندوات دورية تجمع العلماء والمتدبرين، لمناقشة الرؤى الجديدة في تفسير القرآن الكريم، وتشجيع الشباب على المشاركة وإبداء آرائهم</w:t>
      </w:r>
      <w:r w:rsidRPr="00CE60D7">
        <w:t>.</w:t>
      </w:r>
    </w:p>
    <w:p w14:paraId="2797AD92" w14:textId="77777777" w:rsidR="00CE60D7" w:rsidRPr="00CE60D7" w:rsidRDefault="00CE60D7" w:rsidP="00A81645">
      <w:pPr>
        <w:pStyle w:val="a8"/>
        <w:numPr>
          <w:ilvl w:val="0"/>
          <w:numId w:val="138"/>
        </w:numPr>
      </w:pPr>
      <w:r w:rsidRPr="00E5065E">
        <w:rPr>
          <w:b/>
          <w:bCs/>
          <w:rtl/>
        </w:rPr>
        <w:t>الكتب والمجلات</w:t>
      </w:r>
      <w:r w:rsidRPr="00E5065E">
        <w:rPr>
          <w:b/>
          <w:bCs/>
        </w:rPr>
        <w:t>:</w:t>
      </w:r>
      <w:r w:rsidRPr="00CE60D7">
        <w:rPr>
          <w:rtl/>
        </w:rPr>
        <w:t xml:space="preserve"> نشر كتب تجمع التفسيرات الحديثة للقرآن الكريم، وإصدار مجلات دورية تناقش الاكتشافات الجديدة في علوم القرآن</w:t>
      </w:r>
      <w:r w:rsidRPr="00CE60D7">
        <w:t>.</w:t>
      </w:r>
    </w:p>
    <w:p w14:paraId="00EA7610" w14:textId="77777777" w:rsidR="00CE60D7" w:rsidRPr="00CE60D7" w:rsidRDefault="00CE60D7" w:rsidP="00A81645">
      <w:pPr>
        <w:pStyle w:val="a8"/>
        <w:numPr>
          <w:ilvl w:val="0"/>
          <w:numId w:val="138"/>
        </w:numPr>
      </w:pPr>
      <w:r w:rsidRPr="00E5065E">
        <w:rPr>
          <w:b/>
          <w:bCs/>
          <w:rtl/>
        </w:rPr>
        <w:t>التعاون مع الجامعات</w:t>
      </w:r>
      <w:r w:rsidRPr="00E5065E">
        <w:rPr>
          <w:b/>
          <w:bCs/>
        </w:rPr>
        <w:t>:</w:t>
      </w:r>
      <w:r w:rsidRPr="00CE60D7">
        <w:rPr>
          <w:rtl/>
        </w:rPr>
        <w:t xml:space="preserve"> تشجيع الجامعات على إجراء أبحاث حول تفسير القرآن الكريم في ضوء المستجدات العلمية والاجتماعية، ودعم طلاب الدراسات العليا في تقديم أطروحات حول تفسير القرآن</w:t>
      </w:r>
      <w:r w:rsidRPr="00CE60D7">
        <w:t>.</w:t>
      </w:r>
    </w:p>
    <w:p w14:paraId="3DBFE3E2" w14:textId="77777777" w:rsidR="00CE60D7" w:rsidRPr="00CE60D7" w:rsidRDefault="00CE60D7" w:rsidP="00A81645">
      <w:pPr>
        <w:pStyle w:val="a8"/>
        <w:numPr>
          <w:ilvl w:val="0"/>
          <w:numId w:val="138"/>
        </w:numPr>
      </w:pPr>
      <w:r w:rsidRPr="00E5065E">
        <w:rPr>
          <w:b/>
          <w:bCs/>
          <w:rtl/>
        </w:rPr>
        <w:t>التكنولوجيا</w:t>
      </w:r>
      <w:r w:rsidRPr="00E5065E">
        <w:rPr>
          <w:b/>
          <w:bCs/>
        </w:rPr>
        <w:t>:</w:t>
      </w:r>
      <w:r w:rsidRPr="00CE60D7">
        <w:rPr>
          <w:rtl/>
        </w:rPr>
        <w:t xml:space="preserve"> تطوير تطبيقات إلكترونية تجمع التفسيرات الحديثة، وتتيح للمستخدمين التفاعل معها، واستخدام الذكاء الاصطناعي لتحليل النصوص القرآنية واكتشاف روابط جديدة</w:t>
      </w:r>
      <w:r w:rsidRPr="00CE60D7">
        <w:t>.</w:t>
      </w:r>
    </w:p>
    <w:p w14:paraId="0596250E" w14:textId="77777777" w:rsidR="00CE60D7" w:rsidRPr="00CE60D7" w:rsidRDefault="00CE60D7" w:rsidP="00A81645">
      <w:r w:rsidRPr="00CE60D7">
        <w:rPr>
          <w:rtl/>
        </w:rPr>
        <w:t>ضوابط لا بد منها</w:t>
      </w:r>
    </w:p>
    <w:p w14:paraId="6C1841C1" w14:textId="77777777" w:rsidR="00CE60D7" w:rsidRPr="00CE60D7" w:rsidRDefault="00CE60D7" w:rsidP="00A81645">
      <w:r w:rsidRPr="00CE60D7">
        <w:rPr>
          <w:rtl/>
        </w:rPr>
        <w:t>إن تتبع الجديد من المتدبرين يجب أن يكون مقيدًا بضوابط شرعية وعلمية، حتى لا يتحول إلى فوضى تأويلية تخرج عن مقاصد الشريعة. ومن أهم هذه الضوابط</w:t>
      </w:r>
      <w:r w:rsidRPr="00CE60D7">
        <w:t>:</w:t>
      </w:r>
    </w:p>
    <w:p w14:paraId="799F87BD" w14:textId="77777777" w:rsidR="00CE60D7" w:rsidRPr="00CE60D7" w:rsidRDefault="00CE60D7" w:rsidP="00A81645">
      <w:pPr>
        <w:pStyle w:val="a8"/>
        <w:numPr>
          <w:ilvl w:val="0"/>
          <w:numId w:val="139"/>
        </w:numPr>
      </w:pPr>
      <w:r w:rsidRPr="00E5065E">
        <w:rPr>
          <w:b/>
          <w:bCs/>
          <w:rtl/>
        </w:rPr>
        <w:t>الالتزام بأصول التفسير</w:t>
      </w:r>
      <w:r w:rsidRPr="00E5065E">
        <w:rPr>
          <w:b/>
          <w:bCs/>
        </w:rPr>
        <w:t>:</w:t>
      </w:r>
      <w:r w:rsidRPr="00CE60D7">
        <w:rPr>
          <w:rtl/>
        </w:rPr>
        <w:t xml:space="preserve"> أي تفسير جديد يجب أن يكون مبنيًا على المصدر الوحيد هو القران تفسير القران بالقران  وباللسان العربي لسان القران</w:t>
      </w:r>
    </w:p>
    <w:p w14:paraId="78275CF6" w14:textId="77777777" w:rsidR="00CE60D7" w:rsidRPr="00CE60D7" w:rsidRDefault="00CE60D7" w:rsidP="00A81645">
      <w:pPr>
        <w:pStyle w:val="a8"/>
        <w:numPr>
          <w:ilvl w:val="0"/>
          <w:numId w:val="139"/>
        </w:numPr>
      </w:pPr>
      <w:r w:rsidRPr="00E5065E">
        <w:rPr>
          <w:b/>
          <w:bCs/>
          <w:rtl/>
        </w:rPr>
        <w:t>الاستناد إلى الأدلة</w:t>
      </w:r>
      <w:r w:rsidRPr="00E5065E">
        <w:rPr>
          <w:b/>
          <w:bCs/>
        </w:rPr>
        <w:t>:</w:t>
      </w:r>
      <w:r w:rsidRPr="00CE60D7">
        <w:rPr>
          <w:rtl/>
        </w:rPr>
        <w:t xml:space="preserve"> كل تفسير جديد يجب أن يكون مدعومًا بأدلة من القرآن الكريم ويكون منطقي ولا يناقض سنن وقوانين الله ولا يناقض الفطرة السليمة ولا يدعوا للإرهاب والشعوذة</w:t>
      </w:r>
    </w:p>
    <w:p w14:paraId="19263A96" w14:textId="77777777" w:rsidR="00CE60D7" w:rsidRPr="00CE60D7" w:rsidRDefault="00CE60D7" w:rsidP="00A81645">
      <w:pPr>
        <w:pStyle w:val="a8"/>
        <w:numPr>
          <w:ilvl w:val="0"/>
          <w:numId w:val="139"/>
        </w:numPr>
      </w:pPr>
      <w:r w:rsidRPr="00E5065E">
        <w:rPr>
          <w:b/>
          <w:bCs/>
          <w:rtl/>
        </w:rPr>
        <w:t>التوازن بين القديم والجديد</w:t>
      </w:r>
      <w:r w:rsidRPr="00E5065E">
        <w:rPr>
          <w:b/>
          <w:bCs/>
        </w:rPr>
        <w:t>:</w:t>
      </w:r>
      <w:r w:rsidRPr="00CE60D7">
        <w:rPr>
          <w:rtl/>
        </w:rPr>
        <w:t xml:space="preserve"> لا ينبغي إهمال التراث التفسيري القديم، بل يجب الاستفادة منه والبناء عليه، مع الانفتاح على الرؤى الجديدة التي لا تتعارض مع الشرع</w:t>
      </w:r>
      <w:r w:rsidRPr="00CE60D7">
        <w:t>.</w:t>
      </w:r>
    </w:p>
    <w:p w14:paraId="6AA251A6" w14:textId="77777777" w:rsidR="00CE60D7" w:rsidRPr="00CE60D7" w:rsidRDefault="00CE60D7" w:rsidP="00A81645">
      <w:r w:rsidRPr="00CE60D7">
        <w:rPr>
          <w:rtl/>
        </w:rPr>
        <w:t>أمثلة على التفسيرات الجديدة</w:t>
      </w:r>
    </w:p>
    <w:p w14:paraId="7023403E" w14:textId="77777777" w:rsidR="00CE60D7" w:rsidRPr="00CE60D7" w:rsidRDefault="00CE60D7" w:rsidP="00A81645">
      <w:r w:rsidRPr="00CE60D7">
        <w:rPr>
          <w:rtl/>
        </w:rPr>
        <w:t>شهد العصر الحديث ظهور العديد من التفسيرات الجديدة للقرآن الكريم، التي حاولت أن تقدم رؤى معاصرة في فهم كتاب الله. ومن أمثلة هذه التفسيرات</w:t>
      </w:r>
      <w:r w:rsidRPr="00CE60D7">
        <w:t>:</w:t>
      </w:r>
    </w:p>
    <w:p w14:paraId="13647CCB" w14:textId="77777777" w:rsidR="00CE60D7" w:rsidRPr="00CE60D7" w:rsidRDefault="00CE60D7" w:rsidP="00A81645">
      <w:pPr>
        <w:pStyle w:val="a8"/>
        <w:numPr>
          <w:ilvl w:val="0"/>
          <w:numId w:val="140"/>
        </w:numPr>
      </w:pPr>
      <w:r w:rsidRPr="00E5065E">
        <w:rPr>
          <w:b/>
          <w:bCs/>
          <w:rtl/>
        </w:rPr>
        <w:t>التفسير العلمي</w:t>
      </w:r>
      <w:r w:rsidRPr="00E5065E">
        <w:rPr>
          <w:b/>
          <w:bCs/>
        </w:rPr>
        <w:t>:</w:t>
      </w:r>
      <w:r w:rsidRPr="00CE60D7">
        <w:rPr>
          <w:rtl/>
        </w:rPr>
        <w:t xml:space="preserve"> الذي يربط بين آيات القرآن الكريم وبين الاكتشافات العلمية الحديثة، ويكشف عن الإعجاز العلمي في القرآن</w:t>
      </w:r>
      <w:r w:rsidRPr="00CE60D7">
        <w:t>.</w:t>
      </w:r>
    </w:p>
    <w:p w14:paraId="11142B60" w14:textId="77777777" w:rsidR="00CE60D7" w:rsidRPr="00CE60D7" w:rsidRDefault="00CE60D7" w:rsidP="00A81645">
      <w:pPr>
        <w:pStyle w:val="a8"/>
        <w:numPr>
          <w:ilvl w:val="0"/>
          <w:numId w:val="140"/>
        </w:numPr>
      </w:pPr>
      <w:r w:rsidRPr="00E5065E">
        <w:rPr>
          <w:b/>
          <w:bCs/>
          <w:rtl/>
        </w:rPr>
        <w:t>التفسير الاجتماعي</w:t>
      </w:r>
      <w:r w:rsidRPr="00E5065E">
        <w:rPr>
          <w:b/>
          <w:bCs/>
        </w:rPr>
        <w:t>:</w:t>
      </w:r>
      <w:r w:rsidRPr="00CE60D7">
        <w:rPr>
          <w:rtl/>
        </w:rPr>
        <w:t xml:space="preserve"> الذي يركز على القضايا الاجتماعية المعاصرة، مثل العدالة، والمساواة، وحقوق الإنسان، ويستنبط من القرآن الكريم حلولًا لهذه القضايا</w:t>
      </w:r>
      <w:r w:rsidRPr="00CE60D7">
        <w:t>.</w:t>
      </w:r>
    </w:p>
    <w:p w14:paraId="4DD0BB1F" w14:textId="77777777" w:rsidR="00CE60D7" w:rsidRPr="00CE60D7" w:rsidRDefault="00CE60D7" w:rsidP="00A81645">
      <w:pPr>
        <w:pStyle w:val="a8"/>
        <w:numPr>
          <w:ilvl w:val="0"/>
          <w:numId w:val="140"/>
        </w:numPr>
      </w:pPr>
      <w:r w:rsidRPr="00E5065E">
        <w:rPr>
          <w:b/>
          <w:bCs/>
          <w:rtl/>
        </w:rPr>
        <w:t>التفسير النفسي</w:t>
      </w:r>
      <w:r w:rsidRPr="00E5065E">
        <w:rPr>
          <w:b/>
          <w:bCs/>
        </w:rPr>
        <w:t>:</w:t>
      </w:r>
      <w:r w:rsidRPr="00CE60D7">
        <w:rPr>
          <w:rtl/>
        </w:rPr>
        <w:t xml:space="preserve"> الذي يحلل الآيات القرآنية التي تتحدث عن النفس البشرية، ويربطها بعلم النفس الحديث، ويكشف عن أسرار النفس الإنسانية من خلال القرآن</w:t>
      </w:r>
      <w:r w:rsidRPr="00CE60D7">
        <w:t>.</w:t>
      </w:r>
    </w:p>
    <w:p w14:paraId="5BA76568" w14:textId="77777777" w:rsidR="00CE60D7" w:rsidRPr="00CE60D7" w:rsidRDefault="00CE60D7" w:rsidP="00A81645">
      <w:pPr>
        <w:pStyle w:val="a8"/>
        <w:numPr>
          <w:ilvl w:val="0"/>
          <w:numId w:val="140"/>
        </w:numPr>
      </w:pPr>
      <w:r w:rsidRPr="00E5065E">
        <w:rPr>
          <w:b/>
          <w:bCs/>
          <w:rtl/>
        </w:rPr>
        <w:t>التفسير البيئي</w:t>
      </w:r>
      <w:r w:rsidRPr="00E5065E">
        <w:rPr>
          <w:b/>
          <w:bCs/>
        </w:rPr>
        <w:t>:</w:t>
      </w:r>
      <w:r w:rsidRPr="00CE60D7">
        <w:rPr>
          <w:rtl/>
        </w:rPr>
        <w:t xml:space="preserve"> الذي يستخرج من القرآن الكريم التوجيهات المتعلقة بالحفاظ على البيئة والموارد الطبيعية، ويدعو إلى التعامل المسؤول مع الكون</w:t>
      </w:r>
      <w:r w:rsidRPr="00CE60D7">
        <w:t>.</w:t>
      </w:r>
    </w:p>
    <w:p w14:paraId="3FEA3C1F" w14:textId="77777777" w:rsidR="00CE60D7" w:rsidRPr="00CE60D7" w:rsidRDefault="00CE60D7" w:rsidP="00A81645">
      <w:pPr>
        <w:pStyle w:val="a8"/>
        <w:numPr>
          <w:ilvl w:val="0"/>
          <w:numId w:val="140"/>
        </w:numPr>
      </w:pPr>
      <w:r w:rsidRPr="00E5065E">
        <w:rPr>
          <w:b/>
          <w:bCs/>
          <w:rtl/>
        </w:rPr>
        <w:t>التفسير المقاصدي</w:t>
      </w:r>
      <w:r w:rsidRPr="00E5065E">
        <w:rPr>
          <w:b/>
          <w:bCs/>
        </w:rPr>
        <w:t>:</w:t>
      </w:r>
      <w:r w:rsidRPr="00CE60D7">
        <w:rPr>
          <w:rtl/>
        </w:rPr>
        <w:t xml:space="preserve"> الذي يهدف إلى استنباط مقاصد الشريعة الكلية من القرآن الكريم وتطبيقها على القضايا المعاصرة</w:t>
      </w:r>
      <w:r w:rsidRPr="00CE60D7">
        <w:t>.</w:t>
      </w:r>
    </w:p>
    <w:p w14:paraId="181135F9" w14:textId="77777777" w:rsidR="00CE60D7" w:rsidRPr="00CE60D7" w:rsidRDefault="00CE60D7" w:rsidP="00A81645">
      <w:pPr>
        <w:pStyle w:val="a8"/>
        <w:numPr>
          <w:ilvl w:val="0"/>
          <w:numId w:val="140"/>
        </w:numPr>
      </w:pPr>
      <w:r w:rsidRPr="00E5065E">
        <w:rPr>
          <w:b/>
          <w:bCs/>
          <w:rtl/>
        </w:rPr>
        <w:t>التفسير الموضوعي</w:t>
      </w:r>
      <w:r w:rsidRPr="00CE60D7">
        <w:t>:</w:t>
      </w:r>
      <w:r w:rsidRPr="00CE60D7">
        <w:rPr>
          <w:rtl/>
        </w:rPr>
        <w:t xml:space="preserve"> الذي يجمع الآيات القرآنية ذات الموضوع الواحد ويدرسها بشكل متكامل</w:t>
      </w:r>
      <w:r w:rsidRPr="00CE60D7">
        <w:t>.</w:t>
      </w:r>
    </w:p>
    <w:p w14:paraId="67505A96" w14:textId="77777777" w:rsidR="00CE60D7" w:rsidRPr="00CE60D7" w:rsidRDefault="00CE60D7" w:rsidP="00A81645">
      <w:r w:rsidRPr="00CE60D7">
        <w:rPr>
          <w:rtl/>
        </w:rPr>
        <w:t>خاتمة</w:t>
      </w:r>
      <w:r w:rsidRPr="00CE60D7">
        <w:t>:</w:t>
      </w:r>
    </w:p>
    <w:p w14:paraId="10B01120" w14:textId="77777777" w:rsidR="00CE60D7" w:rsidRPr="00CE60D7" w:rsidRDefault="00CE60D7" w:rsidP="00A81645">
      <w:r w:rsidRPr="00CE60D7">
        <w:rPr>
          <w:rtl/>
        </w:rPr>
        <w:t>إن القرآن الكريم هو كتاب الله الخالد، الذي لا تنتهي عجائبه، ولا تنقضي كنوزه. وتتبع الجديد من المتدبرين هو واجب شرعي ومسؤولية عظيمة، تقع على عاتق كل مسلم ومسلمة. فمن خلال التدبر المستمر في كتاب الله، والفهم المتجدد لمعانيه، يمكننا أن نجعل القرآن الكريم مصدر هداية ونور لنا في كل زمان ومكان</w:t>
      </w:r>
      <w:r w:rsidRPr="00CE60D7">
        <w:t>.</w:t>
      </w:r>
    </w:p>
    <w:p w14:paraId="4D8DA9ED" w14:textId="77777777" w:rsidR="00CE60D7" w:rsidRPr="00CE60D7" w:rsidRDefault="00CE60D7" w:rsidP="00A81645">
      <w:pPr>
        <w:rPr>
          <w:rtl/>
        </w:rPr>
      </w:pPr>
    </w:p>
    <w:p w14:paraId="4EBCD6DE" w14:textId="77777777" w:rsidR="00CE60D7" w:rsidRPr="00CE60D7" w:rsidRDefault="00CE60D7" w:rsidP="00A81645">
      <w:pPr>
        <w:pStyle w:val="1"/>
      </w:pPr>
      <w:bookmarkStart w:id="272" w:name="_Toc203550758"/>
      <w:bookmarkStart w:id="273" w:name="_Toc209608979"/>
      <w:r w:rsidRPr="00CE60D7">
        <w:rPr>
          <w:rtl/>
        </w:rPr>
        <w:t>الفجر: انكشاف الحقيقة وبزوغ الوعي.. قراءة جديدة في آية "قرآن الفجر</w:t>
      </w:r>
      <w:r w:rsidRPr="00CE60D7">
        <w:t>"</w:t>
      </w:r>
      <w:bookmarkEnd w:id="272"/>
      <w:bookmarkEnd w:id="273"/>
    </w:p>
    <w:p w14:paraId="3D8BE076" w14:textId="77777777" w:rsidR="00CE60D7" w:rsidRPr="00CE60D7" w:rsidRDefault="00CE60D7" w:rsidP="00A81645">
      <w:r w:rsidRPr="00CE60D7">
        <w:rPr>
          <w:rtl/>
        </w:rPr>
        <w:t>مقدمة</w:t>
      </w:r>
      <w:r w:rsidRPr="00CE60D7">
        <w:t>:</w:t>
      </w:r>
    </w:p>
    <w:p w14:paraId="3A2ED23A" w14:textId="77777777" w:rsidR="00CE60D7" w:rsidRPr="00CE60D7" w:rsidRDefault="00CE60D7" w:rsidP="00A81645">
      <w:r w:rsidRPr="00CE60D7">
        <w:rPr>
          <w:rtl/>
        </w:rP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CE60D7">
        <w:t>.</w:t>
      </w:r>
    </w:p>
    <w:p w14:paraId="3143E03A" w14:textId="77777777" w:rsidR="00CE60D7" w:rsidRPr="00CE60D7" w:rsidRDefault="00CE60D7" w:rsidP="00A81645">
      <w:r w:rsidRPr="00CE60D7">
        <w:rPr>
          <w:rtl/>
        </w:rPr>
        <w:t>الفجر: ما وراء المعنى التقليدي</w:t>
      </w:r>
    </w:p>
    <w:p w14:paraId="13FDCCCB" w14:textId="77777777" w:rsidR="00CE60D7" w:rsidRPr="00CE60D7" w:rsidRDefault="00CE60D7" w:rsidP="00A81645">
      <w:r w:rsidRPr="00CE60D7">
        <w:rPr>
          <w:rtl/>
        </w:rP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CE60D7">
        <w:t>.</w:t>
      </w:r>
    </w:p>
    <w:p w14:paraId="0AA6324F" w14:textId="77777777" w:rsidR="00CE60D7" w:rsidRPr="00CE60D7" w:rsidRDefault="00CE60D7" w:rsidP="00A81645">
      <w:r w:rsidRPr="00CE60D7">
        <w:rPr>
          <w:rtl/>
        </w:rPr>
        <w:t>الفجر: رمز الانكشاف والوضوح</w:t>
      </w:r>
    </w:p>
    <w:p w14:paraId="24E4BAC5" w14:textId="77777777" w:rsidR="00CE60D7" w:rsidRPr="00CE60D7" w:rsidRDefault="00CE60D7" w:rsidP="00A81645">
      <w:r w:rsidRPr="00CE60D7">
        <w:rPr>
          <w:rtl/>
        </w:rP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CE60D7">
        <w:t>.</w:t>
      </w:r>
    </w:p>
    <w:p w14:paraId="75DDE8A3" w14:textId="77777777" w:rsidR="00CE60D7" w:rsidRPr="00CE60D7" w:rsidRDefault="00CE60D7" w:rsidP="00A81645">
      <w:r w:rsidRPr="00CE60D7">
        <w:rPr>
          <w:rtl/>
        </w:rP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CE60D7">
        <w:t>.</w:t>
      </w:r>
    </w:p>
    <w:p w14:paraId="5D32A395" w14:textId="77777777" w:rsidR="00CE60D7" w:rsidRPr="00CE60D7" w:rsidRDefault="00CE60D7" w:rsidP="00A81645">
      <w:r w:rsidRPr="00CE60D7">
        <w:rPr>
          <w:rtl/>
        </w:rPr>
        <w:t>قرآن الفجر: قراءة تهز القلب وتوقظ الروح</w:t>
      </w:r>
    </w:p>
    <w:p w14:paraId="7ABA7A65" w14:textId="77777777" w:rsidR="00CE60D7" w:rsidRPr="00CE60D7" w:rsidRDefault="00CE60D7" w:rsidP="00A81645">
      <w:r w:rsidRPr="00CE60D7">
        <w:t>"</w:t>
      </w:r>
      <w:r w:rsidRPr="00CE60D7">
        <w:rPr>
          <w:rtl/>
        </w:rP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CE60D7">
        <w:t>.</w:t>
      </w:r>
    </w:p>
    <w:p w14:paraId="5EF66AC7" w14:textId="77777777" w:rsidR="00CE60D7" w:rsidRPr="00CE60D7" w:rsidRDefault="00CE60D7" w:rsidP="00A81645">
      <w:r w:rsidRPr="00CE60D7">
        <w:rPr>
          <w:rtl/>
        </w:rPr>
        <w:t>الفجر: مرحلة تفجير الحقائق</w:t>
      </w:r>
    </w:p>
    <w:p w14:paraId="2E6B3853" w14:textId="77777777" w:rsidR="00CE60D7" w:rsidRPr="00CE60D7" w:rsidRDefault="00CE60D7" w:rsidP="00A81645">
      <w:r w:rsidRPr="00CE60D7">
        <w:rPr>
          <w:rtl/>
        </w:rP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CE60D7">
        <w:t>.</w:t>
      </w:r>
    </w:p>
    <w:p w14:paraId="625C8E6F" w14:textId="77777777" w:rsidR="00CE60D7" w:rsidRPr="00CE60D7" w:rsidRDefault="00CE60D7" w:rsidP="00A81645">
      <w:r w:rsidRPr="00CE60D7">
        <w:rPr>
          <w:rtl/>
        </w:rPr>
        <w:t>التزكية والارتقاء الروحي: مفتاح الفهم</w:t>
      </w:r>
    </w:p>
    <w:p w14:paraId="13D120B4" w14:textId="77777777" w:rsidR="00CE60D7" w:rsidRPr="00CE60D7" w:rsidRDefault="00CE60D7" w:rsidP="00A81645">
      <w:r w:rsidRPr="00CE60D7">
        <w:rPr>
          <w:rtl/>
        </w:rP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CE60D7">
        <w:t>.</w:t>
      </w:r>
    </w:p>
    <w:p w14:paraId="58E04DD7" w14:textId="77777777" w:rsidR="00CE60D7" w:rsidRPr="00CE60D7" w:rsidRDefault="00CE60D7" w:rsidP="00A81645">
      <w:r w:rsidRPr="00CE60D7">
        <w:rPr>
          <w:rtl/>
        </w:rPr>
        <w:t>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وحدانيته وعظمته</w:t>
      </w:r>
      <w:r w:rsidRPr="00CE60D7">
        <w:t>.</w:t>
      </w:r>
    </w:p>
    <w:p w14:paraId="301710A4" w14:textId="77777777" w:rsidR="00CE60D7" w:rsidRPr="00CE60D7" w:rsidRDefault="00CE60D7" w:rsidP="00A81645">
      <w:r w:rsidRPr="00CE60D7">
        <w:rPr>
          <w:rtl/>
        </w:rPr>
        <w:t>النفخة الإلهية: استمرارية الهداية</w:t>
      </w:r>
    </w:p>
    <w:p w14:paraId="7FE62DC1" w14:textId="77777777" w:rsidR="00CE60D7" w:rsidRPr="00CE60D7" w:rsidRDefault="00CE60D7" w:rsidP="00A81645">
      <w:r w:rsidRPr="00CE60D7">
        <w:rPr>
          <w:rtl/>
        </w:rP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CE60D7">
        <w:t>.</w:t>
      </w:r>
    </w:p>
    <w:p w14:paraId="3C763E93" w14:textId="77777777" w:rsidR="00CE60D7" w:rsidRPr="00CE60D7" w:rsidRDefault="00CE60D7" w:rsidP="00A81645">
      <w:r w:rsidRPr="00CE60D7">
        <w:rPr>
          <w:rtl/>
        </w:rP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CE60D7">
        <w:t>.</w:t>
      </w:r>
    </w:p>
    <w:p w14:paraId="1F4B51D0" w14:textId="77777777" w:rsidR="00CE60D7" w:rsidRPr="00CE60D7" w:rsidRDefault="00CE60D7" w:rsidP="00A81645">
      <w:r w:rsidRPr="00CE60D7">
        <w:rPr>
          <w:rtl/>
        </w:rPr>
        <w:t>الوعي بنظم الكون: طريق إلى فجر الحقيقة</w:t>
      </w:r>
    </w:p>
    <w:p w14:paraId="278E6C2F" w14:textId="77777777" w:rsidR="00CE60D7" w:rsidRPr="00CE60D7" w:rsidRDefault="00CE60D7" w:rsidP="00A81645">
      <w:r w:rsidRPr="00CE60D7">
        <w:rPr>
          <w:rtl/>
        </w:rP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CE60D7">
        <w:t>.</w:t>
      </w:r>
    </w:p>
    <w:p w14:paraId="1DD915D4" w14:textId="77777777" w:rsidR="00CE60D7" w:rsidRPr="00CE60D7" w:rsidRDefault="00CE60D7" w:rsidP="00A81645">
      <w:r w:rsidRPr="00CE60D7">
        <w:rPr>
          <w:rtl/>
        </w:rP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CE60D7">
        <w:t>.</w:t>
      </w:r>
    </w:p>
    <w:p w14:paraId="2C2715D2" w14:textId="77777777" w:rsidR="00CE60D7" w:rsidRPr="00CE60D7" w:rsidRDefault="00CE60D7" w:rsidP="00A81645">
      <w:r w:rsidRPr="00CE60D7">
        <w:rPr>
          <w:rtl/>
        </w:rPr>
        <w:t>العودة إلى الوحدة: غاية الفجر</w:t>
      </w:r>
    </w:p>
    <w:p w14:paraId="727CEEC8" w14:textId="77777777" w:rsidR="00CE60D7" w:rsidRPr="00CE60D7" w:rsidRDefault="00CE60D7" w:rsidP="00A81645">
      <w:r w:rsidRPr="00CE60D7">
        <w:rPr>
          <w:rtl/>
        </w:rPr>
        <w:t>الإنسان، في أصله، كان في عالم النور، متحدًا مع الحقائق الإلهية. ولكن عندما نسي هذه الحقائق، انقسم على نفسه، ودخل في عالم التعددية والازدواجية</w:t>
      </w:r>
      <w:r w:rsidRPr="00CE60D7">
        <w:t>.</w:t>
      </w:r>
    </w:p>
    <w:p w14:paraId="3DE15229" w14:textId="77777777" w:rsidR="00CE60D7" w:rsidRPr="00CE60D7" w:rsidRDefault="00CE60D7" w:rsidP="00A81645">
      <w:r w:rsidRPr="00CE60D7">
        <w:rPr>
          <w:rtl/>
        </w:rP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CE60D7">
        <w:t>.</w:t>
      </w:r>
    </w:p>
    <w:p w14:paraId="0819D121" w14:textId="77777777" w:rsidR="00CE60D7" w:rsidRPr="00CE60D7" w:rsidRDefault="00CE60D7" w:rsidP="00A81645">
      <w:r w:rsidRPr="00CE60D7">
        <w:rPr>
          <w:rtl/>
        </w:rPr>
        <w:t>خاتمة</w:t>
      </w:r>
      <w:r w:rsidRPr="00CE60D7">
        <w:t>:</w:t>
      </w:r>
    </w:p>
    <w:p w14:paraId="6178977C" w14:textId="77777777" w:rsidR="00CE60D7" w:rsidRPr="00CE60D7" w:rsidRDefault="00CE60D7" w:rsidP="00A81645">
      <w:r w:rsidRPr="00CE60D7">
        <w:rPr>
          <w:rtl/>
        </w:rP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r w:rsidRPr="00CE60D7">
        <w:t>.</w:t>
      </w:r>
    </w:p>
    <w:p w14:paraId="6A58483C" w14:textId="77777777" w:rsidR="00CE60D7" w:rsidRPr="00CE60D7" w:rsidRDefault="00CE60D7" w:rsidP="00A81645">
      <w:pPr>
        <w:pStyle w:val="1"/>
        <w:rPr>
          <w:rtl/>
        </w:rPr>
      </w:pPr>
      <w:bookmarkStart w:id="274" w:name="_Toc203550759"/>
      <w:bookmarkStart w:id="275" w:name="_Toc209608980"/>
      <w:r w:rsidRPr="00CE60D7">
        <w:rPr>
          <w:rtl/>
        </w:rPr>
        <w:t>الإنسان والبشر في القرآن الكريم: نحو فهم أعمق للكينونة الإنسانية</w:t>
      </w:r>
      <w:bookmarkEnd w:id="274"/>
      <w:bookmarkEnd w:id="275"/>
    </w:p>
    <w:p w14:paraId="57D81DFB" w14:textId="77777777" w:rsidR="00CE60D7" w:rsidRPr="00CE60D7" w:rsidRDefault="00CE60D7" w:rsidP="00A81645">
      <w:r w:rsidRPr="00CE60D7">
        <w:rPr>
          <w:rtl/>
        </w:rPr>
        <w:t>الإنسان والبشر في القرآن الكريم: نحو فهم أعمق للكينونة الإنسانية</w:t>
      </w:r>
    </w:p>
    <w:p w14:paraId="19030D83" w14:textId="77777777" w:rsidR="00CE60D7" w:rsidRPr="00CE60D7" w:rsidRDefault="00CE60D7" w:rsidP="00A81645">
      <w:r w:rsidRPr="00CE60D7">
        <w:rPr>
          <w:rtl/>
        </w:rPr>
        <w:t>مقدمة</w:t>
      </w:r>
      <w:r w:rsidRPr="00CE60D7">
        <w:t>:</w:t>
      </w:r>
    </w:p>
    <w:p w14:paraId="252A2093" w14:textId="77777777" w:rsidR="00CE60D7" w:rsidRPr="00CE60D7" w:rsidRDefault="00CE60D7" w:rsidP="00A81645">
      <w:r w:rsidRPr="00CE60D7">
        <w:rPr>
          <w:rtl/>
        </w:rPr>
        <w:t>يشغل مفهوم "الإنسان" مركز الصدارة في الفكر البشري، وتزداد أهميته وعمقه عند التأمل في الخطاب القرآني. يقدم القرآن الكريم تمييزًا لافتًا بين مصطلحي "الإنسان" و"البشر"، وهو تمييز يتجاوز الاختلاف اللفظي ليلامس جوهر الكينونة الإنسانية ويكشف عن رؤية قرآنية فريدة تدعونا إلى فهم أعمق لأنفسنا ولوجودنا</w:t>
      </w:r>
      <w:r w:rsidRPr="00CE60D7">
        <w:t>.</w:t>
      </w:r>
    </w:p>
    <w:p w14:paraId="5C3073E7" w14:textId="77777777" w:rsidR="00CE60D7" w:rsidRPr="00CE60D7" w:rsidRDefault="00CE60D7" w:rsidP="00A81645">
      <w:r w:rsidRPr="00CE60D7">
        <w:rPr>
          <w:rtl/>
        </w:rPr>
        <w:t>الإنسان: الكيان في طور التكوين وقابلية التأثر</w:t>
      </w:r>
    </w:p>
    <w:p w14:paraId="49DB5037" w14:textId="77777777" w:rsidR="00CE60D7" w:rsidRPr="00CE60D7" w:rsidRDefault="00CE60D7" w:rsidP="00A81645">
      <w:r w:rsidRPr="00CE60D7">
        <w:rPr>
          <w:rtl/>
        </w:rPr>
        <w:t>عندما يستخدم القرآن مصطلح "الإنسان"، فإنه غالبًا ما يشير إلى الكائن في جوانبه النفسية والمادية الأولية، أو في حالات معينة تعكس قابليته للتأثر بالضعف والنقص والتقلب</w:t>
      </w:r>
      <w:r w:rsidRPr="00CE60D7">
        <w:t>.</w:t>
      </w:r>
    </w:p>
    <w:p w14:paraId="7DA12C03" w14:textId="77777777" w:rsidR="00CE60D7" w:rsidRPr="00CE60D7" w:rsidRDefault="00CE60D7" w:rsidP="00A81645">
      <w:pPr>
        <w:pStyle w:val="a8"/>
        <w:numPr>
          <w:ilvl w:val="0"/>
          <w:numId w:val="186"/>
        </w:numPr>
      </w:pPr>
      <w:r w:rsidRPr="00E5065E">
        <w:rPr>
          <w:b/>
          <w:bCs/>
          <w:rtl/>
        </w:rPr>
        <w:t>الضعف الأصيل</w:t>
      </w:r>
      <w:r w:rsidRPr="00E5065E">
        <w:rPr>
          <w:b/>
          <w:bCs/>
        </w:rPr>
        <w:t>:</w:t>
      </w:r>
      <w:r w:rsidRPr="00CE60D7">
        <w:rPr>
          <w:rtl/>
        </w:rPr>
        <w:t xml:space="preserve"> يبرز القرآن ضعف الإنسان كحقيقة تكوينية</w:t>
      </w:r>
      <w:r w:rsidRPr="00CE60D7">
        <w:t xml:space="preserve">: </w:t>
      </w:r>
      <w:r w:rsidRPr="00E5065E">
        <w:rPr>
          <w:b/>
          <w:bCs/>
        </w:rPr>
        <w:t>"</w:t>
      </w:r>
      <w:r w:rsidRPr="00E5065E">
        <w:rPr>
          <w:b/>
          <w:bCs/>
          <w:rtl/>
        </w:rPr>
        <w:t>وَخُلِقَ الْإِنْسَانُ ضَعِيفًا</w:t>
      </w:r>
      <w:r w:rsidRPr="00E5065E">
        <w:rPr>
          <w:b/>
          <w:bCs/>
        </w:rPr>
        <w:t>"</w:t>
      </w:r>
      <w:r w:rsidRPr="00CE60D7">
        <w:rPr>
          <w:rtl/>
        </w:rPr>
        <w:t xml:space="preserve"> (النساء: 28). هذا الضعف ليس مجرد ضعف جسدي، بل يشمل الضعف أمام الأهواء والشهوات والجهل</w:t>
      </w:r>
      <w:r w:rsidRPr="00CE60D7">
        <w:t>.</w:t>
      </w:r>
    </w:p>
    <w:p w14:paraId="2B226DB8" w14:textId="77777777" w:rsidR="00CE60D7" w:rsidRPr="00CE60D7" w:rsidRDefault="00CE60D7" w:rsidP="00A81645">
      <w:pPr>
        <w:pStyle w:val="a8"/>
        <w:numPr>
          <w:ilvl w:val="0"/>
          <w:numId w:val="186"/>
        </w:numPr>
      </w:pPr>
      <w:r w:rsidRPr="00CE60D7">
        <w:rPr>
          <w:rtl/>
        </w:rPr>
        <w:t>النزوع نحو النسيان والجحود</w:t>
      </w:r>
      <w:r w:rsidRPr="00CE60D7">
        <w:t>:</w:t>
      </w:r>
      <w:r w:rsidRPr="00CE60D7">
        <w:rPr>
          <w:rtl/>
        </w:rPr>
        <w:t xml:space="preserve"> يشير القرآن إلى ميل الإنسان للنسيان والكفران بالنعم</w:t>
      </w:r>
      <w:r w:rsidRPr="00CE60D7">
        <w:t>: "</w:t>
      </w:r>
      <w:r w:rsidRPr="00CE60D7">
        <w:rPr>
          <w:rtl/>
        </w:rPr>
        <w:t>إِنَّ الْإِنْسَانَ لَكَفُورٌ</w:t>
      </w:r>
      <w:r w:rsidRPr="00CE60D7">
        <w:t>" (</w:t>
      </w:r>
      <w:r w:rsidRPr="00CE60D7">
        <w:rPr>
          <w:rtl/>
        </w:rPr>
        <w:t>الحج: 66</w:t>
      </w:r>
      <w:r w:rsidRPr="00CE60D7">
        <w:t>)</w:t>
      </w:r>
      <w:r w:rsidRPr="00CE60D7">
        <w:rPr>
          <w:rtl/>
        </w:rPr>
        <w:t xml:space="preserve">، </w:t>
      </w:r>
      <w:r w:rsidRPr="00CE60D7">
        <w:t>"</w:t>
      </w:r>
      <w:r w:rsidRPr="00CE60D7">
        <w:rPr>
          <w:rtl/>
        </w:rPr>
        <w:t>وَكَانَ الْإِنْسَانُ عَجُولًا</w:t>
      </w:r>
      <w:r w:rsidRPr="00CE60D7">
        <w:t>" (</w:t>
      </w:r>
      <w:r w:rsidRPr="00CE60D7">
        <w:rPr>
          <w:rtl/>
        </w:rPr>
        <w:t>الإسراء: 11</w:t>
      </w:r>
      <w:r w:rsidRPr="00CE60D7">
        <w:t>)</w:t>
      </w:r>
      <w:r w:rsidRPr="00CE60D7">
        <w:rPr>
          <w:rtl/>
        </w:rPr>
        <w:t xml:space="preserve">، </w:t>
      </w:r>
      <w:r w:rsidRPr="00CE60D7">
        <w:t>"</w:t>
      </w:r>
      <w:r w:rsidRPr="00CE60D7">
        <w:rPr>
          <w:rtl/>
        </w:rPr>
        <w:t>إِنَّ الْإِنْسَانَ لِرَبِّهِ لَكَنُودٌ</w:t>
      </w:r>
      <w:r w:rsidRPr="00CE60D7">
        <w:t>" (</w:t>
      </w:r>
      <w:r w:rsidRPr="00CE60D7">
        <w:rPr>
          <w:rtl/>
        </w:rPr>
        <w:t>العاديات: 6</w:t>
      </w:r>
      <w:r w:rsidRPr="00CE60D7">
        <w:t>).</w:t>
      </w:r>
    </w:p>
    <w:p w14:paraId="62D804C8" w14:textId="77777777" w:rsidR="00CE60D7" w:rsidRPr="00CE60D7" w:rsidRDefault="00CE60D7" w:rsidP="00A81645">
      <w:pPr>
        <w:pStyle w:val="a8"/>
        <w:numPr>
          <w:ilvl w:val="0"/>
          <w:numId w:val="186"/>
        </w:numPr>
      </w:pPr>
      <w:r w:rsidRPr="00E5065E">
        <w:rPr>
          <w:b/>
          <w:bCs/>
          <w:rtl/>
        </w:rPr>
        <w:t>الغاية من هذا التصوير</w:t>
      </w:r>
      <w:r w:rsidRPr="00E5065E">
        <w:rPr>
          <w:b/>
          <w:bCs/>
        </w:rPr>
        <w:t>:</w:t>
      </w:r>
      <w:r w:rsidRPr="00CE60D7">
        <w:rPr>
          <w:rtl/>
        </w:rPr>
        <w:t xml:space="preserve"> لا يهدف القرآن إلى التقليل من شأن الإنسان بقدر ما يهدف إلى تذكيره بحقيقته الأصلية وحاجته الدائمة للهداية والرعاية الإلهية. هو تنبيه إلى أن الإنسان، بمجرد مكوناته المادية والنفسية الأولية، كائن ناقص ومحتاج، وعرضة للانحراف إذا تُرك دون توجيه روحي وعقلي. إنه يمثل "المادة الخام" التي تحتاج إلى الصقل والتزكية</w:t>
      </w:r>
      <w:r w:rsidRPr="00CE60D7">
        <w:t>.</w:t>
      </w:r>
    </w:p>
    <w:p w14:paraId="143C5DCD" w14:textId="77777777" w:rsidR="00CE60D7" w:rsidRPr="00CE60D7" w:rsidRDefault="00CE60D7" w:rsidP="00A81645">
      <w:r w:rsidRPr="00CE60D7">
        <w:rPr>
          <w:rtl/>
        </w:rPr>
        <w:t>البشر: الكيان الظاهر والمكرّم بالتكليف</w:t>
      </w:r>
    </w:p>
    <w:p w14:paraId="6AE73F96" w14:textId="77777777" w:rsidR="00CE60D7" w:rsidRPr="00CE60D7" w:rsidRDefault="00CE60D7" w:rsidP="00A81645">
      <w:r w:rsidRPr="00CE60D7">
        <w:rPr>
          <w:rtl/>
        </w:rPr>
        <w:t>أما مصطلح "البشر"، فيستخدمه القرآن غالبًا للإشارة إلى جوانب أخرى</w:t>
      </w:r>
      <w:r w:rsidRPr="00CE60D7">
        <w:t>:</w:t>
      </w:r>
    </w:p>
    <w:p w14:paraId="447F4D96" w14:textId="77777777" w:rsidR="00CE60D7" w:rsidRPr="00CE60D7" w:rsidRDefault="00CE60D7" w:rsidP="00A81645">
      <w:pPr>
        <w:pStyle w:val="a8"/>
        <w:numPr>
          <w:ilvl w:val="0"/>
          <w:numId w:val="187"/>
        </w:numPr>
      </w:pPr>
      <w:r w:rsidRPr="00E5065E">
        <w:rPr>
          <w:b/>
          <w:bCs/>
          <w:rtl/>
        </w:rPr>
        <w:t>الهيئة والصورة الظاهرة</w:t>
      </w:r>
      <w:r w:rsidRPr="00E5065E">
        <w:rPr>
          <w:b/>
          <w:bCs/>
        </w:rPr>
        <w:t>:</w:t>
      </w:r>
      <w:r w:rsidRPr="00CE60D7">
        <w:rPr>
          <w:rtl/>
        </w:rPr>
        <w:t xml:space="preserve"> يشير إلى الشكل المادي الملموس، الهيئة التي يمتاز بها هذا المخلوق. يتجلى هذا في قصة الخلق</w:t>
      </w:r>
      <w:r w:rsidRPr="00CE60D7">
        <w:t xml:space="preserve">: </w:t>
      </w:r>
      <w:r w:rsidRPr="00E5065E">
        <w:rPr>
          <w:b/>
          <w:bCs/>
        </w:rPr>
        <w:t>"</w:t>
      </w:r>
      <w:r w:rsidRPr="00E5065E">
        <w:rPr>
          <w:b/>
          <w:bCs/>
          <w:rtl/>
        </w:rPr>
        <w:t xml:space="preserve">وَإِذْ قَالَ رَبُّكَ لِلْمَلَائِكَةِ إِنِّي خَالِقٌ بَشَرًا مِنْ صَلْصَالٍ مِنْ </w:t>
      </w:r>
      <w:proofErr w:type="spellStart"/>
      <w:r w:rsidRPr="00E5065E">
        <w:rPr>
          <w:b/>
          <w:bCs/>
          <w:rtl/>
        </w:rPr>
        <w:t>حَمَإٍ</w:t>
      </w:r>
      <w:proofErr w:type="spellEnd"/>
      <w:r w:rsidRPr="00E5065E">
        <w:rPr>
          <w:b/>
          <w:bCs/>
          <w:rtl/>
        </w:rPr>
        <w:t xml:space="preserve"> مَسْنُونٍ</w:t>
      </w:r>
      <w:r w:rsidRPr="00E5065E">
        <w:rPr>
          <w:b/>
          <w:bCs/>
        </w:rPr>
        <w:t>"</w:t>
      </w:r>
      <w:r w:rsidRPr="00CE60D7">
        <w:rPr>
          <w:rtl/>
        </w:rPr>
        <w:t xml:space="preserve"> (الحجر: 28) وفي قوله تعالى عن الرسل</w:t>
      </w:r>
      <w:r w:rsidRPr="00CE60D7">
        <w:t xml:space="preserve">: </w:t>
      </w:r>
      <w:r w:rsidRPr="00E5065E">
        <w:rPr>
          <w:b/>
          <w:bCs/>
        </w:rPr>
        <w:t>"</w:t>
      </w:r>
      <w:r w:rsidRPr="00E5065E">
        <w:rPr>
          <w:b/>
          <w:bCs/>
          <w:rtl/>
        </w:rPr>
        <w:t>قَالَتْ لَهُمْ رُسُلُهُمْ إِنْ نَحْنُ إِلَّا بَشَرٌ مِثْلُكُمْ</w:t>
      </w:r>
      <w:r w:rsidRPr="00E5065E">
        <w:rPr>
          <w:b/>
          <w:bCs/>
        </w:rPr>
        <w:t>"</w:t>
      </w:r>
      <w:r w:rsidRPr="00CE60D7">
        <w:rPr>
          <w:rtl/>
        </w:rPr>
        <w:t xml:space="preserve"> (إبراهيم: 11)، مؤكدين على مشاركتهم للناس في الطبيعة البشرية الظاهرة</w:t>
      </w:r>
      <w:r w:rsidRPr="00CE60D7">
        <w:t>.</w:t>
      </w:r>
    </w:p>
    <w:p w14:paraId="62D04324" w14:textId="77777777" w:rsidR="00CE60D7" w:rsidRPr="00CE60D7" w:rsidRDefault="00CE60D7" w:rsidP="00A81645">
      <w:pPr>
        <w:pStyle w:val="a8"/>
        <w:numPr>
          <w:ilvl w:val="0"/>
          <w:numId w:val="187"/>
        </w:numPr>
      </w:pPr>
      <w:r w:rsidRPr="00E5065E">
        <w:rPr>
          <w:b/>
          <w:bCs/>
          <w:rtl/>
        </w:rPr>
        <w:t>الكائن بعد التكريم والاستعداد للتكليف</w:t>
      </w:r>
      <w:r w:rsidRPr="00E5065E">
        <w:rPr>
          <w:b/>
          <w:bCs/>
        </w:rPr>
        <w:t>:</w:t>
      </w:r>
      <w:r w:rsidRPr="00CE60D7">
        <w:rPr>
          <w:rtl/>
        </w:rPr>
        <w:t xml:space="preserve"> يرتبط "البشر" بالمرحلة التي اكتمل فيها الخلق وأصبح الكائن مهيأ لحمل الأمانة والمسؤولية، بعد نفخة الروح التي كرّمته</w:t>
      </w:r>
      <w:r w:rsidRPr="00CE60D7">
        <w:t>.</w:t>
      </w:r>
    </w:p>
    <w:p w14:paraId="6AAC9923" w14:textId="77777777" w:rsidR="00CE60D7" w:rsidRPr="00CE60D7" w:rsidRDefault="00CE60D7" w:rsidP="00A81645">
      <w:r w:rsidRPr="00CE60D7">
        <w:rPr>
          <w:rtl/>
        </w:rPr>
        <w:t>نفخ الروح: اللحظة الفارقة</w:t>
      </w:r>
    </w:p>
    <w:p w14:paraId="7A7BC47B" w14:textId="77777777" w:rsidR="00CE60D7" w:rsidRPr="00CE60D7" w:rsidRDefault="00CE60D7" w:rsidP="00A81645">
      <w:r w:rsidRPr="00CE60D7">
        <w:rPr>
          <w:rtl/>
        </w:rPr>
        <w:t>تمثل "نفخة الروح" نقطة التحول الجوهرية التي تنقل الكائن من مجرد تكوين مادي ونفسي أولي إلى مستوى أرقى</w:t>
      </w:r>
      <w:r w:rsidRPr="00CE60D7">
        <w:t>.</w:t>
      </w:r>
    </w:p>
    <w:p w14:paraId="792D8AAE" w14:textId="77777777" w:rsidR="00CE60D7" w:rsidRPr="00CE60D7" w:rsidRDefault="00CE60D7" w:rsidP="00A81645">
      <w:pPr>
        <w:pStyle w:val="a8"/>
        <w:numPr>
          <w:ilvl w:val="0"/>
          <w:numId w:val="188"/>
        </w:numPr>
      </w:pPr>
      <w:r w:rsidRPr="00E5065E">
        <w:rPr>
          <w:b/>
          <w:bCs/>
          <w:rtl/>
        </w:rPr>
        <w:t>التكريم الإلهي</w:t>
      </w:r>
      <w:r w:rsidRPr="00E5065E">
        <w:rPr>
          <w:b/>
          <w:bCs/>
        </w:rPr>
        <w:t>:</w:t>
      </w:r>
      <w:r w:rsidRPr="00CE60D7">
        <w:rPr>
          <w:rtl/>
        </w:rPr>
        <w:t xml:space="preserve"> يقول تعالى</w:t>
      </w:r>
      <w:r w:rsidRPr="00CE60D7">
        <w:t xml:space="preserve">: </w:t>
      </w:r>
      <w:r w:rsidRPr="00E5065E">
        <w:rPr>
          <w:b/>
          <w:bCs/>
        </w:rPr>
        <w:t>"</w:t>
      </w:r>
      <w:r w:rsidRPr="00E5065E">
        <w:rPr>
          <w:b/>
          <w:bCs/>
          <w:rtl/>
        </w:rPr>
        <w:t>فَإِذَا سَوَّيْتُهُ وَنَفَخْتُ فِيهِ مِنْ رُوحِي فَقَعُوا لَهُ سَاجِدِينَ</w:t>
      </w:r>
      <w:r w:rsidRPr="00E5065E">
        <w:rPr>
          <w:b/>
          <w:bCs/>
        </w:rPr>
        <w:t>"</w:t>
      </w:r>
      <w:r w:rsidRPr="00CE60D7">
        <w:rPr>
          <w:rtl/>
        </w:rPr>
        <w:t xml:space="preserve"> (الحجر: 29، </w:t>
      </w:r>
      <w:proofErr w:type="spellStart"/>
      <w:r w:rsidRPr="00CE60D7">
        <w:rPr>
          <w:rtl/>
        </w:rPr>
        <w:t>وص</w:t>
      </w:r>
      <w:proofErr w:type="spellEnd"/>
      <w:r w:rsidRPr="00CE60D7">
        <w:rPr>
          <w:rtl/>
        </w:rPr>
        <w:t>: 72). هذه النفخة الإلهية هي التي منحت هذا الكائن "البشري" بُعدًا روحيًا وعقليًا، وجعلته أهلاً للتكريم الإلهي (سجود الملائكة لآدم كنموذج) ولحمل أمانة التكليف</w:t>
      </w:r>
      <w:r w:rsidRPr="00CE60D7">
        <w:t>.</w:t>
      </w:r>
    </w:p>
    <w:p w14:paraId="632E39E8" w14:textId="77777777" w:rsidR="00CE60D7" w:rsidRPr="00CE60D7" w:rsidRDefault="00CE60D7" w:rsidP="00A81645">
      <w:pPr>
        <w:pStyle w:val="a8"/>
        <w:numPr>
          <w:ilvl w:val="0"/>
          <w:numId w:val="188"/>
        </w:numPr>
      </w:pPr>
      <w:r w:rsidRPr="00E5065E">
        <w:rPr>
          <w:b/>
          <w:bCs/>
          <w:rtl/>
        </w:rPr>
        <w:t>الوعي والمسؤولية</w:t>
      </w:r>
      <w:r w:rsidRPr="00E5065E">
        <w:rPr>
          <w:b/>
          <w:bCs/>
        </w:rPr>
        <w:t>:</w:t>
      </w:r>
      <w:r w:rsidRPr="00CE60D7">
        <w:rPr>
          <w:rtl/>
        </w:rPr>
        <w:t xml:space="preserve"> بهذه النفخة، أصبح الكائن قادرًا على الوعي والإدراك، والتمييز بين الخير والشر، وتحمل مسؤولية اختياراته وأفعاله</w:t>
      </w:r>
      <w:r w:rsidRPr="00CE60D7">
        <w:t>.</w:t>
      </w:r>
    </w:p>
    <w:p w14:paraId="7F706D7E" w14:textId="77777777" w:rsidR="00CE60D7" w:rsidRPr="00CE60D7" w:rsidRDefault="00CE60D7" w:rsidP="00A81645">
      <w:r w:rsidRPr="00CE60D7">
        <w:rPr>
          <w:rtl/>
        </w:rPr>
        <w:t>الإنسان والبشر: وجهان متكاملان للكينونة الواحدة</w:t>
      </w:r>
    </w:p>
    <w:p w14:paraId="1725706A" w14:textId="77777777" w:rsidR="00CE60D7" w:rsidRPr="00CE60D7" w:rsidRDefault="00CE60D7" w:rsidP="00A81645">
      <w:r w:rsidRPr="00CE60D7">
        <w:rPr>
          <w:rtl/>
        </w:rPr>
        <w:t>لا ينبغي فهم "الإنسان" و"البشر" كمصطلحين متعارضين أو منفصلين، بل هما يمثلان وجهين متكاملين للكينونة الإنسانية الواحدة</w:t>
      </w:r>
      <w:r w:rsidRPr="00CE60D7">
        <w:t>:</w:t>
      </w:r>
    </w:p>
    <w:p w14:paraId="12564CE1" w14:textId="77777777" w:rsidR="00CE60D7" w:rsidRPr="00CE60D7" w:rsidRDefault="00CE60D7" w:rsidP="00A81645">
      <w:pPr>
        <w:pStyle w:val="a8"/>
        <w:numPr>
          <w:ilvl w:val="0"/>
          <w:numId w:val="189"/>
        </w:numPr>
      </w:pPr>
      <w:r w:rsidRPr="00E5065E">
        <w:rPr>
          <w:b/>
          <w:bCs/>
          <w:rtl/>
        </w:rPr>
        <w:t>الإنسان</w:t>
      </w:r>
      <w:r w:rsidRPr="00E5065E">
        <w:rPr>
          <w:b/>
          <w:bCs/>
        </w:rPr>
        <w:t>:</w:t>
      </w:r>
      <w:r w:rsidRPr="00CE60D7">
        <w:rPr>
          <w:rtl/>
        </w:rPr>
        <w:t xml:space="preserve"> يمثل الجانب المادي والنفسي الأولي، بقابلياته للضعف والتقصير والحاجة</w:t>
      </w:r>
      <w:r w:rsidRPr="00CE60D7">
        <w:t>.</w:t>
      </w:r>
    </w:p>
    <w:p w14:paraId="13D01A53" w14:textId="77777777" w:rsidR="00CE60D7" w:rsidRPr="00CE60D7" w:rsidRDefault="00CE60D7" w:rsidP="00A81645">
      <w:pPr>
        <w:pStyle w:val="a8"/>
        <w:numPr>
          <w:ilvl w:val="0"/>
          <w:numId w:val="189"/>
        </w:numPr>
      </w:pPr>
      <w:r w:rsidRPr="00E5065E">
        <w:rPr>
          <w:b/>
          <w:bCs/>
          <w:rtl/>
        </w:rPr>
        <w:t>البشر</w:t>
      </w:r>
      <w:r w:rsidRPr="00E5065E">
        <w:rPr>
          <w:b/>
          <w:bCs/>
        </w:rPr>
        <w:t>:</w:t>
      </w:r>
      <w:r w:rsidRPr="00CE60D7">
        <w:rPr>
          <w:rtl/>
        </w:rPr>
        <w:t xml:space="preserve"> يمثل الصورة الظاهرة والجانب الذي تلقى النفخة الروحية فأصبح كيانًا واعيًا ومكلفًا ومكرّمًا</w:t>
      </w:r>
      <w:r w:rsidRPr="00CE60D7">
        <w:t>.</w:t>
      </w:r>
    </w:p>
    <w:p w14:paraId="318E99AD" w14:textId="77777777" w:rsidR="00CE60D7" w:rsidRPr="00CE60D7" w:rsidRDefault="00CE60D7" w:rsidP="00A81645">
      <w:pPr>
        <w:pStyle w:val="a8"/>
        <w:numPr>
          <w:ilvl w:val="0"/>
          <w:numId w:val="189"/>
        </w:numPr>
      </w:pPr>
      <w:r w:rsidRPr="00E5065E">
        <w:rPr>
          <w:b/>
          <w:bCs/>
          <w:rtl/>
        </w:rPr>
        <w:t>التكامل</w:t>
      </w:r>
      <w:r w:rsidRPr="00E5065E">
        <w:rPr>
          <w:b/>
          <w:bCs/>
        </w:rPr>
        <w:t>:</w:t>
      </w:r>
      <w:r w:rsidRPr="00CE60D7">
        <w:rPr>
          <w:rtl/>
        </w:rPr>
        <w:t xml:space="preserve"> الإنسان بضعفه يحتاج إلى الروح والتوجيه الإلهي ليسمو ويرتقي ويحقق كماله الممكن. والبشر، ككيان روحي وعقلي ومكلف، يمارس وجوده ومسؤولياته من خلال هذا الجسد والنفس (الإنسان)</w:t>
      </w:r>
      <w:r w:rsidRPr="00CE60D7">
        <w:t>.</w:t>
      </w:r>
    </w:p>
    <w:p w14:paraId="46AA4C2D" w14:textId="77777777" w:rsidR="00CE60D7" w:rsidRPr="00CE60D7" w:rsidRDefault="00CE60D7" w:rsidP="00A81645">
      <w:r w:rsidRPr="00CE60D7">
        <w:rPr>
          <w:rtl/>
        </w:rPr>
        <w:t>الغاية من التفريق: دعوة للتأمل والارتقاء</w:t>
      </w:r>
    </w:p>
    <w:p w14:paraId="0E393B62" w14:textId="77777777" w:rsidR="00CE60D7" w:rsidRPr="00CE60D7" w:rsidRDefault="00CE60D7" w:rsidP="00A81645">
      <w:r w:rsidRPr="00CE60D7">
        <w:rPr>
          <w:rtl/>
        </w:rPr>
        <w:t>إن التفريق القرآني الدقيق بين المصطلحين ليس مجرد ترف لغوي، بل هو دعوة عميقة</w:t>
      </w:r>
      <w:r w:rsidRPr="00CE60D7">
        <w:t>:</w:t>
      </w:r>
    </w:p>
    <w:p w14:paraId="44A7DAB2" w14:textId="77777777" w:rsidR="00CE60D7" w:rsidRPr="00CE60D7" w:rsidRDefault="00CE60D7" w:rsidP="00A81645">
      <w:pPr>
        <w:pStyle w:val="a8"/>
        <w:numPr>
          <w:ilvl w:val="0"/>
          <w:numId w:val="190"/>
        </w:numPr>
      </w:pPr>
      <w:r w:rsidRPr="00E5065E">
        <w:rPr>
          <w:b/>
          <w:bCs/>
          <w:rtl/>
        </w:rPr>
        <w:t>للتأمل في الذات</w:t>
      </w:r>
      <w:r w:rsidRPr="00E5065E">
        <w:rPr>
          <w:b/>
          <w:bCs/>
        </w:rPr>
        <w:t>:</w:t>
      </w:r>
      <w:r w:rsidRPr="00CE60D7">
        <w:rPr>
          <w:rtl/>
        </w:rPr>
        <w:t xml:space="preserve"> لفهم أبعادنا المختلفة، أصلنا الترابي (البشر) ونفختنا الروحية، وضعفنا المتأصل (الإنسان) وقدرتنا على السمو</w:t>
      </w:r>
      <w:r w:rsidRPr="00CE60D7">
        <w:t>.</w:t>
      </w:r>
    </w:p>
    <w:p w14:paraId="767DAC10" w14:textId="77777777" w:rsidR="00CE60D7" w:rsidRPr="00CE60D7" w:rsidRDefault="00CE60D7" w:rsidP="00A81645">
      <w:pPr>
        <w:pStyle w:val="a8"/>
        <w:numPr>
          <w:ilvl w:val="0"/>
          <w:numId w:val="190"/>
        </w:numPr>
      </w:pPr>
      <w:r w:rsidRPr="00E5065E">
        <w:rPr>
          <w:b/>
          <w:bCs/>
          <w:rtl/>
        </w:rPr>
        <w:t>للتحرر والارتقاء</w:t>
      </w:r>
      <w:r w:rsidRPr="00E5065E">
        <w:rPr>
          <w:b/>
          <w:bCs/>
        </w:rPr>
        <w:t>:</w:t>
      </w:r>
      <w:r w:rsidRPr="00CE60D7">
        <w:rPr>
          <w:rtl/>
        </w:rPr>
        <w:t xml:space="preserve"> للتحرر من أسر الجانب المادي والغرائزي (الذي يغلب على وصف الإنسان في حالات ضعفه)، والارتقاء بالروح والعقل لتحقيق المقصد من الخلق</w:t>
      </w:r>
      <w:r w:rsidRPr="00CE60D7">
        <w:t>.</w:t>
      </w:r>
    </w:p>
    <w:p w14:paraId="4E3ED401" w14:textId="77777777" w:rsidR="00CE60D7" w:rsidRPr="00CE60D7" w:rsidRDefault="00CE60D7" w:rsidP="00A81645">
      <w:pPr>
        <w:pStyle w:val="a8"/>
        <w:numPr>
          <w:ilvl w:val="0"/>
          <w:numId w:val="190"/>
        </w:numPr>
      </w:pPr>
      <w:r w:rsidRPr="00E5065E">
        <w:rPr>
          <w:b/>
          <w:bCs/>
          <w:rtl/>
        </w:rPr>
        <w:t>لتحقيق الإنسانية الكاملة</w:t>
      </w:r>
      <w:r w:rsidRPr="00E5065E">
        <w:rPr>
          <w:b/>
          <w:bCs/>
        </w:rPr>
        <w:t>:</w:t>
      </w:r>
      <w:r w:rsidRPr="00CE60D7">
        <w:rPr>
          <w:rtl/>
        </w:rPr>
        <w:t xml:space="preserve"> للوصول إلى حالة التوازن التي يتحقق فيها معنى "البشر" المكرّم، الذي يسخّر جوانب "الإنسان" (الجسد والنفس) في طاعة الله وعمارة الأرض</w:t>
      </w:r>
      <w:r w:rsidRPr="00CE60D7">
        <w:t>.</w:t>
      </w:r>
    </w:p>
    <w:p w14:paraId="5B57FD4F" w14:textId="77777777" w:rsidR="00CE60D7" w:rsidRPr="00CE60D7" w:rsidRDefault="00CE60D7" w:rsidP="00A81645">
      <w:r w:rsidRPr="00CE60D7">
        <w:rPr>
          <w:rtl/>
        </w:rPr>
        <w:t>معادلة الوجود الإنساني (رؤية رمزية)</w:t>
      </w:r>
      <w:r w:rsidRPr="00CE60D7">
        <w:t>:</w:t>
      </w:r>
    </w:p>
    <w:p w14:paraId="599D9C76" w14:textId="77777777" w:rsidR="00CE60D7" w:rsidRPr="00CE60D7" w:rsidRDefault="00CE60D7" w:rsidP="00A81645">
      <w:r w:rsidRPr="00CE60D7">
        <w:rPr>
          <w:rtl/>
        </w:rPr>
        <w:t>يمكن تصور الأمر كمعادلة رمزية</w:t>
      </w:r>
      <w:r w:rsidRPr="00CE60D7">
        <w:t>:</w:t>
      </w:r>
      <w:r w:rsidRPr="00CE60D7">
        <w:br/>
      </w:r>
      <w:r w:rsidRPr="00CE60D7">
        <w:rPr>
          <w:rtl/>
        </w:rPr>
        <w:t>إنسان (جسد + نفس أولية بقابلياتها للضعف) + نفخة الروح (تكريم وتأهيل) = بشر (كيان واعٍ، مكرّم، مسؤول، مستخلف)</w:t>
      </w:r>
    </w:p>
    <w:p w14:paraId="0E882FC4" w14:textId="77777777" w:rsidR="00CE60D7" w:rsidRPr="00CE60D7" w:rsidRDefault="00CE60D7" w:rsidP="00A81645">
      <w:r w:rsidRPr="00CE60D7">
        <w:rPr>
          <w:rtl/>
        </w:rPr>
        <w:t>هذه المعادلة توضح أن الإنسان في حالته الأولية المجردة يحتاج إلى المدد الروحي ليتحول إلى الكائن الذي أراده الله: خليفة في الأرض، عابدًا لله، ساعيًا للخير</w:t>
      </w:r>
      <w:r w:rsidRPr="00CE60D7">
        <w:t>.</w:t>
      </w:r>
    </w:p>
    <w:p w14:paraId="199D1DF7" w14:textId="77777777" w:rsidR="00CE60D7" w:rsidRPr="00CE60D7" w:rsidRDefault="00CE60D7" w:rsidP="00A81645">
      <w:r w:rsidRPr="00CE60D7">
        <w:rPr>
          <w:rtl/>
        </w:rPr>
        <w:t>الإنسان الكامل: النموذج الأمثل</w:t>
      </w:r>
    </w:p>
    <w:p w14:paraId="3B934334" w14:textId="77777777" w:rsidR="00CE60D7" w:rsidRPr="00CE60D7" w:rsidRDefault="00CE60D7" w:rsidP="00A81645">
      <w:r w:rsidRPr="00CE60D7">
        <w:rPr>
          <w:rtl/>
        </w:rPr>
        <w:t>الإنسان الكامل، في المنظور القرآني، هو الذي يحقق التوازن والانسجام بين كل هذه الأبعاد. هو الذي يعيش كـ"بشر" له متطلباته المادية والاجتماعية، ولكنه يسمو بـ"إنسانيته" عبر تزكية النفس والارتباط بالروح، فلا يطغى جانبه المادي على الروحي، ولا ينسى ضعفه وحاجته لله، فيلتزم بمنهجه ويحقق الغاية من وجوده. ويُعد الأنبياء والرسل، وعلى رأسهم خاتمهم محمد صلى الله عليه وسلم، النماذج المثلى لهذا الإنسان الكامل الذي جسّد أرقى صور البشرية المهتدية بالوحي الإلهي</w:t>
      </w:r>
      <w:r w:rsidRPr="00CE60D7">
        <w:t>.</w:t>
      </w:r>
    </w:p>
    <w:p w14:paraId="1B85FDC1" w14:textId="77777777" w:rsidR="00CE60D7" w:rsidRPr="00CE60D7" w:rsidRDefault="00CE60D7" w:rsidP="00A81645">
      <w:r w:rsidRPr="00CE60D7">
        <w:rPr>
          <w:rtl/>
        </w:rPr>
        <w:t>خاتمة</w:t>
      </w:r>
      <w:r w:rsidRPr="00CE60D7">
        <w:t>:</w:t>
      </w:r>
    </w:p>
    <w:p w14:paraId="7E64A31C" w14:textId="77777777" w:rsidR="00CE60D7" w:rsidRPr="00CE60D7" w:rsidRDefault="00CE60D7" w:rsidP="00A81645">
      <w:r w:rsidRPr="00CE60D7">
        <w:rPr>
          <w:rtl/>
        </w:rPr>
        <w:t xml:space="preserve">إن التدبر في استخدام القرآن لمصطلحي "الإنسان" و"البشر" يفتح لنا أبوابًا لفهم أعمق لطبيعتنا المزدوجة، وإدراك رحلة وجودنا من الأصل المادي إلى التكريم الروحي. إنه ليس مجرد تفريق، بل هو خارطة طريق تدعونا لتقدير تكريم الله لنا، ومواجهة ضعفنا بالاستعانة به، والسعي الدؤوب للارتقاء بأنفسنا وتحقيق التوازن الذي يجعلنا أهلاً لحمل الأمانة وعمارة الكون، وصولاً إلى تحقيق الغاية السامية من وجودنا كـ"بشر" كرّمه الله </w:t>
      </w:r>
      <w:proofErr w:type="spellStart"/>
      <w:r w:rsidRPr="00CE60D7">
        <w:rPr>
          <w:rtl/>
        </w:rPr>
        <w:t>وكـ"إنسان</w:t>
      </w:r>
      <w:proofErr w:type="spellEnd"/>
      <w:r w:rsidRPr="00CE60D7">
        <w:rPr>
          <w:rtl/>
        </w:rPr>
        <w:t>" يسعى نحو الكمال</w:t>
      </w:r>
      <w:r w:rsidRPr="00CE60D7">
        <w:t>.</w:t>
      </w:r>
    </w:p>
    <w:p w14:paraId="618E58DF" w14:textId="096A2FC4" w:rsidR="00560079" w:rsidRPr="00560079" w:rsidRDefault="00560079" w:rsidP="00560079"/>
    <w:p w14:paraId="2CF444F2" w14:textId="77777777" w:rsidR="00560079" w:rsidRPr="00560079" w:rsidRDefault="00560079" w:rsidP="00560079">
      <w:pPr>
        <w:pStyle w:val="1"/>
      </w:pPr>
      <w:r w:rsidRPr="00560079">
        <w:rPr>
          <w:rtl/>
          <w:lang w:bidi="ar-SA"/>
        </w:rPr>
        <w:t>دلالة الكلمات في القرآن الكريم: فروقات عميقة بين "الناس"، "البشر"، "الإنسان"، "الانسية"، و"الرجال" و"النساء</w:t>
      </w:r>
      <w:r w:rsidRPr="00560079">
        <w:t>"</w:t>
      </w:r>
    </w:p>
    <w:p w14:paraId="3205BAE7" w14:textId="77777777" w:rsidR="00560079" w:rsidRPr="00560079" w:rsidRDefault="00560079" w:rsidP="00560079">
      <w:r w:rsidRPr="00560079">
        <w:rPr>
          <w:rtl/>
          <w:lang w:bidi="ar-SA"/>
        </w:rPr>
        <w:t>يُعدّ القرآن الكريم نصًا إعجازيًا في بلاغته ودقة ألفاظه، فكل كلمة فيه تحمل دلالات ومعاني عميقة تتجاوز المعنى الظاهري، وتكشف عن طبقات متعددة من الفهم. ومن أبرز الأمثلة على هذه الدقة اللغوية والفروقات الدلالية، تلك التي نجدها بين كلمات مثل "الناس"، "البشر"، "الإنسان"، و"الانسية"، وجميعها تنبع من جذر "أنس" المشترك، إلا أنها تصف حالات ومراتب مختلفة من الوجود البشري. إلى جانب هذه المصطلحات، يتفرد القرآن الكريم في استخدام "الرجال" و"النساء" ليس دائمًا كتقسيم جندري حصري، بل أحيانًا كدلالات وظيفية عميقة. إن فهم هذه الفروقات ليس مجرد ترف لغوي، بل هو مفتاح لتدبر أعمق للرسالة القرآنية وتطبيقاتها في حياة الفرد والمجتمع</w:t>
      </w:r>
      <w:r w:rsidRPr="00560079">
        <w:t>.</w:t>
      </w:r>
    </w:p>
    <w:p w14:paraId="20DFF23B" w14:textId="77777777" w:rsidR="00560079" w:rsidRPr="00560079" w:rsidRDefault="00560079" w:rsidP="00560079">
      <w:r w:rsidRPr="00560079">
        <w:rPr>
          <w:b/>
          <w:bCs/>
        </w:rPr>
        <w:t>1. "</w:t>
      </w:r>
      <w:r w:rsidRPr="00560079">
        <w:rPr>
          <w:b/>
          <w:bCs/>
          <w:rtl/>
          <w:lang w:bidi="ar-SA"/>
        </w:rPr>
        <w:t>أنس" - الجذر الأساسي: مفهوم الاستفادة والسيطرة</w:t>
      </w:r>
    </w:p>
    <w:p w14:paraId="4A5C91C2" w14:textId="77777777" w:rsidR="00560079" w:rsidRPr="00560079" w:rsidRDefault="00560079" w:rsidP="00560079">
      <w:r w:rsidRPr="00560079">
        <w:rPr>
          <w:rtl/>
          <w:lang w:bidi="ar-SA"/>
        </w:rPr>
        <w:t xml:space="preserve">لفهم دلالات المشتقات، يجب أن نعود إلى الجذر "أنس". يعبر هذا الجذر في القرآن الكريم عن حالة </w:t>
      </w:r>
      <w:r w:rsidRPr="00560079">
        <w:rPr>
          <w:b/>
          <w:bCs/>
          <w:rtl/>
          <w:lang w:bidi="ar-SA"/>
        </w:rPr>
        <w:t>الاستفادة القصوى من شيء ما، أو التكيف معه إلى درجة السيطرة والاستغلال</w:t>
      </w:r>
      <w:r w:rsidRPr="00560079">
        <w:t xml:space="preserve">. </w:t>
      </w:r>
      <w:r w:rsidRPr="00560079">
        <w:rPr>
          <w:rtl/>
          <w:lang w:bidi="ar-SA"/>
        </w:rPr>
        <w:t xml:space="preserve">الدليل الواضح على هذا المعنى يتجلى في قصة موسى عليه السلام عندما قال: "إِنِّي </w:t>
      </w:r>
      <w:r w:rsidRPr="00560079">
        <w:rPr>
          <w:b/>
          <w:bCs/>
          <w:rtl/>
          <w:lang w:bidi="ar-SA"/>
        </w:rPr>
        <w:t>آنَسْتُ</w:t>
      </w:r>
      <w:r w:rsidRPr="00560079">
        <w:rPr>
          <w:rtl/>
          <w:lang w:bidi="ar-SA"/>
        </w:rPr>
        <w:t xml:space="preserve"> نَارًا لَّعَلِّي آتِيكُم مِّنْهَا بِقَبَسٍ أَوْ أَجِدُ عَلَى النَّارِ هُدًى" (طه: 10). هنا، لم يرَ موسى نارًا عادية للتدفئة فحسب، بل "استأنس" بها، أي استشعر إمكانية الاستفادة القصوى منها والتعلم منها، وهو ما قاده إلى لقاء الله سبحانه وتعالى</w:t>
      </w:r>
      <w:r w:rsidRPr="00560079">
        <w:t>.</w:t>
      </w:r>
    </w:p>
    <w:p w14:paraId="5C508E86" w14:textId="77777777" w:rsidR="00560079" w:rsidRPr="00560079" w:rsidRDefault="00560079" w:rsidP="00560079">
      <w:r w:rsidRPr="00560079">
        <w:rPr>
          <w:rtl/>
          <w:lang w:bidi="ar-SA"/>
        </w:rPr>
        <w:t>هذا المعنى يمتد ليشمل الاستئناس بالمكان، أي الشعور بالارتياح والاستفادة منه لدرجة السيطرة عليه أو التأثر به بشكل إيجابي أو سلبي. الشخص "المستأنس" هو من يمتص خلاصة ما حوله ويستغله لمصلحته، وقد يكون ذلك في سبيل الخير أو الشر</w:t>
      </w:r>
      <w:r w:rsidRPr="00560079">
        <w:t>.</w:t>
      </w:r>
    </w:p>
    <w:p w14:paraId="19789CB9" w14:textId="77777777" w:rsidR="00560079" w:rsidRPr="00560079" w:rsidRDefault="00560079" w:rsidP="00560079">
      <w:r w:rsidRPr="00560079">
        <w:rPr>
          <w:b/>
          <w:bCs/>
        </w:rPr>
        <w:t>2. "</w:t>
      </w:r>
      <w:r w:rsidRPr="00560079">
        <w:rPr>
          <w:b/>
          <w:bCs/>
          <w:rtl/>
          <w:lang w:bidi="ar-SA"/>
        </w:rPr>
        <w:t>الإنسان" - الكيان في طور التكوين وقابلية التأثر</w:t>
      </w:r>
    </w:p>
    <w:p w14:paraId="43212A37" w14:textId="77777777" w:rsidR="00560079" w:rsidRPr="00560079" w:rsidRDefault="00560079" w:rsidP="00560079">
      <w:r w:rsidRPr="00560079">
        <w:rPr>
          <w:rtl/>
          <w:lang w:bidi="ar-SA"/>
        </w:rPr>
        <w:t>عندما يستخدم القرآن مصطلح "الإنسان"، فإنه غالبًا ما يشير إلى الكائن في جوانبه النفسية والمادية الأولية، أو في حالات معينة تعكس قابليته للتأثر بالضعف والنقص والتقلب. هو الكائن الذي يميل إلى الاستفادة من كل ما حوله لذاته، دون أن يدرك بالضرورة عواقب ذلك أو يتجاوز مصلحته الفردية الضيقة</w:t>
      </w:r>
      <w:r w:rsidRPr="00560079">
        <w:t>.</w:t>
      </w:r>
    </w:p>
    <w:p w14:paraId="6A5D64FB" w14:textId="77777777" w:rsidR="00560079" w:rsidRPr="00560079" w:rsidRDefault="00560079" w:rsidP="00560079">
      <w:pPr>
        <w:numPr>
          <w:ilvl w:val="0"/>
          <w:numId w:val="357"/>
        </w:numPr>
      </w:pPr>
      <w:r w:rsidRPr="00560079">
        <w:rPr>
          <w:b/>
          <w:bCs/>
          <w:rtl/>
          <w:lang w:bidi="ar-SA"/>
        </w:rPr>
        <w:t>الضعف الأصيل</w:t>
      </w:r>
      <w:r w:rsidRPr="00560079">
        <w:rPr>
          <w:b/>
          <w:bCs/>
        </w:rPr>
        <w:t>:</w:t>
      </w:r>
      <w:r w:rsidRPr="00560079">
        <w:t xml:space="preserve"> </w:t>
      </w:r>
      <w:r w:rsidRPr="00560079">
        <w:rPr>
          <w:rtl/>
          <w:lang w:bidi="ar-SA"/>
        </w:rPr>
        <w:t>يبرز القرآن ضعف الإنسان كحقيقة تكوينية: "وَخُلِقَ الْإِنْسَانُ ضَعِيفًا" (النساء: 28). هذا الضعف ليس مجرد ضعف جسدي، بل يشمل الضعف أمام الأهواء والشهوات والجهل</w:t>
      </w:r>
      <w:r w:rsidRPr="00560079">
        <w:t>.</w:t>
      </w:r>
    </w:p>
    <w:p w14:paraId="1BF7EBB2" w14:textId="77777777" w:rsidR="00560079" w:rsidRPr="00560079" w:rsidRDefault="00560079" w:rsidP="00560079">
      <w:pPr>
        <w:numPr>
          <w:ilvl w:val="0"/>
          <w:numId w:val="357"/>
        </w:numPr>
      </w:pPr>
      <w:r w:rsidRPr="00560079">
        <w:rPr>
          <w:b/>
          <w:bCs/>
          <w:rtl/>
          <w:lang w:bidi="ar-SA"/>
        </w:rPr>
        <w:t>النزوع نحو النسيان والجحود</w:t>
      </w:r>
      <w:r w:rsidRPr="00560079">
        <w:rPr>
          <w:b/>
          <w:bCs/>
        </w:rPr>
        <w:t>:</w:t>
      </w:r>
      <w:r w:rsidRPr="00560079">
        <w:t xml:space="preserve"> </w:t>
      </w:r>
      <w:r w:rsidRPr="00560079">
        <w:rPr>
          <w:rtl/>
          <w:lang w:bidi="ar-SA"/>
        </w:rPr>
        <w:t>يشير القرآن إلى ميل الإنسان للنسيان والكفران بالنعم: "إِنَّ الْإِنْسَانَ لَكَفُورٌ" (الحج: 66)، "وَكَانَ الْإِنْسَانُ عَجُولًا" (الإسراء: 11)، "إِنَّ الْإِنْسَانَ لِرَبِّهِ لَكَنُودٌ" (العاديات: 6)</w:t>
      </w:r>
      <w:r w:rsidRPr="00560079">
        <w:t>.</w:t>
      </w:r>
    </w:p>
    <w:p w14:paraId="1119BE78" w14:textId="77777777" w:rsidR="00560079" w:rsidRPr="00560079" w:rsidRDefault="00560079" w:rsidP="00560079">
      <w:pPr>
        <w:numPr>
          <w:ilvl w:val="0"/>
          <w:numId w:val="357"/>
        </w:numPr>
      </w:pPr>
      <w:r w:rsidRPr="00560079">
        <w:rPr>
          <w:b/>
          <w:bCs/>
          <w:rtl/>
          <w:lang w:bidi="ar-SA"/>
        </w:rPr>
        <w:t>الغاية من هذا التصوير</w:t>
      </w:r>
      <w:r w:rsidRPr="00560079">
        <w:rPr>
          <w:b/>
          <w:bCs/>
        </w:rPr>
        <w:t>:</w:t>
      </w:r>
      <w:r w:rsidRPr="00560079">
        <w:t xml:space="preserve"> </w:t>
      </w:r>
      <w:r w:rsidRPr="00560079">
        <w:rPr>
          <w:rtl/>
          <w:lang w:bidi="ar-SA"/>
        </w:rPr>
        <w:t>لا يهدف القرآن إلى التقليل من شأن الإنسان بقدر ما يهدف إلى تذكيره بحقيقته الأصلية وحاجته الدائمة للهداية والرعاية الإلهية. هو تنبيه إلى أن الإنسان، بمجرد مكوناته المادية والنفسية الأولية، كائن ناقص ومحتاج، وعرضة للانحراف إذا تُرك دون توجيه روحي وعقلي. إنه يمثل "المادة الخام" التي تحتاج إلى الصقل والتزكية. "الإنسان" هو المستفيد بالفطرة، الذي يمتص ما حوله لنموه وتكوينه، تمامًا كالجنين في رحم أمه يستمد كل غذائه من الأم</w:t>
      </w:r>
      <w:r w:rsidRPr="00560079">
        <w:t>.</w:t>
      </w:r>
    </w:p>
    <w:p w14:paraId="23ACBAEA" w14:textId="77777777" w:rsidR="00560079" w:rsidRPr="00560079" w:rsidRDefault="00560079" w:rsidP="00560079">
      <w:r w:rsidRPr="00560079">
        <w:rPr>
          <w:b/>
          <w:bCs/>
        </w:rPr>
        <w:t>3. "</w:t>
      </w:r>
      <w:r w:rsidRPr="00560079">
        <w:rPr>
          <w:b/>
          <w:bCs/>
          <w:rtl/>
          <w:lang w:bidi="ar-SA"/>
        </w:rPr>
        <w:t>البشر" - الكيان الظاهر والمكرّم بالتكليف</w:t>
      </w:r>
    </w:p>
    <w:p w14:paraId="348B7B20" w14:textId="77777777" w:rsidR="00560079" w:rsidRPr="00560079" w:rsidRDefault="00560079" w:rsidP="00560079">
      <w:r w:rsidRPr="00560079">
        <w:rPr>
          <w:rtl/>
          <w:lang w:bidi="ar-SA"/>
        </w:rPr>
        <w:t>أما مصطلح "البشر"، فيستخدمه القرآن غالبًا للإشارة إلى جوانب أخرى</w:t>
      </w:r>
      <w:r w:rsidRPr="00560079">
        <w:t>:</w:t>
      </w:r>
    </w:p>
    <w:p w14:paraId="65FF457A" w14:textId="77777777" w:rsidR="00560079" w:rsidRPr="00560079" w:rsidRDefault="00560079" w:rsidP="00560079">
      <w:pPr>
        <w:numPr>
          <w:ilvl w:val="0"/>
          <w:numId w:val="358"/>
        </w:numPr>
      </w:pPr>
      <w:r w:rsidRPr="00560079">
        <w:rPr>
          <w:b/>
          <w:bCs/>
          <w:rtl/>
          <w:lang w:bidi="ar-SA"/>
        </w:rPr>
        <w:t>الهيئة والصورة الظاهرة</w:t>
      </w:r>
      <w:r w:rsidRPr="00560079">
        <w:rPr>
          <w:b/>
          <w:bCs/>
        </w:rPr>
        <w:t>:</w:t>
      </w:r>
      <w:r w:rsidRPr="00560079">
        <w:t xml:space="preserve"> </w:t>
      </w:r>
      <w:r w:rsidRPr="00560079">
        <w:rPr>
          <w:rtl/>
          <w:lang w:bidi="ar-SA"/>
        </w:rPr>
        <w:t xml:space="preserve">يشير إلى الشكل المادي الملموس، الهيئة التي يمتاز بها هذا المخلوق. يتجلى هذا في قصة الخلق: "وَإِذْ قَالَ رَبُّكَ لِلْمَلَائِكَةِ إِنِّي خَالِقٌ بَشَرًا مِنْ صَلْصَالٍ مِنْ </w:t>
      </w:r>
      <w:proofErr w:type="spellStart"/>
      <w:r w:rsidRPr="00560079">
        <w:rPr>
          <w:rtl/>
          <w:lang w:bidi="ar-SA"/>
        </w:rPr>
        <w:t>حَمَإٍ</w:t>
      </w:r>
      <w:proofErr w:type="spellEnd"/>
      <w:r w:rsidRPr="00560079">
        <w:rPr>
          <w:rtl/>
          <w:lang w:bidi="ar-SA"/>
        </w:rPr>
        <w:t xml:space="preserve"> مَسْنُونٍ" (الحجر: 28) وفي قوله تعالى عن الرسل: "قَالَتْ لَهُمْ رُسُلُهُمْ إِنْ نَحْنُ إِلَّا بَشَرٌ مِثْلُكُمْ" (إبراهيم: 11)، مؤكدين على مشاركتهم للناس في الطبيعة البشرية الظاهرة</w:t>
      </w:r>
      <w:r w:rsidRPr="00560079">
        <w:t>.</w:t>
      </w:r>
    </w:p>
    <w:p w14:paraId="0D1944C5" w14:textId="77777777" w:rsidR="00560079" w:rsidRPr="00560079" w:rsidRDefault="00560079" w:rsidP="00560079">
      <w:pPr>
        <w:numPr>
          <w:ilvl w:val="0"/>
          <w:numId w:val="358"/>
        </w:numPr>
      </w:pPr>
      <w:r w:rsidRPr="00560079">
        <w:rPr>
          <w:b/>
          <w:bCs/>
          <w:rtl/>
          <w:lang w:bidi="ar-SA"/>
        </w:rPr>
        <w:t>الكائن بعد التكريم والاستعداد للتكليف</w:t>
      </w:r>
      <w:r w:rsidRPr="00560079">
        <w:rPr>
          <w:b/>
          <w:bCs/>
        </w:rPr>
        <w:t>:</w:t>
      </w:r>
      <w:r w:rsidRPr="00560079">
        <w:t xml:space="preserve"> </w:t>
      </w:r>
      <w:r w:rsidRPr="00560079">
        <w:rPr>
          <w:rtl/>
          <w:lang w:bidi="ar-SA"/>
        </w:rPr>
        <w:t>يرتبط "البشر" بالمرحلة التي اكتمل فيها الخلق وأصبح الكائن مهيأ لحمل الأمانة والمسؤولية، بعد نفخة الروح التي كرّمته. "البشر" هو الكائن الذي يمتلك وعيًا وقدرة على الاختيار والتفاعل المتبادل، لا مجرد الامتصاص والاستفادة. هو الذي يساهم في النمو والتطور ويحب البناء والتشارك. المجتمعات التي يسود فيها "البشر" هي تلك التي تبني المؤسسات، وتوفر الخدمات، وتحافظ على القانون، ويسود فيها التعاون والتعاطف</w:t>
      </w:r>
      <w:r w:rsidRPr="00560079">
        <w:t>.</w:t>
      </w:r>
    </w:p>
    <w:p w14:paraId="1D6FFF2D" w14:textId="77777777" w:rsidR="00560079" w:rsidRPr="00560079" w:rsidRDefault="00560079" w:rsidP="00560079">
      <w:r w:rsidRPr="00560079">
        <w:rPr>
          <w:b/>
          <w:bCs/>
          <w:rtl/>
          <w:lang w:bidi="ar-SA"/>
        </w:rPr>
        <w:t>نفخ الروح: اللحظة الفارقة</w:t>
      </w:r>
      <w:r w:rsidRPr="00560079">
        <w:br/>
      </w:r>
      <w:r w:rsidRPr="00560079">
        <w:rPr>
          <w:rtl/>
          <w:lang w:bidi="ar-SA"/>
        </w:rPr>
        <w:t>تمثل "نفخة الروح" نقطة التحول الجوهرية التي تنقل الكائن من مجرد تكوين مادي ونفسي أولي إلى مستوى أرقى</w:t>
      </w:r>
      <w:r w:rsidRPr="00560079">
        <w:t>.</w:t>
      </w:r>
    </w:p>
    <w:p w14:paraId="6C9D315E" w14:textId="77777777" w:rsidR="00560079" w:rsidRPr="00560079" w:rsidRDefault="00560079" w:rsidP="00560079">
      <w:pPr>
        <w:numPr>
          <w:ilvl w:val="0"/>
          <w:numId w:val="359"/>
        </w:numPr>
      </w:pPr>
      <w:r w:rsidRPr="00560079">
        <w:rPr>
          <w:b/>
          <w:bCs/>
          <w:rtl/>
          <w:lang w:bidi="ar-SA"/>
        </w:rPr>
        <w:t>التكريم الإلهي</w:t>
      </w:r>
      <w:r w:rsidRPr="00560079">
        <w:rPr>
          <w:b/>
          <w:bCs/>
        </w:rPr>
        <w:t>:</w:t>
      </w:r>
      <w:r w:rsidRPr="00560079">
        <w:t xml:space="preserve"> </w:t>
      </w:r>
      <w:r w:rsidRPr="00560079">
        <w:rPr>
          <w:rtl/>
          <w:lang w:bidi="ar-SA"/>
        </w:rPr>
        <w:t xml:space="preserve">يقول تعالى: "فَإِذَا سَوَّيْتُهُ وَنَفَخْتُ فِيهِ مِنْ رُوحِي فَقَعُوا لَهُ سَاجِدِينَ" (الحجر: 29، </w:t>
      </w:r>
      <w:proofErr w:type="spellStart"/>
      <w:r w:rsidRPr="00560079">
        <w:rPr>
          <w:rtl/>
          <w:lang w:bidi="ar-SA"/>
        </w:rPr>
        <w:t>وص</w:t>
      </w:r>
      <w:proofErr w:type="spellEnd"/>
      <w:r w:rsidRPr="00560079">
        <w:rPr>
          <w:rtl/>
          <w:lang w:bidi="ar-SA"/>
        </w:rPr>
        <w:t>: 72). هذه النفخة الإلهية هي التي منحت هذا الكائن "البشري" بُعدًا روحيًا وعقليًا، وجعلته أهلاً للتكريم الإلهي (سجود الملائكة لآدم كنموذج) ولحمل أمانة التكليف</w:t>
      </w:r>
      <w:r w:rsidRPr="00560079">
        <w:t>.</w:t>
      </w:r>
    </w:p>
    <w:p w14:paraId="657BE30D" w14:textId="77777777" w:rsidR="00560079" w:rsidRPr="00560079" w:rsidRDefault="00560079" w:rsidP="00560079">
      <w:pPr>
        <w:numPr>
          <w:ilvl w:val="0"/>
          <w:numId w:val="359"/>
        </w:numPr>
      </w:pPr>
      <w:r w:rsidRPr="00560079">
        <w:rPr>
          <w:b/>
          <w:bCs/>
          <w:rtl/>
          <w:lang w:bidi="ar-SA"/>
        </w:rPr>
        <w:t>الوعي والمسؤولية</w:t>
      </w:r>
      <w:r w:rsidRPr="00560079">
        <w:rPr>
          <w:b/>
          <w:bCs/>
        </w:rPr>
        <w:t>:</w:t>
      </w:r>
      <w:r w:rsidRPr="00560079">
        <w:t xml:space="preserve"> </w:t>
      </w:r>
      <w:r w:rsidRPr="00560079">
        <w:rPr>
          <w:rtl/>
          <w:lang w:bidi="ar-SA"/>
        </w:rPr>
        <w:t>بهذه النفخة، أصبح الكائن قادرًا على الوعي والإدراك، والتمييز بين الخير والشر، وتحمل مسؤولية اختياراته وأفعاله</w:t>
      </w:r>
      <w:r w:rsidRPr="00560079">
        <w:t>.</w:t>
      </w:r>
    </w:p>
    <w:p w14:paraId="5CC245F5" w14:textId="77777777" w:rsidR="00560079" w:rsidRPr="00560079" w:rsidRDefault="00560079" w:rsidP="00560079">
      <w:r w:rsidRPr="00560079">
        <w:rPr>
          <w:b/>
          <w:bCs/>
          <w:rtl/>
          <w:lang w:bidi="ar-SA"/>
        </w:rPr>
        <w:t>الإنسان والبشر: وجهان متكاملان للكينونة الواحدة</w:t>
      </w:r>
      <w:r w:rsidRPr="00560079">
        <w:br/>
      </w:r>
      <w:r w:rsidRPr="00560079">
        <w:rPr>
          <w:rtl/>
          <w:lang w:bidi="ar-SA"/>
        </w:rPr>
        <w:t>لا ينبغي فهم "الإنسان" و"البشر" كمصطلحين متعارضين أو منفصلين، بل هما يمثلان وجهين متكاملين للكينونة الإنسانية الواحدة</w:t>
      </w:r>
      <w:r w:rsidRPr="00560079">
        <w:t>:</w:t>
      </w:r>
    </w:p>
    <w:p w14:paraId="2402B8D9" w14:textId="77777777" w:rsidR="00560079" w:rsidRPr="00560079" w:rsidRDefault="00560079" w:rsidP="00560079">
      <w:pPr>
        <w:numPr>
          <w:ilvl w:val="0"/>
          <w:numId w:val="360"/>
        </w:numPr>
      </w:pPr>
      <w:r w:rsidRPr="00560079">
        <w:rPr>
          <w:b/>
          <w:bCs/>
          <w:rtl/>
          <w:lang w:bidi="ar-SA"/>
        </w:rPr>
        <w:t>الإنسان</w:t>
      </w:r>
      <w:r w:rsidRPr="00560079">
        <w:rPr>
          <w:b/>
          <w:bCs/>
        </w:rPr>
        <w:t>:</w:t>
      </w:r>
      <w:r w:rsidRPr="00560079">
        <w:t xml:space="preserve"> </w:t>
      </w:r>
      <w:r w:rsidRPr="00560079">
        <w:rPr>
          <w:rtl/>
          <w:lang w:bidi="ar-SA"/>
        </w:rPr>
        <w:t>يمثل الجانب المادي والنفسي الأولي، بقابلياته للضعف والتقصير والحاجة</w:t>
      </w:r>
      <w:r w:rsidRPr="00560079">
        <w:t>.</w:t>
      </w:r>
    </w:p>
    <w:p w14:paraId="177A2571" w14:textId="77777777" w:rsidR="00560079" w:rsidRPr="00560079" w:rsidRDefault="00560079" w:rsidP="00560079">
      <w:pPr>
        <w:numPr>
          <w:ilvl w:val="0"/>
          <w:numId w:val="360"/>
        </w:numPr>
      </w:pPr>
      <w:r w:rsidRPr="00560079">
        <w:rPr>
          <w:b/>
          <w:bCs/>
          <w:rtl/>
          <w:lang w:bidi="ar-SA"/>
        </w:rPr>
        <w:t>البشر</w:t>
      </w:r>
      <w:r w:rsidRPr="00560079">
        <w:rPr>
          <w:b/>
          <w:bCs/>
        </w:rPr>
        <w:t>:</w:t>
      </w:r>
      <w:r w:rsidRPr="00560079">
        <w:t xml:space="preserve"> </w:t>
      </w:r>
      <w:r w:rsidRPr="00560079">
        <w:rPr>
          <w:rtl/>
          <w:lang w:bidi="ar-SA"/>
        </w:rPr>
        <w:t>يمثل الصورة الظاهرة والجانب الذي تلقى النفخة الروحية فأصبح كيانًا واعيًا ومكلفًا ومكرّمًا</w:t>
      </w:r>
      <w:r w:rsidRPr="00560079">
        <w:t>.</w:t>
      </w:r>
    </w:p>
    <w:p w14:paraId="43FB13E7" w14:textId="77777777" w:rsidR="00560079" w:rsidRPr="00560079" w:rsidRDefault="00560079" w:rsidP="00560079">
      <w:pPr>
        <w:numPr>
          <w:ilvl w:val="0"/>
          <w:numId w:val="360"/>
        </w:numPr>
      </w:pPr>
      <w:r w:rsidRPr="00560079">
        <w:rPr>
          <w:b/>
          <w:bCs/>
          <w:rtl/>
          <w:lang w:bidi="ar-SA"/>
        </w:rPr>
        <w:t>التكامل</w:t>
      </w:r>
      <w:r w:rsidRPr="00560079">
        <w:rPr>
          <w:b/>
          <w:bCs/>
        </w:rPr>
        <w:t>:</w:t>
      </w:r>
      <w:r w:rsidRPr="00560079">
        <w:t xml:space="preserve"> </w:t>
      </w:r>
      <w:r w:rsidRPr="00560079">
        <w:rPr>
          <w:rtl/>
          <w:lang w:bidi="ar-SA"/>
        </w:rPr>
        <w:t>الإنسان بضعفه يحتاج إلى الروح والتوجيه الإلهي ليسمو ويرتقي ويحقق كماله الممكن. والبشر، ككيان روحي وعقلي ومكلف، يمارس وجوده ومسؤولياته من خلال هذا الجسد والنفس (الإنسان)</w:t>
      </w:r>
      <w:r w:rsidRPr="00560079">
        <w:t>.</w:t>
      </w:r>
    </w:p>
    <w:p w14:paraId="12375312" w14:textId="77777777" w:rsidR="00560079" w:rsidRPr="00560079" w:rsidRDefault="00560079" w:rsidP="00560079">
      <w:r w:rsidRPr="00560079">
        <w:rPr>
          <w:b/>
          <w:bCs/>
          <w:rtl/>
          <w:lang w:bidi="ar-SA"/>
        </w:rPr>
        <w:t>الغاية من التفريق: دعوة للتأمل والارتقاء</w:t>
      </w:r>
      <w:r w:rsidRPr="00560079">
        <w:br/>
      </w:r>
      <w:r w:rsidRPr="00560079">
        <w:rPr>
          <w:rtl/>
          <w:lang w:bidi="ar-SA"/>
        </w:rPr>
        <w:t>إن التفريق القرآني الدقيق بين المصطلحين ليس مجرد ترف لغوي، بل هو دعوة عميقة</w:t>
      </w:r>
      <w:r w:rsidRPr="00560079">
        <w:t>:</w:t>
      </w:r>
    </w:p>
    <w:p w14:paraId="6F7A9E52" w14:textId="77777777" w:rsidR="00560079" w:rsidRPr="00560079" w:rsidRDefault="00560079" w:rsidP="00560079">
      <w:pPr>
        <w:numPr>
          <w:ilvl w:val="0"/>
          <w:numId w:val="361"/>
        </w:numPr>
      </w:pPr>
      <w:r w:rsidRPr="00560079">
        <w:rPr>
          <w:b/>
          <w:bCs/>
          <w:rtl/>
          <w:lang w:bidi="ar-SA"/>
        </w:rPr>
        <w:t>للتأمل في الذات</w:t>
      </w:r>
      <w:r w:rsidRPr="00560079">
        <w:rPr>
          <w:b/>
          <w:bCs/>
        </w:rPr>
        <w:t>:</w:t>
      </w:r>
      <w:r w:rsidRPr="00560079">
        <w:t xml:space="preserve"> </w:t>
      </w:r>
      <w:r w:rsidRPr="00560079">
        <w:rPr>
          <w:rtl/>
          <w:lang w:bidi="ar-SA"/>
        </w:rPr>
        <w:t>لفهم أبعادنا المختلفة، أصلنا الترابي (البشر) ونفختنا الروحية، وضعفنا المتأصل (الإنسان) وقدرتنا على السمو</w:t>
      </w:r>
      <w:r w:rsidRPr="00560079">
        <w:t>.</w:t>
      </w:r>
    </w:p>
    <w:p w14:paraId="4E18A640" w14:textId="77777777" w:rsidR="00560079" w:rsidRPr="00560079" w:rsidRDefault="00560079" w:rsidP="00560079">
      <w:pPr>
        <w:numPr>
          <w:ilvl w:val="0"/>
          <w:numId w:val="361"/>
        </w:numPr>
      </w:pPr>
      <w:r w:rsidRPr="00560079">
        <w:rPr>
          <w:b/>
          <w:bCs/>
          <w:rtl/>
          <w:lang w:bidi="ar-SA"/>
        </w:rPr>
        <w:t>للتحرر والارتقاء</w:t>
      </w:r>
      <w:r w:rsidRPr="00560079">
        <w:rPr>
          <w:b/>
          <w:bCs/>
        </w:rPr>
        <w:t>:</w:t>
      </w:r>
      <w:r w:rsidRPr="00560079">
        <w:t xml:space="preserve"> </w:t>
      </w:r>
      <w:r w:rsidRPr="00560079">
        <w:rPr>
          <w:rtl/>
          <w:lang w:bidi="ar-SA"/>
        </w:rPr>
        <w:t>للتحرر من أسر الجانب المادي والغرائزي (الذي يغلب على وصف الإنسان في حالات ضعفه)، والارتقاء بالروح والعقل لتحقيق المقصد من الخلق</w:t>
      </w:r>
      <w:r w:rsidRPr="00560079">
        <w:t>.</w:t>
      </w:r>
    </w:p>
    <w:p w14:paraId="22AEC5D6" w14:textId="77777777" w:rsidR="00560079" w:rsidRPr="00560079" w:rsidRDefault="00560079" w:rsidP="00560079">
      <w:pPr>
        <w:numPr>
          <w:ilvl w:val="0"/>
          <w:numId w:val="361"/>
        </w:numPr>
      </w:pPr>
      <w:r w:rsidRPr="00560079">
        <w:rPr>
          <w:b/>
          <w:bCs/>
          <w:rtl/>
          <w:lang w:bidi="ar-SA"/>
        </w:rPr>
        <w:t>لتحقيق الإنسانية الكاملة</w:t>
      </w:r>
      <w:r w:rsidRPr="00560079">
        <w:rPr>
          <w:b/>
          <w:bCs/>
        </w:rPr>
        <w:t>:</w:t>
      </w:r>
      <w:r w:rsidRPr="00560079">
        <w:t xml:space="preserve"> </w:t>
      </w:r>
      <w:r w:rsidRPr="00560079">
        <w:rPr>
          <w:rtl/>
          <w:lang w:bidi="ar-SA"/>
        </w:rPr>
        <w:t>للوصول إلى حالة التوازن التي يتحقق فيها معنى "البشر" المكرّم، الذي يسخّر جوانب "الإنسان" (الجسد والنفس) في طاعة الله وعمارة الأرض</w:t>
      </w:r>
      <w:r w:rsidRPr="00560079">
        <w:t>.</w:t>
      </w:r>
    </w:p>
    <w:p w14:paraId="25E85B64" w14:textId="77777777" w:rsidR="00560079" w:rsidRPr="00560079" w:rsidRDefault="00560079" w:rsidP="00560079">
      <w:r w:rsidRPr="00560079">
        <w:rPr>
          <w:b/>
          <w:bCs/>
          <w:rtl/>
          <w:lang w:bidi="ar-SA"/>
        </w:rPr>
        <w:t>معادلة الوجود الإنساني (رؤية رمزية)</w:t>
      </w:r>
      <w:r w:rsidRPr="00560079">
        <w:rPr>
          <w:b/>
          <w:bCs/>
        </w:rPr>
        <w:t>:</w:t>
      </w:r>
      <w:r w:rsidRPr="00560079">
        <w:br/>
      </w:r>
      <w:r w:rsidRPr="00560079">
        <w:rPr>
          <w:rtl/>
          <w:lang w:bidi="ar-SA"/>
        </w:rPr>
        <w:t>يمكن تصور الأمر كمعادلة رمزية</w:t>
      </w:r>
      <w:r w:rsidRPr="00560079">
        <w:t>:</w:t>
      </w:r>
      <w:r w:rsidRPr="00560079">
        <w:br/>
      </w:r>
      <w:r w:rsidRPr="00560079">
        <w:rPr>
          <w:rtl/>
          <w:lang w:bidi="ar-SA"/>
        </w:rPr>
        <w:t>إنسان (جسد + نفس أولية بقابلياتها للضعف) + نفخة الروح (تكريم وتأهيل) = بشر (كيان واعٍ، مكرّم، مسؤول، مستخلف)</w:t>
      </w:r>
      <w:r w:rsidRPr="00560079">
        <w:br/>
      </w:r>
      <w:r w:rsidRPr="00560079">
        <w:rPr>
          <w:rtl/>
          <w:lang w:bidi="ar-SA"/>
        </w:rPr>
        <w:t>هذه المعادلة توضح أن الإنسان في حالته الأولية المجردة يحتاج إلى المدد الروحي ليتحول إلى الكائن الذي أراده الله: خليفة في الأرض، عابدًا لله، ساعيًا للخير</w:t>
      </w:r>
      <w:r w:rsidRPr="00560079">
        <w:t>.</w:t>
      </w:r>
    </w:p>
    <w:p w14:paraId="5E06CB17" w14:textId="77777777" w:rsidR="00560079" w:rsidRPr="00560079" w:rsidRDefault="00560079" w:rsidP="00560079">
      <w:r w:rsidRPr="00560079">
        <w:rPr>
          <w:b/>
          <w:bCs/>
          <w:rtl/>
          <w:lang w:bidi="ar-SA"/>
        </w:rPr>
        <w:t>الإنسان الكامل: النموذج الأمثل</w:t>
      </w:r>
      <w:r w:rsidRPr="00560079">
        <w:br/>
      </w:r>
      <w:r w:rsidRPr="00560079">
        <w:rPr>
          <w:rtl/>
          <w:lang w:bidi="ar-SA"/>
        </w:rPr>
        <w:t>الإنسان الكامل، في المنظور القرآني، هو الذي يحقق التوازن والانسجام بين كل هذه الأبعاد. هو الذي يعيش كـ"بشر" له متطلباته المادية والاجتماعية، ولكنه يسمو بـ"إنسانيته" عبر تزكية النفس والارتباط بالروح، فلا يطغى جانبه المادي على الروحي، ولا ينسى ضعفه وحاجته لله، فيلتزم بمنهجه ويحقق الغاية من وجوده. ويُعد الأنبياء والرسل، وعلى رأسهم خاتمهم محمد صلى الله عليه وسلم، النماذج المثلى لهذا الإنسان الكامل الذي جسّد أرقى صور البشرية المهتدية بالوحي الإلهي</w:t>
      </w:r>
      <w:r w:rsidRPr="00560079">
        <w:t>.</w:t>
      </w:r>
    </w:p>
    <w:p w14:paraId="45AA214C" w14:textId="77777777" w:rsidR="00560079" w:rsidRPr="00560079" w:rsidRDefault="00560079" w:rsidP="00560079">
      <w:r w:rsidRPr="00560079">
        <w:rPr>
          <w:b/>
          <w:bCs/>
        </w:rPr>
        <w:t>4. "</w:t>
      </w:r>
      <w:r w:rsidRPr="00560079">
        <w:rPr>
          <w:b/>
          <w:bCs/>
          <w:rtl/>
          <w:lang w:bidi="ar-SA"/>
        </w:rPr>
        <w:t>الناس" - المجتمع المستفيد ووعي المصالح</w:t>
      </w:r>
      <w:r w:rsidRPr="00560079">
        <w:rPr>
          <w:b/>
          <w:bCs/>
        </w:rPr>
        <w:t>:</w:t>
      </w:r>
    </w:p>
    <w:p w14:paraId="2ACC48B0" w14:textId="77777777" w:rsidR="00560079" w:rsidRPr="00560079" w:rsidRDefault="00560079" w:rsidP="00560079">
      <w:r w:rsidRPr="00560079">
        <w:rPr>
          <w:rtl/>
          <w:lang w:bidi="ar-SA"/>
        </w:rPr>
        <w:t xml:space="preserve">تأتي كلمة "الناس" لتصف شريحة اجتماعية تتكون من أفراد يتصفون بوعي أعلى من "الإنسان" البدائي، لكن وعيهم غالبًا ما يتمحور حول </w:t>
      </w:r>
      <w:r w:rsidRPr="00560079">
        <w:rPr>
          <w:b/>
          <w:bCs/>
          <w:rtl/>
          <w:lang w:bidi="ar-SA"/>
        </w:rPr>
        <w:t>المصالح الذاتية الضيقة للجماعة أو الفرد</w:t>
      </w:r>
      <w:r w:rsidRPr="00560079">
        <w:t xml:space="preserve">. </w:t>
      </w:r>
      <w:r w:rsidRPr="00560079">
        <w:rPr>
          <w:rtl/>
          <w:lang w:bidi="ar-SA"/>
        </w:rPr>
        <w:t>مجتمع "الناس" هو الذي يركز على الاستفادة المتبادلة أو الفردية، وقد يتغافل عن المبادئ الأخلاقية العليا أو الصالح العام إذا تعارض مع مصالحهم</w:t>
      </w:r>
      <w:r w:rsidRPr="00560079">
        <w:t>.</w:t>
      </w:r>
    </w:p>
    <w:p w14:paraId="7A0D46E0" w14:textId="77777777" w:rsidR="00560079" w:rsidRPr="00560079" w:rsidRDefault="00560079" w:rsidP="00560079">
      <w:pPr>
        <w:numPr>
          <w:ilvl w:val="0"/>
          <w:numId w:val="362"/>
        </w:numPr>
      </w:pPr>
      <w:r w:rsidRPr="00560079">
        <w:t>"</w:t>
      </w:r>
      <w:r w:rsidRPr="00560079">
        <w:rPr>
          <w:rtl/>
          <w:lang w:bidi="ar-SA"/>
        </w:rPr>
        <w:t>يَا أَيُّهَا النَّاسُ اعْبُدُوا رَبَّكُمُ الَّذِي خَلَقَكُمْ" (البقرة: 21) - خطاب عام يوجههم إلى ما فيه صلاحهم</w:t>
      </w:r>
      <w:r w:rsidRPr="00560079">
        <w:t>.</w:t>
      </w:r>
    </w:p>
    <w:p w14:paraId="6A64EF64" w14:textId="77777777" w:rsidR="00560079" w:rsidRPr="00560079" w:rsidRDefault="00560079" w:rsidP="00560079">
      <w:pPr>
        <w:numPr>
          <w:ilvl w:val="0"/>
          <w:numId w:val="362"/>
        </w:numPr>
      </w:pPr>
      <w:r w:rsidRPr="00560079">
        <w:t>"</w:t>
      </w:r>
      <w:r w:rsidRPr="00560079">
        <w:rPr>
          <w:rtl/>
          <w:lang w:bidi="ar-SA"/>
        </w:rPr>
        <w:t>فَاتَّقُوا النَّارَ الَّتِي وَقُودُهَا النَّاسُ وَالْحِجَارَةُ" (البقرة: 24) - هذا التوصيف العميق يصور المجتمع الذي يدمر نفسه بسبب الأنانية وتغليب المصالح الفردية، حيث يصبح أفراده وقودًا لبعضهم البعض، تمامًا كالنار التي تلتهم ما حولها دون تمييز</w:t>
      </w:r>
      <w:r w:rsidRPr="00560079">
        <w:t>.</w:t>
      </w:r>
    </w:p>
    <w:p w14:paraId="3D40BE73" w14:textId="77777777" w:rsidR="00560079" w:rsidRPr="00560079" w:rsidRDefault="00560079" w:rsidP="00560079">
      <w:r w:rsidRPr="00560079">
        <w:t>"</w:t>
      </w:r>
      <w:r w:rsidRPr="00560079">
        <w:rPr>
          <w:rtl/>
          <w:lang w:bidi="ar-SA"/>
        </w:rPr>
        <w:t>الناس" هنا يشير إلى مجتمع قد يكون فيه الصراع على المصالح هو الدافع الأساسي، حيث كل فرد أو مجموعة تسعى للاستفادة دون أن ترتقي بالضرورة إلى مستوى التفاعل الإيجابي والتضحية من أجل الآخر</w:t>
      </w:r>
      <w:r w:rsidRPr="00560079">
        <w:t>.</w:t>
      </w:r>
    </w:p>
    <w:p w14:paraId="77D70390" w14:textId="77777777" w:rsidR="00560079" w:rsidRPr="00560079" w:rsidRDefault="00560079" w:rsidP="00560079">
      <w:r w:rsidRPr="00560079">
        <w:rPr>
          <w:b/>
          <w:bCs/>
        </w:rPr>
        <w:t>5. "</w:t>
      </w:r>
      <w:r w:rsidRPr="00560079">
        <w:rPr>
          <w:b/>
          <w:bCs/>
          <w:rtl/>
          <w:lang w:bidi="ar-SA"/>
        </w:rPr>
        <w:t xml:space="preserve">الانسية" - فئة مستفيدة تؤذي </w:t>
      </w:r>
      <w:proofErr w:type="spellStart"/>
      <w:r w:rsidRPr="00560079">
        <w:rPr>
          <w:b/>
          <w:bCs/>
          <w:rtl/>
          <w:lang w:bidi="ar-SA"/>
        </w:rPr>
        <w:t>بتحبيطها</w:t>
      </w:r>
      <w:proofErr w:type="spellEnd"/>
      <w:r w:rsidRPr="00560079">
        <w:rPr>
          <w:b/>
          <w:bCs/>
        </w:rPr>
        <w:t>:</w:t>
      </w:r>
    </w:p>
    <w:p w14:paraId="0EB09796" w14:textId="77777777" w:rsidR="00560079" w:rsidRPr="00560079" w:rsidRDefault="00560079" w:rsidP="00560079">
      <w:r w:rsidRPr="00560079">
        <w:rPr>
          <w:rtl/>
          <w:lang w:bidi="ar-SA"/>
        </w:rPr>
        <w:t xml:space="preserve">كلمة "انسية" (كما في قصة مريم عليها السلام: "فَلَنْ أُكَلِّمَ الْيَوْمَ </w:t>
      </w:r>
      <w:r w:rsidRPr="00560079">
        <w:rPr>
          <w:b/>
          <w:bCs/>
          <w:rtl/>
          <w:lang w:bidi="ar-SA"/>
        </w:rPr>
        <w:t>إِنسِيًّا</w:t>
      </w:r>
      <w:r w:rsidRPr="00560079">
        <w:t xml:space="preserve">" - </w:t>
      </w:r>
      <w:r w:rsidRPr="00560079">
        <w:rPr>
          <w:rtl/>
          <w:lang w:bidi="ar-SA"/>
        </w:rPr>
        <w:t xml:space="preserve">مريم: 26) تشير إلى فئة من "الناس" الذين لا يكتفون بالاستفادة الذاتية، بل قد يصل بهم الأمر إلى </w:t>
      </w:r>
      <w:r w:rsidRPr="00560079">
        <w:rPr>
          <w:b/>
          <w:bCs/>
          <w:rtl/>
          <w:lang w:bidi="ar-SA"/>
        </w:rPr>
        <w:t>تثبيط الآخرين أو إيذائهم معنويًا</w:t>
      </w:r>
      <w:r w:rsidRPr="00560079">
        <w:rPr>
          <w:rtl/>
          <w:lang w:bidi="ar-SA"/>
        </w:rPr>
        <w:t xml:space="preserve"> لخدمة مصالحهم أو لأنهم لا يستطيعون تحقيق ما يحاول الآخرون تحقيقه</w:t>
      </w:r>
      <w:r w:rsidRPr="00560079">
        <w:t>.</w:t>
      </w:r>
    </w:p>
    <w:p w14:paraId="27B41B1A" w14:textId="77777777" w:rsidR="00560079" w:rsidRPr="00560079" w:rsidRDefault="00560079" w:rsidP="00560079">
      <w:r w:rsidRPr="00560079">
        <w:rPr>
          <w:rtl/>
          <w:lang w:bidi="ar-SA"/>
        </w:rPr>
        <w:t>مريم عليها السلام قررت أن تصوم عن الكلام مع "الإنسية" لأنها أدركت أن هذه الفئة ستكون مصدر إحباط أو تشكيك لها في مرحلة حرجة تحتاج فيها إلى التركيز والطاقة الإيجابية لتربية طفلها. "الإنسي" هنا هو الشخص الذي يعيق التقدم ويحاول جر الآخرين إلى مستواه السلبي</w:t>
      </w:r>
      <w:r w:rsidRPr="00560079">
        <w:t>.</w:t>
      </w:r>
    </w:p>
    <w:p w14:paraId="43808478" w14:textId="77777777" w:rsidR="00560079" w:rsidRPr="00560079" w:rsidRDefault="00560079" w:rsidP="00560079">
      <w:r w:rsidRPr="00560079">
        <w:rPr>
          <w:b/>
          <w:bCs/>
        </w:rPr>
        <w:t>6. "</w:t>
      </w:r>
      <w:r w:rsidRPr="00560079">
        <w:rPr>
          <w:b/>
          <w:bCs/>
          <w:rtl/>
          <w:lang w:bidi="ar-SA"/>
        </w:rPr>
        <w:t>الرجال" و"النساء" في القرآن: نحو فهم وظيفي يتجاوز التقسيم الجندري</w:t>
      </w:r>
    </w:p>
    <w:p w14:paraId="3466C922" w14:textId="77777777" w:rsidR="00560079" w:rsidRPr="00560079" w:rsidRDefault="00560079" w:rsidP="00560079">
      <w:r w:rsidRPr="00560079">
        <w:rPr>
          <w:rtl/>
          <w:lang w:bidi="ar-SA"/>
        </w:rPr>
        <w:t>يرسي القرآن الكريم مبادئ العدل والمساواة وتكريم الإنسان بغض النظر عن جنسه. ومع ذلك، تُستخدم آيات محددة، وخاصة تلك التي تذكر مصطلحي "الرجال" و"النساء"، لتبرير رؤى تقليدية قد تبدو متعارضة مع هذه المبادئ السامية، مما يثير تساؤلات حول حقيقة المقصد الإلهي. هل تكمن الإشكالية في النص القرآني نفسه، أم في الفهم البشري الذي اقتصر على التفسير الحرفي والجندري الصارم، متجاهلاً الأبعاد الوظيفية والرمزية التي قد تحملها هذه المصطلحات في سياقات معينة؟</w:t>
      </w:r>
    </w:p>
    <w:p w14:paraId="663EF983" w14:textId="77777777" w:rsidR="00560079" w:rsidRPr="00560079" w:rsidRDefault="00560079" w:rsidP="00560079">
      <w:r w:rsidRPr="00560079">
        <w:rPr>
          <w:b/>
          <w:bCs/>
          <w:rtl/>
          <w:lang w:bidi="ar-SA"/>
        </w:rPr>
        <w:t>تجاوز البيولوجيا: البحث عن الدلالة الوظيفية</w:t>
      </w:r>
      <w:r w:rsidRPr="00560079">
        <w:rPr>
          <w:b/>
          <w:bCs/>
        </w:rPr>
        <w:t>:</w:t>
      </w:r>
      <w:r w:rsidRPr="00560079">
        <w:br/>
      </w:r>
      <w:r w:rsidRPr="00560079">
        <w:rPr>
          <w:rtl/>
          <w:lang w:bidi="ar-SA"/>
        </w:rPr>
        <w:t>تقترح القراءة المتدبرة التي تسعى لفهم "لسان القرآن" في عمقه، أن مصطلحي "الرجال" و"النساء"، في سياقات قرآنية محورية وهامة، قد لا يقتصران دائماً على التقسيم البيولوجي الحصري بين الذكر والأنثى. هذا لا يعني إلغاء الفروق البيولوجية، بل يشير إلى أن استخدام هاتين الكلمتين في بعض المواضع قد يحمل دلالة وظيفية أو رمزية أعمق تتعلق بالحالة، الدور، القدرة، أو الحاجة</w:t>
      </w:r>
      <w:r w:rsidRPr="00560079">
        <w:t>:</w:t>
      </w:r>
    </w:p>
    <w:p w14:paraId="18F70077" w14:textId="77777777" w:rsidR="00560079" w:rsidRPr="00560079" w:rsidRDefault="00560079" w:rsidP="00560079">
      <w:pPr>
        <w:numPr>
          <w:ilvl w:val="0"/>
          <w:numId w:val="363"/>
        </w:numPr>
      </w:pPr>
      <w:r w:rsidRPr="00560079">
        <w:rPr>
          <w:b/>
          <w:bCs/>
        </w:rPr>
        <w:t>"</w:t>
      </w:r>
      <w:r w:rsidRPr="00560079">
        <w:rPr>
          <w:b/>
          <w:bCs/>
          <w:rtl/>
          <w:lang w:bidi="ar-SA"/>
        </w:rPr>
        <w:t>الرجال" (من جذر "رجل" ودلالات القوة والحركة والمسؤولية)</w:t>
      </w:r>
      <w:r w:rsidRPr="00560079">
        <w:rPr>
          <w:b/>
          <w:bCs/>
        </w:rPr>
        <w:t>:</w:t>
      </w:r>
      <w:r w:rsidRPr="00560079">
        <w:t xml:space="preserve"> </w:t>
      </w:r>
      <w:r w:rsidRPr="00560079">
        <w:rPr>
          <w:rtl/>
          <w:lang w:bidi="ar-SA"/>
        </w:rPr>
        <w:t>قد يتجاوز هذا المصطلح مجرد الإشارة إلى الذكور بيولوجياً، ليرمز إلى الفئة النشطة، الفاعلة، المبادرة في المجتمع، القادرة على الحركة والسعي والكسب والإنفاق وتحمل المسؤوليات والأعباء المادية والاجتماعية. هذه الفئة يمكن أن تضم أفراداً من الذكور والإناث ممن يمتلكون هذه القدرات ويتصفون بهذه السمات الوظيفية. إنهم يمثلون القوة المنتجة والقادرة على تحمل المسؤولية</w:t>
      </w:r>
      <w:r w:rsidRPr="00560079">
        <w:t>.</w:t>
      </w:r>
    </w:p>
    <w:p w14:paraId="56D9A1F5" w14:textId="77777777" w:rsidR="00560079" w:rsidRPr="00560079" w:rsidRDefault="00560079" w:rsidP="00560079">
      <w:pPr>
        <w:numPr>
          <w:ilvl w:val="1"/>
          <w:numId w:val="363"/>
        </w:numPr>
      </w:pPr>
      <w:r w:rsidRPr="00560079">
        <w:t>"</w:t>
      </w:r>
      <w:r w:rsidRPr="00560079">
        <w:rPr>
          <w:rtl/>
          <w:lang w:bidi="ar-SA"/>
        </w:rPr>
        <w:t xml:space="preserve">مِنَ الْمُؤْمِنِينَ </w:t>
      </w:r>
      <w:r w:rsidRPr="00560079">
        <w:rPr>
          <w:b/>
          <w:bCs/>
          <w:rtl/>
          <w:lang w:bidi="ar-SA"/>
        </w:rPr>
        <w:t>رِجَالٌ</w:t>
      </w:r>
      <w:r w:rsidRPr="00560079">
        <w:rPr>
          <w:rtl/>
          <w:lang w:bidi="ar-SA"/>
        </w:rPr>
        <w:t xml:space="preserve"> صَدَقُوا مَا عَاهَدُوا اللَّهَ عَلَيْهِ" (الأحزاب: 23) - هنا يصف رجالًا ثابتين على إيمانهم، أقوياء في مواقفهم، بغض النظر عن جنسهم البيولوجي في بعض السياقات التي تشير للثبات والقوة في الإيمان</w:t>
      </w:r>
      <w:r w:rsidRPr="00560079">
        <w:t>.</w:t>
      </w:r>
    </w:p>
    <w:p w14:paraId="76270DD7" w14:textId="77777777" w:rsidR="00560079" w:rsidRPr="00560079" w:rsidRDefault="00560079" w:rsidP="00560079">
      <w:pPr>
        <w:numPr>
          <w:ilvl w:val="1"/>
          <w:numId w:val="363"/>
        </w:numPr>
      </w:pPr>
      <w:r w:rsidRPr="00560079">
        <w:t>"</w:t>
      </w:r>
      <w:r w:rsidRPr="00560079">
        <w:rPr>
          <w:rtl/>
          <w:lang w:bidi="ar-SA"/>
        </w:rPr>
        <w:t xml:space="preserve">وَإِنَّهُ كَانَ </w:t>
      </w:r>
      <w:r w:rsidRPr="00560079">
        <w:rPr>
          <w:b/>
          <w:bCs/>
          <w:rtl/>
          <w:lang w:bidi="ar-SA"/>
        </w:rPr>
        <w:t>رِجَالٌ</w:t>
      </w:r>
      <w:r w:rsidRPr="00560079">
        <w:rPr>
          <w:rtl/>
          <w:lang w:bidi="ar-SA"/>
        </w:rPr>
        <w:t xml:space="preserve"> مِنَ الإِنسِ يَعُوذُونَ بِرِجَالٍ مِنَ الْجِنِّ" (الجن: 6) - هذا يوضح أن الرجال قد يكونون متقدمين في الشر أيضًا، فهم متطورون في قدرتهم على الأذى والتأثير السلبي، ويتعاونون مع "الجن" (القوى الخفية أو المستفيدة بشكل مدمر)</w:t>
      </w:r>
      <w:r w:rsidRPr="00560079">
        <w:t>.</w:t>
      </w:r>
    </w:p>
    <w:p w14:paraId="534AE924" w14:textId="77777777" w:rsidR="00560079" w:rsidRPr="00560079" w:rsidRDefault="00560079" w:rsidP="00560079">
      <w:pPr>
        <w:numPr>
          <w:ilvl w:val="0"/>
          <w:numId w:val="363"/>
        </w:numPr>
      </w:pPr>
      <w:r w:rsidRPr="00560079">
        <w:rPr>
          <w:b/>
          <w:bCs/>
        </w:rPr>
        <w:t>"</w:t>
      </w:r>
      <w:r w:rsidRPr="00560079">
        <w:rPr>
          <w:b/>
          <w:bCs/>
          <w:rtl/>
          <w:lang w:bidi="ar-SA"/>
        </w:rPr>
        <w:t>النساء" (من جذور قد تحمل معاني التأخر "نسأ" أو الحاجة للرعاية "نسي")</w:t>
      </w:r>
      <w:r w:rsidRPr="00560079">
        <w:rPr>
          <w:b/>
          <w:bCs/>
        </w:rPr>
        <w:t>:</w:t>
      </w:r>
      <w:r w:rsidRPr="00560079">
        <w:t xml:space="preserve"> </w:t>
      </w:r>
      <w:r w:rsidRPr="00560079">
        <w:rPr>
          <w:rtl/>
          <w:lang w:bidi="ar-SA"/>
        </w:rPr>
        <w:t>بالمقابل، قد لا يقتصر هذا المصطلح على الإناث بيولوجياً، بل قد يرمز في سياقات معينة إلى الفئة التي هي في حالة احتياج للرعاية والدعم والإنفاق عليها، أو التي تعاني من ضعف أو تأخر أو تهميش اجتماعي أو عدم قدرة على الاعتماد الكلي على النفس في الكسب وتحمل الأعباء. هذه الفئة قد تشمل، على سبيل المثال لا الحصر، الأيتام، الأرامل، كبار السن، العجزة، المرضى، المعوزين، وغيرهم من الفئات التي تحتاج إلى نظام تكافلي يدعمها، وقد تضم هذه الفئة أفراداً من الذكور والإناث. إنهم يمثلون الفئة التي تستدعي مسؤولية ورعاية الفئة الأولى. ويبقى المعنى الدقيق محكوماً بالسياق والقرائن؛ ففي آيات مثل ﴿وَيَسْتَحْيُونَ نِسَاءَكُمْ﴾ (البقرة: 49، إبراهيم: 6)، ورغم إمكانية طرح تفسيرات وظيفية، فإن السياق المباشر للتقابل مع قتل الأبناء (الذكور) يجعل التفسير التقليدي لكلمة "نساءكم" بمعنى "الإناث" (اللواتي يُتركن على قيد الحياة للخدمة والإذلال) هو الأقوى والأكثر انسجاماً مع ظاهر النص والمنطق القصصي</w:t>
      </w:r>
      <w:r w:rsidRPr="00560079">
        <w:t>.</w:t>
      </w:r>
    </w:p>
    <w:p w14:paraId="7BDEE39D" w14:textId="77777777" w:rsidR="00560079" w:rsidRPr="00560079" w:rsidRDefault="00560079" w:rsidP="00560079">
      <w:r w:rsidRPr="00560079">
        <w:rPr>
          <w:b/>
          <w:bCs/>
          <w:rtl/>
          <w:lang w:bidi="ar-SA"/>
        </w:rPr>
        <w:t>إعادة قراءة آيات "إشكالية" في ضوء الفهم الوظيفي</w:t>
      </w:r>
      <w:r w:rsidRPr="00560079">
        <w:rPr>
          <w:b/>
          <w:bCs/>
        </w:rPr>
        <w:t>:</w:t>
      </w:r>
      <w:r w:rsidRPr="00560079">
        <w:br/>
      </w:r>
      <w:r w:rsidRPr="00560079">
        <w:rPr>
          <w:rtl/>
          <w:lang w:bidi="ar-SA"/>
        </w:rPr>
        <w:t>عند تطبيق هذا التصور الوظيفي/الرمزي بحذر، يمكن لآيات طالما اعتبرت أساساً للتفريق الجندري أن تتخذ أبعاداً جديدة أكثر انسجاماً مع العدل القرآني</w:t>
      </w:r>
      <w:r w:rsidRPr="00560079">
        <w:t>:</w:t>
      </w:r>
    </w:p>
    <w:p w14:paraId="30CF0090" w14:textId="77777777" w:rsidR="00560079" w:rsidRPr="00560079" w:rsidRDefault="00560079" w:rsidP="00560079">
      <w:pPr>
        <w:numPr>
          <w:ilvl w:val="0"/>
          <w:numId w:val="364"/>
        </w:numPr>
      </w:pPr>
      <w:r w:rsidRPr="00560079">
        <w:rPr>
          <w:b/>
          <w:bCs/>
          <w:rtl/>
          <w:lang w:bidi="ar-SA"/>
        </w:rPr>
        <w:t>آية القوامة (النساء: 34)</w:t>
      </w:r>
      <w:r w:rsidRPr="00560079">
        <w:rPr>
          <w:b/>
          <w:bCs/>
        </w:rPr>
        <w:t>:</w:t>
      </w:r>
      <w:r w:rsidRPr="00560079">
        <w:t xml:space="preserve"> </w:t>
      </w:r>
      <w:r w:rsidRPr="00560079">
        <w:rPr>
          <w:rtl/>
          <w:lang w:bidi="ar-SA"/>
        </w:rPr>
        <w:t>﴿الرِّجَالُ قَوَّامُونَ عَلَى النِّسَاءِ بِمَا فَضَّلَ اللَّهُ بَعْضَهُمْ عَلَىٰ بَعْضٍ وَبِمَا أَنفَقُوا مِنْ أَمْوَالِهِمْ</w:t>
      </w:r>
      <w:r w:rsidRPr="00560079">
        <w:t>...</w:t>
      </w:r>
      <w:r w:rsidRPr="00560079">
        <w:rPr>
          <w:rtl/>
          <w:lang w:bidi="ar-SA"/>
        </w:rPr>
        <w:t>﴾</w:t>
      </w:r>
      <w:r w:rsidRPr="00560079">
        <w:t>.</w:t>
      </w:r>
    </w:p>
    <w:p w14:paraId="105557FA" w14:textId="77777777" w:rsidR="00560079" w:rsidRPr="00560079" w:rsidRDefault="00560079" w:rsidP="00560079">
      <w:pPr>
        <w:numPr>
          <w:ilvl w:val="1"/>
          <w:numId w:val="364"/>
        </w:numPr>
      </w:pPr>
      <w:r w:rsidRPr="00560079">
        <w:rPr>
          <w:rtl/>
          <w:lang w:bidi="ar-SA"/>
        </w:rPr>
        <w:t>بدلاً من فهمها كسيطرة للذكر على الأنثى، تُقرأ القوامة هنا كـمسؤولية وظيفية واجتماعية تقع على عاتق الفئة القادرة والمنفقة ("الرجال" بالمعنى الوظيفي) تجاه الفئة المحتاجة للدعم والرعاية ("النساء" بالمعنى الرمزي/الوظيفي). إنها قوامة خدمة ورعاية وتكافل، أساسها القدرة على الإنفاق وتحمل المسؤولية (﴿بِمَا أَنفَقُوا﴾) والتفاوت الطبيعي في القدرات والمواهب بين الأفراد (﴿بِمَا فَضَّلَ اللَّهُ بَعْضَهُمْ عَلَىٰ بَعْضٍ﴾)، وليس بالضرورة على أساس الجنس البيولوجي كمعيار وحيد ومطلق للقوامة بمعناها الشامل</w:t>
      </w:r>
      <w:r w:rsidRPr="00560079">
        <w:t>.</w:t>
      </w:r>
    </w:p>
    <w:p w14:paraId="351CC61F" w14:textId="77777777" w:rsidR="00560079" w:rsidRPr="00560079" w:rsidRDefault="00560079" w:rsidP="00560079">
      <w:pPr>
        <w:numPr>
          <w:ilvl w:val="0"/>
          <w:numId w:val="364"/>
        </w:numPr>
      </w:pPr>
      <w:r w:rsidRPr="00560079">
        <w:rPr>
          <w:b/>
          <w:bCs/>
          <w:rtl/>
          <w:lang w:bidi="ar-SA"/>
        </w:rPr>
        <w:t>آية "التعدد" (النساء: 3)</w:t>
      </w:r>
      <w:r w:rsidRPr="00560079">
        <w:rPr>
          <w:b/>
          <w:bCs/>
        </w:rPr>
        <w:t>:</w:t>
      </w:r>
      <w:r w:rsidRPr="00560079">
        <w:t xml:space="preserve"> </w:t>
      </w:r>
      <w:r w:rsidRPr="00560079">
        <w:rPr>
          <w:rtl/>
          <w:lang w:bidi="ar-SA"/>
        </w:rPr>
        <w:t>كما تم تفصيله في المقال السابق، فإن فهم "النساء" هنا كـفئة وظيفية محتاجة للرعاية، و"النكاح" كـفعل للخير والعطاء المتعدد، يحرر الآية تماماً من كونها مجرد ترخيص للتعدد الزوجي التقليدي ويحولها إلى دعوة قوية للتكافل الاجتماعي</w:t>
      </w:r>
      <w:r w:rsidRPr="00560079">
        <w:t>.</w:t>
      </w:r>
    </w:p>
    <w:p w14:paraId="2BE964DC" w14:textId="77777777" w:rsidR="00560079" w:rsidRPr="00560079" w:rsidRDefault="00560079" w:rsidP="00560079">
      <w:pPr>
        <w:numPr>
          <w:ilvl w:val="0"/>
          <w:numId w:val="364"/>
        </w:numPr>
      </w:pPr>
      <w:r w:rsidRPr="00560079">
        <w:rPr>
          <w:b/>
          <w:bCs/>
          <w:rtl/>
          <w:lang w:bidi="ar-SA"/>
        </w:rPr>
        <w:t>آية النصيب (النساء: 32)</w:t>
      </w:r>
      <w:r w:rsidRPr="00560079">
        <w:rPr>
          <w:b/>
          <w:bCs/>
        </w:rPr>
        <w:t>:</w:t>
      </w:r>
      <w:r w:rsidRPr="00560079">
        <w:t xml:space="preserve"> </w:t>
      </w:r>
      <w:r w:rsidRPr="00560079">
        <w:rPr>
          <w:rtl/>
          <w:lang w:bidi="ar-SA"/>
        </w:rPr>
        <w:t>﴿لِّلرِّجَالِ نَصِيبٌ مِّمَّا اكْتَسَبُوا ۖ وَلِلنِّسَاءِ نَصِيبٌ مِّمَّا اكْتَسَبْنَ﴾. تُقرأ في ضوء الفهم الوظيفي؛ أي أن لكل فئة (الفئة العاملة النشطة القادرة على الكسب "الرجال"، والفئة التي قد تكون في وضعية تحتاج للدعم أو اكتسابها مختلف "النساء") نصيبها وحقها مما اكتسبت أو مما قُدّر لها أو مما هو مناسب لوضعها ودورها، دون أن يكون التقسيم هنا مبنياً على الجنس البيولوجي حصراً في هذا السياق المحدد الذي يؤكد حق كل فرد فيما اكتسبه بنفسه</w:t>
      </w:r>
      <w:r w:rsidRPr="00560079">
        <w:t>.</w:t>
      </w:r>
    </w:p>
    <w:p w14:paraId="33CF1E58" w14:textId="77777777" w:rsidR="00560079" w:rsidRPr="00560079" w:rsidRDefault="00560079" w:rsidP="00560079">
      <w:pPr>
        <w:numPr>
          <w:ilvl w:val="0"/>
          <w:numId w:val="364"/>
        </w:numPr>
      </w:pPr>
      <w:r w:rsidRPr="00560079">
        <w:rPr>
          <w:b/>
          <w:bCs/>
          <w:rtl/>
          <w:lang w:bidi="ar-SA"/>
        </w:rPr>
        <w:t>تأملات في آية الميراث (النساء: 11)</w:t>
      </w:r>
      <w:r w:rsidRPr="00560079">
        <w:rPr>
          <w:b/>
          <w:bCs/>
        </w:rPr>
        <w:t>:</w:t>
      </w:r>
      <w:r w:rsidRPr="00560079">
        <w:t xml:space="preserve"> </w:t>
      </w:r>
      <w:r w:rsidRPr="00560079">
        <w:rPr>
          <w:rtl/>
          <w:lang w:bidi="ar-SA"/>
        </w:rPr>
        <w:t>﴿</w:t>
      </w:r>
      <w:r w:rsidRPr="00560079">
        <w:t>...</w:t>
      </w:r>
      <w:r w:rsidRPr="00560079">
        <w:rPr>
          <w:rtl/>
          <w:lang w:bidi="ar-SA"/>
        </w:rPr>
        <w:t>لِلذَّكَرِ مِثْلُ حَظِّ الْأُنثَيَيْنِ...﴾. هذه الآية من المواضع التي تستخدم تصنيفاً بيولوجياً صريحاً (الذكر/الأنثى). ومع التأكيد على أن النص القرآني هو الحكم النهائي، فإن الفهم الوظيفي لـ "الرجال" (كفئة مسؤولة عن الإنفاق والقوامة المالية تقليدياً واجتماعياً في كثير من الحالات) و"النساء" (كفئة قد تكون غالباً في موقع المحتاج للرعاية المالية والحماية) قد يقدم إضاءة على الحكمة التشريعية وراء هذا التفريق في بعض حالات الميراث. قد لا يكون التفريق مبنياً على أفضلية جنس على آخر في القيمة الإنسانية، بل على اعتبارات تتعلق بالمسؤوليات المالية والأعباء الوظيفية المتوقعة اجتماعياً من كل طرف في نظام الأسرة والمجتمع كما كان مفهوماً وقت التنزيل، وكما قد يستمر في كثير من السياقات. هذا لا يفتح الباب لتغيير النص، ولكنه قد يساعد في فهم أعمق للحكمة من وراء التفريق الظاهري في الأنصبة بما يتوافق مع مبدأ العدل الكلي في توزيع الأعباء والحقوق، وهو مجال يحتاج إلى بحث فقهي واجتماعي معمق ومستمر</w:t>
      </w:r>
      <w:r w:rsidRPr="00560079">
        <w:t>.</w:t>
      </w:r>
    </w:p>
    <w:p w14:paraId="2BCBE851" w14:textId="77777777" w:rsidR="00560079" w:rsidRPr="00560079" w:rsidRDefault="00560079" w:rsidP="00560079">
      <w:r w:rsidRPr="00560079">
        <w:rPr>
          <w:b/>
          <w:bCs/>
          <w:rtl/>
          <w:lang w:bidi="ar-SA"/>
        </w:rPr>
        <w:t>الهدف: كشف عدالة النص الأصيل</w:t>
      </w:r>
      <w:r w:rsidRPr="00560079">
        <w:rPr>
          <w:b/>
          <w:bCs/>
        </w:rPr>
        <w:t>:</w:t>
      </w:r>
      <w:r w:rsidRPr="00560079">
        <w:br/>
      </w:r>
      <w:r w:rsidRPr="00560079">
        <w:rPr>
          <w:rtl/>
          <w:lang w:bidi="ar-SA"/>
        </w:rPr>
        <w:t>إن هذه القراءة الجديدة، التي تتطلب تجاوز التفسيرات الموروثة والغوص في بنية النص القرآني ومقاصده العليا، لا تهدف إلى إلغاء الفروق الطبيعية بين الذكر والأنثى، بل إلى الكشف عن فهم للقرآن ينسجم تماماً مع مبادئه في العدل والمساواة الإنسانية والرحمة والتكافل الاجتماعي. إنها ترى أن الإشكالية لم تكن في النص القرآني المعصوم، بل في التفسيرات البشرية التي قد تكون تأثرت بظروفها الثقافية والاجتماعية أو قصرت في الغوص إلى أعماق المعاني الوظيفية والروحية للنص</w:t>
      </w:r>
      <w:r w:rsidRPr="00560079">
        <w:t>.</w:t>
      </w:r>
    </w:p>
    <w:p w14:paraId="489C36CE" w14:textId="77777777" w:rsidR="00560079" w:rsidRPr="00560079" w:rsidRDefault="00560079" w:rsidP="00560079">
      <w:r w:rsidRPr="00560079">
        <w:rPr>
          <w:b/>
          <w:bCs/>
          <w:rtl/>
          <w:lang w:bidi="ar-SA"/>
        </w:rPr>
        <w:t>الخاتمة</w:t>
      </w:r>
      <w:r w:rsidRPr="00560079">
        <w:rPr>
          <w:b/>
          <w:bCs/>
        </w:rPr>
        <w:t>:</w:t>
      </w:r>
      <w:r w:rsidRPr="00560079">
        <w:br/>
      </w:r>
      <w:r w:rsidRPr="00560079">
        <w:rPr>
          <w:rtl/>
          <w:lang w:bidi="ar-SA"/>
        </w:rPr>
        <w:t xml:space="preserve">إن التدبر في استخدام القرآن لمصطلحي "الإنسان" و"البشر" يفتح لنا أبوابًا لفهم أعمق لطبيعتنا المزدوجة، وإدراك رحلة وجودنا من الأصل المادي إلى التكريم الروحي. إنه ليس مجرد تفريق، بل هو خارطة طريق تدعونا لتقدير تكريم الله لنا، ومواجهة ضعفنا بالاستعانة به، والسعي الدؤوب للارتقاء بأنفسنا وتحقيق التوازن الذي يجعلنا أهلاً لحمل الأمانة وعمارة الكون، وصولاً إلى تحقيق الغاية السامية من وجودنا كـ"بشر" كرّمه الله </w:t>
      </w:r>
      <w:proofErr w:type="spellStart"/>
      <w:r w:rsidRPr="00560079">
        <w:rPr>
          <w:rtl/>
          <w:lang w:bidi="ar-SA"/>
        </w:rPr>
        <w:t>وكـ"إنسان</w:t>
      </w:r>
      <w:proofErr w:type="spellEnd"/>
      <w:r w:rsidRPr="00560079">
        <w:rPr>
          <w:rtl/>
          <w:lang w:bidi="ar-SA"/>
        </w:rPr>
        <w:t>" يسعى نحو الكمال</w:t>
      </w:r>
      <w:r w:rsidRPr="00560079">
        <w:t>.</w:t>
      </w:r>
    </w:p>
    <w:p w14:paraId="2BEF4C56" w14:textId="77777777" w:rsidR="00560079" w:rsidRPr="00560079" w:rsidRDefault="00560079" w:rsidP="00560079">
      <w:r w:rsidRPr="00560079">
        <w:rPr>
          <w:rtl/>
          <w:lang w:bidi="ar-SA"/>
        </w:rPr>
        <w:t>وبإعادة فهم مصطلحات محورية كـ "الرجال" و "النساء" في بعض السياقات القرآنية فهمًا وظيفيًا لا جندريًا حصريًا، يمكن الوصول إلى رؤية قرآنية أكثر إنصافاً وعدلاً. هذه الرؤية تعكس حقيقة تكريم القرآن للإنسان كإنسان، وتؤكد على أن المسؤوليات والحقوق غالباً ما ترتبط بالقدرات والحاجات والأدوار الوظيفية، مما يفتح الباب لتطبيق المبادئ القرآنية بشكل أكثر عدالة وملاءمة في كل زمان ومكان</w:t>
      </w:r>
      <w:r w:rsidRPr="00560079">
        <w:t>.</w:t>
      </w:r>
    </w:p>
    <w:p w14:paraId="75C63412" w14:textId="77777777" w:rsidR="00560079" w:rsidRPr="00560079" w:rsidRDefault="00560079" w:rsidP="00560079"/>
    <w:p w14:paraId="24A2B3BB" w14:textId="77777777" w:rsidR="00CE60D7" w:rsidRPr="00CE60D7" w:rsidRDefault="00CE60D7" w:rsidP="00A81645">
      <w:pPr>
        <w:pStyle w:val="1"/>
        <w:rPr>
          <w:rtl/>
        </w:rPr>
      </w:pPr>
      <w:bookmarkStart w:id="276" w:name="_Toc203550760"/>
      <w:bookmarkStart w:id="277" w:name="_Toc209608981"/>
      <w:r w:rsidRPr="00CE60D7">
        <w:rPr>
          <w:rtl/>
        </w:rPr>
        <w:t>استشعار معاني وطاقة وصوت وشكل أسماء الحروف</w:t>
      </w:r>
      <w:bookmarkEnd w:id="276"/>
      <w:bookmarkEnd w:id="277"/>
    </w:p>
    <w:p w14:paraId="10D5C668" w14:textId="77777777" w:rsidR="00CE60D7" w:rsidRPr="00CE60D7" w:rsidRDefault="00CE60D7" w:rsidP="00A81645">
      <w:pPr>
        <w:rPr>
          <w:rtl/>
        </w:rPr>
      </w:pPr>
      <w:r w:rsidRPr="00CE60D7">
        <w:rPr>
          <w:rtl/>
        </w:rPr>
        <w:t xml:space="preserve"> 1. حرف الألف (أ)</w:t>
      </w:r>
    </w:p>
    <w:p w14:paraId="74294378" w14:textId="77777777" w:rsidR="00CE60D7" w:rsidRPr="00CE60D7" w:rsidRDefault="00CE60D7" w:rsidP="00A81645">
      <w:pPr>
        <w:rPr>
          <w:rtl/>
        </w:rPr>
      </w:pPr>
      <w:r w:rsidRPr="00CE60D7">
        <w:rPr>
          <w:rtl/>
        </w:rPr>
        <w:t xml:space="preserve">   - المعنى: يدل على الوحدة والبداية، وهو أول الحروف العربية.</w:t>
      </w:r>
    </w:p>
    <w:p w14:paraId="6E0E3B91" w14:textId="77777777" w:rsidR="00CE60D7" w:rsidRPr="00CE60D7" w:rsidRDefault="00CE60D7" w:rsidP="00A81645">
      <w:pPr>
        <w:rPr>
          <w:rtl/>
        </w:rPr>
      </w:pPr>
      <w:r w:rsidRPr="00CE60D7">
        <w:rPr>
          <w:rtl/>
        </w:rPr>
        <w:t xml:space="preserve">   - الطاقة: طاقة البداية والتأسيس، يعبر عن الانطلاق والاستمرارية.</w:t>
      </w:r>
    </w:p>
    <w:p w14:paraId="331015F3" w14:textId="77777777" w:rsidR="00CE60D7" w:rsidRPr="00CE60D7" w:rsidRDefault="00CE60D7" w:rsidP="00A81645">
      <w:pPr>
        <w:rPr>
          <w:rtl/>
        </w:rPr>
      </w:pPr>
      <w:r w:rsidRPr="00CE60D7">
        <w:rPr>
          <w:rtl/>
        </w:rPr>
        <w:t xml:space="preserve">   - الصوت: صوت الألف خفيف وممتد، يعبر عن الانفتاح والامتداد.</w:t>
      </w:r>
    </w:p>
    <w:p w14:paraId="0B26D0E4" w14:textId="77777777" w:rsidR="00CE60D7" w:rsidRPr="00CE60D7" w:rsidRDefault="00CE60D7" w:rsidP="00A81645">
      <w:pPr>
        <w:rPr>
          <w:rtl/>
        </w:rPr>
      </w:pPr>
      <w:r w:rsidRPr="00CE60D7">
        <w:rPr>
          <w:rtl/>
        </w:rPr>
        <w:t xml:space="preserve">   - الشكل: شكل الألف مستقيم وطويل، يعبر عن الاستقامة والثبات.</w:t>
      </w:r>
    </w:p>
    <w:p w14:paraId="6B28647C" w14:textId="77777777" w:rsidR="00CE60D7" w:rsidRPr="00CE60D7" w:rsidRDefault="00CE60D7" w:rsidP="00A81645">
      <w:pPr>
        <w:rPr>
          <w:rtl/>
        </w:rPr>
      </w:pPr>
      <w:r w:rsidRPr="00CE60D7">
        <w:rPr>
          <w:rtl/>
        </w:rPr>
        <w:t xml:space="preserve"> 2. حرف الباء (ب)</w:t>
      </w:r>
    </w:p>
    <w:p w14:paraId="07A3E8F4" w14:textId="77777777" w:rsidR="00CE60D7" w:rsidRPr="00CE60D7" w:rsidRDefault="00CE60D7" w:rsidP="00A81645">
      <w:pPr>
        <w:rPr>
          <w:rtl/>
        </w:rPr>
      </w:pPr>
      <w:r w:rsidRPr="00CE60D7">
        <w:rPr>
          <w:rtl/>
        </w:rPr>
        <w:t xml:space="preserve">   - المعنى: يدل على البداية والإنشاء، وهو حرف الخلق والتكوين.</w:t>
      </w:r>
    </w:p>
    <w:p w14:paraId="362C8E84" w14:textId="77777777" w:rsidR="00CE60D7" w:rsidRPr="00CE60D7" w:rsidRDefault="00CE60D7" w:rsidP="00A81645">
      <w:pPr>
        <w:rPr>
          <w:rtl/>
        </w:rPr>
      </w:pPr>
      <w:r w:rsidRPr="00CE60D7">
        <w:rPr>
          <w:rtl/>
        </w:rPr>
        <w:t xml:space="preserve">   - الطاقة: طاقة الإنشاء والتأسيس، يعبر عن البدء والتجديد.</w:t>
      </w:r>
    </w:p>
    <w:p w14:paraId="6664286E" w14:textId="77777777" w:rsidR="00CE60D7" w:rsidRPr="00CE60D7" w:rsidRDefault="00CE60D7" w:rsidP="00A81645">
      <w:pPr>
        <w:rPr>
          <w:rtl/>
        </w:rPr>
      </w:pPr>
      <w:r w:rsidRPr="00CE60D7">
        <w:rPr>
          <w:rtl/>
        </w:rPr>
        <w:t xml:space="preserve">   - الصوت: صوت الباء قوي ومحدد، يعبر عن القوة والتحديد.</w:t>
      </w:r>
    </w:p>
    <w:p w14:paraId="2B6FF2EE" w14:textId="77777777" w:rsidR="00CE60D7" w:rsidRPr="00CE60D7" w:rsidRDefault="00CE60D7" w:rsidP="00A81645">
      <w:pPr>
        <w:rPr>
          <w:rtl/>
        </w:rPr>
      </w:pPr>
      <w:r w:rsidRPr="00CE60D7">
        <w:rPr>
          <w:rtl/>
        </w:rPr>
        <w:t xml:space="preserve">   - الشكل: شكل الباء منحني قليلاً، يعبر عن المرونة والانطلاق.</w:t>
      </w:r>
    </w:p>
    <w:p w14:paraId="00C76EAE" w14:textId="77777777" w:rsidR="00CE60D7" w:rsidRPr="00CE60D7" w:rsidRDefault="00CE60D7" w:rsidP="00A81645">
      <w:pPr>
        <w:rPr>
          <w:rtl/>
        </w:rPr>
      </w:pPr>
      <w:r w:rsidRPr="00CE60D7">
        <w:rPr>
          <w:rtl/>
        </w:rPr>
        <w:t xml:space="preserve"> 3. حرف التاء (ت)</w:t>
      </w:r>
    </w:p>
    <w:p w14:paraId="7DEDB0FF" w14:textId="77777777" w:rsidR="00CE60D7" w:rsidRPr="00CE60D7" w:rsidRDefault="00CE60D7" w:rsidP="00A81645">
      <w:pPr>
        <w:rPr>
          <w:rtl/>
        </w:rPr>
      </w:pPr>
      <w:r w:rsidRPr="00CE60D7">
        <w:rPr>
          <w:rtl/>
        </w:rPr>
        <w:t xml:space="preserve">   - المعنى: يدل على التوليد والانفتاح، وهو حرف النمو والتطور.</w:t>
      </w:r>
    </w:p>
    <w:p w14:paraId="22AC11CA" w14:textId="77777777" w:rsidR="00CE60D7" w:rsidRPr="00CE60D7" w:rsidRDefault="00CE60D7" w:rsidP="00A81645">
      <w:pPr>
        <w:rPr>
          <w:rtl/>
        </w:rPr>
      </w:pPr>
      <w:r w:rsidRPr="00CE60D7">
        <w:rPr>
          <w:rtl/>
        </w:rPr>
        <w:t xml:space="preserve">   - الطاقة: طاقة التوليد والانفتاح، يعبر عن النمو والتوسع.</w:t>
      </w:r>
    </w:p>
    <w:p w14:paraId="3E3327A8" w14:textId="77777777" w:rsidR="00CE60D7" w:rsidRPr="00CE60D7" w:rsidRDefault="00CE60D7" w:rsidP="00A81645">
      <w:pPr>
        <w:rPr>
          <w:rtl/>
        </w:rPr>
      </w:pPr>
      <w:r w:rsidRPr="00CE60D7">
        <w:rPr>
          <w:rtl/>
        </w:rPr>
        <w:t xml:space="preserve">   - الصوت: صوت التاء خفيف وسريع، يعبر عن السرعة والانطلاق.</w:t>
      </w:r>
    </w:p>
    <w:p w14:paraId="4B85377D" w14:textId="77777777" w:rsidR="00CE60D7" w:rsidRPr="00CE60D7" w:rsidRDefault="00CE60D7" w:rsidP="00A81645">
      <w:pPr>
        <w:rPr>
          <w:rtl/>
        </w:rPr>
      </w:pPr>
      <w:r w:rsidRPr="00CE60D7">
        <w:rPr>
          <w:rtl/>
        </w:rPr>
        <w:t xml:space="preserve">   - الشكل: شكل التاء منحني ومستدير، يعبر عن الانفتاح والمرونة.</w:t>
      </w:r>
    </w:p>
    <w:p w14:paraId="50AE9FFC" w14:textId="77777777" w:rsidR="00CE60D7" w:rsidRPr="00CE60D7" w:rsidRDefault="00CE60D7" w:rsidP="00A81645">
      <w:pPr>
        <w:rPr>
          <w:rtl/>
        </w:rPr>
      </w:pPr>
      <w:r w:rsidRPr="00CE60D7">
        <w:rPr>
          <w:rtl/>
        </w:rPr>
        <w:t xml:space="preserve"> 4. حرف الثاء (ث)</w:t>
      </w:r>
    </w:p>
    <w:p w14:paraId="563C5DC3" w14:textId="77777777" w:rsidR="00CE60D7" w:rsidRPr="00CE60D7" w:rsidRDefault="00CE60D7" w:rsidP="00A81645">
      <w:pPr>
        <w:rPr>
          <w:rtl/>
        </w:rPr>
      </w:pPr>
      <w:r w:rsidRPr="00CE60D7">
        <w:rPr>
          <w:rtl/>
        </w:rPr>
        <w:t xml:space="preserve">   - المعنى: يدل على التأثير والتأسيس، وهو حرف التغيير والتحول.</w:t>
      </w:r>
    </w:p>
    <w:p w14:paraId="64E5EC29" w14:textId="77777777" w:rsidR="00CE60D7" w:rsidRPr="00CE60D7" w:rsidRDefault="00CE60D7" w:rsidP="00A81645">
      <w:pPr>
        <w:rPr>
          <w:rtl/>
        </w:rPr>
      </w:pPr>
      <w:r w:rsidRPr="00CE60D7">
        <w:rPr>
          <w:rtl/>
        </w:rPr>
        <w:t xml:space="preserve">   - الطاقة: طاقة التأثير والتغيير، يعبر عن التحول والتجديد.</w:t>
      </w:r>
    </w:p>
    <w:p w14:paraId="63A1D76E" w14:textId="77777777" w:rsidR="00CE60D7" w:rsidRPr="00CE60D7" w:rsidRDefault="00CE60D7" w:rsidP="00A81645">
      <w:pPr>
        <w:rPr>
          <w:rtl/>
        </w:rPr>
      </w:pPr>
      <w:r w:rsidRPr="00CE60D7">
        <w:rPr>
          <w:rtl/>
        </w:rPr>
        <w:t xml:space="preserve">   - الصوت: صوت الثاء ممتد ومتعدد النغمات، يعبر عن التنوع والتعدد.</w:t>
      </w:r>
    </w:p>
    <w:p w14:paraId="52D27E70" w14:textId="77777777" w:rsidR="00CE60D7" w:rsidRPr="00CE60D7" w:rsidRDefault="00CE60D7" w:rsidP="00A81645">
      <w:pPr>
        <w:rPr>
          <w:rtl/>
        </w:rPr>
      </w:pPr>
      <w:r w:rsidRPr="00CE60D7">
        <w:rPr>
          <w:rtl/>
        </w:rPr>
        <w:t xml:space="preserve">   - الشكل: شكل الثاء منحني ومتعدد الخطوط، يعبر عن التعقيد والتنوع.</w:t>
      </w:r>
    </w:p>
    <w:p w14:paraId="7049629B" w14:textId="77777777" w:rsidR="00CE60D7" w:rsidRPr="00CE60D7" w:rsidRDefault="00CE60D7" w:rsidP="00A81645">
      <w:pPr>
        <w:rPr>
          <w:rtl/>
        </w:rPr>
      </w:pPr>
      <w:r w:rsidRPr="00CE60D7">
        <w:rPr>
          <w:rtl/>
        </w:rPr>
        <w:t xml:space="preserve"> 5. حرف الجيم (ج)</w:t>
      </w:r>
    </w:p>
    <w:p w14:paraId="4A58BEEE" w14:textId="77777777" w:rsidR="00CE60D7" w:rsidRPr="00CE60D7" w:rsidRDefault="00CE60D7" w:rsidP="00A81645">
      <w:pPr>
        <w:rPr>
          <w:rtl/>
        </w:rPr>
      </w:pPr>
      <w:r w:rsidRPr="00CE60D7">
        <w:rPr>
          <w:rtl/>
        </w:rPr>
        <w:t xml:space="preserve">   - المعنى: يدل على التوجه والحركة، وهو حرف التوجيه والتحرك.</w:t>
      </w:r>
    </w:p>
    <w:p w14:paraId="49A19C95" w14:textId="77777777" w:rsidR="00CE60D7" w:rsidRPr="00CE60D7" w:rsidRDefault="00CE60D7" w:rsidP="00A81645">
      <w:pPr>
        <w:rPr>
          <w:rtl/>
        </w:rPr>
      </w:pPr>
      <w:r w:rsidRPr="00CE60D7">
        <w:rPr>
          <w:rtl/>
        </w:rPr>
        <w:t xml:space="preserve">   - طاقة: طاقة الحركة والتوجه، يعبر عن التوجيه والتحرك.</w:t>
      </w:r>
    </w:p>
    <w:p w14:paraId="5800DE16" w14:textId="77777777" w:rsidR="00CE60D7" w:rsidRPr="00CE60D7" w:rsidRDefault="00CE60D7" w:rsidP="00A81645">
      <w:pPr>
        <w:rPr>
          <w:rtl/>
        </w:rPr>
      </w:pPr>
      <w:r w:rsidRPr="00CE60D7">
        <w:rPr>
          <w:rtl/>
        </w:rPr>
        <w:t xml:space="preserve">   - الصوت: صوت الجيم قوي ومحدد، يعبر عن القوة والتحديد.</w:t>
      </w:r>
    </w:p>
    <w:p w14:paraId="3454E9A7" w14:textId="77777777" w:rsidR="00CE60D7" w:rsidRPr="00CE60D7" w:rsidRDefault="00CE60D7" w:rsidP="00A81645">
      <w:pPr>
        <w:rPr>
          <w:rtl/>
        </w:rPr>
      </w:pPr>
      <w:r w:rsidRPr="00CE60D7">
        <w:rPr>
          <w:rtl/>
        </w:rPr>
        <w:t xml:space="preserve">   - الشكل: شكل الجيم منحني ومستدير، يعبر عن الحركة والمرونة.</w:t>
      </w:r>
    </w:p>
    <w:p w14:paraId="38948894" w14:textId="77777777" w:rsidR="00CE60D7" w:rsidRPr="00CE60D7" w:rsidRDefault="00CE60D7" w:rsidP="00A81645">
      <w:pPr>
        <w:rPr>
          <w:rtl/>
        </w:rPr>
      </w:pPr>
      <w:r w:rsidRPr="00CE60D7">
        <w:rPr>
          <w:rtl/>
        </w:rPr>
        <w:t xml:space="preserve"> 6. حرف الحاء (ح)</w:t>
      </w:r>
    </w:p>
    <w:p w14:paraId="35487899" w14:textId="77777777" w:rsidR="00CE60D7" w:rsidRPr="00CE60D7" w:rsidRDefault="00CE60D7" w:rsidP="00A81645">
      <w:pPr>
        <w:rPr>
          <w:rtl/>
        </w:rPr>
      </w:pPr>
      <w:r w:rsidRPr="00CE60D7">
        <w:rPr>
          <w:rtl/>
        </w:rPr>
        <w:t xml:space="preserve">   - المعنى: يدل على المحتوى والجوهر، وهو حرف العمق والكثافة.</w:t>
      </w:r>
    </w:p>
    <w:p w14:paraId="38474F76" w14:textId="77777777" w:rsidR="00CE60D7" w:rsidRPr="00CE60D7" w:rsidRDefault="00CE60D7" w:rsidP="00A81645">
      <w:pPr>
        <w:rPr>
          <w:rtl/>
        </w:rPr>
      </w:pPr>
      <w:r w:rsidRPr="00CE60D7">
        <w:rPr>
          <w:rtl/>
        </w:rPr>
        <w:t xml:space="preserve">   - الطاقة: طاقة العمق والكثافة، يعبر عن الجوهر والعمق.</w:t>
      </w:r>
    </w:p>
    <w:p w14:paraId="22C03F74" w14:textId="77777777" w:rsidR="00CE60D7" w:rsidRPr="00CE60D7" w:rsidRDefault="00CE60D7" w:rsidP="00A81645">
      <w:pPr>
        <w:rPr>
          <w:rtl/>
        </w:rPr>
      </w:pPr>
      <w:r w:rsidRPr="00CE60D7">
        <w:rPr>
          <w:rtl/>
        </w:rPr>
        <w:t xml:space="preserve">   - الصوت: صوت الحاء خفيف وممتد، يعبر عن الامتداد والعمق.</w:t>
      </w:r>
    </w:p>
    <w:p w14:paraId="444F19F6" w14:textId="77777777" w:rsidR="00CE60D7" w:rsidRPr="00CE60D7" w:rsidRDefault="00CE60D7" w:rsidP="00A81645">
      <w:pPr>
        <w:rPr>
          <w:rtl/>
        </w:rPr>
      </w:pPr>
      <w:r w:rsidRPr="00CE60D7">
        <w:rPr>
          <w:rtl/>
        </w:rPr>
        <w:t xml:space="preserve">   - الشكل: شكل الحاء منحني ومستدير، يعبر عن الكثافة والعمق.</w:t>
      </w:r>
    </w:p>
    <w:p w14:paraId="29A3BD86" w14:textId="77777777" w:rsidR="00CE60D7" w:rsidRPr="00CE60D7" w:rsidRDefault="00CE60D7" w:rsidP="00A81645">
      <w:pPr>
        <w:rPr>
          <w:rtl/>
        </w:rPr>
      </w:pPr>
      <w:r w:rsidRPr="00CE60D7">
        <w:rPr>
          <w:rtl/>
        </w:rPr>
        <w:t xml:space="preserve"> 7. حرف الخاء (خ)</w:t>
      </w:r>
    </w:p>
    <w:p w14:paraId="09AA7847" w14:textId="77777777" w:rsidR="00CE60D7" w:rsidRPr="00CE60D7" w:rsidRDefault="00CE60D7" w:rsidP="00A81645">
      <w:pPr>
        <w:rPr>
          <w:rtl/>
        </w:rPr>
      </w:pPr>
      <w:r w:rsidRPr="00CE60D7">
        <w:rPr>
          <w:rtl/>
        </w:rPr>
        <w:t xml:space="preserve">   - المعنى: يدل على الخفاء والسرية، وهو حرف الغموض والخفاء.</w:t>
      </w:r>
    </w:p>
    <w:p w14:paraId="6BD4F0EA" w14:textId="77777777" w:rsidR="00CE60D7" w:rsidRPr="00CE60D7" w:rsidRDefault="00CE60D7" w:rsidP="00A81645">
      <w:pPr>
        <w:rPr>
          <w:rtl/>
        </w:rPr>
      </w:pPr>
      <w:r w:rsidRPr="00CE60D7">
        <w:rPr>
          <w:rtl/>
        </w:rPr>
        <w:t xml:space="preserve">   - الطاقة: طاقة الخفاء والسرية، يعبر عن الغموض والخفاء.</w:t>
      </w:r>
    </w:p>
    <w:p w14:paraId="632B38E4" w14:textId="77777777" w:rsidR="00CE60D7" w:rsidRPr="00CE60D7" w:rsidRDefault="00CE60D7" w:rsidP="00A81645">
      <w:pPr>
        <w:rPr>
          <w:rtl/>
        </w:rPr>
      </w:pPr>
      <w:r w:rsidRPr="00CE60D7">
        <w:rPr>
          <w:rtl/>
        </w:rPr>
        <w:t xml:space="preserve">   - الصوت: صوت الخاء خفيف وممتد، يعبر عن السرية والخفاء.</w:t>
      </w:r>
    </w:p>
    <w:p w14:paraId="0C3274A6" w14:textId="77777777" w:rsidR="00CE60D7" w:rsidRPr="00CE60D7" w:rsidRDefault="00CE60D7" w:rsidP="00A81645">
      <w:pPr>
        <w:rPr>
          <w:rtl/>
        </w:rPr>
      </w:pPr>
      <w:r w:rsidRPr="00CE60D7">
        <w:rPr>
          <w:rtl/>
        </w:rPr>
        <w:t xml:space="preserve">   - الشكل: شكل الخاء منحني ومستدير، يعبر عن الغموض والخفاء.</w:t>
      </w:r>
    </w:p>
    <w:p w14:paraId="06B1B46A" w14:textId="77777777" w:rsidR="00CE60D7" w:rsidRPr="00CE60D7" w:rsidRDefault="00CE60D7" w:rsidP="00A81645">
      <w:pPr>
        <w:rPr>
          <w:rtl/>
        </w:rPr>
      </w:pPr>
      <w:r w:rsidRPr="00CE60D7">
        <w:rPr>
          <w:rtl/>
        </w:rPr>
        <w:t xml:space="preserve"> 8. حرف الدال (د)</w:t>
      </w:r>
    </w:p>
    <w:p w14:paraId="6A62EB25" w14:textId="77777777" w:rsidR="00CE60D7" w:rsidRPr="00CE60D7" w:rsidRDefault="00CE60D7" w:rsidP="00A81645">
      <w:pPr>
        <w:rPr>
          <w:rtl/>
        </w:rPr>
      </w:pPr>
      <w:r w:rsidRPr="00CE60D7">
        <w:rPr>
          <w:rtl/>
        </w:rPr>
        <w:t xml:space="preserve">   - المعنى: يدل على التدليل والتوجيه، وهو حرف التوجيه والإرشاد.</w:t>
      </w:r>
    </w:p>
    <w:p w14:paraId="6FE3E3D3" w14:textId="77777777" w:rsidR="00CE60D7" w:rsidRPr="00CE60D7" w:rsidRDefault="00CE60D7" w:rsidP="00A81645">
      <w:pPr>
        <w:rPr>
          <w:rtl/>
        </w:rPr>
      </w:pPr>
      <w:r w:rsidRPr="00CE60D7">
        <w:rPr>
          <w:rtl/>
        </w:rPr>
        <w:t xml:space="preserve">   - الطاقة: طاقة التوجيه والإرشاد، يعبر عن التوجيه والتدليل.</w:t>
      </w:r>
    </w:p>
    <w:p w14:paraId="14A7F963" w14:textId="77777777" w:rsidR="00CE60D7" w:rsidRPr="00CE60D7" w:rsidRDefault="00CE60D7" w:rsidP="00A81645">
      <w:pPr>
        <w:rPr>
          <w:rtl/>
        </w:rPr>
      </w:pPr>
      <w:r w:rsidRPr="00CE60D7">
        <w:rPr>
          <w:rtl/>
        </w:rPr>
        <w:t xml:space="preserve">   - الصوت: صوت الدال قوي ومحدد، يعبر عن القوة والتحديد.</w:t>
      </w:r>
    </w:p>
    <w:p w14:paraId="0B16F574" w14:textId="77777777" w:rsidR="00CE60D7" w:rsidRPr="00CE60D7" w:rsidRDefault="00CE60D7" w:rsidP="00A81645">
      <w:pPr>
        <w:rPr>
          <w:rtl/>
        </w:rPr>
      </w:pPr>
      <w:r w:rsidRPr="00CE60D7">
        <w:rPr>
          <w:rtl/>
        </w:rPr>
        <w:t xml:space="preserve">   - الشكل: شكل الدال مستقيم ومحدد، يعبر عن التوجيه والإرشاد.</w:t>
      </w:r>
    </w:p>
    <w:p w14:paraId="0AD3163F" w14:textId="77777777" w:rsidR="00CE60D7" w:rsidRPr="00CE60D7" w:rsidRDefault="00CE60D7" w:rsidP="00A81645">
      <w:pPr>
        <w:rPr>
          <w:rtl/>
        </w:rPr>
      </w:pPr>
      <w:r w:rsidRPr="00CE60D7">
        <w:rPr>
          <w:rtl/>
        </w:rPr>
        <w:t xml:space="preserve"> 9. حرف الذال (ذ)</w:t>
      </w:r>
    </w:p>
    <w:p w14:paraId="5F091DB7" w14:textId="77777777" w:rsidR="00CE60D7" w:rsidRPr="00CE60D7" w:rsidRDefault="00CE60D7" w:rsidP="00A81645">
      <w:pPr>
        <w:rPr>
          <w:rtl/>
        </w:rPr>
      </w:pPr>
      <w:r w:rsidRPr="00CE60D7">
        <w:rPr>
          <w:rtl/>
        </w:rPr>
        <w:t xml:space="preserve">   - المعنى: يدل على الذات والتمييز، وهو حرف التميز والتفرد.</w:t>
      </w:r>
    </w:p>
    <w:p w14:paraId="7BC5E379" w14:textId="77777777" w:rsidR="00CE60D7" w:rsidRPr="00CE60D7" w:rsidRDefault="00CE60D7" w:rsidP="00A81645">
      <w:pPr>
        <w:rPr>
          <w:rtl/>
        </w:rPr>
      </w:pPr>
      <w:r w:rsidRPr="00CE60D7">
        <w:rPr>
          <w:rtl/>
        </w:rPr>
        <w:t xml:space="preserve">   - الطاقة: طاقة التميز والتفرد، يعبر عن الذات والتمييز.</w:t>
      </w:r>
    </w:p>
    <w:p w14:paraId="71B48BAB" w14:textId="77777777" w:rsidR="00CE60D7" w:rsidRPr="00CE60D7" w:rsidRDefault="00CE60D7" w:rsidP="00A81645">
      <w:pPr>
        <w:rPr>
          <w:rtl/>
        </w:rPr>
      </w:pPr>
      <w:r w:rsidRPr="00CE60D7">
        <w:rPr>
          <w:rtl/>
        </w:rPr>
        <w:t xml:space="preserve">   - الصوت: صوت الذال ممتد ومتعدد النغمات، يعبر عن التنوع والتعدد.</w:t>
      </w:r>
    </w:p>
    <w:p w14:paraId="365F22EC" w14:textId="77777777" w:rsidR="00CE60D7" w:rsidRPr="00CE60D7" w:rsidRDefault="00CE60D7" w:rsidP="00A81645">
      <w:pPr>
        <w:rPr>
          <w:rtl/>
        </w:rPr>
      </w:pPr>
      <w:r w:rsidRPr="00CE60D7">
        <w:rPr>
          <w:rtl/>
        </w:rPr>
        <w:t xml:space="preserve">   - الشكل: شكل الذال منحني ومتعدد الخطوط، يعبر عن التعقيد والتنوع.</w:t>
      </w:r>
    </w:p>
    <w:p w14:paraId="7ACB7EB0" w14:textId="77777777" w:rsidR="00CE60D7" w:rsidRPr="00CE60D7" w:rsidRDefault="00CE60D7" w:rsidP="00A81645">
      <w:pPr>
        <w:rPr>
          <w:rtl/>
        </w:rPr>
      </w:pPr>
      <w:r w:rsidRPr="00CE60D7">
        <w:rPr>
          <w:rtl/>
        </w:rPr>
        <w:t xml:space="preserve"> 10. حرف الراء (ر)</w:t>
      </w:r>
    </w:p>
    <w:p w14:paraId="6BC826A9" w14:textId="77777777" w:rsidR="00CE60D7" w:rsidRPr="00CE60D7" w:rsidRDefault="00CE60D7" w:rsidP="00A81645">
      <w:pPr>
        <w:rPr>
          <w:rtl/>
        </w:rPr>
      </w:pPr>
      <w:r w:rsidRPr="00CE60D7">
        <w:rPr>
          <w:rtl/>
        </w:rPr>
        <w:t xml:space="preserve">   - المعنى: يدل على الرؤية والطاقة، وهو حرف الرؤية والقوة.</w:t>
      </w:r>
    </w:p>
    <w:p w14:paraId="788023FE" w14:textId="77777777" w:rsidR="00CE60D7" w:rsidRPr="00CE60D7" w:rsidRDefault="00CE60D7" w:rsidP="00A81645">
      <w:pPr>
        <w:rPr>
          <w:rtl/>
        </w:rPr>
      </w:pPr>
      <w:r w:rsidRPr="00CE60D7">
        <w:rPr>
          <w:rtl/>
        </w:rPr>
        <w:t xml:space="preserve">   - الطاقة: طاقة الرؤية والقوة، يعبر عن الرؤية والطاقة.</w:t>
      </w:r>
    </w:p>
    <w:p w14:paraId="66F1B830" w14:textId="77777777" w:rsidR="00CE60D7" w:rsidRPr="00CE60D7" w:rsidRDefault="00CE60D7" w:rsidP="00A81645">
      <w:pPr>
        <w:rPr>
          <w:rtl/>
        </w:rPr>
      </w:pPr>
      <w:r w:rsidRPr="00CE60D7">
        <w:rPr>
          <w:rtl/>
        </w:rPr>
        <w:t xml:space="preserve">   - الصوت: صوت الراء قوي ومحدد، يعبر عن القوة والتحديد.</w:t>
      </w:r>
    </w:p>
    <w:p w14:paraId="6233FF73" w14:textId="77777777" w:rsidR="00CE60D7" w:rsidRPr="00CE60D7" w:rsidRDefault="00CE60D7" w:rsidP="00A81645">
      <w:pPr>
        <w:rPr>
          <w:rtl/>
        </w:rPr>
      </w:pPr>
      <w:r w:rsidRPr="00CE60D7">
        <w:rPr>
          <w:rtl/>
        </w:rPr>
        <w:t xml:space="preserve">   - الشكل: شكل الراء منحني ومستدير، يعبر عن الحركة والمرونة.</w:t>
      </w:r>
    </w:p>
    <w:p w14:paraId="7FDBBBD6" w14:textId="77777777" w:rsidR="00CE60D7" w:rsidRPr="00CE60D7" w:rsidRDefault="00CE60D7" w:rsidP="00A81645">
      <w:pPr>
        <w:rPr>
          <w:rtl/>
        </w:rPr>
      </w:pPr>
      <w:r w:rsidRPr="00CE60D7">
        <w:rPr>
          <w:rtl/>
        </w:rPr>
        <w:t xml:space="preserve"> 11. حرف الزاي (ز)</w:t>
      </w:r>
    </w:p>
    <w:p w14:paraId="2BC1F183" w14:textId="77777777" w:rsidR="00CE60D7" w:rsidRPr="00CE60D7" w:rsidRDefault="00CE60D7" w:rsidP="00A81645">
      <w:pPr>
        <w:rPr>
          <w:rtl/>
        </w:rPr>
      </w:pPr>
      <w:r w:rsidRPr="00CE60D7">
        <w:rPr>
          <w:rtl/>
        </w:rPr>
        <w:t xml:space="preserve">   - المعنى: يدل على التزيين والزينة، وهو حرف الجمال والزينة.</w:t>
      </w:r>
    </w:p>
    <w:p w14:paraId="4A5AF04D" w14:textId="77777777" w:rsidR="00CE60D7" w:rsidRPr="00CE60D7" w:rsidRDefault="00CE60D7" w:rsidP="00A81645">
      <w:pPr>
        <w:rPr>
          <w:rtl/>
        </w:rPr>
      </w:pPr>
      <w:r w:rsidRPr="00CE60D7">
        <w:rPr>
          <w:rtl/>
        </w:rPr>
        <w:t xml:space="preserve">   - الطاقة: طاقة الجمال والزينة، يعبر عن التزيين والجمال.</w:t>
      </w:r>
    </w:p>
    <w:p w14:paraId="1DC19F47" w14:textId="77777777" w:rsidR="00CE60D7" w:rsidRPr="00CE60D7" w:rsidRDefault="00CE60D7" w:rsidP="00A81645">
      <w:pPr>
        <w:rPr>
          <w:rtl/>
        </w:rPr>
      </w:pPr>
      <w:r w:rsidRPr="00CE60D7">
        <w:rPr>
          <w:rtl/>
        </w:rPr>
        <w:t xml:space="preserve">   - الصوت: صوت الزاي خفيف وممتد، يعبر عن الامتداد والجمال.</w:t>
      </w:r>
    </w:p>
    <w:p w14:paraId="28083073" w14:textId="77777777" w:rsidR="00CE60D7" w:rsidRPr="00CE60D7" w:rsidRDefault="00CE60D7" w:rsidP="00A81645">
      <w:pPr>
        <w:rPr>
          <w:rtl/>
        </w:rPr>
      </w:pPr>
      <w:r w:rsidRPr="00CE60D7">
        <w:rPr>
          <w:rtl/>
        </w:rPr>
        <w:t xml:space="preserve">   - الشكل: شكل الزاي منحني ومستدير، يعبر عن الجمال والزينة.</w:t>
      </w:r>
    </w:p>
    <w:p w14:paraId="5D377475" w14:textId="77777777" w:rsidR="00CE60D7" w:rsidRPr="00CE60D7" w:rsidRDefault="00CE60D7" w:rsidP="00A81645">
      <w:pPr>
        <w:rPr>
          <w:rtl/>
        </w:rPr>
      </w:pPr>
      <w:r w:rsidRPr="00CE60D7">
        <w:rPr>
          <w:rtl/>
        </w:rPr>
        <w:t xml:space="preserve"> 12. حرف السين (س)</w:t>
      </w:r>
    </w:p>
    <w:p w14:paraId="337B8DB0" w14:textId="77777777" w:rsidR="00CE60D7" w:rsidRPr="00CE60D7" w:rsidRDefault="00CE60D7" w:rsidP="00A81645">
      <w:pPr>
        <w:rPr>
          <w:rtl/>
        </w:rPr>
      </w:pPr>
      <w:r w:rsidRPr="00CE60D7">
        <w:rPr>
          <w:rtl/>
        </w:rPr>
        <w:t xml:space="preserve">   - المعنى: يدل على السنة والظهور، وهو حرف الظهور والوضوح.</w:t>
      </w:r>
    </w:p>
    <w:p w14:paraId="25F762F8" w14:textId="77777777" w:rsidR="00CE60D7" w:rsidRPr="00CE60D7" w:rsidRDefault="00CE60D7" w:rsidP="00A81645">
      <w:pPr>
        <w:rPr>
          <w:rtl/>
        </w:rPr>
      </w:pPr>
      <w:r w:rsidRPr="00CE60D7">
        <w:rPr>
          <w:rtl/>
        </w:rPr>
        <w:t xml:space="preserve">   - الطاقة: طاقة الظهور والوضوح، يعبر عن السنة والظهور.</w:t>
      </w:r>
    </w:p>
    <w:p w14:paraId="1E9C8941" w14:textId="77777777" w:rsidR="00CE60D7" w:rsidRPr="00CE60D7" w:rsidRDefault="00CE60D7" w:rsidP="00A81645">
      <w:pPr>
        <w:rPr>
          <w:rtl/>
        </w:rPr>
      </w:pPr>
      <w:r w:rsidRPr="00CE60D7">
        <w:rPr>
          <w:rtl/>
        </w:rPr>
        <w:t xml:space="preserve">   - الصوت: صوت السين خفيف وممتد، يعبر عن الامتداد والوضوح.</w:t>
      </w:r>
    </w:p>
    <w:p w14:paraId="764A4F30" w14:textId="77777777" w:rsidR="00CE60D7" w:rsidRPr="00CE60D7" w:rsidRDefault="00CE60D7" w:rsidP="00A81645">
      <w:pPr>
        <w:rPr>
          <w:rtl/>
        </w:rPr>
      </w:pPr>
      <w:r w:rsidRPr="00CE60D7">
        <w:rPr>
          <w:rtl/>
        </w:rPr>
        <w:t xml:space="preserve">   - الشكل: شكل السين منحني ومستدير، يعبر عن الظهور والوضوح.</w:t>
      </w:r>
    </w:p>
    <w:p w14:paraId="1BCCD6B5" w14:textId="77777777" w:rsidR="00CE60D7" w:rsidRPr="00CE60D7" w:rsidRDefault="00CE60D7" w:rsidP="00A81645">
      <w:pPr>
        <w:rPr>
          <w:rtl/>
        </w:rPr>
      </w:pPr>
      <w:r w:rsidRPr="00CE60D7">
        <w:rPr>
          <w:rtl/>
        </w:rPr>
        <w:t xml:space="preserve"> 13. حرف الشين (ش)</w:t>
      </w:r>
    </w:p>
    <w:p w14:paraId="1C559162" w14:textId="77777777" w:rsidR="00CE60D7" w:rsidRPr="00CE60D7" w:rsidRDefault="00CE60D7" w:rsidP="00A81645">
      <w:pPr>
        <w:rPr>
          <w:rtl/>
        </w:rPr>
      </w:pPr>
      <w:r w:rsidRPr="00CE60D7">
        <w:rPr>
          <w:rtl/>
        </w:rPr>
        <w:t xml:space="preserve">   - المعنى: يدل على التشيؤ والاتصال، وهو حرف الاتصال والتواصل.</w:t>
      </w:r>
    </w:p>
    <w:p w14:paraId="19B715D9" w14:textId="77777777" w:rsidR="00CE60D7" w:rsidRPr="00CE60D7" w:rsidRDefault="00CE60D7" w:rsidP="00A81645">
      <w:pPr>
        <w:rPr>
          <w:rtl/>
        </w:rPr>
      </w:pPr>
      <w:r w:rsidRPr="00CE60D7">
        <w:rPr>
          <w:rtl/>
        </w:rPr>
        <w:t xml:space="preserve">   - الطاقة: طاقة الاتصال والتواصل، يعبر عن التشيؤ والاتصال.</w:t>
      </w:r>
    </w:p>
    <w:p w14:paraId="1FCDF6FB" w14:textId="77777777" w:rsidR="00CE60D7" w:rsidRPr="00CE60D7" w:rsidRDefault="00CE60D7" w:rsidP="00A81645">
      <w:pPr>
        <w:rPr>
          <w:rtl/>
        </w:rPr>
      </w:pPr>
      <w:r w:rsidRPr="00CE60D7">
        <w:rPr>
          <w:rtl/>
        </w:rPr>
        <w:t xml:space="preserve">   - الصوت: صوت الشين خفيف وممتد، يعبر عن الامتداد والاتصال.</w:t>
      </w:r>
    </w:p>
    <w:p w14:paraId="3B88CA29" w14:textId="77777777" w:rsidR="00CE60D7" w:rsidRPr="00CE60D7" w:rsidRDefault="00CE60D7" w:rsidP="00A81645">
      <w:pPr>
        <w:rPr>
          <w:rtl/>
        </w:rPr>
      </w:pPr>
      <w:r w:rsidRPr="00CE60D7">
        <w:rPr>
          <w:rtl/>
        </w:rPr>
        <w:t xml:space="preserve">   - الشكل: شكل الشين منحني ومستدير، يعبر عن الاتصال والتواصل.</w:t>
      </w:r>
    </w:p>
    <w:p w14:paraId="09C04B9B" w14:textId="77777777" w:rsidR="00CE60D7" w:rsidRPr="00CE60D7" w:rsidRDefault="00CE60D7" w:rsidP="00A81645">
      <w:pPr>
        <w:rPr>
          <w:rtl/>
        </w:rPr>
      </w:pPr>
      <w:r w:rsidRPr="00CE60D7">
        <w:rPr>
          <w:rtl/>
        </w:rPr>
        <w:t xml:space="preserve"> 14. حرف الصاد (ص)</w:t>
      </w:r>
    </w:p>
    <w:p w14:paraId="31214271" w14:textId="77777777" w:rsidR="00CE60D7" w:rsidRPr="00CE60D7" w:rsidRDefault="00CE60D7" w:rsidP="00A81645">
      <w:pPr>
        <w:rPr>
          <w:rtl/>
        </w:rPr>
      </w:pPr>
      <w:r w:rsidRPr="00CE60D7">
        <w:rPr>
          <w:rtl/>
        </w:rPr>
        <w:t xml:space="preserve">   - المعنى: يدل على الصدق والصلابة، وهو حرف الصدق والثبات.</w:t>
      </w:r>
    </w:p>
    <w:p w14:paraId="63FEA750" w14:textId="77777777" w:rsidR="00CE60D7" w:rsidRPr="00CE60D7" w:rsidRDefault="00CE60D7" w:rsidP="00A81645">
      <w:pPr>
        <w:rPr>
          <w:rtl/>
        </w:rPr>
      </w:pPr>
      <w:r w:rsidRPr="00CE60D7">
        <w:rPr>
          <w:rtl/>
        </w:rPr>
        <w:t xml:space="preserve">   - الطاقة: طاقة الصدق والثبات، يعبر عن الصدق والصلابة.</w:t>
      </w:r>
    </w:p>
    <w:p w14:paraId="3B65A618" w14:textId="77777777" w:rsidR="00CE60D7" w:rsidRPr="00CE60D7" w:rsidRDefault="00CE60D7" w:rsidP="00A81645">
      <w:pPr>
        <w:rPr>
          <w:rtl/>
        </w:rPr>
      </w:pPr>
      <w:r w:rsidRPr="00CE60D7">
        <w:rPr>
          <w:rtl/>
        </w:rPr>
        <w:t xml:space="preserve">   - الصوت: صوت الصاد قوي ومحدد، يعبر عن القوة والتحديد.</w:t>
      </w:r>
    </w:p>
    <w:p w14:paraId="45A1AE20" w14:textId="77777777" w:rsidR="00CE60D7" w:rsidRPr="00CE60D7" w:rsidRDefault="00CE60D7" w:rsidP="00A81645">
      <w:pPr>
        <w:rPr>
          <w:rtl/>
        </w:rPr>
      </w:pPr>
      <w:r w:rsidRPr="00CE60D7">
        <w:rPr>
          <w:rtl/>
        </w:rPr>
        <w:t xml:space="preserve">   - الشكل: شكل الصاد مستقيم ومحدد، يعبر عن الصدق والثبات.</w:t>
      </w:r>
    </w:p>
    <w:p w14:paraId="66A1DF6F" w14:textId="77777777" w:rsidR="00CE60D7" w:rsidRPr="00CE60D7" w:rsidRDefault="00CE60D7" w:rsidP="00A81645">
      <w:pPr>
        <w:rPr>
          <w:rtl/>
        </w:rPr>
      </w:pPr>
      <w:r w:rsidRPr="00CE60D7">
        <w:rPr>
          <w:rtl/>
        </w:rPr>
        <w:t xml:space="preserve"> 15. حرف الضاد (ض)</w:t>
      </w:r>
    </w:p>
    <w:p w14:paraId="6B058F0C" w14:textId="77777777" w:rsidR="00CE60D7" w:rsidRPr="00CE60D7" w:rsidRDefault="00CE60D7" w:rsidP="00A81645">
      <w:pPr>
        <w:rPr>
          <w:rtl/>
        </w:rPr>
      </w:pPr>
      <w:r w:rsidRPr="00CE60D7">
        <w:rPr>
          <w:rtl/>
        </w:rPr>
        <w:t xml:space="preserve">   - المعنى: يدل على الضوء والظهور، وهو حرف الضوء والوضوح.</w:t>
      </w:r>
    </w:p>
    <w:p w14:paraId="4F4DA483" w14:textId="77777777" w:rsidR="00CE60D7" w:rsidRPr="00CE60D7" w:rsidRDefault="00CE60D7" w:rsidP="00A81645">
      <w:pPr>
        <w:rPr>
          <w:rtl/>
        </w:rPr>
      </w:pPr>
      <w:r w:rsidRPr="00CE60D7">
        <w:rPr>
          <w:rtl/>
        </w:rPr>
        <w:t xml:space="preserve">   - الطاقة: طاقة الضوء والوضوح، يعبر عن الضوء والظهور.</w:t>
      </w:r>
    </w:p>
    <w:p w14:paraId="70AD17D1" w14:textId="77777777" w:rsidR="00CE60D7" w:rsidRPr="00CE60D7" w:rsidRDefault="00CE60D7" w:rsidP="00A81645">
      <w:pPr>
        <w:rPr>
          <w:rtl/>
        </w:rPr>
      </w:pPr>
      <w:r w:rsidRPr="00CE60D7">
        <w:rPr>
          <w:rtl/>
        </w:rPr>
        <w:t xml:space="preserve">   - الصوت: صوت الضاد قوي ومحدد، يعبر عن القوة والتحديد.</w:t>
      </w:r>
    </w:p>
    <w:p w14:paraId="3B77B226" w14:textId="77777777" w:rsidR="00CE60D7" w:rsidRPr="00CE60D7" w:rsidRDefault="00CE60D7" w:rsidP="00A81645">
      <w:pPr>
        <w:rPr>
          <w:rtl/>
        </w:rPr>
      </w:pPr>
      <w:r w:rsidRPr="00CE60D7">
        <w:rPr>
          <w:rtl/>
        </w:rPr>
        <w:t xml:space="preserve">   - الشكل: شكل الضاد منحني ومستدير، يعبر عن الضوء والوضوح.</w:t>
      </w:r>
    </w:p>
    <w:p w14:paraId="79FA3424" w14:textId="77777777" w:rsidR="00CE60D7" w:rsidRPr="00CE60D7" w:rsidRDefault="00CE60D7" w:rsidP="00A81645">
      <w:pPr>
        <w:rPr>
          <w:rtl/>
        </w:rPr>
      </w:pPr>
      <w:r w:rsidRPr="00CE60D7">
        <w:rPr>
          <w:rtl/>
        </w:rPr>
        <w:t xml:space="preserve"> 16. حرف الطاء (ط)</w:t>
      </w:r>
    </w:p>
    <w:p w14:paraId="0EAF4F34" w14:textId="77777777" w:rsidR="00CE60D7" w:rsidRPr="00CE60D7" w:rsidRDefault="00CE60D7" w:rsidP="00A81645">
      <w:pPr>
        <w:rPr>
          <w:rtl/>
        </w:rPr>
      </w:pPr>
      <w:r w:rsidRPr="00CE60D7">
        <w:rPr>
          <w:rtl/>
        </w:rPr>
        <w:t xml:space="preserve">   - المعنى: يدل على الطي والانتهاء، وهو حرف الانتهاء والختام.</w:t>
      </w:r>
    </w:p>
    <w:p w14:paraId="767E36C2" w14:textId="77777777" w:rsidR="00CE60D7" w:rsidRPr="00CE60D7" w:rsidRDefault="00CE60D7" w:rsidP="00A81645">
      <w:pPr>
        <w:rPr>
          <w:rtl/>
        </w:rPr>
      </w:pPr>
      <w:r w:rsidRPr="00CE60D7">
        <w:rPr>
          <w:rtl/>
        </w:rPr>
        <w:t xml:space="preserve">   - الطاقة: طاقة الانتهاء والختام، يعبر عن الطي والانتهاء.</w:t>
      </w:r>
    </w:p>
    <w:p w14:paraId="6307AB82" w14:textId="77777777" w:rsidR="00CE60D7" w:rsidRPr="00CE60D7" w:rsidRDefault="00CE60D7" w:rsidP="00A81645">
      <w:pPr>
        <w:rPr>
          <w:rtl/>
        </w:rPr>
      </w:pPr>
      <w:r w:rsidRPr="00CE60D7">
        <w:rPr>
          <w:rtl/>
        </w:rPr>
        <w:t xml:space="preserve">   - الصوت: صوت الطاء قوي ومحدد، يعبر عن القوة والتحديد.</w:t>
      </w:r>
    </w:p>
    <w:p w14:paraId="384B7DF5" w14:textId="77777777" w:rsidR="00CE60D7" w:rsidRPr="00CE60D7" w:rsidRDefault="00CE60D7" w:rsidP="00A81645">
      <w:pPr>
        <w:rPr>
          <w:rtl/>
        </w:rPr>
      </w:pPr>
      <w:r w:rsidRPr="00CE60D7">
        <w:rPr>
          <w:rtl/>
        </w:rPr>
        <w:t xml:space="preserve">   - الشكل: شكل الطاء منحني ومستدير، يعبر عن الانتهاء والختام.</w:t>
      </w:r>
    </w:p>
    <w:p w14:paraId="432BF0C7" w14:textId="77777777" w:rsidR="00CE60D7" w:rsidRPr="00CE60D7" w:rsidRDefault="00CE60D7" w:rsidP="00A81645">
      <w:pPr>
        <w:rPr>
          <w:rtl/>
        </w:rPr>
      </w:pPr>
      <w:r w:rsidRPr="00CE60D7">
        <w:rPr>
          <w:rtl/>
        </w:rPr>
        <w:t xml:space="preserve"> 17. حرف الظاء (ظ)</w:t>
      </w:r>
    </w:p>
    <w:p w14:paraId="07C0D4CB" w14:textId="77777777" w:rsidR="00CE60D7" w:rsidRPr="00CE60D7" w:rsidRDefault="00CE60D7" w:rsidP="00A81645">
      <w:pPr>
        <w:rPr>
          <w:rtl/>
        </w:rPr>
      </w:pPr>
      <w:r w:rsidRPr="00CE60D7">
        <w:rPr>
          <w:rtl/>
        </w:rPr>
        <w:t xml:space="preserve">   - المعنى: يدل على الظهور والوضوح، وهو حرف الظهور والوضوح.</w:t>
      </w:r>
    </w:p>
    <w:p w14:paraId="0BB022B3" w14:textId="77777777" w:rsidR="00CE60D7" w:rsidRPr="00CE60D7" w:rsidRDefault="00CE60D7" w:rsidP="00A81645">
      <w:pPr>
        <w:rPr>
          <w:rtl/>
        </w:rPr>
      </w:pPr>
      <w:r w:rsidRPr="00CE60D7">
        <w:rPr>
          <w:rtl/>
        </w:rPr>
        <w:t xml:space="preserve">   - الطاقة: طاقة الظهور والوضوح، يعبر عن الظهور والوضوح.</w:t>
      </w:r>
    </w:p>
    <w:p w14:paraId="7F2FF448" w14:textId="77777777" w:rsidR="00CE60D7" w:rsidRPr="00CE60D7" w:rsidRDefault="00CE60D7" w:rsidP="00A81645">
      <w:pPr>
        <w:rPr>
          <w:rtl/>
        </w:rPr>
      </w:pPr>
      <w:r w:rsidRPr="00CE60D7">
        <w:rPr>
          <w:rtl/>
        </w:rPr>
        <w:t xml:space="preserve">   - الصوت: صوت الظاء قوي ومحدد، يعبر عن القوة والتحديد.</w:t>
      </w:r>
    </w:p>
    <w:p w14:paraId="6DBB6464" w14:textId="77777777" w:rsidR="00CE60D7" w:rsidRPr="00CE60D7" w:rsidRDefault="00CE60D7" w:rsidP="00A81645">
      <w:pPr>
        <w:rPr>
          <w:rtl/>
        </w:rPr>
      </w:pPr>
      <w:r w:rsidRPr="00CE60D7">
        <w:rPr>
          <w:rtl/>
        </w:rPr>
        <w:t xml:space="preserve">   - الشكل: شكل الظاء منحني ومستدير، يعبر عن الظهور والوضوح.</w:t>
      </w:r>
    </w:p>
    <w:p w14:paraId="49074272" w14:textId="77777777" w:rsidR="00CE60D7" w:rsidRPr="00CE60D7" w:rsidRDefault="00CE60D7" w:rsidP="00A81645">
      <w:pPr>
        <w:rPr>
          <w:rtl/>
        </w:rPr>
      </w:pPr>
      <w:r w:rsidRPr="00CE60D7">
        <w:rPr>
          <w:rtl/>
        </w:rPr>
        <w:t xml:space="preserve"> 18. حرف العين (ع)</w:t>
      </w:r>
    </w:p>
    <w:p w14:paraId="368CDB78" w14:textId="77777777" w:rsidR="00CE60D7" w:rsidRPr="00CE60D7" w:rsidRDefault="00CE60D7" w:rsidP="00A81645">
      <w:pPr>
        <w:rPr>
          <w:rtl/>
        </w:rPr>
      </w:pPr>
      <w:r w:rsidRPr="00CE60D7">
        <w:rPr>
          <w:rtl/>
        </w:rPr>
        <w:t xml:space="preserve">   - المعنى: يدل على المعونة والمساعدة، وهو حرف المساعدة والدعم.</w:t>
      </w:r>
    </w:p>
    <w:p w14:paraId="54CC4C15" w14:textId="77777777" w:rsidR="00CE60D7" w:rsidRPr="00CE60D7" w:rsidRDefault="00CE60D7" w:rsidP="00A81645">
      <w:pPr>
        <w:rPr>
          <w:rtl/>
        </w:rPr>
      </w:pPr>
      <w:r w:rsidRPr="00CE60D7">
        <w:rPr>
          <w:rtl/>
        </w:rPr>
        <w:t xml:space="preserve">   - الطاقة: طاقة المساعدة والدعم، يعبر عن المعونة والمساعدة.</w:t>
      </w:r>
    </w:p>
    <w:p w14:paraId="3C8F9207" w14:textId="77777777" w:rsidR="00CE60D7" w:rsidRPr="00CE60D7" w:rsidRDefault="00CE60D7" w:rsidP="00A81645">
      <w:pPr>
        <w:rPr>
          <w:rtl/>
        </w:rPr>
      </w:pPr>
      <w:r w:rsidRPr="00CE60D7">
        <w:rPr>
          <w:rtl/>
        </w:rPr>
        <w:t xml:space="preserve">   - الصوت: صوت العين خفيف وممتد، يعبر عن الامتداد والدعم.</w:t>
      </w:r>
    </w:p>
    <w:p w14:paraId="6AE1EC8F" w14:textId="77777777" w:rsidR="00CE60D7" w:rsidRPr="00CE60D7" w:rsidRDefault="00CE60D7" w:rsidP="00A81645">
      <w:pPr>
        <w:rPr>
          <w:rtl/>
        </w:rPr>
      </w:pPr>
      <w:r w:rsidRPr="00CE60D7">
        <w:rPr>
          <w:rtl/>
        </w:rPr>
        <w:t xml:space="preserve">   - الشكل: شكل العين منحني ومستدير، يعبر عن المساعدة والدعم.</w:t>
      </w:r>
    </w:p>
    <w:p w14:paraId="783D17DE" w14:textId="77777777" w:rsidR="00CE60D7" w:rsidRPr="00CE60D7" w:rsidRDefault="00CE60D7" w:rsidP="00A81645">
      <w:pPr>
        <w:rPr>
          <w:rtl/>
        </w:rPr>
      </w:pPr>
      <w:r w:rsidRPr="00CE60D7">
        <w:rPr>
          <w:rtl/>
        </w:rPr>
        <w:t xml:space="preserve"> 19. حرف الغين (غ)</w:t>
      </w:r>
    </w:p>
    <w:p w14:paraId="5AC98B78" w14:textId="77777777" w:rsidR="00CE60D7" w:rsidRPr="00CE60D7" w:rsidRDefault="00CE60D7" w:rsidP="00A81645">
      <w:pPr>
        <w:rPr>
          <w:rtl/>
        </w:rPr>
      </w:pPr>
      <w:r w:rsidRPr="00CE60D7">
        <w:rPr>
          <w:rtl/>
        </w:rPr>
        <w:t xml:space="preserve">   - المعنى: يدل على الغنى والاكتفاء، وهو حرف الاكتفاء والغنى.</w:t>
      </w:r>
    </w:p>
    <w:p w14:paraId="00F8631F" w14:textId="77777777" w:rsidR="00CE60D7" w:rsidRPr="00CE60D7" w:rsidRDefault="00CE60D7" w:rsidP="00A81645">
      <w:pPr>
        <w:rPr>
          <w:rtl/>
        </w:rPr>
      </w:pPr>
      <w:r w:rsidRPr="00CE60D7">
        <w:rPr>
          <w:rtl/>
        </w:rPr>
        <w:t xml:space="preserve">   - الطاقة: طاقة الاكتفاء والغنى، يعبر عن الغنى والاكتفاء.</w:t>
      </w:r>
    </w:p>
    <w:p w14:paraId="53FF5EA6" w14:textId="77777777" w:rsidR="00CE60D7" w:rsidRPr="00CE60D7" w:rsidRDefault="00CE60D7" w:rsidP="00A81645">
      <w:pPr>
        <w:rPr>
          <w:rtl/>
        </w:rPr>
      </w:pPr>
      <w:r w:rsidRPr="00CE60D7">
        <w:rPr>
          <w:rtl/>
        </w:rPr>
        <w:t xml:space="preserve">   - الصوت: صوت الغين خفيف وممتد، يعبر عن الامتداد والاكتفاء.</w:t>
      </w:r>
    </w:p>
    <w:p w14:paraId="06DEDD9A" w14:textId="77777777" w:rsidR="00CE60D7" w:rsidRPr="00CE60D7" w:rsidRDefault="00CE60D7" w:rsidP="00A81645">
      <w:pPr>
        <w:rPr>
          <w:rtl/>
        </w:rPr>
      </w:pPr>
      <w:r w:rsidRPr="00CE60D7">
        <w:rPr>
          <w:rtl/>
        </w:rPr>
        <w:t xml:space="preserve">   - الشكل: شكل الغين منحني ومستدير، يعبر عن الغنى والاكتفاء.</w:t>
      </w:r>
    </w:p>
    <w:p w14:paraId="2EE80CFA" w14:textId="77777777" w:rsidR="00CE60D7" w:rsidRPr="00CE60D7" w:rsidRDefault="00CE60D7" w:rsidP="00A81645">
      <w:pPr>
        <w:rPr>
          <w:rtl/>
        </w:rPr>
      </w:pPr>
      <w:r w:rsidRPr="00CE60D7">
        <w:rPr>
          <w:rtl/>
        </w:rPr>
        <w:t xml:space="preserve"> 20. حرف الفاء (ف)</w:t>
      </w:r>
    </w:p>
    <w:p w14:paraId="174696DC" w14:textId="77777777" w:rsidR="00CE60D7" w:rsidRPr="00CE60D7" w:rsidRDefault="00CE60D7" w:rsidP="00A81645">
      <w:pPr>
        <w:rPr>
          <w:rtl/>
        </w:rPr>
      </w:pPr>
      <w:r w:rsidRPr="00CE60D7">
        <w:rPr>
          <w:rtl/>
        </w:rPr>
        <w:t xml:space="preserve">   - المعنى: يدل على الإيفاء والوفاء، وهو حرف الوفاء والإيفاء.</w:t>
      </w:r>
    </w:p>
    <w:p w14:paraId="0A1626B4" w14:textId="77777777" w:rsidR="00CE60D7" w:rsidRPr="00CE60D7" w:rsidRDefault="00CE60D7" w:rsidP="00A81645">
      <w:pPr>
        <w:rPr>
          <w:rtl/>
        </w:rPr>
      </w:pPr>
      <w:r w:rsidRPr="00CE60D7">
        <w:rPr>
          <w:rtl/>
        </w:rPr>
        <w:t xml:space="preserve">   - الطاقة: طاقة الوفاء والإيفاء، يعبر عن الإيفاء والوفاء.</w:t>
      </w:r>
    </w:p>
    <w:p w14:paraId="0ED78463" w14:textId="77777777" w:rsidR="00CE60D7" w:rsidRPr="00CE60D7" w:rsidRDefault="00CE60D7" w:rsidP="00A81645">
      <w:pPr>
        <w:rPr>
          <w:rtl/>
        </w:rPr>
      </w:pPr>
      <w:r w:rsidRPr="00CE60D7">
        <w:rPr>
          <w:rtl/>
        </w:rPr>
        <w:t xml:space="preserve">   - الصوت: صوت الفاء قوي ومحدد، يعبر عن القوة والتحديد.</w:t>
      </w:r>
    </w:p>
    <w:p w14:paraId="7CFE77E4" w14:textId="77777777" w:rsidR="00CE60D7" w:rsidRPr="00CE60D7" w:rsidRDefault="00CE60D7" w:rsidP="00A81645">
      <w:pPr>
        <w:rPr>
          <w:rtl/>
        </w:rPr>
      </w:pPr>
      <w:r w:rsidRPr="00CE60D7">
        <w:rPr>
          <w:rtl/>
        </w:rPr>
        <w:t xml:space="preserve">   - الشكل: شكل الفاء مستقيم ومحدد، يعبر عن الوفاء والإيفاء.</w:t>
      </w:r>
    </w:p>
    <w:p w14:paraId="494A734B" w14:textId="77777777" w:rsidR="00CE60D7" w:rsidRPr="00CE60D7" w:rsidRDefault="00CE60D7" w:rsidP="00A81645">
      <w:pPr>
        <w:rPr>
          <w:rtl/>
        </w:rPr>
      </w:pPr>
      <w:r w:rsidRPr="00CE60D7">
        <w:rPr>
          <w:rtl/>
        </w:rPr>
        <w:t xml:space="preserve"> 21. حرف القاف (ق)</w:t>
      </w:r>
    </w:p>
    <w:p w14:paraId="4835DBB0" w14:textId="77777777" w:rsidR="00CE60D7" w:rsidRPr="00CE60D7" w:rsidRDefault="00CE60D7" w:rsidP="00A81645">
      <w:pPr>
        <w:rPr>
          <w:rtl/>
        </w:rPr>
      </w:pPr>
      <w:r w:rsidRPr="00CE60D7">
        <w:rPr>
          <w:rtl/>
        </w:rPr>
        <w:t xml:space="preserve">   - المعنى: يدل على الاقتتال والصراع، وهو حرف الصراع والاقتتال.</w:t>
      </w:r>
    </w:p>
    <w:p w14:paraId="5539C7CD" w14:textId="77777777" w:rsidR="00CE60D7" w:rsidRPr="00CE60D7" w:rsidRDefault="00CE60D7" w:rsidP="00A81645">
      <w:pPr>
        <w:rPr>
          <w:rtl/>
        </w:rPr>
      </w:pPr>
      <w:r w:rsidRPr="00CE60D7">
        <w:rPr>
          <w:rtl/>
        </w:rPr>
        <w:t xml:space="preserve">   - الطاقة: طاقة الصراع والاقتتال، يعبر عن الاقتتال والصراع.</w:t>
      </w:r>
    </w:p>
    <w:p w14:paraId="24B2EDA6" w14:textId="77777777" w:rsidR="00CE60D7" w:rsidRPr="00CE60D7" w:rsidRDefault="00CE60D7" w:rsidP="00A81645">
      <w:pPr>
        <w:rPr>
          <w:rtl/>
        </w:rPr>
      </w:pPr>
      <w:r w:rsidRPr="00CE60D7">
        <w:rPr>
          <w:rtl/>
        </w:rPr>
        <w:t xml:space="preserve">   - الصوت: صوت القاف قوي ومحدد، يعبر عن القوة والتحديد.</w:t>
      </w:r>
    </w:p>
    <w:p w14:paraId="7F53BB8A" w14:textId="77777777" w:rsidR="00CE60D7" w:rsidRPr="00CE60D7" w:rsidRDefault="00CE60D7" w:rsidP="00A81645">
      <w:pPr>
        <w:rPr>
          <w:rtl/>
        </w:rPr>
      </w:pPr>
      <w:r w:rsidRPr="00CE60D7">
        <w:rPr>
          <w:rtl/>
        </w:rPr>
        <w:t xml:space="preserve">   - الشكل: شكل القاف منحني ومستدير، يعبر عن الصراع والاقتتال.</w:t>
      </w:r>
    </w:p>
    <w:p w14:paraId="4A4E8CDA" w14:textId="77777777" w:rsidR="00CE60D7" w:rsidRPr="00CE60D7" w:rsidRDefault="00CE60D7" w:rsidP="00A81645">
      <w:pPr>
        <w:rPr>
          <w:rtl/>
        </w:rPr>
      </w:pPr>
      <w:r w:rsidRPr="00CE60D7">
        <w:rPr>
          <w:rtl/>
        </w:rPr>
        <w:t xml:space="preserve"> 22. حرف الكاف (ك)</w:t>
      </w:r>
    </w:p>
    <w:p w14:paraId="427E5A71" w14:textId="77777777" w:rsidR="00CE60D7" w:rsidRPr="00CE60D7" w:rsidRDefault="00CE60D7" w:rsidP="00A81645">
      <w:pPr>
        <w:rPr>
          <w:rtl/>
        </w:rPr>
      </w:pPr>
      <w:r w:rsidRPr="00CE60D7">
        <w:rPr>
          <w:rtl/>
        </w:rPr>
        <w:t xml:space="preserve">   - المعنى: يدل على الكفاية والاكتفاء، وهو حرف الاكتفاء والكفاية.</w:t>
      </w:r>
    </w:p>
    <w:p w14:paraId="04607353" w14:textId="77777777" w:rsidR="00CE60D7" w:rsidRPr="00CE60D7" w:rsidRDefault="00CE60D7" w:rsidP="00A81645">
      <w:pPr>
        <w:rPr>
          <w:rtl/>
        </w:rPr>
      </w:pPr>
      <w:r w:rsidRPr="00CE60D7">
        <w:rPr>
          <w:rtl/>
        </w:rPr>
        <w:t xml:space="preserve">   - الطاقة: طاقة الاكتفاء والكفاية، يعبر عن الكفاية والاكتفاء.</w:t>
      </w:r>
    </w:p>
    <w:p w14:paraId="0334FB91" w14:textId="77777777" w:rsidR="00CE60D7" w:rsidRPr="00CE60D7" w:rsidRDefault="00CE60D7" w:rsidP="00A81645">
      <w:pPr>
        <w:rPr>
          <w:rtl/>
        </w:rPr>
      </w:pPr>
      <w:r w:rsidRPr="00CE60D7">
        <w:rPr>
          <w:rtl/>
        </w:rPr>
        <w:t xml:space="preserve">   - الصوت: صوت الكاف قوي ومحدد، يعبر عن القوة والتحديد.</w:t>
      </w:r>
    </w:p>
    <w:p w14:paraId="22A396EF" w14:textId="77777777" w:rsidR="00CE60D7" w:rsidRPr="00CE60D7" w:rsidRDefault="00CE60D7" w:rsidP="00A81645">
      <w:pPr>
        <w:rPr>
          <w:rtl/>
        </w:rPr>
      </w:pPr>
      <w:r w:rsidRPr="00CE60D7">
        <w:rPr>
          <w:rtl/>
        </w:rPr>
        <w:t xml:space="preserve">   - الشكل: شكل الكاف منحني ومستدير، يعبر عن الاكتفاء والكفاية.</w:t>
      </w:r>
    </w:p>
    <w:p w14:paraId="78E21D93" w14:textId="77777777" w:rsidR="00CE60D7" w:rsidRPr="00CE60D7" w:rsidRDefault="00CE60D7" w:rsidP="00A81645">
      <w:pPr>
        <w:rPr>
          <w:rtl/>
        </w:rPr>
      </w:pPr>
      <w:r w:rsidRPr="00CE60D7">
        <w:rPr>
          <w:rtl/>
        </w:rPr>
        <w:t xml:space="preserve"> 23. حرف اللام (ل)</w:t>
      </w:r>
    </w:p>
    <w:p w14:paraId="15957D93" w14:textId="77777777" w:rsidR="00CE60D7" w:rsidRPr="00CE60D7" w:rsidRDefault="00CE60D7" w:rsidP="00A81645">
      <w:pPr>
        <w:rPr>
          <w:rtl/>
        </w:rPr>
      </w:pPr>
      <w:r w:rsidRPr="00CE60D7">
        <w:rPr>
          <w:rtl/>
        </w:rPr>
        <w:t xml:space="preserve">   - المعنى: يدل على التلاحم والالتصاق، وهو حرف الالتصاق والتلاحم.</w:t>
      </w:r>
    </w:p>
    <w:p w14:paraId="22FF3CE8" w14:textId="77777777" w:rsidR="00CE60D7" w:rsidRPr="00CE60D7" w:rsidRDefault="00CE60D7" w:rsidP="00A81645">
      <w:pPr>
        <w:rPr>
          <w:rtl/>
        </w:rPr>
      </w:pPr>
      <w:r w:rsidRPr="00CE60D7">
        <w:rPr>
          <w:rtl/>
        </w:rPr>
        <w:t xml:space="preserve">   - الطاقة: طاقة الالتصاق والتلاحم، يعبر عن التلاحم والالتصاق.</w:t>
      </w:r>
    </w:p>
    <w:p w14:paraId="34D05537" w14:textId="77777777" w:rsidR="00CE60D7" w:rsidRPr="00CE60D7" w:rsidRDefault="00CE60D7" w:rsidP="00A81645">
      <w:pPr>
        <w:rPr>
          <w:rtl/>
        </w:rPr>
      </w:pPr>
      <w:r w:rsidRPr="00CE60D7">
        <w:rPr>
          <w:rtl/>
        </w:rPr>
        <w:t xml:space="preserve">   - الصوت: صوت اللام خفيف وممتد، يعبر عن الامتداد والالتصاق.</w:t>
      </w:r>
    </w:p>
    <w:p w14:paraId="3761FD04" w14:textId="77777777" w:rsidR="00CE60D7" w:rsidRPr="00CE60D7" w:rsidRDefault="00CE60D7" w:rsidP="00A81645">
      <w:pPr>
        <w:rPr>
          <w:rtl/>
        </w:rPr>
      </w:pPr>
      <w:r w:rsidRPr="00CE60D7">
        <w:rPr>
          <w:rtl/>
        </w:rPr>
        <w:t xml:space="preserve">   - الشكل: شكل اللام منحني ومستدير، يعبر عن التلاحم والالتصاق.</w:t>
      </w:r>
    </w:p>
    <w:p w14:paraId="45345AB8" w14:textId="77777777" w:rsidR="00CE60D7" w:rsidRPr="00CE60D7" w:rsidRDefault="00CE60D7" w:rsidP="00A81645">
      <w:pPr>
        <w:rPr>
          <w:rtl/>
        </w:rPr>
      </w:pPr>
      <w:r w:rsidRPr="00CE60D7">
        <w:rPr>
          <w:rtl/>
        </w:rPr>
        <w:t xml:space="preserve"> 24. حرف الميم (م)</w:t>
      </w:r>
    </w:p>
    <w:p w14:paraId="04891DA3" w14:textId="77777777" w:rsidR="00CE60D7" w:rsidRPr="00CE60D7" w:rsidRDefault="00CE60D7" w:rsidP="00A81645">
      <w:pPr>
        <w:rPr>
          <w:rtl/>
        </w:rPr>
      </w:pPr>
      <w:r w:rsidRPr="00CE60D7">
        <w:rPr>
          <w:rtl/>
        </w:rPr>
        <w:t xml:space="preserve">   - المعنى: يدل على الإلمام والانتقال، وهو حرف الانتقال والإلمام.</w:t>
      </w:r>
    </w:p>
    <w:p w14:paraId="1B42B30F" w14:textId="77777777" w:rsidR="00CE60D7" w:rsidRPr="00CE60D7" w:rsidRDefault="00CE60D7" w:rsidP="00A81645">
      <w:pPr>
        <w:rPr>
          <w:rtl/>
        </w:rPr>
      </w:pPr>
      <w:r w:rsidRPr="00CE60D7">
        <w:rPr>
          <w:rtl/>
        </w:rPr>
        <w:t xml:space="preserve">   - الطاقة: طاقة الانتقال والإلمام، يعبر عن الإلمام والانتقال.</w:t>
      </w:r>
    </w:p>
    <w:p w14:paraId="68DC0CCE" w14:textId="77777777" w:rsidR="00CE60D7" w:rsidRPr="00CE60D7" w:rsidRDefault="00CE60D7" w:rsidP="00A81645">
      <w:pPr>
        <w:rPr>
          <w:rtl/>
        </w:rPr>
      </w:pPr>
      <w:r w:rsidRPr="00CE60D7">
        <w:rPr>
          <w:rtl/>
        </w:rPr>
        <w:t xml:space="preserve">   - الصوت: صوت الميم خفيف وممتد، يعبر عن الامتداد والانتقال.</w:t>
      </w:r>
    </w:p>
    <w:p w14:paraId="5CE42A2E" w14:textId="77777777" w:rsidR="00CE60D7" w:rsidRPr="00CE60D7" w:rsidRDefault="00CE60D7" w:rsidP="00A81645">
      <w:pPr>
        <w:rPr>
          <w:rtl/>
        </w:rPr>
      </w:pPr>
      <w:r w:rsidRPr="00CE60D7">
        <w:rPr>
          <w:rtl/>
        </w:rPr>
        <w:t xml:space="preserve">   - الشكل: شكل الميم منحني ومستدير، يعبر عن الانتقال والإلمام.</w:t>
      </w:r>
    </w:p>
    <w:p w14:paraId="3832FD67" w14:textId="77777777" w:rsidR="00CE60D7" w:rsidRPr="00CE60D7" w:rsidRDefault="00CE60D7" w:rsidP="00A81645">
      <w:pPr>
        <w:rPr>
          <w:rtl/>
        </w:rPr>
      </w:pPr>
      <w:r w:rsidRPr="00CE60D7">
        <w:rPr>
          <w:rtl/>
        </w:rPr>
        <w:t xml:space="preserve"> 25. حرف النون (ن)</w:t>
      </w:r>
    </w:p>
    <w:p w14:paraId="17303854" w14:textId="77777777" w:rsidR="00CE60D7" w:rsidRPr="00CE60D7" w:rsidRDefault="00CE60D7" w:rsidP="00A81645">
      <w:pPr>
        <w:rPr>
          <w:rtl/>
        </w:rPr>
      </w:pPr>
      <w:r w:rsidRPr="00CE60D7">
        <w:rPr>
          <w:rtl/>
        </w:rPr>
        <w:t xml:space="preserve">   - المعنى: يدل على الحيوية والنشاط، وهو حرف النشاط والحيوية.</w:t>
      </w:r>
    </w:p>
    <w:p w14:paraId="2FEDB52D" w14:textId="77777777" w:rsidR="00CE60D7" w:rsidRPr="00CE60D7" w:rsidRDefault="00CE60D7" w:rsidP="00A81645">
      <w:pPr>
        <w:rPr>
          <w:rtl/>
        </w:rPr>
      </w:pPr>
      <w:r w:rsidRPr="00CE60D7">
        <w:rPr>
          <w:rtl/>
        </w:rPr>
        <w:t xml:space="preserve">   - الطاقة: طاقة النشاط والحيوية، يعبر عن الحيوية والنشاط.</w:t>
      </w:r>
    </w:p>
    <w:p w14:paraId="4D4C3DD6" w14:textId="77777777" w:rsidR="00CE60D7" w:rsidRPr="00CE60D7" w:rsidRDefault="00CE60D7" w:rsidP="00A81645">
      <w:pPr>
        <w:rPr>
          <w:rtl/>
        </w:rPr>
      </w:pPr>
      <w:r w:rsidRPr="00CE60D7">
        <w:rPr>
          <w:rtl/>
        </w:rPr>
        <w:t xml:space="preserve">   - الصوت: صوت النون خفيف وممتد، يعبر عن الامتداد والنشاط.</w:t>
      </w:r>
    </w:p>
    <w:p w14:paraId="00ED2751" w14:textId="77777777" w:rsidR="00CE60D7" w:rsidRPr="00CE60D7" w:rsidRDefault="00CE60D7" w:rsidP="00A81645">
      <w:pPr>
        <w:rPr>
          <w:rtl/>
        </w:rPr>
      </w:pPr>
      <w:r w:rsidRPr="00CE60D7">
        <w:rPr>
          <w:rtl/>
        </w:rPr>
        <w:t xml:space="preserve">   - الشكل: شكل النون منحني ومستدير، يعبر عن الحيوية والنشاط.</w:t>
      </w:r>
    </w:p>
    <w:p w14:paraId="250A0979" w14:textId="77777777" w:rsidR="00CE60D7" w:rsidRPr="00CE60D7" w:rsidRDefault="00CE60D7" w:rsidP="00A81645">
      <w:pPr>
        <w:rPr>
          <w:rtl/>
        </w:rPr>
      </w:pPr>
      <w:r w:rsidRPr="00CE60D7">
        <w:rPr>
          <w:rtl/>
        </w:rPr>
        <w:t xml:space="preserve"> 26. حرف الهاء (ه)</w:t>
      </w:r>
    </w:p>
    <w:p w14:paraId="0D1A1F88" w14:textId="77777777" w:rsidR="00CE60D7" w:rsidRPr="00CE60D7" w:rsidRDefault="00CE60D7" w:rsidP="00A81645">
      <w:pPr>
        <w:rPr>
          <w:rtl/>
        </w:rPr>
      </w:pPr>
      <w:r w:rsidRPr="00CE60D7">
        <w:rPr>
          <w:rtl/>
        </w:rPr>
        <w:t xml:space="preserve">   - المعنى: يدل على الهيئة والتهيؤ، وهو حرف التهيؤ والهيئة.</w:t>
      </w:r>
    </w:p>
    <w:p w14:paraId="3E3868B4" w14:textId="77777777" w:rsidR="00CE60D7" w:rsidRPr="00CE60D7" w:rsidRDefault="00CE60D7" w:rsidP="00A81645">
      <w:pPr>
        <w:rPr>
          <w:rtl/>
        </w:rPr>
      </w:pPr>
      <w:r w:rsidRPr="00CE60D7">
        <w:rPr>
          <w:rtl/>
        </w:rPr>
        <w:t xml:space="preserve">   - الطاقة: طاقة التهيؤ والهيئة، يعبر عن الهيئة والتهيؤ.</w:t>
      </w:r>
    </w:p>
    <w:p w14:paraId="15159DBE" w14:textId="77777777" w:rsidR="00CE60D7" w:rsidRPr="00CE60D7" w:rsidRDefault="00CE60D7" w:rsidP="00A81645">
      <w:pPr>
        <w:rPr>
          <w:rtl/>
        </w:rPr>
      </w:pPr>
      <w:r w:rsidRPr="00CE60D7">
        <w:rPr>
          <w:rtl/>
        </w:rPr>
        <w:t xml:space="preserve">   - الصوت: صوت الهاء خفيف وممتد، يعبر عن الامتداد والتهيؤ.</w:t>
      </w:r>
    </w:p>
    <w:p w14:paraId="795143CF" w14:textId="77777777" w:rsidR="00CE60D7" w:rsidRPr="00CE60D7" w:rsidRDefault="00CE60D7" w:rsidP="00A81645">
      <w:pPr>
        <w:rPr>
          <w:rtl/>
        </w:rPr>
      </w:pPr>
      <w:r w:rsidRPr="00CE60D7">
        <w:rPr>
          <w:rtl/>
        </w:rPr>
        <w:t xml:space="preserve">   - الشكل: شكل الهاء منحني ومستدير، يعبر عن الهيئة والتهيؤ.</w:t>
      </w:r>
    </w:p>
    <w:p w14:paraId="3DA34879" w14:textId="77777777" w:rsidR="00CE60D7" w:rsidRPr="00CE60D7" w:rsidRDefault="00CE60D7" w:rsidP="00A81645">
      <w:pPr>
        <w:rPr>
          <w:rtl/>
        </w:rPr>
      </w:pPr>
      <w:r w:rsidRPr="00CE60D7">
        <w:rPr>
          <w:rtl/>
        </w:rPr>
        <w:t xml:space="preserve"> 27. حرف الواو (و)</w:t>
      </w:r>
    </w:p>
    <w:p w14:paraId="3C200F91" w14:textId="77777777" w:rsidR="00CE60D7" w:rsidRPr="00CE60D7" w:rsidRDefault="00CE60D7" w:rsidP="00A81645">
      <w:pPr>
        <w:rPr>
          <w:rtl/>
        </w:rPr>
      </w:pPr>
      <w:r w:rsidRPr="00CE60D7">
        <w:rPr>
          <w:rtl/>
        </w:rPr>
        <w:t xml:space="preserve">   - المعنى: يدل على الملازمة والربط، وهو حرف الربط والملازمة.</w:t>
      </w:r>
    </w:p>
    <w:p w14:paraId="3501FDB3" w14:textId="77777777" w:rsidR="00CE60D7" w:rsidRPr="00CE60D7" w:rsidRDefault="00CE60D7" w:rsidP="00A81645">
      <w:pPr>
        <w:rPr>
          <w:rtl/>
        </w:rPr>
      </w:pPr>
      <w:r w:rsidRPr="00CE60D7">
        <w:rPr>
          <w:rtl/>
        </w:rPr>
        <w:t xml:space="preserve">   - الطاقة: طاقة الربط والملازمة، يعبر عن الملازمة والربط.</w:t>
      </w:r>
    </w:p>
    <w:p w14:paraId="286E9592" w14:textId="77777777" w:rsidR="00CE60D7" w:rsidRPr="00CE60D7" w:rsidRDefault="00CE60D7" w:rsidP="00A81645">
      <w:pPr>
        <w:rPr>
          <w:rtl/>
        </w:rPr>
      </w:pPr>
      <w:r w:rsidRPr="00CE60D7">
        <w:rPr>
          <w:rtl/>
        </w:rPr>
        <w:t xml:space="preserve">   - الصوت: صوت الواو خفيف وممتد، يعبر عن الامتداد والربط.</w:t>
      </w:r>
    </w:p>
    <w:p w14:paraId="356CB7D7" w14:textId="77777777" w:rsidR="00CE60D7" w:rsidRPr="00CE60D7" w:rsidRDefault="00CE60D7" w:rsidP="00A81645">
      <w:pPr>
        <w:rPr>
          <w:rtl/>
        </w:rPr>
      </w:pPr>
      <w:r w:rsidRPr="00CE60D7">
        <w:rPr>
          <w:rtl/>
        </w:rPr>
        <w:t xml:space="preserve">   - الشكل: شكل الواو منحني ومستدير، يعبر عن الربط والملازمة.</w:t>
      </w:r>
    </w:p>
    <w:p w14:paraId="26D5769E" w14:textId="77777777" w:rsidR="00CE60D7" w:rsidRPr="00CE60D7" w:rsidRDefault="00CE60D7" w:rsidP="00A81645">
      <w:pPr>
        <w:rPr>
          <w:rtl/>
        </w:rPr>
      </w:pPr>
      <w:r w:rsidRPr="00CE60D7">
        <w:rPr>
          <w:rtl/>
        </w:rPr>
        <w:t xml:space="preserve"> 28. حرف الياء (ي)</w:t>
      </w:r>
    </w:p>
    <w:p w14:paraId="6634581F" w14:textId="77777777" w:rsidR="00CE60D7" w:rsidRPr="00CE60D7" w:rsidRDefault="00CE60D7" w:rsidP="00A81645">
      <w:pPr>
        <w:rPr>
          <w:rtl/>
        </w:rPr>
      </w:pPr>
      <w:r w:rsidRPr="00CE60D7">
        <w:rPr>
          <w:rtl/>
        </w:rPr>
        <w:t xml:space="preserve">   - المعنى: يدل على التأهب والاستمرارية، وهو حرف الاستمرارية والتأهب.</w:t>
      </w:r>
    </w:p>
    <w:p w14:paraId="01259D78" w14:textId="77777777" w:rsidR="00CE60D7" w:rsidRPr="00CE60D7" w:rsidRDefault="00CE60D7" w:rsidP="00A81645">
      <w:pPr>
        <w:rPr>
          <w:rtl/>
        </w:rPr>
      </w:pPr>
      <w:r w:rsidRPr="00CE60D7">
        <w:rPr>
          <w:rtl/>
        </w:rPr>
        <w:t xml:space="preserve">   - الطاقة: طاقة الاستمرارية والتأهب، يعبر عن التأهب والاستمرارية.</w:t>
      </w:r>
    </w:p>
    <w:p w14:paraId="1B16AFE8" w14:textId="77777777" w:rsidR="00CE60D7" w:rsidRPr="00CE60D7" w:rsidRDefault="00CE60D7" w:rsidP="00A81645">
      <w:pPr>
        <w:rPr>
          <w:rtl/>
        </w:rPr>
      </w:pPr>
      <w:r w:rsidRPr="00CE60D7">
        <w:rPr>
          <w:rtl/>
        </w:rPr>
        <w:t xml:space="preserve">   - الصوت: صوت الياء خفيف وممتد، يعبر عن الامتداد والاستمرارية.</w:t>
      </w:r>
    </w:p>
    <w:p w14:paraId="50670A4F" w14:textId="77777777" w:rsidR="00CE60D7" w:rsidRPr="00CE60D7" w:rsidRDefault="00CE60D7" w:rsidP="00A81645">
      <w:pPr>
        <w:rPr>
          <w:rtl/>
        </w:rPr>
      </w:pPr>
      <w:r w:rsidRPr="00CE60D7">
        <w:rPr>
          <w:rtl/>
        </w:rPr>
        <w:t xml:space="preserve">   - الشكل: شكل الياء منحني ومستدير، يعبر عن الاستمرارية والتأهب.</w:t>
      </w:r>
    </w:p>
    <w:p w14:paraId="1C03526E" w14:textId="77777777" w:rsidR="00CE60D7" w:rsidRPr="00CE60D7" w:rsidRDefault="00CE60D7" w:rsidP="00A81645">
      <w:pPr>
        <w:rPr>
          <w:rtl/>
        </w:rPr>
      </w:pPr>
      <w:r w:rsidRPr="00CE60D7">
        <w:rPr>
          <w:rtl/>
        </w:rPr>
        <w:t xml:space="preserve"> </w:t>
      </w:r>
    </w:p>
    <w:p w14:paraId="467DF9F6" w14:textId="77777777" w:rsidR="00CE60D7" w:rsidRPr="00CE60D7" w:rsidRDefault="00CE60D7" w:rsidP="00A81645">
      <w:pPr>
        <w:rPr>
          <w:rtl/>
        </w:rPr>
      </w:pPr>
      <w:r w:rsidRPr="00CE60D7">
        <w:rPr>
          <w:rtl/>
        </w:rPr>
        <w:t xml:space="preserve"> الخلاصة</w:t>
      </w:r>
    </w:p>
    <w:p w14:paraId="69EB2E74" w14:textId="77777777" w:rsidR="00CE60D7" w:rsidRPr="00CE60D7" w:rsidRDefault="00CE60D7" w:rsidP="00A81645">
      <w:pPr>
        <w:rPr>
          <w:rtl/>
        </w:rPr>
      </w:pPr>
      <w:r w:rsidRPr="00CE60D7">
        <w:rPr>
          <w:rtl/>
        </w:rPr>
        <w:t>استشعار معاني وطاقة وصوت وشكل أسماء الحروف يعكس عمق اللغة العربية وقدرتها على التعبير عن المفاهيم المختلفة. كل حرف يحمل طاقة خاصة ومعنى فريدًا، مما يجعل اللغة العربية لغة غنية ومتعددة الأبعاد.</w:t>
      </w:r>
    </w:p>
    <w:p w14:paraId="7E61FB0B" w14:textId="77777777" w:rsidR="00CE60D7" w:rsidRPr="00CE60D7" w:rsidRDefault="00CE60D7" w:rsidP="00A81645">
      <w:pPr>
        <w:rPr>
          <w:rtl/>
        </w:rPr>
      </w:pPr>
    </w:p>
    <w:p w14:paraId="0FE8CC36" w14:textId="77777777" w:rsidR="00CE60D7" w:rsidRPr="00CE60D7" w:rsidRDefault="00CE60D7" w:rsidP="00A81645">
      <w:pPr>
        <w:rPr>
          <w:rtl/>
        </w:rPr>
      </w:pPr>
    </w:p>
    <w:p w14:paraId="70EEE6CA" w14:textId="77777777" w:rsidR="00CE60D7" w:rsidRPr="00CE60D7" w:rsidRDefault="00CE60D7" w:rsidP="00A81645">
      <w:pPr>
        <w:rPr>
          <w:rtl/>
        </w:rPr>
      </w:pPr>
      <w:r w:rsidRPr="00CE60D7">
        <w:rPr>
          <w:rtl/>
        </w:rPr>
        <w:br w:type="page"/>
      </w:r>
    </w:p>
    <w:p w14:paraId="1818D5E9" w14:textId="77777777" w:rsidR="00CE60D7" w:rsidRPr="00CE60D7" w:rsidRDefault="00CE60D7" w:rsidP="00A81645">
      <w:pPr>
        <w:pStyle w:val="1"/>
        <w:rPr>
          <w:rtl/>
        </w:rPr>
      </w:pPr>
      <w:r w:rsidRPr="00CE60D7">
        <w:rPr>
          <w:rtl/>
        </w:rPr>
        <w:t xml:space="preserve"> </w:t>
      </w:r>
      <w:bookmarkStart w:id="278" w:name="_Toc203550761"/>
      <w:bookmarkStart w:id="279" w:name="_Toc209608982"/>
      <w:r w:rsidRPr="00CE60D7">
        <w:rPr>
          <w:rtl/>
        </w:rPr>
        <w:t>ملخص الكتاب</w:t>
      </w:r>
      <w:bookmarkEnd w:id="278"/>
      <w:bookmarkEnd w:id="279"/>
    </w:p>
    <w:p w14:paraId="0BD30F4F" w14:textId="77777777" w:rsidR="00CE60D7" w:rsidRPr="00CE60D7" w:rsidRDefault="00CE60D7" w:rsidP="00A81645">
      <w:r w:rsidRPr="00CE60D7">
        <w:t>"</w:t>
      </w:r>
      <w:r w:rsidRPr="00CE60D7">
        <w:rPr>
          <w:rtl/>
        </w:rPr>
        <w:t xml:space="preserve">يمثل هذا الكتاب، </w:t>
      </w:r>
      <w:r w:rsidRPr="00CE60D7">
        <w:rPr>
          <w:b/>
          <w:bCs/>
          <w:rtl/>
        </w:rPr>
        <w:t>المُقدَّم في شكل سلسلة متكاملة من المقالات المتخصصة والمترابطة</w:t>
      </w:r>
      <w:r w:rsidRPr="00CE60D7">
        <w:rPr>
          <w:rtl/>
        </w:rPr>
        <w:t>،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w:t>
      </w:r>
      <w:r w:rsidRPr="00CE60D7">
        <w:t xml:space="preserve">. </w:t>
      </w:r>
      <w:r w:rsidRPr="00CE60D7">
        <w:rPr>
          <w:b/>
          <w:bCs/>
          <w:rtl/>
        </w:rPr>
        <w:t>تتضافر هذه المقالات</w:t>
      </w:r>
      <w:r w:rsidRPr="00CE60D7">
        <w:rPr>
          <w:rtl/>
        </w:rPr>
        <w:t>، التي قد يكون بعضها طور بشكل مستقل ثم تم تجميعها وتحديثها ضمن هذا الإطار الشامل، لتقدم منهجية "التدبر التفاعلي" التي تتجاوز القراءة السطحية وتدعو إلى الغوص في أعماق النص القرآني</w:t>
      </w:r>
      <w:r w:rsidRPr="00CE60D7">
        <w:t>.</w:t>
      </w:r>
    </w:p>
    <w:p w14:paraId="3AFEFE00" w14:textId="77777777" w:rsidR="00CE60D7" w:rsidRPr="00CE60D7" w:rsidRDefault="00CE60D7" w:rsidP="00A81645">
      <w:r w:rsidRPr="00CE60D7">
        <w:rPr>
          <w:rtl/>
        </w:rPr>
        <w:t xml:space="preserve">ينطلق الكتاب من تشخيص لأزمة الفهم السائدة، مقدماً الحلول عبر العودة إلى الأصول والمصادر الأساسية: القرآن نفسه والمخطوطات القرآنية الأصلية (سواء الورقية أو الرقمية)، مع التأكيد على فهم "لسان القرآن المبين" وقواعده الداخلية. لا يكتفي الكتاب بالنقد، بل يقدم </w:t>
      </w:r>
      <w:r w:rsidRPr="00CE60D7">
        <w:rPr>
          <w:b/>
          <w:bCs/>
          <w:rtl/>
        </w:rPr>
        <w:t>سلسلة من المفاهيم الجديدة والرؤى الأصيلة</w:t>
      </w:r>
      <w:r w:rsidRPr="00CE60D7">
        <w:rPr>
          <w:rtl/>
        </w:rPr>
        <w:t xml:space="preserve"> التي تعيد بناء الفهم الصحيح للدين والحياة، معتمداً على منهجية تجمع بين النقد البناء، التحليل اللغوي الدقيق، التدبر بالعقل والقلب، والاستفادة من التكنولوجيا الحديثة كأدوات مساعدة</w:t>
      </w:r>
      <w:r w:rsidRPr="00CE60D7">
        <w:t>.</w:t>
      </w:r>
    </w:p>
    <w:p w14:paraId="63631798" w14:textId="77777777" w:rsidR="00CE60D7" w:rsidRPr="00CE60D7" w:rsidRDefault="00CE60D7" w:rsidP="00A81645">
      <w:r w:rsidRPr="00CE60D7">
        <w:rPr>
          <w:rtl/>
        </w:rPr>
        <w:t>تتنوع المقالات لتغطي طيفاً واسعاً من الموضوعات، مصوغة في سلاسل محددة تهدف إلى تصحيح المفاهيم وتقديم بدائل قرآنية، ومن أبرز هذه السلاسل</w:t>
      </w:r>
      <w:r w:rsidRPr="00CE60D7">
        <w:t>:</w:t>
      </w:r>
    </w:p>
    <w:p w14:paraId="6B8D1B00" w14:textId="77777777" w:rsidR="00CE60D7" w:rsidRPr="00CE60D7" w:rsidRDefault="00CE60D7" w:rsidP="00A81645">
      <w:pPr>
        <w:pStyle w:val="a8"/>
        <w:numPr>
          <w:ilvl w:val="0"/>
          <w:numId w:val="275"/>
        </w:numPr>
      </w:pPr>
      <w:r w:rsidRPr="00E5065E">
        <w:rPr>
          <w:b/>
          <w:bCs/>
          <w:rtl/>
        </w:rPr>
        <w:t>سلاسل حول المفاهيم الإيمانية والعقدية</w:t>
      </w:r>
      <w:r w:rsidRPr="00E5065E">
        <w:rPr>
          <w:b/>
          <w:bCs/>
        </w:rPr>
        <w:t>:</w:t>
      </w:r>
      <w:r w:rsidRPr="00CE60D7">
        <w:t xml:space="preserve"> </w:t>
      </w:r>
      <w:r w:rsidRPr="00CE60D7">
        <w:rPr>
          <w:rtl/>
        </w:rPr>
        <w:t>كالسلسلة التي تفكك مفهوم</w:t>
      </w:r>
      <w:r w:rsidRPr="00CE60D7">
        <w:t xml:space="preserve"> "</w:t>
      </w:r>
      <w:r w:rsidRPr="00E5065E">
        <w:rPr>
          <w:b/>
          <w:bCs/>
          <w:rtl/>
        </w:rPr>
        <w:t>الربوبية والألوهية</w:t>
      </w:r>
      <w:r w:rsidRPr="00CE60D7">
        <w:t>"</w:t>
      </w:r>
      <w:r w:rsidRPr="00CE60D7">
        <w:rPr>
          <w:rtl/>
        </w:rPr>
        <w:t>، وتوضح العلاقة بين الله وجبريل، وأخرى تتناول</w:t>
      </w:r>
      <w:r w:rsidRPr="00CE60D7">
        <w:t xml:space="preserve"> "</w:t>
      </w:r>
      <w:r w:rsidRPr="00E5065E">
        <w:rPr>
          <w:b/>
          <w:bCs/>
          <w:rtl/>
        </w:rPr>
        <w:t>صفات المؤمنين</w:t>
      </w:r>
      <w:r w:rsidRPr="00CE60D7">
        <w:t xml:space="preserve">" </w:t>
      </w:r>
      <w:r w:rsidRPr="00CE60D7">
        <w:rPr>
          <w:rtl/>
        </w:rPr>
        <w:t>كمهارات عملية للتعامل مع "البينات" والولوج لعالم الأمر</w:t>
      </w:r>
      <w:r w:rsidRPr="00CE60D7">
        <w:t>.</w:t>
      </w:r>
    </w:p>
    <w:p w14:paraId="1F51C7B6" w14:textId="77777777" w:rsidR="00CE60D7" w:rsidRPr="00CE60D7" w:rsidRDefault="00CE60D7" w:rsidP="00A81645">
      <w:pPr>
        <w:pStyle w:val="a8"/>
        <w:numPr>
          <w:ilvl w:val="0"/>
          <w:numId w:val="275"/>
        </w:numPr>
      </w:pPr>
      <w:r w:rsidRPr="00E5065E">
        <w:rPr>
          <w:b/>
          <w:bCs/>
          <w:rtl/>
        </w:rPr>
        <w:t>سلاسل لاستكشاف مفاهيم قرآنية دقيقة</w:t>
      </w:r>
      <w:r w:rsidRPr="00E5065E">
        <w:rPr>
          <w:b/>
          <w:bCs/>
        </w:rPr>
        <w:t>:</w:t>
      </w:r>
      <w:r w:rsidRPr="00CE60D7">
        <w:t xml:space="preserve"> </w:t>
      </w:r>
      <w:r w:rsidRPr="00CE60D7">
        <w:rPr>
          <w:rtl/>
        </w:rPr>
        <w:t>مثل السلسلة التي تغوص في معنى</w:t>
      </w:r>
      <w:r w:rsidRPr="00CE60D7">
        <w:t xml:space="preserve"> "</w:t>
      </w:r>
      <w:r w:rsidRPr="00E5065E">
        <w:rPr>
          <w:b/>
          <w:bCs/>
          <w:rtl/>
        </w:rPr>
        <w:t>الغسل المعنوي والتزكية</w:t>
      </w:r>
      <w:r w:rsidRPr="00CE60D7">
        <w:t xml:space="preserve">" </w:t>
      </w:r>
      <w:r w:rsidRPr="00CE60D7">
        <w:rPr>
          <w:rtl/>
        </w:rPr>
        <w:t>كعملية تطهير للباطن، وأخرى تحلل كلمة</w:t>
      </w:r>
      <w:r w:rsidRPr="00CE60D7">
        <w:t xml:space="preserve"> "</w:t>
      </w:r>
      <w:r w:rsidRPr="00E5065E">
        <w:rPr>
          <w:b/>
          <w:bCs/>
          <w:rtl/>
        </w:rPr>
        <w:t>الذكر</w:t>
      </w:r>
      <w:r w:rsidRPr="00CE60D7">
        <w:t xml:space="preserve">" </w:t>
      </w:r>
      <w:r w:rsidRPr="00CE60D7">
        <w:rPr>
          <w:rtl/>
        </w:rPr>
        <w:t>بأبعاده الروحية والنفسية والعملية كمنهج حياة</w:t>
      </w:r>
      <w:r w:rsidRPr="00CE60D7">
        <w:t>.</w:t>
      </w:r>
    </w:p>
    <w:p w14:paraId="1F675C93" w14:textId="77777777" w:rsidR="00CE60D7" w:rsidRPr="00CE60D7" w:rsidRDefault="00CE60D7" w:rsidP="00A81645">
      <w:pPr>
        <w:pStyle w:val="a8"/>
        <w:numPr>
          <w:ilvl w:val="0"/>
          <w:numId w:val="275"/>
        </w:numPr>
      </w:pPr>
      <w:r w:rsidRPr="00E5065E">
        <w:rPr>
          <w:b/>
          <w:bCs/>
          <w:rtl/>
        </w:rPr>
        <w:t>سلاسل لإعادة فهم العبادات والشعائر</w:t>
      </w:r>
      <w:r w:rsidRPr="00E5065E">
        <w:rPr>
          <w:b/>
          <w:bCs/>
        </w:rPr>
        <w:t>:</w:t>
      </w:r>
      <w:r w:rsidRPr="00CE60D7">
        <w:t xml:space="preserve"> </w:t>
      </w:r>
      <w:r w:rsidRPr="00CE60D7">
        <w:rPr>
          <w:rtl/>
        </w:rPr>
        <w:t>كمقالات</w:t>
      </w:r>
      <w:r w:rsidRPr="00CE60D7">
        <w:t xml:space="preserve"> "</w:t>
      </w:r>
      <w:r w:rsidRPr="00E5065E">
        <w:rPr>
          <w:b/>
          <w:bCs/>
          <w:rtl/>
        </w:rPr>
        <w:t>الصلاة</w:t>
      </w:r>
      <w:r w:rsidRPr="00CE60D7">
        <w:t xml:space="preserve">" </w:t>
      </w:r>
      <w:r w:rsidRPr="00CE60D7">
        <w:rPr>
          <w:rtl/>
        </w:rPr>
        <w:t>التي تتجاوز الحركات الطقسية لترى فيها رحلة وعي وتغيير، وسلسلة</w:t>
      </w:r>
      <w:r w:rsidRPr="00CE60D7">
        <w:t xml:space="preserve"> "</w:t>
      </w:r>
      <w:r w:rsidRPr="00E5065E">
        <w:rPr>
          <w:b/>
          <w:bCs/>
          <w:rtl/>
        </w:rPr>
        <w:t>الحج</w:t>
      </w:r>
      <w:r w:rsidRPr="00CE60D7">
        <w:t xml:space="preserve">" </w:t>
      </w:r>
      <w:r w:rsidRPr="00CE60D7">
        <w:rPr>
          <w:rtl/>
        </w:rPr>
        <w:t>التي تقدمه كرحلة معرفية تتجاوز المكان، بالإضافة إلى فهم أعمق لـ</w:t>
      </w:r>
      <w:r w:rsidRPr="00CE60D7">
        <w:t xml:space="preserve"> "</w:t>
      </w:r>
      <w:r w:rsidRPr="00E5065E">
        <w:rPr>
          <w:b/>
          <w:bCs/>
          <w:rtl/>
        </w:rPr>
        <w:t>الصيام</w:t>
      </w:r>
      <w:r w:rsidRPr="00CE60D7">
        <w:t xml:space="preserve">" </w:t>
      </w:r>
      <w:r w:rsidRPr="00CE60D7">
        <w:rPr>
          <w:rtl/>
        </w:rPr>
        <w:t>كمنهج للتدبر</w:t>
      </w:r>
      <w:r w:rsidRPr="00CE60D7">
        <w:t>.</w:t>
      </w:r>
    </w:p>
    <w:p w14:paraId="5B572381" w14:textId="77777777" w:rsidR="00CE60D7" w:rsidRPr="00CE60D7" w:rsidRDefault="00CE60D7" w:rsidP="00A81645">
      <w:pPr>
        <w:pStyle w:val="a8"/>
        <w:numPr>
          <w:ilvl w:val="0"/>
          <w:numId w:val="275"/>
        </w:numPr>
      </w:pPr>
      <w:r w:rsidRPr="00E5065E">
        <w:rPr>
          <w:b/>
          <w:bCs/>
          <w:rtl/>
        </w:rPr>
        <w:t>سلاسل لتصحيح السرديات والمفاهيم الخاطئة</w:t>
      </w:r>
      <w:r w:rsidRPr="00E5065E">
        <w:rPr>
          <w:b/>
          <w:bCs/>
        </w:rPr>
        <w:t>:</w:t>
      </w:r>
      <w:r w:rsidRPr="00CE60D7">
        <w:t xml:space="preserve"> </w:t>
      </w:r>
      <w:r w:rsidRPr="00CE60D7">
        <w:rPr>
          <w:rtl/>
        </w:rPr>
        <w:t>كالسلسلة التي تتناول مفاهيم</w:t>
      </w:r>
      <w:r w:rsidRPr="00CE60D7">
        <w:t xml:space="preserve"> "</w:t>
      </w:r>
      <w:r w:rsidRPr="00E5065E">
        <w:rPr>
          <w:b/>
          <w:bCs/>
          <w:rtl/>
        </w:rPr>
        <w:t>القتل والإكراه والطاغوت</w:t>
      </w:r>
      <w:r w:rsidRPr="00CE60D7">
        <w:t xml:space="preserve">" </w:t>
      </w:r>
      <w:r w:rsidRPr="00CE60D7">
        <w:rPr>
          <w:rtl/>
        </w:rPr>
        <w:t>في القرآن لتقدم قراءة بديلة تتجاوز العنف المادي، وأخرى تفند مفهوم</w:t>
      </w:r>
      <w:r w:rsidRPr="00CE60D7">
        <w:t xml:space="preserve"> "</w:t>
      </w:r>
      <w:r w:rsidRPr="00E5065E">
        <w:rPr>
          <w:b/>
          <w:bCs/>
          <w:rtl/>
        </w:rPr>
        <w:t>النسخ</w:t>
      </w:r>
      <w:r w:rsidRPr="00CE60D7">
        <w:t xml:space="preserve">" </w:t>
      </w:r>
      <w:r w:rsidRPr="00CE60D7">
        <w:rPr>
          <w:rtl/>
        </w:rPr>
        <w:t>بمعنى الإزالة، وتقدمه كبيان وتوضيح، بالإضافة إلى سلسلة حول</w:t>
      </w:r>
      <w:r w:rsidRPr="00CE60D7">
        <w:t xml:space="preserve"> "</w:t>
      </w:r>
      <w:r w:rsidRPr="00E5065E">
        <w:rPr>
          <w:b/>
          <w:bCs/>
          <w:rtl/>
        </w:rPr>
        <w:t>الجن والشياطين</w:t>
      </w:r>
      <w:r w:rsidRPr="00CE60D7">
        <w:t xml:space="preserve">" </w:t>
      </w:r>
      <w:r w:rsidRPr="00CE60D7">
        <w:rPr>
          <w:rtl/>
        </w:rPr>
        <w:t>تفكك التصورات الخرافية</w:t>
      </w:r>
      <w:r w:rsidRPr="00CE60D7">
        <w:t>.</w:t>
      </w:r>
    </w:p>
    <w:p w14:paraId="38F9FD3B" w14:textId="77777777" w:rsidR="00CE60D7" w:rsidRPr="00CE60D7" w:rsidRDefault="00CE60D7" w:rsidP="00A81645">
      <w:r w:rsidRPr="00CE60D7">
        <w:rPr>
          <w:rtl/>
        </w:rPr>
        <w:t>الهدف النهائي من هذه السلسلة المتكاملة هو تمكين القارئ من بناء علاقة حية ومباشرة مع القرآن، عبر فهم أعمق لمقاصده وتطبيق تعاليمه كـ</w:t>
      </w:r>
      <w:r w:rsidRPr="00CE60D7">
        <w:t xml:space="preserve"> "</w:t>
      </w:r>
      <w:r w:rsidRPr="00CE60D7">
        <w:rPr>
          <w:b/>
          <w:bCs/>
          <w:rtl/>
        </w:rPr>
        <w:t>كتاب هداية</w:t>
      </w:r>
      <w:r w:rsidRPr="00CE60D7">
        <w:t xml:space="preserve">" </w:t>
      </w:r>
      <w:r w:rsidRPr="00CE60D7">
        <w:rPr>
          <w:rtl/>
        </w:rPr>
        <w:t>شامل في كل جوانب حياته، والمساهمة بوعي في بناء مجتمع يستلهم قيمه من الوحي الإلهي ويتفاعل بإيجابية مع تحديات العصر</w:t>
      </w:r>
      <w:r w:rsidRPr="00CE60D7">
        <w:t>."</w:t>
      </w:r>
    </w:p>
    <w:p w14:paraId="69749374" w14:textId="77777777" w:rsidR="00CE60D7" w:rsidRPr="00CE60D7" w:rsidRDefault="00CE60D7" w:rsidP="00A81645">
      <w:pPr>
        <w:rPr>
          <w:rtl/>
        </w:rPr>
      </w:pPr>
      <w:r w:rsidRPr="00CE60D7">
        <w:rPr>
          <w:rtl/>
        </w:rPr>
        <w:br w:type="page"/>
      </w:r>
    </w:p>
    <w:p w14:paraId="3849ACDF" w14:textId="77777777" w:rsidR="00CE60D7" w:rsidRPr="00CE60D7" w:rsidRDefault="00CE60D7" w:rsidP="00A81645">
      <w:pPr>
        <w:pStyle w:val="1"/>
        <w:rPr>
          <w:rtl/>
        </w:rPr>
      </w:pPr>
      <w:bookmarkStart w:id="280" w:name="_Toc203550762"/>
      <w:bookmarkStart w:id="281" w:name="_Toc209608983"/>
      <w:r w:rsidRPr="00CE60D7">
        <w:rPr>
          <w:rtl/>
        </w:rPr>
        <w:t>الشكر والتقدير</w:t>
      </w:r>
      <w:bookmarkEnd w:id="280"/>
      <w:bookmarkEnd w:id="281"/>
      <w:r w:rsidRPr="00CE60D7">
        <w:rPr>
          <w:rtl/>
        </w:rPr>
        <w:t xml:space="preserve"> </w:t>
      </w:r>
    </w:p>
    <w:p w14:paraId="7D79B7C8" w14:textId="77777777" w:rsidR="00CE60D7" w:rsidRPr="00CE60D7" w:rsidRDefault="00CE60D7" w:rsidP="00A81645">
      <w:r w:rsidRPr="00CE60D7">
        <w:rPr>
          <w:rtl/>
        </w:rPr>
        <w:t>بسم الله الرحمن الرحيم</w:t>
      </w:r>
    </w:p>
    <w:p w14:paraId="418C6C84" w14:textId="77777777" w:rsidR="00CE60D7" w:rsidRPr="00CE60D7" w:rsidRDefault="00CE60D7" w:rsidP="00A81645">
      <w:r w:rsidRPr="00CE60D7">
        <w:rPr>
          <w:rtl/>
        </w:rPr>
        <w:t>﴿وَإِنْ كَانَ ذُو عُسْرَةٍ فَنَظِرَةٌ إِلَىٰ مَيْسَرَةٍ ۚ وَأَنْ تَصَدَّقُوا خَيْرٌ لَكُمْ ۖ إِنْ كُنْتُمْ تَعْلَمُونَ﴾ (البقرة</w:t>
      </w:r>
      <w:r w:rsidRPr="00CE60D7">
        <w:t>: 280)</w:t>
      </w:r>
    </w:p>
    <w:p w14:paraId="432BDD58" w14:textId="77777777" w:rsidR="00CE60D7" w:rsidRPr="00CE60D7" w:rsidRDefault="00CE60D7" w:rsidP="00A81645"/>
    <w:p w14:paraId="04D74733" w14:textId="77777777" w:rsidR="00CE60D7" w:rsidRPr="00CE60D7" w:rsidRDefault="00CE60D7" w:rsidP="00A81645">
      <w:r w:rsidRPr="00CE60D7">
        <w:rPr>
          <w:rtl/>
        </w:rPr>
        <w:t>شكر وتقدير: إلى كل من أضاء شمعة في درب التدبر</w:t>
      </w:r>
    </w:p>
    <w:p w14:paraId="51D314EA" w14:textId="77777777" w:rsidR="00CE60D7" w:rsidRPr="00CE60D7" w:rsidRDefault="00CE60D7" w:rsidP="00A81645"/>
    <w:p w14:paraId="29D6475A" w14:textId="77777777" w:rsidR="00CE60D7" w:rsidRPr="00CE60D7" w:rsidRDefault="00CE60D7" w:rsidP="00A81645">
      <w:r w:rsidRPr="00CE60D7">
        <w:rPr>
          <w:rtl/>
        </w:rPr>
        <w:t>في ختام هذا الجهد المتواضع، أتقدم بجزيل الشكر لكل من ساهم في إثراء هذا العمل حول تدبر القرآن الكريم، مستلهماً من الآية الكريمة</w:t>
      </w:r>
      <w:r w:rsidRPr="00CE60D7">
        <w:t>: "</w:t>
      </w:r>
      <w:r w:rsidRPr="00CE60D7">
        <w:rPr>
          <w:rtl/>
        </w:rPr>
        <w:t>أَفَلَا يَتَدَبَّرُونَ الْقُرْآنَ</w:t>
      </w:r>
      <w:r w:rsidRPr="00CE60D7">
        <w:t>" (</w:t>
      </w:r>
      <w:r w:rsidRPr="00CE60D7">
        <w:rPr>
          <w:rtl/>
        </w:rPr>
        <w:t>النساء</w:t>
      </w:r>
      <w:r w:rsidRPr="00CE60D7">
        <w:t xml:space="preserve">: 82). </w:t>
      </w:r>
      <w:r w:rsidRPr="00CE60D7">
        <w:rPr>
          <w:rtl/>
        </w:rPr>
        <w:t>هذه دعوة إلهية للتدبر، وهي الدافع لكل جهد بُذل في هذا الكتاب</w:t>
      </w:r>
      <w:r w:rsidRPr="00CE60D7">
        <w:t>.</w:t>
      </w:r>
    </w:p>
    <w:p w14:paraId="1C7C0238" w14:textId="77777777" w:rsidR="00CE60D7" w:rsidRPr="00CE60D7" w:rsidRDefault="00CE60D7" w:rsidP="00A81645"/>
    <w:p w14:paraId="5C6DCC80" w14:textId="77777777" w:rsidR="00CE60D7" w:rsidRPr="00CE60D7" w:rsidRDefault="00CE60D7" w:rsidP="00A81645">
      <w:r w:rsidRPr="00CE60D7">
        <w:t xml:space="preserve">*   </w:t>
      </w:r>
      <w:r w:rsidRPr="00CE60D7">
        <w:rPr>
          <w:rtl/>
        </w:rPr>
        <w:t>شُكرٌ يُنير الدُّروب: الحمد لله الذي جعل الحِكمة ضالَّة المؤمن، وجمعنا بمن يُذكِّرنا بآياته. في ختام هذه الرِّحلة الفكرية، أتوجه بقلب ممتنٍّ لكلِّ مَنْ أضاء شمعةً في درب هذا العمل، فجعلوا التدبُّر جسراً بين القلوب والعقول</w:t>
      </w:r>
      <w:r w:rsidRPr="00CE60D7">
        <w:t>.</w:t>
      </w:r>
    </w:p>
    <w:p w14:paraId="7B4B2024" w14:textId="77777777" w:rsidR="00CE60D7" w:rsidRPr="00CE60D7" w:rsidRDefault="00CE60D7" w:rsidP="00A81645">
      <w:r w:rsidRPr="00CE60D7">
        <w:t xml:space="preserve">*   </w:t>
      </w:r>
      <w:r w:rsidRPr="00CE60D7">
        <w:rPr>
          <w:rtl/>
        </w:rPr>
        <w:t>إلى الراسخين في العلم: 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CE60D7">
        <w:t>.</w:t>
      </w:r>
    </w:p>
    <w:p w14:paraId="0C1CF686" w14:textId="77777777" w:rsidR="00CE60D7" w:rsidRPr="00CE60D7" w:rsidRDefault="00CE60D7" w:rsidP="00A81645">
      <w:r w:rsidRPr="00CE60D7">
        <w:t xml:space="preserve">*   </w:t>
      </w:r>
      <w:r w:rsidRPr="00CE60D7">
        <w:rPr>
          <w:rtl/>
        </w:rPr>
        <w:t>إلى الجُدد من المتدبِّرين: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CE60D7">
        <w:t>.</w:t>
      </w:r>
    </w:p>
    <w:p w14:paraId="4E2A2674" w14:textId="77777777" w:rsidR="00CE60D7" w:rsidRPr="00CE60D7" w:rsidRDefault="00CE60D7" w:rsidP="00A81645">
      <w:r w:rsidRPr="00CE60D7">
        <w:t xml:space="preserve">*   </w:t>
      </w:r>
      <w:r w:rsidRPr="00CE60D7">
        <w:rPr>
          <w:rtl/>
        </w:rPr>
        <w:t>إلى كلِّ مُشاركٍ بنيّةٍ صادقة: مسلمين أو غير مسلمين، مُتفقين أو مختلفين، فكلُّ حرفٍ كُتب بنية البحث عن الحقِّ هو جهادٌ في سبيل الله، وكلُّ نقدٍ بنَّاءٍ كان مرآةً أضاءت عيوبَ العمل</w:t>
      </w:r>
      <w:r w:rsidRPr="00CE60D7">
        <w:t>.</w:t>
      </w:r>
    </w:p>
    <w:p w14:paraId="42121DB0" w14:textId="77777777" w:rsidR="00CE60D7" w:rsidRPr="00CE60D7" w:rsidRDefault="00CE60D7" w:rsidP="00A81645">
      <w:r w:rsidRPr="00CE60D7">
        <w:t xml:space="preserve">*   </w:t>
      </w:r>
      <w:r w:rsidRPr="00CE60D7">
        <w:rPr>
          <w:rtl/>
        </w:rPr>
        <w:t>شكرٌ خاص: لِمَنْ آمن بأنَّ القرآن مُتجدِّدٌ بتدبُّر أهله، فدعَّموا هذا المشروع بآرائهم ووقتهم، وذكَّرونا بأنَّ «خير الناس أنفعهم للناس</w:t>
      </w:r>
      <w:r w:rsidRPr="00CE60D7">
        <w:t>».</w:t>
      </w:r>
    </w:p>
    <w:p w14:paraId="4C09B1D8" w14:textId="77777777" w:rsidR="00CE60D7" w:rsidRPr="00CE60D7" w:rsidRDefault="00CE60D7" w:rsidP="00A81645"/>
    <w:p w14:paraId="2AF87B32" w14:textId="77777777" w:rsidR="00CE60D7" w:rsidRPr="00CE60D7" w:rsidRDefault="00CE60D7" w:rsidP="00A81645">
      <w:r w:rsidRPr="00CE60D7">
        <w:rPr>
          <w:rtl/>
        </w:rPr>
        <w:t>التدبر الجماعي: فريضة وضرورة</w:t>
      </w:r>
    </w:p>
    <w:p w14:paraId="199AEAD5" w14:textId="77777777" w:rsidR="00CE60D7" w:rsidRPr="00CE60D7" w:rsidRDefault="00CE60D7" w:rsidP="00A81645"/>
    <w:p w14:paraId="672FB3A9" w14:textId="77777777" w:rsidR="00CE60D7" w:rsidRPr="00CE60D7" w:rsidRDefault="00CE60D7" w:rsidP="00A81645">
      <w:r w:rsidRPr="00CE60D7">
        <w:rPr>
          <w:rtl/>
        </w:rPr>
        <w:t>التدبر الجماعي للقرآن عملية تراكمية تتجاوز الحدود الفردية، وهو فريضة إسلامية وضرورة حضارية. عندما يجتمع الناس لتدبر القرآن، يتبادلون المعرفة، ويصححون المفاهيم، ويبنون مجتمعًا متآلفًا، ويحولون الفهم إلى عمل</w:t>
      </w:r>
      <w:r w:rsidRPr="00CE60D7">
        <w:t>.</w:t>
      </w:r>
    </w:p>
    <w:p w14:paraId="2C0C42C5" w14:textId="77777777" w:rsidR="00CE60D7" w:rsidRPr="00CE60D7" w:rsidRDefault="00CE60D7" w:rsidP="00A81645"/>
    <w:p w14:paraId="6D6A5A61" w14:textId="77777777" w:rsidR="00CE60D7" w:rsidRPr="00CE60D7" w:rsidRDefault="00CE60D7" w:rsidP="00A81645">
      <w:r w:rsidRPr="00CE60D7">
        <w:rPr>
          <w:rtl/>
        </w:rPr>
        <w:t>لماذا التدبر الجماعي؟</w:t>
      </w:r>
    </w:p>
    <w:p w14:paraId="241A1AC6" w14:textId="77777777" w:rsidR="00CE60D7" w:rsidRPr="00CE60D7" w:rsidRDefault="00CE60D7" w:rsidP="00A81645">
      <w:r w:rsidRPr="00CE60D7">
        <w:t xml:space="preserve">1.  </w:t>
      </w:r>
      <w:r w:rsidRPr="00CE60D7">
        <w:rPr>
          <w:rtl/>
        </w:rPr>
        <w:t>تبادل المعرفة: كل متدبر يضيف رؤيته</w:t>
      </w:r>
      <w:r w:rsidRPr="00CE60D7">
        <w:t>.</w:t>
      </w:r>
    </w:p>
    <w:p w14:paraId="1881E830" w14:textId="77777777" w:rsidR="00CE60D7" w:rsidRPr="00CE60D7" w:rsidRDefault="00CE60D7" w:rsidP="00A81645">
      <w:r w:rsidRPr="00CE60D7">
        <w:t xml:space="preserve">2.  </w:t>
      </w:r>
      <w:r w:rsidRPr="00CE60D7">
        <w:rPr>
          <w:rtl/>
        </w:rPr>
        <w:t>تصحيح المفاهيم: الحوار يكشف الأخطاء</w:t>
      </w:r>
      <w:r w:rsidRPr="00CE60D7">
        <w:t>.</w:t>
      </w:r>
    </w:p>
    <w:p w14:paraId="4AB52D23" w14:textId="77777777" w:rsidR="00CE60D7" w:rsidRPr="00CE60D7" w:rsidRDefault="00CE60D7" w:rsidP="00A81645">
      <w:r w:rsidRPr="00CE60D7">
        <w:t xml:space="preserve">3.  </w:t>
      </w:r>
      <w:r w:rsidRPr="00CE60D7">
        <w:rPr>
          <w:rtl/>
        </w:rPr>
        <w:t>تشجيع الالتزام: التدبر الجماعي يحفز على العمل بالقرآن</w:t>
      </w:r>
      <w:r w:rsidRPr="00CE60D7">
        <w:t>.</w:t>
      </w:r>
    </w:p>
    <w:p w14:paraId="23917E4B" w14:textId="77777777" w:rsidR="00CE60D7" w:rsidRPr="00CE60D7" w:rsidRDefault="00CE60D7" w:rsidP="00A81645">
      <w:r w:rsidRPr="00CE60D7">
        <w:t xml:space="preserve">4.  </w:t>
      </w:r>
      <w:r w:rsidRPr="00CE60D7">
        <w:rPr>
          <w:rtl/>
        </w:rPr>
        <w:t>بناء المجتمع: القرآن يوحد القلوب</w:t>
      </w:r>
      <w:r w:rsidRPr="00CE60D7">
        <w:t>.</w:t>
      </w:r>
    </w:p>
    <w:p w14:paraId="1FA6D046" w14:textId="77777777" w:rsidR="00CE60D7" w:rsidRPr="00CE60D7" w:rsidRDefault="00CE60D7" w:rsidP="00A81645">
      <w:r w:rsidRPr="00CE60D7">
        <w:t xml:space="preserve">5.  </w:t>
      </w:r>
      <w:r w:rsidRPr="00CE60D7">
        <w:rPr>
          <w:rtl/>
        </w:rPr>
        <w:t>تطبيق عملي: تحويل الفهم إلى سلوك</w:t>
      </w:r>
      <w:r w:rsidRPr="00CE60D7">
        <w:t>.</w:t>
      </w:r>
    </w:p>
    <w:p w14:paraId="5D90DCC7" w14:textId="77777777" w:rsidR="00CE60D7" w:rsidRPr="00CE60D7" w:rsidRDefault="00CE60D7" w:rsidP="00A81645"/>
    <w:p w14:paraId="1972A5D9" w14:textId="77777777" w:rsidR="00CE60D7" w:rsidRPr="00CE60D7" w:rsidRDefault="00CE60D7" w:rsidP="00A81645">
      <w:r w:rsidRPr="00CE60D7">
        <w:rPr>
          <w:rtl/>
        </w:rPr>
        <w:t>﴿فَبَشِّرْ عِبَادِ الَّذِينَ يَسْتَمِعُونَ الْقَوْلَ فَيَتَّبِعُونَ أَحْسَنَهُ﴾ (الزمر</w:t>
      </w:r>
      <w:r w:rsidRPr="00CE60D7">
        <w:t xml:space="preserve">: 17-18): </w:t>
      </w:r>
      <w:r w:rsidRPr="00CE60D7">
        <w:rPr>
          <w:rtl/>
        </w:rPr>
        <w:t>هذا هو دستور التدبر</w:t>
      </w:r>
      <w:r w:rsidRPr="00CE60D7">
        <w:t>.</w:t>
      </w:r>
    </w:p>
    <w:p w14:paraId="5E512A5B" w14:textId="77777777" w:rsidR="00CE60D7" w:rsidRPr="00CE60D7" w:rsidRDefault="00CE60D7" w:rsidP="00A81645"/>
    <w:p w14:paraId="6AD2CB8F" w14:textId="77777777" w:rsidR="00CE60D7" w:rsidRPr="00CE60D7" w:rsidRDefault="00CE60D7" w:rsidP="00A81645">
      <w:r w:rsidRPr="00CE60D7">
        <w:rPr>
          <w:rtl/>
        </w:rPr>
        <w:t>أهمية تتبع الجديد من المتدبرين</w:t>
      </w:r>
      <w:r w:rsidRPr="00CE60D7">
        <w:t>:</w:t>
      </w:r>
    </w:p>
    <w:p w14:paraId="33D8195F" w14:textId="77777777" w:rsidR="00CE60D7" w:rsidRPr="00CE60D7" w:rsidRDefault="00CE60D7" w:rsidP="00A81645">
      <w:r w:rsidRPr="00CE60D7">
        <w:rPr>
          <w:rtl/>
        </w:rPr>
        <w:t>تتبع الجديد ضرورة لتجديد الفهم، وربط القرآن بالواقع، وإثراء العلوم الإسلامية، ومواجهة الشبهات</w:t>
      </w:r>
      <w:r w:rsidRPr="00CE60D7">
        <w:t>.</w:t>
      </w:r>
    </w:p>
    <w:p w14:paraId="04522510" w14:textId="77777777" w:rsidR="00CE60D7" w:rsidRPr="00CE60D7" w:rsidRDefault="00CE60D7" w:rsidP="00A81645"/>
    <w:p w14:paraId="5E64783B" w14:textId="77777777" w:rsidR="00CE60D7" w:rsidRPr="00CE60D7" w:rsidRDefault="00CE60D7" w:rsidP="00A81645">
      <w:r w:rsidRPr="00CE60D7">
        <w:rPr>
          <w:rtl/>
        </w:rPr>
        <w:t>كيفية تتبع الجديد</w:t>
      </w:r>
      <w:r w:rsidRPr="00CE60D7">
        <w:t>:</w:t>
      </w:r>
    </w:p>
    <w:p w14:paraId="4F6549B9" w14:textId="77777777" w:rsidR="00CE60D7" w:rsidRPr="00CE60D7" w:rsidRDefault="00CE60D7" w:rsidP="00A81645">
      <w:r w:rsidRPr="00CE60D7">
        <w:t xml:space="preserve">1.  </w:t>
      </w:r>
      <w:r w:rsidRPr="00CE60D7">
        <w:rPr>
          <w:rtl/>
        </w:rPr>
        <w:t>منصات تفاعلية: تجمع المتدبرين وتنشر أفكارهم</w:t>
      </w:r>
      <w:r w:rsidRPr="00CE60D7">
        <w:t>.</w:t>
      </w:r>
    </w:p>
    <w:p w14:paraId="7BCA1352" w14:textId="77777777" w:rsidR="00CE60D7" w:rsidRPr="00CE60D7" w:rsidRDefault="00CE60D7" w:rsidP="00A81645">
      <w:r w:rsidRPr="00CE60D7">
        <w:t xml:space="preserve">2.  </w:t>
      </w:r>
      <w:r w:rsidRPr="00CE60D7">
        <w:rPr>
          <w:rtl/>
        </w:rPr>
        <w:t>مؤتمرات وندوات: تناقش الرؤى الجديدة</w:t>
      </w:r>
      <w:r w:rsidRPr="00CE60D7">
        <w:t>.</w:t>
      </w:r>
    </w:p>
    <w:p w14:paraId="12543E2F" w14:textId="77777777" w:rsidR="00CE60D7" w:rsidRPr="00CE60D7" w:rsidRDefault="00CE60D7" w:rsidP="00A81645">
      <w:r w:rsidRPr="00CE60D7">
        <w:t xml:space="preserve">3.  </w:t>
      </w:r>
      <w:r w:rsidRPr="00CE60D7">
        <w:rPr>
          <w:rtl/>
        </w:rPr>
        <w:t>كتب ومجلات: تنشر التفسيرات الحديثة</w:t>
      </w:r>
      <w:r w:rsidRPr="00CE60D7">
        <w:t>.</w:t>
      </w:r>
    </w:p>
    <w:p w14:paraId="44E23B42" w14:textId="77777777" w:rsidR="00CE60D7" w:rsidRPr="00CE60D7" w:rsidRDefault="00CE60D7" w:rsidP="00A81645">
      <w:r w:rsidRPr="00CE60D7">
        <w:t xml:space="preserve">4.  </w:t>
      </w:r>
      <w:r w:rsidRPr="00CE60D7">
        <w:rPr>
          <w:rtl/>
        </w:rPr>
        <w:t>التعاون مع الجامعات: تشجيع البحث العلمي</w:t>
      </w:r>
      <w:r w:rsidRPr="00CE60D7">
        <w:t>.</w:t>
      </w:r>
    </w:p>
    <w:p w14:paraId="360836EF" w14:textId="77777777" w:rsidR="00CE60D7" w:rsidRPr="00CE60D7" w:rsidRDefault="00CE60D7" w:rsidP="00A81645">
      <w:r w:rsidRPr="00CE60D7">
        <w:t xml:space="preserve">5.  </w:t>
      </w:r>
      <w:r w:rsidRPr="00CE60D7">
        <w:rPr>
          <w:rtl/>
        </w:rPr>
        <w:t>استخدام التكنولوجيا: تطوير التطبيقات وتوظيف الذكاء الاصطناعي</w:t>
      </w:r>
      <w:r w:rsidRPr="00CE60D7">
        <w:t>.</w:t>
      </w:r>
    </w:p>
    <w:p w14:paraId="74302E23" w14:textId="77777777" w:rsidR="00CE60D7" w:rsidRPr="00CE60D7" w:rsidRDefault="00CE60D7" w:rsidP="00A81645"/>
    <w:p w14:paraId="7766E135" w14:textId="77777777" w:rsidR="00CE60D7" w:rsidRPr="00CE60D7" w:rsidRDefault="00CE60D7" w:rsidP="00A81645">
      <w:r w:rsidRPr="00CE60D7">
        <w:rPr>
          <w:rtl/>
        </w:rPr>
        <w:t>ضوابط تتبع الجديد</w:t>
      </w:r>
      <w:r w:rsidRPr="00CE60D7">
        <w:t>:</w:t>
      </w:r>
    </w:p>
    <w:p w14:paraId="40DAAF0E" w14:textId="77777777" w:rsidR="00CE60D7" w:rsidRPr="00CE60D7" w:rsidRDefault="00CE60D7" w:rsidP="00A81645">
      <w:r w:rsidRPr="00CE60D7">
        <w:t xml:space="preserve">*   </w:t>
      </w:r>
      <w:r w:rsidRPr="00CE60D7">
        <w:rPr>
          <w:rtl/>
        </w:rPr>
        <w:t>الالتزام بقواعد التفسير القرآنية الداخلية (التناغم بين الآيات)</w:t>
      </w:r>
      <w:r w:rsidRPr="00CE60D7">
        <w:t>.</w:t>
      </w:r>
    </w:p>
    <w:p w14:paraId="207A8F38" w14:textId="77777777" w:rsidR="00CE60D7" w:rsidRPr="00CE60D7" w:rsidRDefault="00CE60D7" w:rsidP="00A81645">
      <w:r w:rsidRPr="00CE60D7">
        <w:t xml:space="preserve">*   </w:t>
      </w:r>
      <w:r w:rsidRPr="00CE60D7">
        <w:rPr>
          <w:rtl/>
        </w:rPr>
        <w:t>الاستناد إلى الأدلة المنطقية والفطرية، وتجنب التحريض والتطرف والخرافات، والتوافق مع سنن الله</w:t>
      </w:r>
      <w:r w:rsidRPr="00CE60D7">
        <w:t>.</w:t>
      </w:r>
    </w:p>
    <w:p w14:paraId="18D516BC" w14:textId="77777777" w:rsidR="00CE60D7" w:rsidRPr="00CE60D7" w:rsidRDefault="00CE60D7" w:rsidP="00A81645">
      <w:r w:rsidRPr="00CE60D7">
        <w:t xml:space="preserve">*   </w:t>
      </w:r>
      <w:r w:rsidRPr="00CE60D7">
        <w:rPr>
          <w:rtl/>
        </w:rPr>
        <w:t>التوازن بين القديم والجديد</w:t>
      </w:r>
      <w:r w:rsidRPr="00CE60D7">
        <w:t>.</w:t>
      </w:r>
    </w:p>
    <w:p w14:paraId="41D5F766" w14:textId="77777777" w:rsidR="00CE60D7" w:rsidRPr="00CE60D7" w:rsidRDefault="00CE60D7" w:rsidP="00A81645">
      <w:r w:rsidRPr="00CE60D7">
        <w:t xml:space="preserve">*   </w:t>
      </w:r>
      <w:r w:rsidRPr="00CE60D7">
        <w:rPr>
          <w:rtl/>
        </w:rPr>
        <w:t>الحذر من تقديس الأشخاص: إن تقديرنا للعلماء والمتدبرين، سواء كانوا من السلف كالأئمة الأربعة والبخاري وغيرهم، أو من المعاصرين والجدد، لا ينبغي أن يتحول إلى تقديس يرفعهم فوق مرتبة البشر غير المعصومين. فكلهم بشر يصيبون ويخطئون، وكما قيل</w:t>
      </w:r>
      <w:r w:rsidRPr="00CE60D7">
        <w:t>: "</w:t>
      </w:r>
      <w:r w:rsidRPr="00CE60D7">
        <w:rPr>
          <w:rtl/>
        </w:rPr>
        <w:t>كلٌ يؤخذ من قوله ويرد إلا صاحب هذا القبر</w:t>
      </w:r>
      <w:r w:rsidRPr="00CE60D7">
        <w:t xml:space="preserve">" </w:t>
      </w:r>
      <w:r w:rsidRPr="00CE60D7">
        <w:rPr>
          <w:rtl/>
        </w:rPr>
        <w:t>(مشيراً إلى النبي صلى الله عليه وسلم). فالدين وإن كان أساسه النقل الصحيح، فإن العقل هو مناط التكليف وأداة الفهم والتمييز والترجيح. لذا، يجب علينا غربلة وتمحيص أقوال البشر كافة، وعرضها على ميزان الشرع والعقل، لنتبع أحسن القول وأقربه للحق، تحقيقاً للمنهج القرآني: ﴿الَّذِينَ يَسْتَمِعُونَ الْقَوْلَ فَيَتَّبِعُونَ أَحْسَنَهُ ۚ أُولَٰئِكَ الَّذِينَ هَدَاهُمُ اللَّهُ ۖ وَأُولَٰئِكَ هُمْ أُولُو الْأَلْبَابِ﴾ (الزمر</w:t>
      </w:r>
      <w:r w:rsidRPr="00CE60D7">
        <w:t xml:space="preserve">: 18). </w:t>
      </w:r>
      <w:r w:rsidRPr="00CE60D7">
        <w:rPr>
          <w:rtl/>
        </w:rPr>
        <w:t>فالفهم السليم للدين يعتمد على التوازن بين النقل الصحيح والعقل الصريح، لا على التقليد الأعمى أو تقديس الرجال</w:t>
      </w:r>
      <w:r w:rsidRPr="00CE60D7">
        <w:t>.</w:t>
      </w:r>
    </w:p>
    <w:p w14:paraId="4880DA5F" w14:textId="77777777" w:rsidR="00CE60D7" w:rsidRPr="00CE60D7" w:rsidRDefault="00CE60D7" w:rsidP="00A81645"/>
    <w:p w14:paraId="124651F2" w14:textId="77777777" w:rsidR="00CE60D7" w:rsidRPr="00CE60D7" w:rsidRDefault="00CE60D7" w:rsidP="00A81645">
      <w:r w:rsidRPr="00CE60D7">
        <w:rPr>
          <w:rtl/>
        </w:rPr>
        <w:t>شكر وعرفان</w:t>
      </w:r>
      <w:r w:rsidRPr="00CE60D7">
        <w:t>:</w:t>
      </w:r>
    </w:p>
    <w:p w14:paraId="2EC265D1" w14:textId="77777777" w:rsidR="00CE60D7" w:rsidRPr="00CE60D7" w:rsidRDefault="00CE60D7" w:rsidP="00A81645">
      <w:r w:rsidRPr="00CE60D7">
        <w:rPr>
          <w:rtl/>
        </w:rPr>
        <w:t>أتوجه بالشكر لكل من أثرى هذا العمل، من المتدبرين القدامى والجدد، ومن المفكرين والباحثين، مسلمين وغير مسلمين. أؤمن بأن التعامل مع آيات الله، بأي نية صادقة للبحث عن الحقيقة، هو إثراء للحقل الديني والمعرفي</w:t>
      </w:r>
      <w:r w:rsidRPr="00CE60D7">
        <w:t>.</w:t>
      </w:r>
    </w:p>
    <w:p w14:paraId="72C8BF8A" w14:textId="77777777" w:rsidR="00CE60D7" w:rsidRPr="00CE60D7" w:rsidRDefault="00CE60D7" w:rsidP="00A81645">
      <w:r w:rsidRPr="00CE60D7">
        <w:t>(</w:t>
      </w:r>
      <w:r w:rsidRPr="00CE60D7">
        <w:rPr>
          <w:rtl/>
        </w:rPr>
        <w:t>لائحة المتدبرين في المراجع</w:t>
      </w:r>
      <w:r w:rsidRPr="00CE60D7">
        <w:t>)</w:t>
      </w:r>
    </w:p>
    <w:p w14:paraId="1A690F51" w14:textId="77777777" w:rsidR="00CE60D7" w:rsidRPr="00CE60D7" w:rsidRDefault="00CE60D7" w:rsidP="00A81645">
      <w:r w:rsidRPr="00CE60D7">
        <w:t>(</w:t>
      </w:r>
      <w:r w:rsidRPr="00CE60D7">
        <w:rPr>
          <w:rtl/>
        </w:rPr>
        <w:t>ملاحظة: تم الإبقاء على الإشارة لوجود لائحة للمتدبرين في قسم المراجع</w:t>
      </w:r>
      <w:r w:rsidRPr="00CE60D7">
        <w:t>)</w:t>
      </w:r>
    </w:p>
    <w:p w14:paraId="4B7D4568" w14:textId="77777777" w:rsidR="00CE60D7" w:rsidRPr="00CE60D7" w:rsidRDefault="00CE60D7" w:rsidP="00A81645">
      <w:r w:rsidRPr="00CE60D7">
        <w:rPr>
          <w:rtl/>
        </w:rPr>
        <w:t>أسأل الله أن يوفقني لإعداد لائحة بالمتدبرين الذين ساعدوني في اكتساب مهارات التدبر</w:t>
      </w:r>
      <w:r w:rsidRPr="00CE60D7">
        <w:t>.</w:t>
      </w:r>
    </w:p>
    <w:p w14:paraId="1FDC7C5A" w14:textId="77777777" w:rsidR="00CE60D7" w:rsidRPr="00CE60D7" w:rsidRDefault="00CE60D7" w:rsidP="00A81645"/>
    <w:p w14:paraId="689B4CCE" w14:textId="77777777" w:rsidR="00CE60D7" w:rsidRPr="00CE60D7" w:rsidRDefault="00CE60D7" w:rsidP="00A81645">
      <w:r w:rsidRPr="00CE60D7">
        <w:rPr>
          <w:rtl/>
        </w:rPr>
        <w:t>ختامًا</w:t>
      </w:r>
      <w:r w:rsidRPr="00CE60D7">
        <w:t>:</w:t>
      </w:r>
    </w:p>
    <w:p w14:paraId="28DE58F3" w14:textId="77777777" w:rsidR="00CE60D7" w:rsidRPr="00CE60D7" w:rsidRDefault="00CE60D7" w:rsidP="00A81645">
      <w:r w:rsidRPr="00CE60D7">
        <w:rPr>
          <w:rtl/>
        </w:rPr>
        <w:t>أسأل الله أن يجعل هذا الكتاب خالصًا لوجهه، وأن ينفع به، وأن يرزقنا تدبر كتابه والعمل به. والحمد لله رب العالمين</w:t>
      </w:r>
      <w:r w:rsidRPr="00CE60D7">
        <w:t>.</w:t>
      </w:r>
    </w:p>
    <w:p w14:paraId="75071B25" w14:textId="77777777" w:rsidR="00CE60D7" w:rsidRPr="00CE60D7" w:rsidRDefault="00CE60D7" w:rsidP="00A81645">
      <w:r w:rsidRPr="00CE60D7">
        <w:rPr>
          <w:rtl/>
        </w:rPr>
        <w:t>﴿رَبَّنَا تَقَبَّلْ مِنَّا ۖ إِنَّكَ أَنْتَ السَّمِيعُ الْعَلِيمُ﴾ (البقرة</w:t>
      </w:r>
      <w:r w:rsidRPr="00CE60D7">
        <w:t>: 127).</w:t>
      </w:r>
    </w:p>
    <w:p w14:paraId="2CA9557A" w14:textId="77777777" w:rsidR="00CE60D7" w:rsidRPr="00CE60D7" w:rsidRDefault="00CE60D7" w:rsidP="00A81645">
      <w:r w:rsidRPr="00CE60D7">
        <w:rPr>
          <w:rtl/>
        </w:rPr>
        <w:t>أسأل الله أن يجعل هذا العمل خالصاً لوجهه، وأن يكتب أجر كلِّ من ساهم فيه، وأن يفتح لنا أبواباً من التدبُّر تُقرِّبنا من فهم مرادهِ</w:t>
      </w:r>
      <w:r w:rsidRPr="00CE60D7">
        <w:t>.</w:t>
      </w:r>
    </w:p>
    <w:p w14:paraId="7740E6AF" w14:textId="77777777" w:rsidR="00CE60D7" w:rsidRPr="00CE60D7" w:rsidRDefault="00CE60D7" w:rsidP="00A81645">
      <w:r w:rsidRPr="00CE60D7">
        <w:t xml:space="preserve">    </w:t>
      </w:r>
    </w:p>
    <w:p w14:paraId="0FDEBEB7" w14:textId="77777777" w:rsidR="00CE60D7" w:rsidRPr="00CE60D7" w:rsidRDefault="00CE60D7" w:rsidP="00A81645">
      <w:pPr>
        <w:rPr>
          <w:rtl/>
        </w:rPr>
      </w:pPr>
    </w:p>
    <w:p w14:paraId="6F471EC3" w14:textId="77777777" w:rsidR="00CE60D7" w:rsidRPr="00CE60D7" w:rsidRDefault="00CE60D7" w:rsidP="00A81645">
      <w:pPr>
        <w:rPr>
          <w:rtl/>
        </w:rPr>
      </w:pPr>
    </w:p>
    <w:p w14:paraId="16740618" w14:textId="77777777" w:rsidR="00CE60D7" w:rsidRPr="00CE60D7" w:rsidRDefault="00CE60D7" w:rsidP="00A81645">
      <w:pPr>
        <w:rPr>
          <w:rtl/>
        </w:rPr>
      </w:pPr>
      <w:r w:rsidRPr="00CE60D7">
        <w:rPr>
          <w:rtl/>
        </w:rPr>
        <w:br w:type="page"/>
      </w:r>
    </w:p>
    <w:p w14:paraId="7C1A85E1" w14:textId="77777777" w:rsidR="00CE60D7" w:rsidRPr="00CE60D7" w:rsidRDefault="00CE60D7" w:rsidP="00A81645">
      <w:pPr>
        <w:pStyle w:val="1"/>
        <w:rPr>
          <w:rtl/>
        </w:rPr>
      </w:pPr>
      <w:bookmarkStart w:id="282" w:name="_Toc203550763"/>
      <w:bookmarkStart w:id="283" w:name="_Toc209608984"/>
      <w:r w:rsidRPr="00CE60D7">
        <w:rPr>
          <w:rtl/>
        </w:rPr>
        <w:t>المراجع</w:t>
      </w:r>
      <w:bookmarkEnd w:id="282"/>
      <w:bookmarkEnd w:id="283"/>
    </w:p>
    <w:p w14:paraId="208F0DAA" w14:textId="77777777" w:rsidR="00CE60D7" w:rsidRPr="00CE60D7" w:rsidRDefault="00CE60D7" w:rsidP="00A81645">
      <w:pPr>
        <w:pStyle w:val="a8"/>
        <w:numPr>
          <w:ilvl w:val="1"/>
          <w:numId w:val="1"/>
        </w:numPr>
      </w:pPr>
      <w:r w:rsidRPr="00CE60D7">
        <w:rPr>
          <w:rtl/>
        </w:rPr>
        <w:t xml:space="preserve">مَوْسُوعَةٌ " فِقْهُ اَلسَّبْعِ اَلْمَثَانِيَ </w:t>
      </w:r>
      <w:r w:rsidRPr="00CE60D7">
        <w:t>"</w:t>
      </w:r>
      <w:r w:rsidRPr="00CE60D7">
        <w:rPr>
          <w:rtl/>
        </w:rPr>
        <w:t xml:space="preserve">لِلْمُفَكِّرِ وَالْبَاحِثِ  نجدى </w:t>
      </w:r>
      <w:proofErr w:type="spellStart"/>
      <w:r w:rsidRPr="00CE60D7">
        <w:rPr>
          <w:rtl/>
        </w:rPr>
        <w:t>الفضالى</w:t>
      </w:r>
      <w:proofErr w:type="spellEnd"/>
      <w:r w:rsidRPr="00E5065E">
        <w:rPr>
          <w:b/>
          <w:bCs/>
        </w:rPr>
        <w:t>"</w:t>
      </w:r>
    </w:p>
    <w:p w14:paraId="2B0BEF3A" w14:textId="77777777" w:rsidR="00CE60D7" w:rsidRPr="00CE60D7" w:rsidRDefault="00CE60D7" w:rsidP="00A81645">
      <w:pPr>
        <w:rPr>
          <w:rtl/>
        </w:rPr>
      </w:pPr>
      <w:r w:rsidRPr="00CE60D7">
        <w:rPr>
          <w:rtl/>
        </w:rPr>
        <w:t>قنوات في اليوتيوب او تيك توك</w:t>
      </w:r>
    </w:p>
    <w:p w14:paraId="03E54DF4" w14:textId="77777777" w:rsidR="00CE60D7" w:rsidRPr="00CE60D7" w:rsidRDefault="00CE60D7" w:rsidP="00A81645">
      <w:pPr>
        <w:pStyle w:val="a8"/>
        <w:numPr>
          <w:ilvl w:val="0"/>
          <w:numId w:val="2"/>
        </w:numPr>
      </w:pPr>
      <w:r w:rsidRPr="00E5065E">
        <w:rPr>
          <w:szCs w:val="22"/>
          <w:rtl/>
        </w:rPr>
        <w:t xml:space="preserve">امين صبري قناة   </w:t>
      </w:r>
      <w:r w:rsidRPr="00CE60D7">
        <w:t>Bridges Foundation</w:t>
      </w:r>
      <w:r w:rsidRPr="00E5065E">
        <w:rPr>
          <w:szCs w:val="22"/>
          <w:rtl/>
        </w:rPr>
        <w:t>@</w:t>
      </w:r>
      <w:r w:rsidRPr="00CE60D7">
        <w:t>FadelSoliman212</w:t>
      </w:r>
    </w:p>
    <w:p w14:paraId="0EEC40DE" w14:textId="77777777" w:rsidR="00CE60D7" w:rsidRPr="00E5065E" w:rsidRDefault="00CE60D7" w:rsidP="00A81645">
      <w:pPr>
        <w:pStyle w:val="a8"/>
        <w:numPr>
          <w:ilvl w:val="0"/>
          <w:numId w:val="2"/>
        </w:numPr>
        <w:rPr>
          <w:szCs w:val="22"/>
          <w:rtl/>
        </w:rPr>
      </w:pPr>
      <w:r w:rsidRPr="00E5065E">
        <w:rPr>
          <w:szCs w:val="22"/>
          <w:rtl/>
        </w:rPr>
        <w:t xml:space="preserve">قناة عبد الغني بن عوده </w:t>
      </w:r>
      <w:r w:rsidRPr="00CE60D7">
        <w:t>Abdelghani Benaouda</w:t>
      </w:r>
      <w:r w:rsidRPr="00E5065E">
        <w:rPr>
          <w:szCs w:val="22"/>
          <w:rtl/>
        </w:rPr>
        <w:t xml:space="preserve">  @</w:t>
      </w:r>
      <w:r w:rsidRPr="00CE60D7">
        <w:t>abdelghanibenaouda2116</w:t>
      </w:r>
    </w:p>
    <w:p w14:paraId="1881331B" w14:textId="77777777" w:rsidR="00CE60D7" w:rsidRPr="00CE60D7" w:rsidRDefault="00CE60D7" w:rsidP="00A81645">
      <w:pPr>
        <w:pStyle w:val="a8"/>
        <w:numPr>
          <w:ilvl w:val="0"/>
          <w:numId w:val="2"/>
        </w:numPr>
        <w:rPr>
          <w:rtl/>
        </w:rPr>
      </w:pPr>
      <w:r w:rsidRPr="00CE60D7">
        <w:rPr>
          <w:rtl/>
        </w:rPr>
        <w:t>قناه تدبرات قرآنيه مع ايهاب حريري @</w:t>
      </w:r>
      <w:proofErr w:type="spellStart"/>
      <w:r w:rsidRPr="00CE60D7">
        <w:t>quranihabhariri</w:t>
      </w:r>
      <w:proofErr w:type="spellEnd"/>
    </w:p>
    <w:p w14:paraId="2F925DF7" w14:textId="77777777" w:rsidR="00CE60D7" w:rsidRPr="00E5065E" w:rsidRDefault="00CE60D7" w:rsidP="00A81645">
      <w:pPr>
        <w:pStyle w:val="a8"/>
        <w:numPr>
          <w:ilvl w:val="0"/>
          <w:numId w:val="2"/>
        </w:numPr>
        <w:rPr>
          <w:szCs w:val="22"/>
          <w:rtl/>
        </w:rPr>
      </w:pPr>
      <w:r w:rsidRPr="00E5065E">
        <w:rPr>
          <w:szCs w:val="22"/>
          <w:rtl/>
        </w:rPr>
        <w:t xml:space="preserve">قناة أكاديمية فراس المنير    </w:t>
      </w:r>
      <w:r w:rsidRPr="00CE60D7">
        <w:t xml:space="preserve">Academy of Firas Al </w:t>
      </w:r>
      <w:proofErr w:type="spellStart"/>
      <w:r w:rsidRPr="00CE60D7">
        <w:t>Moneerrkh</w:t>
      </w:r>
      <w:proofErr w:type="spellEnd"/>
      <w:r w:rsidRPr="00E5065E">
        <w:rPr>
          <w:szCs w:val="22"/>
          <w:rtl/>
        </w:rPr>
        <w:t xml:space="preserve"> @</w:t>
      </w:r>
      <w:proofErr w:type="spellStart"/>
      <w:r w:rsidRPr="00CE60D7">
        <w:t>firas-almoneer</w:t>
      </w:r>
      <w:proofErr w:type="spellEnd"/>
    </w:p>
    <w:p w14:paraId="1D2B8754" w14:textId="77777777" w:rsidR="00CE60D7" w:rsidRPr="00CE60D7" w:rsidRDefault="00CE60D7" w:rsidP="00A81645">
      <w:pPr>
        <w:pStyle w:val="a8"/>
        <w:numPr>
          <w:ilvl w:val="0"/>
          <w:numId w:val="2"/>
        </w:numPr>
        <w:rPr>
          <w:rtl/>
        </w:rPr>
      </w:pPr>
      <w:r w:rsidRPr="00CE60D7">
        <w:rPr>
          <w:rtl/>
        </w:rPr>
        <w:t>د. يوسف أبو عواد @</w:t>
      </w:r>
      <w:r w:rsidRPr="00CE60D7">
        <w:t>ARABIC28</w:t>
      </w:r>
    </w:p>
    <w:p w14:paraId="29F356A4" w14:textId="77777777" w:rsidR="00CE60D7" w:rsidRPr="00CE60D7" w:rsidRDefault="00CE60D7" w:rsidP="00A81645">
      <w:pPr>
        <w:pStyle w:val="a8"/>
        <w:numPr>
          <w:ilvl w:val="0"/>
          <w:numId w:val="2"/>
        </w:numPr>
        <w:rPr>
          <w:rtl/>
        </w:rPr>
      </w:pPr>
      <w:r w:rsidRPr="00CE60D7">
        <w:rPr>
          <w:rtl/>
        </w:rPr>
        <w:t>حقيقة الاسلام من القرءان "2" @</w:t>
      </w:r>
      <w:proofErr w:type="spellStart"/>
      <w:r w:rsidRPr="00CE60D7">
        <w:t>TrueIslamFromQuran</w:t>
      </w:r>
      <w:proofErr w:type="spellEnd"/>
      <w:r w:rsidRPr="00CE60D7">
        <w:rPr>
          <w:rtl/>
        </w:rPr>
        <w:t>.</w:t>
      </w:r>
    </w:p>
    <w:p w14:paraId="774FA319" w14:textId="77777777" w:rsidR="00CE60D7" w:rsidRPr="00CE60D7" w:rsidRDefault="00CE60D7" w:rsidP="00A81645">
      <w:pPr>
        <w:pStyle w:val="a8"/>
        <w:numPr>
          <w:ilvl w:val="0"/>
          <w:numId w:val="2"/>
        </w:numPr>
        <w:rPr>
          <w:rtl/>
        </w:rPr>
      </w:pPr>
      <w:r w:rsidRPr="00CE60D7">
        <w:rPr>
          <w:rtl/>
        </w:rPr>
        <w:t>واحة الحوار القرآني  @</w:t>
      </w:r>
      <w:proofErr w:type="spellStart"/>
      <w:r w:rsidRPr="00CE60D7">
        <w:t>QuranWahaHewar</w:t>
      </w:r>
      <w:proofErr w:type="spellEnd"/>
    </w:p>
    <w:p w14:paraId="4530E7E6" w14:textId="77777777" w:rsidR="00CE60D7" w:rsidRPr="00CE60D7" w:rsidRDefault="00CE60D7" w:rsidP="00A81645">
      <w:pPr>
        <w:pStyle w:val="a8"/>
        <w:numPr>
          <w:ilvl w:val="0"/>
          <w:numId w:val="2"/>
        </w:numPr>
        <w:rPr>
          <w:rtl/>
        </w:rPr>
      </w:pPr>
      <w:r w:rsidRPr="00CE60D7">
        <w:rPr>
          <w:rtl/>
        </w:rPr>
        <w:t xml:space="preserve">الاسلام </w:t>
      </w:r>
      <w:proofErr w:type="spellStart"/>
      <w:r w:rsidRPr="00CE60D7">
        <w:rPr>
          <w:rtl/>
        </w:rPr>
        <w:t>القراني</w:t>
      </w:r>
      <w:proofErr w:type="spellEnd"/>
      <w:r w:rsidRPr="00CE60D7">
        <w:rPr>
          <w:rtl/>
        </w:rPr>
        <w:t xml:space="preserve"> - المستشار </w:t>
      </w:r>
      <w:proofErr w:type="spellStart"/>
      <w:r w:rsidRPr="00CE60D7">
        <w:rPr>
          <w:rtl/>
        </w:rPr>
        <w:t>ابوقريب</w:t>
      </w:r>
      <w:proofErr w:type="spellEnd"/>
      <w:r w:rsidRPr="00CE60D7">
        <w:rPr>
          <w:rtl/>
        </w:rPr>
        <w:t xml:space="preserve"> @</w:t>
      </w:r>
      <w:r w:rsidRPr="00CE60D7">
        <w:t>Aboqarib1</w:t>
      </w:r>
    </w:p>
    <w:p w14:paraId="003D391A" w14:textId="77777777" w:rsidR="00CE60D7" w:rsidRPr="00CE60D7" w:rsidRDefault="00CE60D7" w:rsidP="00A81645">
      <w:pPr>
        <w:pStyle w:val="a8"/>
        <w:numPr>
          <w:ilvl w:val="0"/>
          <w:numId w:val="2"/>
        </w:numPr>
        <w:rPr>
          <w:rtl/>
        </w:rPr>
      </w:pPr>
      <w:r w:rsidRPr="00CE60D7">
        <w:rPr>
          <w:rtl/>
        </w:rPr>
        <w:t xml:space="preserve">ياسر </w:t>
      </w:r>
      <w:proofErr w:type="spellStart"/>
      <w:r w:rsidRPr="00CE60D7">
        <w:rPr>
          <w:rtl/>
        </w:rPr>
        <w:t>العديرقاوي</w:t>
      </w:r>
      <w:proofErr w:type="spellEnd"/>
      <w:r w:rsidRPr="00CE60D7">
        <w:rPr>
          <w:rtl/>
        </w:rPr>
        <w:t xml:space="preserve"> " منابع الطوفان القادم " @</w:t>
      </w:r>
      <w:r w:rsidRPr="00CE60D7">
        <w:t>Yasir-3drgawy</w:t>
      </w:r>
      <w:r w:rsidRPr="00CE60D7">
        <w:rPr>
          <w:rtl/>
        </w:rPr>
        <w:t>.</w:t>
      </w:r>
    </w:p>
    <w:p w14:paraId="47C4460E" w14:textId="77777777" w:rsidR="00CE60D7" w:rsidRPr="00CE60D7" w:rsidRDefault="00CE60D7" w:rsidP="00A81645">
      <w:pPr>
        <w:pStyle w:val="a8"/>
        <w:numPr>
          <w:ilvl w:val="0"/>
          <w:numId w:val="2"/>
        </w:numPr>
        <w:rPr>
          <w:rtl/>
        </w:rPr>
      </w:pPr>
      <w:r w:rsidRPr="00CE60D7">
        <w:rPr>
          <w:rtl/>
        </w:rPr>
        <w:t>أهل القرءان @أهلالقرءان-و2غ على الفطرة @</w:t>
      </w:r>
      <w:proofErr w:type="spellStart"/>
      <w:r w:rsidRPr="00CE60D7">
        <w:t>alaalfetrh</w:t>
      </w:r>
      <w:proofErr w:type="spellEnd"/>
    </w:p>
    <w:p w14:paraId="4FC055FC" w14:textId="77777777" w:rsidR="00CE60D7" w:rsidRPr="00E5065E" w:rsidRDefault="00CE60D7" w:rsidP="00A81645">
      <w:pPr>
        <w:pStyle w:val="a8"/>
        <w:numPr>
          <w:ilvl w:val="0"/>
          <w:numId w:val="2"/>
        </w:numPr>
        <w:rPr>
          <w:szCs w:val="22"/>
          <w:rtl/>
        </w:rPr>
      </w:pPr>
      <w:r w:rsidRPr="00CE60D7">
        <w:t>Mahmoud Mohamedbakar</w:t>
      </w:r>
      <w:r w:rsidRPr="00E5065E">
        <w:rPr>
          <w:szCs w:val="22"/>
          <w:rtl/>
        </w:rPr>
        <w:t xml:space="preserve"> @</w:t>
      </w:r>
      <w:proofErr w:type="spellStart"/>
      <w:r w:rsidRPr="00CE60D7">
        <w:t>Mahmoudmbakar</w:t>
      </w:r>
      <w:proofErr w:type="spellEnd"/>
    </w:p>
    <w:p w14:paraId="20AF970A" w14:textId="77777777" w:rsidR="00CE60D7" w:rsidRPr="00E5065E" w:rsidRDefault="00CE60D7" w:rsidP="00A81645">
      <w:pPr>
        <w:pStyle w:val="a8"/>
        <w:numPr>
          <w:ilvl w:val="0"/>
          <w:numId w:val="2"/>
        </w:numPr>
        <w:rPr>
          <w:szCs w:val="22"/>
          <w:rtl/>
        </w:rPr>
      </w:pPr>
      <w:proofErr w:type="spellStart"/>
      <w:r w:rsidRPr="00CE60D7">
        <w:t>yasser</w:t>
      </w:r>
      <w:proofErr w:type="spellEnd"/>
      <w:r w:rsidRPr="00CE60D7">
        <w:t xml:space="preserve"> </w:t>
      </w:r>
      <w:proofErr w:type="spellStart"/>
      <w:r w:rsidRPr="00CE60D7">
        <w:t>ahmed</w:t>
      </w:r>
      <w:proofErr w:type="spellEnd"/>
      <w:r w:rsidRPr="00E5065E">
        <w:rPr>
          <w:szCs w:val="22"/>
          <w:rtl/>
        </w:rPr>
        <w:t xml:space="preserve"> @</w:t>
      </w:r>
      <w:r w:rsidRPr="00CE60D7">
        <w:t>Update777yasser</w:t>
      </w:r>
    </w:p>
    <w:p w14:paraId="0B422318" w14:textId="77777777" w:rsidR="00CE60D7" w:rsidRPr="00E5065E" w:rsidRDefault="00CE60D7" w:rsidP="00A81645">
      <w:pPr>
        <w:pStyle w:val="a8"/>
        <w:numPr>
          <w:ilvl w:val="0"/>
          <w:numId w:val="2"/>
        </w:numPr>
        <w:rPr>
          <w:szCs w:val="22"/>
          <w:rtl/>
        </w:rPr>
      </w:pPr>
      <w:r w:rsidRPr="00CE60D7">
        <w:t>Eiman in Islam</w:t>
      </w:r>
      <w:r w:rsidRPr="00E5065E">
        <w:rPr>
          <w:szCs w:val="22"/>
          <w:rtl/>
        </w:rPr>
        <w:t xml:space="preserve"> @</w:t>
      </w:r>
      <w:proofErr w:type="spellStart"/>
      <w:r w:rsidRPr="00CE60D7">
        <w:t>KhaledAlsayedHasan</w:t>
      </w:r>
      <w:proofErr w:type="spellEnd"/>
    </w:p>
    <w:p w14:paraId="0348F5A3" w14:textId="77777777" w:rsidR="00CE60D7" w:rsidRPr="00E5065E" w:rsidRDefault="00CE60D7" w:rsidP="00A81645">
      <w:pPr>
        <w:pStyle w:val="a8"/>
        <w:numPr>
          <w:ilvl w:val="0"/>
          <w:numId w:val="2"/>
        </w:numPr>
        <w:rPr>
          <w:szCs w:val="22"/>
          <w:rtl/>
        </w:rPr>
      </w:pPr>
      <w:r w:rsidRPr="00CE60D7">
        <w:t>Ahmed Dessouky</w:t>
      </w:r>
      <w:r w:rsidRPr="00E5065E">
        <w:rPr>
          <w:szCs w:val="22"/>
          <w:rtl/>
        </w:rPr>
        <w:t xml:space="preserve"> - أحمد </w:t>
      </w:r>
      <w:proofErr w:type="spellStart"/>
      <w:r w:rsidRPr="00E5065E">
        <w:rPr>
          <w:szCs w:val="22"/>
          <w:rtl/>
        </w:rPr>
        <w:t>دسوقى</w:t>
      </w:r>
      <w:proofErr w:type="spellEnd"/>
    </w:p>
    <w:p w14:paraId="21041E3F" w14:textId="77777777" w:rsidR="00CE60D7" w:rsidRPr="00E5065E" w:rsidRDefault="00CE60D7" w:rsidP="00A81645">
      <w:pPr>
        <w:pStyle w:val="a8"/>
        <w:numPr>
          <w:ilvl w:val="0"/>
          <w:numId w:val="2"/>
        </w:numPr>
        <w:rPr>
          <w:szCs w:val="22"/>
          <w:rtl/>
        </w:rPr>
      </w:pPr>
      <w:r w:rsidRPr="00E5065E">
        <w:rPr>
          <w:szCs w:val="22"/>
          <w:rtl/>
        </w:rPr>
        <w:t>@</w:t>
      </w:r>
      <w:proofErr w:type="spellStart"/>
      <w:r w:rsidRPr="00CE60D7">
        <w:t>Ahmeddessouky-eg</w:t>
      </w:r>
      <w:proofErr w:type="spellEnd"/>
    </w:p>
    <w:p w14:paraId="36091AED" w14:textId="77777777" w:rsidR="00CE60D7" w:rsidRPr="00CE60D7" w:rsidRDefault="00CE60D7" w:rsidP="00A81645">
      <w:pPr>
        <w:pStyle w:val="a8"/>
        <w:numPr>
          <w:ilvl w:val="0"/>
          <w:numId w:val="2"/>
        </w:numPr>
        <w:rPr>
          <w:rtl/>
        </w:rPr>
      </w:pPr>
      <w:r w:rsidRPr="00CE60D7">
        <w:rPr>
          <w:rtl/>
        </w:rPr>
        <w:t>بينات من الهدى @بينات_من_الهدى</w:t>
      </w:r>
    </w:p>
    <w:p w14:paraId="165ABDE2" w14:textId="77777777" w:rsidR="00CE60D7" w:rsidRPr="00E5065E" w:rsidRDefault="00CE60D7" w:rsidP="00A81645">
      <w:pPr>
        <w:pStyle w:val="a8"/>
        <w:numPr>
          <w:ilvl w:val="0"/>
          <w:numId w:val="2"/>
        </w:numPr>
        <w:rPr>
          <w:szCs w:val="22"/>
          <w:rtl/>
        </w:rPr>
      </w:pPr>
      <w:r w:rsidRPr="00E5065E">
        <w:rPr>
          <w:szCs w:val="22"/>
          <w:rtl/>
        </w:rPr>
        <w:t xml:space="preserve">ترتيل القرآن :: </w:t>
      </w:r>
      <w:proofErr w:type="spellStart"/>
      <w:r w:rsidRPr="00CE60D7">
        <w:t>tartil</w:t>
      </w:r>
      <w:proofErr w:type="spellEnd"/>
      <w:r w:rsidRPr="00CE60D7">
        <w:t xml:space="preserve"> </w:t>
      </w:r>
      <w:proofErr w:type="spellStart"/>
      <w:r w:rsidRPr="00CE60D7">
        <w:t>alquran</w:t>
      </w:r>
      <w:proofErr w:type="spellEnd"/>
      <w:r w:rsidRPr="00E5065E">
        <w:rPr>
          <w:szCs w:val="22"/>
          <w:rtl/>
        </w:rPr>
        <w:t xml:space="preserve"> @</w:t>
      </w:r>
      <w:proofErr w:type="spellStart"/>
      <w:r w:rsidRPr="00CE60D7">
        <w:t>tartilalquran</w:t>
      </w:r>
      <w:proofErr w:type="spellEnd"/>
    </w:p>
    <w:p w14:paraId="32333B07" w14:textId="77777777" w:rsidR="00CE60D7" w:rsidRPr="00E5065E" w:rsidRDefault="00CE60D7" w:rsidP="00A81645">
      <w:pPr>
        <w:pStyle w:val="a8"/>
        <w:numPr>
          <w:ilvl w:val="0"/>
          <w:numId w:val="2"/>
        </w:numPr>
        <w:rPr>
          <w:szCs w:val="22"/>
          <w:rtl/>
        </w:rPr>
      </w:pPr>
      <w:r w:rsidRPr="00E5065E">
        <w:rPr>
          <w:szCs w:val="22"/>
          <w:rtl/>
        </w:rPr>
        <w:t xml:space="preserve">زود معلوماتك </w:t>
      </w:r>
      <w:proofErr w:type="spellStart"/>
      <w:r w:rsidRPr="00CE60D7">
        <w:t>zawd</w:t>
      </w:r>
      <w:proofErr w:type="spellEnd"/>
      <w:r w:rsidRPr="00CE60D7">
        <w:t xml:space="preserve"> </w:t>
      </w:r>
      <w:proofErr w:type="spellStart"/>
      <w:r w:rsidRPr="00CE60D7">
        <w:t>malomatak</w:t>
      </w:r>
      <w:proofErr w:type="spellEnd"/>
      <w:r w:rsidRPr="00E5065E">
        <w:rPr>
          <w:szCs w:val="22"/>
          <w:rtl/>
        </w:rPr>
        <w:t xml:space="preserve"> @</w:t>
      </w:r>
      <w:r w:rsidRPr="00CE60D7">
        <w:t>zawdmalomatak5719</w:t>
      </w:r>
    </w:p>
    <w:p w14:paraId="726C50A9" w14:textId="77777777" w:rsidR="00CE60D7" w:rsidRPr="00E5065E" w:rsidRDefault="00CE60D7" w:rsidP="00A81645">
      <w:pPr>
        <w:pStyle w:val="a8"/>
        <w:numPr>
          <w:ilvl w:val="0"/>
          <w:numId w:val="2"/>
        </w:numPr>
        <w:rPr>
          <w:szCs w:val="22"/>
          <w:rtl/>
        </w:rPr>
      </w:pPr>
      <w:r w:rsidRPr="00E5065E">
        <w:rPr>
          <w:szCs w:val="22"/>
          <w:rtl/>
        </w:rPr>
        <w:t>حسين الخليل @</w:t>
      </w:r>
      <w:proofErr w:type="spellStart"/>
      <w:r w:rsidRPr="00CE60D7">
        <w:t>husseinalkhalil</w:t>
      </w:r>
      <w:proofErr w:type="spellEnd"/>
    </w:p>
    <w:p w14:paraId="405F4A6C" w14:textId="77777777" w:rsidR="00CE60D7" w:rsidRPr="00CE60D7" w:rsidRDefault="00CE60D7" w:rsidP="00A81645">
      <w:pPr>
        <w:pStyle w:val="a8"/>
        <w:numPr>
          <w:ilvl w:val="0"/>
          <w:numId w:val="2"/>
        </w:numPr>
        <w:rPr>
          <w:rtl/>
        </w:rPr>
      </w:pPr>
      <w:r w:rsidRPr="00CE60D7">
        <w:rPr>
          <w:rtl/>
        </w:rPr>
        <w:t>منبر أولي الألباب - وديع كيتان  @</w:t>
      </w:r>
      <w:proofErr w:type="spellStart"/>
      <w:r w:rsidRPr="00CE60D7">
        <w:t>ouadiekitane</w:t>
      </w:r>
      <w:proofErr w:type="spellEnd"/>
    </w:p>
    <w:p w14:paraId="22B6E1C9" w14:textId="77777777" w:rsidR="00CE60D7" w:rsidRPr="00E5065E" w:rsidRDefault="00CE60D7" w:rsidP="00A81645">
      <w:pPr>
        <w:pStyle w:val="a8"/>
        <w:numPr>
          <w:ilvl w:val="0"/>
          <w:numId w:val="2"/>
        </w:numPr>
        <w:rPr>
          <w:szCs w:val="22"/>
          <w:rtl/>
        </w:rPr>
      </w:pPr>
      <w:r w:rsidRPr="00E5065E">
        <w:rPr>
          <w:szCs w:val="22"/>
          <w:rtl/>
        </w:rPr>
        <w:t xml:space="preserve">مجتمع </w:t>
      </w:r>
      <w:proofErr w:type="spellStart"/>
      <w:r w:rsidRPr="00CE60D7">
        <w:t>Mujtama</w:t>
      </w:r>
      <w:proofErr w:type="spellEnd"/>
      <w:r w:rsidRPr="00E5065E">
        <w:rPr>
          <w:szCs w:val="22"/>
          <w:rtl/>
        </w:rPr>
        <w:t xml:space="preserve"> @</w:t>
      </w:r>
      <w:proofErr w:type="spellStart"/>
      <w:r w:rsidRPr="00CE60D7">
        <w:t>Mujtamaorg</w:t>
      </w:r>
      <w:proofErr w:type="spellEnd"/>
    </w:p>
    <w:p w14:paraId="5D00999C" w14:textId="77777777" w:rsidR="00CE60D7" w:rsidRPr="00E5065E" w:rsidRDefault="00CE60D7" w:rsidP="00A81645">
      <w:pPr>
        <w:pStyle w:val="a8"/>
        <w:numPr>
          <w:ilvl w:val="0"/>
          <w:numId w:val="2"/>
        </w:numPr>
        <w:rPr>
          <w:szCs w:val="22"/>
          <w:rtl/>
        </w:rPr>
      </w:pPr>
      <w:r w:rsidRPr="00CE60D7">
        <w:t>OKAB TV</w:t>
      </w:r>
      <w:r w:rsidRPr="00E5065E">
        <w:rPr>
          <w:szCs w:val="22"/>
          <w:rtl/>
        </w:rPr>
        <w:t xml:space="preserve"> @</w:t>
      </w:r>
      <w:r w:rsidRPr="00CE60D7">
        <w:t>OKABTV</w:t>
      </w:r>
    </w:p>
    <w:p w14:paraId="7B11DB59" w14:textId="77777777" w:rsidR="00CE60D7" w:rsidRPr="00E5065E" w:rsidRDefault="00CE60D7" w:rsidP="00A81645">
      <w:pPr>
        <w:pStyle w:val="a8"/>
        <w:numPr>
          <w:ilvl w:val="0"/>
          <w:numId w:val="2"/>
        </w:numPr>
        <w:rPr>
          <w:szCs w:val="22"/>
          <w:rtl/>
        </w:rPr>
      </w:pPr>
      <w:proofErr w:type="spellStart"/>
      <w:r w:rsidRPr="00CE60D7">
        <w:t>aylal</w:t>
      </w:r>
      <w:proofErr w:type="spellEnd"/>
      <w:r w:rsidRPr="00CE60D7">
        <w:t xml:space="preserve"> </w:t>
      </w:r>
      <w:proofErr w:type="spellStart"/>
      <w:r w:rsidRPr="00CE60D7">
        <w:t>rachid</w:t>
      </w:r>
      <w:proofErr w:type="spellEnd"/>
      <w:r w:rsidRPr="00E5065E">
        <w:rPr>
          <w:szCs w:val="22"/>
          <w:rtl/>
        </w:rPr>
        <w:t xml:space="preserve"> @</w:t>
      </w:r>
      <w:proofErr w:type="spellStart"/>
      <w:r w:rsidRPr="00CE60D7">
        <w:t>aylalrachid</w:t>
      </w:r>
      <w:proofErr w:type="spellEnd"/>
    </w:p>
    <w:p w14:paraId="7718D1D3" w14:textId="77777777" w:rsidR="00CE60D7" w:rsidRPr="00E5065E" w:rsidRDefault="00CE60D7" w:rsidP="00A81645">
      <w:pPr>
        <w:pStyle w:val="a8"/>
        <w:numPr>
          <w:ilvl w:val="0"/>
          <w:numId w:val="2"/>
        </w:numPr>
        <w:rPr>
          <w:szCs w:val="22"/>
          <w:rtl/>
        </w:rPr>
      </w:pPr>
      <w:r w:rsidRPr="00CE60D7">
        <w:t xml:space="preserve">Dr. Hani </w:t>
      </w:r>
      <w:proofErr w:type="spellStart"/>
      <w:r w:rsidRPr="00CE60D7">
        <w:t>Alwahib</w:t>
      </w:r>
      <w:proofErr w:type="spellEnd"/>
      <w:r w:rsidRPr="00E5065E">
        <w:rPr>
          <w:szCs w:val="22"/>
          <w:rtl/>
        </w:rPr>
        <w:t xml:space="preserve"> " الدكتور هاني الوهيب  @</w:t>
      </w:r>
      <w:proofErr w:type="spellStart"/>
      <w:r w:rsidRPr="00CE60D7">
        <w:t>drhanialwahib</w:t>
      </w:r>
      <w:proofErr w:type="spellEnd"/>
    </w:p>
    <w:p w14:paraId="0E368C75" w14:textId="77777777" w:rsidR="00CE60D7" w:rsidRPr="00CE60D7" w:rsidRDefault="00CE60D7" w:rsidP="00A81645">
      <w:pPr>
        <w:pStyle w:val="a8"/>
        <w:numPr>
          <w:ilvl w:val="0"/>
          <w:numId w:val="2"/>
        </w:numPr>
        <w:rPr>
          <w:rtl/>
        </w:rPr>
      </w:pPr>
      <w:r w:rsidRPr="00CE60D7">
        <w:rPr>
          <w:rtl/>
        </w:rPr>
        <w:t xml:space="preserve">القناة الرسمية للباحث سامر </w:t>
      </w:r>
      <w:proofErr w:type="spellStart"/>
      <w:r w:rsidRPr="00CE60D7">
        <w:rPr>
          <w:rtl/>
        </w:rPr>
        <w:t>إسلامبولي</w:t>
      </w:r>
      <w:proofErr w:type="spellEnd"/>
      <w:r w:rsidRPr="00CE60D7">
        <w:rPr>
          <w:rtl/>
        </w:rPr>
        <w:t xml:space="preserve"> @</w:t>
      </w:r>
      <w:proofErr w:type="spellStart"/>
      <w:r w:rsidRPr="00CE60D7">
        <w:t>Samerislamboli</w:t>
      </w:r>
      <w:proofErr w:type="spellEnd"/>
    </w:p>
    <w:p w14:paraId="5DB72145" w14:textId="77777777" w:rsidR="00CE60D7" w:rsidRPr="00E5065E" w:rsidRDefault="00CE60D7" w:rsidP="00A81645">
      <w:pPr>
        <w:pStyle w:val="a8"/>
        <w:numPr>
          <w:ilvl w:val="0"/>
          <w:numId w:val="2"/>
        </w:numPr>
        <w:rPr>
          <w:szCs w:val="22"/>
          <w:rtl/>
        </w:rPr>
      </w:pPr>
      <w:r w:rsidRPr="00E5065E">
        <w:rPr>
          <w:szCs w:val="22"/>
          <w:rtl/>
        </w:rPr>
        <w:t>تدبروا معي  @</w:t>
      </w:r>
      <w:proofErr w:type="spellStart"/>
      <w:r w:rsidRPr="00CE60D7">
        <w:t>hassan-tadabborat</w:t>
      </w:r>
      <w:proofErr w:type="spellEnd"/>
    </w:p>
    <w:p w14:paraId="558439D1" w14:textId="77777777" w:rsidR="00CE60D7" w:rsidRPr="00E5065E" w:rsidRDefault="00CE60D7" w:rsidP="00A81645">
      <w:pPr>
        <w:pStyle w:val="a8"/>
        <w:numPr>
          <w:ilvl w:val="0"/>
          <w:numId w:val="2"/>
        </w:numPr>
        <w:rPr>
          <w:szCs w:val="22"/>
          <w:rtl/>
        </w:rPr>
      </w:pPr>
      <w:r w:rsidRPr="00CE60D7">
        <w:t>Nader</w:t>
      </w:r>
      <w:r w:rsidRPr="00E5065E">
        <w:rPr>
          <w:szCs w:val="22"/>
          <w:rtl/>
        </w:rPr>
        <w:t xml:space="preserve"> @</w:t>
      </w:r>
      <w:proofErr w:type="spellStart"/>
      <w:r w:rsidRPr="00CE60D7">
        <w:t>emam.official</w:t>
      </w:r>
      <w:proofErr w:type="spellEnd"/>
    </w:p>
    <w:p w14:paraId="4CAAFA64" w14:textId="77777777" w:rsidR="00CE60D7" w:rsidRPr="00E5065E" w:rsidRDefault="00CE60D7" w:rsidP="00A81645">
      <w:pPr>
        <w:pStyle w:val="a8"/>
        <w:numPr>
          <w:ilvl w:val="0"/>
          <w:numId w:val="2"/>
        </w:numPr>
        <w:rPr>
          <w:szCs w:val="22"/>
          <w:rtl/>
        </w:rPr>
      </w:pPr>
      <w:r w:rsidRPr="00CE60D7">
        <w:t>Amin Sabry</w:t>
      </w:r>
      <w:r w:rsidRPr="00E5065E">
        <w:rPr>
          <w:szCs w:val="22"/>
          <w:rtl/>
        </w:rPr>
        <w:t xml:space="preserve">   امين صبري @</w:t>
      </w:r>
      <w:proofErr w:type="spellStart"/>
      <w:r w:rsidRPr="00CE60D7">
        <w:t>AminSabry</w:t>
      </w:r>
      <w:proofErr w:type="spellEnd"/>
    </w:p>
    <w:p w14:paraId="5654A4A5" w14:textId="77777777" w:rsidR="00CE60D7" w:rsidRPr="00E5065E" w:rsidRDefault="00CE60D7" w:rsidP="00A81645">
      <w:pPr>
        <w:pStyle w:val="a8"/>
        <w:numPr>
          <w:ilvl w:val="0"/>
          <w:numId w:val="2"/>
        </w:numPr>
        <w:rPr>
          <w:szCs w:val="22"/>
          <w:rtl/>
        </w:rPr>
      </w:pPr>
      <w:r w:rsidRPr="00CE60D7">
        <w:t xml:space="preserve">Dr Mohamed </w:t>
      </w:r>
      <w:proofErr w:type="spellStart"/>
      <w:r w:rsidRPr="00CE60D7">
        <w:t>Hedayah</w:t>
      </w:r>
      <w:proofErr w:type="spellEnd"/>
      <w:r w:rsidRPr="00E5065E">
        <w:rPr>
          <w:szCs w:val="22"/>
          <w:rtl/>
        </w:rPr>
        <w:t xml:space="preserve">   د. محمح هداية @</w:t>
      </w:r>
      <w:proofErr w:type="spellStart"/>
      <w:r w:rsidRPr="00CE60D7">
        <w:t>DRMohamedHedayah</w:t>
      </w:r>
      <w:proofErr w:type="spellEnd"/>
    </w:p>
    <w:p w14:paraId="083D3160" w14:textId="77777777" w:rsidR="00CE60D7" w:rsidRPr="00E5065E" w:rsidRDefault="00CE60D7" w:rsidP="00A81645">
      <w:pPr>
        <w:pStyle w:val="a8"/>
        <w:numPr>
          <w:ilvl w:val="0"/>
          <w:numId w:val="2"/>
        </w:numPr>
        <w:rPr>
          <w:szCs w:val="22"/>
          <w:rtl/>
        </w:rPr>
      </w:pPr>
      <w:r w:rsidRPr="00CE60D7">
        <w:t>Abu-l Nour</w:t>
      </w:r>
      <w:r w:rsidRPr="00E5065E">
        <w:rPr>
          <w:szCs w:val="22"/>
          <w:rtl/>
        </w:rPr>
        <w:t xml:space="preserve">   @</w:t>
      </w:r>
      <w:proofErr w:type="spellStart"/>
      <w:r w:rsidRPr="00CE60D7">
        <w:t>abulnour</w:t>
      </w:r>
      <w:proofErr w:type="spellEnd"/>
    </w:p>
    <w:p w14:paraId="2E9BE4C7" w14:textId="77777777" w:rsidR="00CE60D7" w:rsidRPr="00E5065E" w:rsidRDefault="00CE60D7" w:rsidP="00A81645">
      <w:pPr>
        <w:pStyle w:val="a8"/>
        <w:numPr>
          <w:ilvl w:val="0"/>
          <w:numId w:val="2"/>
        </w:numPr>
        <w:rPr>
          <w:szCs w:val="22"/>
          <w:rtl/>
        </w:rPr>
      </w:pPr>
      <w:r w:rsidRPr="00CE60D7">
        <w:t>Mohamed Hamed</w:t>
      </w:r>
      <w:r w:rsidRPr="00E5065E">
        <w:rPr>
          <w:szCs w:val="22"/>
          <w:rtl/>
        </w:rPr>
        <w:t xml:space="preserve">  ليدبروا </w:t>
      </w:r>
      <w:proofErr w:type="spellStart"/>
      <w:r w:rsidRPr="00E5065E">
        <w:rPr>
          <w:szCs w:val="22"/>
          <w:rtl/>
        </w:rPr>
        <w:t>اياته</w:t>
      </w:r>
      <w:proofErr w:type="spellEnd"/>
      <w:r w:rsidRPr="00E5065E">
        <w:rPr>
          <w:szCs w:val="22"/>
          <w:rtl/>
        </w:rPr>
        <w:t xml:space="preserve"> @</w:t>
      </w:r>
      <w:r w:rsidRPr="00CE60D7">
        <w:t>mohamedhamed700</w:t>
      </w:r>
    </w:p>
    <w:p w14:paraId="2DA462E9" w14:textId="77777777" w:rsidR="00CE60D7" w:rsidRPr="00E5065E" w:rsidRDefault="00CE60D7" w:rsidP="00A81645">
      <w:pPr>
        <w:pStyle w:val="a8"/>
        <w:numPr>
          <w:ilvl w:val="0"/>
          <w:numId w:val="2"/>
        </w:numPr>
        <w:rPr>
          <w:szCs w:val="22"/>
          <w:rtl/>
        </w:rPr>
      </w:pPr>
      <w:r w:rsidRPr="00CE60D7">
        <w:t>Ch Bouzid</w:t>
      </w:r>
      <w:r w:rsidRPr="00E5065E">
        <w:rPr>
          <w:szCs w:val="22"/>
          <w:rtl/>
        </w:rPr>
        <w:t xml:space="preserve">   @</w:t>
      </w:r>
      <w:r w:rsidRPr="00CE60D7">
        <w:t>bch05</w:t>
      </w:r>
    </w:p>
    <w:p w14:paraId="16735C77" w14:textId="77777777" w:rsidR="00CE60D7" w:rsidRPr="00CE60D7" w:rsidRDefault="00CE60D7" w:rsidP="00A81645">
      <w:pPr>
        <w:pStyle w:val="a8"/>
        <w:numPr>
          <w:ilvl w:val="0"/>
          <w:numId w:val="2"/>
        </w:numPr>
        <w:rPr>
          <w:rtl/>
        </w:rPr>
      </w:pPr>
      <w:r w:rsidRPr="00CE60D7">
        <w:rPr>
          <w:rtl/>
        </w:rPr>
        <w:t>كتاب ينطق بالحق @</w:t>
      </w:r>
      <w:proofErr w:type="spellStart"/>
      <w:r w:rsidRPr="00CE60D7">
        <w:t>Book_Of_The_Truth</w:t>
      </w:r>
      <w:proofErr w:type="spellEnd"/>
    </w:p>
    <w:p w14:paraId="62AEF035" w14:textId="77777777" w:rsidR="00CE60D7" w:rsidRPr="00CE60D7" w:rsidRDefault="00CE60D7" w:rsidP="00A81645">
      <w:pPr>
        <w:pStyle w:val="a8"/>
        <w:numPr>
          <w:ilvl w:val="0"/>
          <w:numId w:val="2"/>
        </w:numPr>
        <w:rPr>
          <w:rtl/>
        </w:rPr>
      </w:pPr>
      <w:r w:rsidRPr="00CE60D7">
        <w:rPr>
          <w:rtl/>
        </w:rPr>
        <w:t>قناة الذكر للفرقان @</w:t>
      </w:r>
      <w:r w:rsidRPr="00CE60D7">
        <w:t>brahimkadim6459</w:t>
      </w:r>
    </w:p>
    <w:p w14:paraId="6C421D2F" w14:textId="77777777" w:rsidR="00CE60D7" w:rsidRPr="00E5065E" w:rsidRDefault="00CE60D7" w:rsidP="00A81645">
      <w:pPr>
        <w:pStyle w:val="a8"/>
        <w:numPr>
          <w:ilvl w:val="0"/>
          <w:numId w:val="2"/>
        </w:numPr>
        <w:rPr>
          <w:szCs w:val="22"/>
          <w:rtl/>
        </w:rPr>
      </w:pPr>
      <w:r w:rsidRPr="00CE60D7">
        <w:t>Amera Light Channel</w:t>
      </w:r>
      <w:r w:rsidRPr="00E5065E">
        <w:rPr>
          <w:szCs w:val="22"/>
          <w:rtl/>
        </w:rPr>
        <w:t xml:space="preserve"> @</w:t>
      </w:r>
      <w:r w:rsidRPr="00CE60D7">
        <w:t>ameralightchannel789</w:t>
      </w:r>
    </w:p>
    <w:p w14:paraId="3F667E8C" w14:textId="77777777" w:rsidR="00CE60D7" w:rsidRPr="00CE60D7" w:rsidRDefault="00CE60D7" w:rsidP="00A81645">
      <w:pPr>
        <w:pStyle w:val="a8"/>
        <w:numPr>
          <w:ilvl w:val="0"/>
          <w:numId w:val="2"/>
        </w:numPr>
        <w:rPr>
          <w:rtl/>
        </w:rPr>
      </w:pPr>
      <w:r w:rsidRPr="00CE60D7">
        <w:rPr>
          <w:rtl/>
        </w:rPr>
        <w:t>التدبر المعاصر @التدبرالمعاصر</w:t>
      </w:r>
    </w:p>
    <w:p w14:paraId="5A119F0B" w14:textId="77777777" w:rsidR="00CE60D7" w:rsidRPr="00E5065E" w:rsidRDefault="00CE60D7" w:rsidP="00A81645">
      <w:pPr>
        <w:pStyle w:val="a8"/>
        <w:numPr>
          <w:ilvl w:val="0"/>
          <w:numId w:val="2"/>
        </w:numPr>
        <w:rPr>
          <w:szCs w:val="22"/>
          <w:rtl/>
        </w:rPr>
      </w:pPr>
      <w:r w:rsidRPr="00CE60D7">
        <w:t>Dr. Ali Mansour Kayali</w:t>
      </w:r>
      <w:r w:rsidRPr="00E5065E">
        <w:rPr>
          <w:szCs w:val="22"/>
          <w:rtl/>
        </w:rPr>
        <w:t xml:space="preserve"> الدكتور علي منصور كيالي   @</w:t>
      </w:r>
      <w:proofErr w:type="spellStart"/>
      <w:r w:rsidRPr="00CE60D7">
        <w:t>dr.alimansourkayali</w:t>
      </w:r>
      <w:proofErr w:type="spellEnd"/>
    </w:p>
    <w:p w14:paraId="710F4F32" w14:textId="77777777" w:rsidR="00CE60D7" w:rsidRPr="00CE60D7" w:rsidRDefault="00CE60D7" w:rsidP="00A81645">
      <w:pPr>
        <w:pStyle w:val="a8"/>
        <w:numPr>
          <w:ilvl w:val="0"/>
          <w:numId w:val="2"/>
        </w:numPr>
        <w:rPr>
          <w:rtl/>
        </w:rPr>
      </w:pPr>
      <w:r w:rsidRPr="00CE60D7">
        <w:rPr>
          <w:rtl/>
        </w:rPr>
        <w:t>إِلَى رَبِّنا لَمُنقَلِبُون @إِلَىرَبِّنالَمُنقَلِبُون</w:t>
      </w:r>
    </w:p>
    <w:p w14:paraId="735E2813" w14:textId="77777777" w:rsidR="00CE60D7" w:rsidRPr="00CE60D7" w:rsidRDefault="00CE60D7" w:rsidP="00A81645">
      <w:pPr>
        <w:pStyle w:val="a8"/>
        <w:numPr>
          <w:ilvl w:val="0"/>
          <w:numId w:val="2"/>
        </w:numPr>
        <w:rPr>
          <w:rtl/>
        </w:rPr>
      </w:pPr>
      <w:r w:rsidRPr="00CE60D7">
        <w:rPr>
          <w:rtl/>
        </w:rPr>
        <w:t>قناة الزعيم  @</w:t>
      </w:r>
      <w:r w:rsidRPr="00CE60D7">
        <w:t>zaime1</w:t>
      </w:r>
    </w:p>
    <w:p w14:paraId="7E3444EE" w14:textId="77777777" w:rsidR="00CE60D7" w:rsidRPr="00CE60D7" w:rsidRDefault="00CE60D7" w:rsidP="00A81645">
      <w:pPr>
        <w:pStyle w:val="a8"/>
        <w:numPr>
          <w:ilvl w:val="0"/>
          <w:numId w:val="2"/>
        </w:numPr>
        <w:rPr>
          <w:rtl/>
        </w:rPr>
      </w:pPr>
      <w:r w:rsidRPr="00CE60D7">
        <w:rPr>
          <w:rtl/>
        </w:rPr>
        <w:t xml:space="preserve">الجلال والجمال للدكتور سامح </w:t>
      </w:r>
      <w:proofErr w:type="spellStart"/>
      <w:r w:rsidRPr="00CE60D7">
        <w:rPr>
          <w:rtl/>
        </w:rPr>
        <w:t>القلينى</w:t>
      </w:r>
      <w:proofErr w:type="spellEnd"/>
    </w:p>
    <w:p w14:paraId="36454B2F" w14:textId="77777777" w:rsidR="00CE60D7" w:rsidRPr="00CE60D7" w:rsidRDefault="00CE60D7" w:rsidP="00A81645">
      <w:pPr>
        <w:pStyle w:val="a8"/>
        <w:numPr>
          <w:ilvl w:val="0"/>
          <w:numId w:val="2"/>
        </w:numPr>
        <w:rPr>
          <w:rtl/>
        </w:rPr>
      </w:pPr>
      <w:r w:rsidRPr="00CE60D7">
        <w:rPr>
          <w:rtl/>
        </w:rPr>
        <w:t>@الجلالوالجمالللدكتورسامحالقلين</w:t>
      </w:r>
    </w:p>
    <w:p w14:paraId="1B621322" w14:textId="77777777" w:rsidR="00CE60D7" w:rsidRPr="00E5065E" w:rsidRDefault="00CE60D7" w:rsidP="00A81645">
      <w:pPr>
        <w:pStyle w:val="a8"/>
        <w:numPr>
          <w:ilvl w:val="0"/>
          <w:numId w:val="2"/>
        </w:numPr>
        <w:rPr>
          <w:szCs w:val="22"/>
          <w:rtl/>
        </w:rPr>
      </w:pPr>
      <w:r w:rsidRPr="00E5065E">
        <w:rPr>
          <w:szCs w:val="22"/>
          <w:rtl/>
        </w:rPr>
        <w:t>آيات الله والحكمة @</w:t>
      </w:r>
      <w:r w:rsidRPr="00CE60D7">
        <w:t>user-</w:t>
      </w:r>
      <w:proofErr w:type="spellStart"/>
      <w:r w:rsidRPr="00CE60D7">
        <w:t>ch</w:t>
      </w:r>
      <w:proofErr w:type="spellEnd"/>
      <w:r w:rsidRPr="00CE60D7">
        <w:t>-</w:t>
      </w:r>
      <w:proofErr w:type="spellStart"/>
      <w:r w:rsidRPr="00CE60D7">
        <w:t>miraclesofalah</w:t>
      </w:r>
      <w:proofErr w:type="spellEnd"/>
    </w:p>
    <w:p w14:paraId="1C84B6A7" w14:textId="77777777" w:rsidR="00CE60D7" w:rsidRPr="00CE60D7" w:rsidRDefault="00CE60D7" w:rsidP="00A81645">
      <w:pPr>
        <w:pStyle w:val="a8"/>
        <w:numPr>
          <w:ilvl w:val="0"/>
          <w:numId w:val="2"/>
        </w:numPr>
        <w:rPr>
          <w:rtl/>
        </w:rPr>
      </w:pPr>
      <w:r w:rsidRPr="00CE60D7">
        <w:rPr>
          <w:rtl/>
        </w:rPr>
        <w:t>المهندس عدنان الرفاعي @</w:t>
      </w:r>
      <w:proofErr w:type="spellStart"/>
      <w:r w:rsidRPr="00CE60D7">
        <w:t>adnan-alrefaei</w:t>
      </w:r>
      <w:proofErr w:type="spellEnd"/>
    </w:p>
    <w:p w14:paraId="2A5FDA18" w14:textId="77777777" w:rsidR="00CE60D7" w:rsidRPr="00CE60D7" w:rsidRDefault="00CE60D7" w:rsidP="00A81645">
      <w:pPr>
        <w:pStyle w:val="a8"/>
        <w:numPr>
          <w:ilvl w:val="0"/>
          <w:numId w:val="2"/>
        </w:numPr>
        <w:rPr>
          <w:rtl/>
        </w:rPr>
      </w:pPr>
      <w:r w:rsidRPr="00CE60D7">
        <w:t>believe1.2</w:t>
      </w:r>
      <w:r w:rsidRPr="00CE60D7">
        <w:rPr>
          <w:rtl/>
        </w:rPr>
        <w:t>_فـقـط كتـــاب الـلّـه مســـلم</w:t>
      </w:r>
    </w:p>
    <w:p w14:paraId="3A3E91C0" w14:textId="77777777" w:rsidR="00CE60D7" w:rsidRPr="00E5065E" w:rsidRDefault="00CE60D7" w:rsidP="00A81645">
      <w:pPr>
        <w:pStyle w:val="a8"/>
        <w:numPr>
          <w:ilvl w:val="0"/>
          <w:numId w:val="2"/>
        </w:numPr>
        <w:rPr>
          <w:szCs w:val="22"/>
          <w:rtl/>
        </w:rPr>
      </w:pPr>
      <w:proofErr w:type="spellStart"/>
      <w:r w:rsidRPr="00CE60D7">
        <w:t>dr_faid_platform</w:t>
      </w:r>
      <w:proofErr w:type="spellEnd"/>
      <w:r w:rsidRPr="00CE60D7">
        <w:t xml:space="preserve"> </w:t>
      </w:r>
      <w:proofErr w:type="spellStart"/>
      <w:r w:rsidRPr="00CE60D7">
        <w:t>dr_faid_platform</w:t>
      </w:r>
      <w:proofErr w:type="spellEnd"/>
    </w:p>
    <w:p w14:paraId="0D6A5416" w14:textId="77777777" w:rsidR="00CE60D7" w:rsidRPr="00E5065E" w:rsidRDefault="00CE60D7" w:rsidP="00A81645">
      <w:pPr>
        <w:pStyle w:val="a8"/>
        <w:numPr>
          <w:ilvl w:val="0"/>
          <w:numId w:val="2"/>
        </w:numPr>
        <w:rPr>
          <w:szCs w:val="22"/>
          <w:rtl/>
        </w:rPr>
      </w:pPr>
      <w:r w:rsidRPr="00CE60D7">
        <w:t>khaled.</w:t>
      </w:r>
      <w:proofErr w:type="gramStart"/>
      <w:r w:rsidRPr="00CE60D7">
        <w:t>a..</w:t>
      </w:r>
      <w:proofErr w:type="spellStart"/>
      <w:proofErr w:type="gramEnd"/>
      <w:r w:rsidRPr="00CE60D7">
        <w:t>hasan</w:t>
      </w:r>
      <w:proofErr w:type="spellEnd"/>
      <w:r w:rsidRPr="00CE60D7">
        <w:t xml:space="preserve"> Khaled A. Hasan</w:t>
      </w:r>
    </w:p>
    <w:p w14:paraId="43288198" w14:textId="77777777" w:rsidR="00CE60D7" w:rsidRPr="00CE60D7" w:rsidRDefault="00CE60D7" w:rsidP="00A81645">
      <w:pPr>
        <w:pStyle w:val="a8"/>
        <w:numPr>
          <w:ilvl w:val="0"/>
          <w:numId w:val="2"/>
        </w:numPr>
        <w:rPr>
          <w:rtl/>
        </w:rPr>
      </w:pPr>
      <w:r w:rsidRPr="00CE60D7">
        <w:t>esam24358</w:t>
      </w:r>
      <w:r w:rsidRPr="00CE60D7">
        <w:rPr>
          <w:rtl/>
        </w:rPr>
        <w:t xml:space="preserve">  عصام المصري</w:t>
      </w:r>
    </w:p>
    <w:p w14:paraId="04008781" w14:textId="77777777" w:rsidR="00CE60D7" w:rsidRPr="00CE60D7" w:rsidRDefault="00CE60D7" w:rsidP="00A81645">
      <w:pPr>
        <w:pStyle w:val="a8"/>
        <w:numPr>
          <w:ilvl w:val="0"/>
          <w:numId w:val="2"/>
        </w:numPr>
        <w:rPr>
          <w:rtl/>
        </w:rPr>
      </w:pPr>
      <w:r w:rsidRPr="00CE60D7">
        <w:t>khalid19443</w:t>
      </w:r>
      <w:r w:rsidRPr="00CE60D7">
        <w:rPr>
          <w:rtl/>
        </w:rPr>
        <w:t xml:space="preserve"> إبراهيم خليل الله  </w:t>
      </w:r>
      <w:proofErr w:type="spellStart"/>
      <w:r w:rsidRPr="00CE60D7">
        <w:t>khalid</w:t>
      </w:r>
      <w:proofErr w:type="spellEnd"/>
    </w:p>
    <w:p w14:paraId="235B06D4" w14:textId="77777777" w:rsidR="00CE60D7" w:rsidRPr="00E5065E" w:rsidRDefault="00CE60D7" w:rsidP="00A81645">
      <w:pPr>
        <w:pStyle w:val="a8"/>
        <w:numPr>
          <w:ilvl w:val="0"/>
          <w:numId w:val="2"/>
        </w:numPr>
        <w:rPr>
          <w:szCs w:val="22"/>
          <w:rtl/>
        </w:rPr>
      </w:pPr>
      <w:proofErr w:type="spellStart"/>
      <w:r w:rsidRPr="00CE60D7">
        <w:t>mohammed.irama</w:t>
      </w:r>
      <w:proofErr w:type="spellEnd"/>
      <w:r w:rsidRPr="00CE60D7">
        <w:t xml:space="preserve"> </w:t>
      </w:r>
      <w:proofErr w:type="spellStart"/>
      <w:r w:rsidRPr="00CE60D7">
        <w:t>Bellahreche</w:t>
      </w:r>
      <w:proofErr w:type="spellEnd"/>
      <w:r w:rsidRPr="00CE60D7">
        <w:t xml:space="preserve"> Mohammed</w:t>
      </w:r>
    </w:p>
    <w:p w14:paraId="7621B7DF" w14:textId="77777777" w:rsidR="00CE60D7" w:rsidRPr="00CE60D7" w:rsidRDefault="00CE60D7" w:rsidP="00A81645">
      <w:pPr>
        <w:pStyle w:val="a8"/>
        <w:numPr>
          <w:ilvl w:val="0"/>
          <w:numId w:val="2"/>
        </w:numPr>
      </w:pPr>
      <w:r w:rsidRPr="00CE60D7">
        <w:t xml:space="preserve">blogger23812 </w:t>
      </w:r>
      <w:proofErr w:type="spellStart"/>
      <w:r w:rsidRPr="00CE60D7">
        <w:t>blogger23812</w:t>
      </w:r>
      <w:proofErr w:type="spellEnd"/>
    </w:p>
    <w:p w14:paraId="0697E372" w14:textId="77777777" w:rsidR="00CE60D7" w:rsidRDefault="00CE60D7" w:rsidP="00A81645">
      <w:pPr>
        <w:pStyle w:val="1"/>
        <w:rPr>
          <w:rtl/>
        </w:rPr>
      </w:pPr>
      <w:r w:rsidRPr="00CE60D7">
        <w:rPr>
          <w:rtl/>
        </w:rPr>
        <w:br w:type="page"/>
      </w:r>
    </w:p>
    <w:p w14:paraId="4DB40A62" w14:textId="77777777" w:rsidR="00FF517E" w:rsidRDefault="00FF517E" w:rsidP="00A81645">
      <w:pPr>
        <w:rPr>
          <w:rtl/>
        </w:rPr>
      </w:pPr>
    </w:p>
    <w:p w14:paraId="02DDA868" w14:textId="77777777" w:rsidR="00FF517E" w:rsidRDefault="00FF517E" w:rsidP="00A81645">
      <w:pPr>
        <w:pStyle w:val="1"/>
        <w:numPr>
          <w:ilvl w:val="0"/>
          <w:numId w:val="0"/>
        </w:numPr>
        <w:ind w:left="432"/>
        <w:rPr>
          <w:rtl/>
        </w:rPr>
      </w:pPr>
      <w:bookmarkStart w:id="284" w:name="_Toc209608985"/>
      <w:r>
        <w:rPr>
          <w:rtl/>
        </w:rPr>
        <w:t>فهرس المجلد الأول</w:t>
      </w:r>
      <w:bookmarkEnd w:id="284"/>
    </w:p>
    <w:p w14:paraId="0C924E90" w14:textId="77777777" w:rsidR="00FF517E" w:rsidRDefault="00FF517E" w:rsidP="00A81645">
      <w:pPr>
        <w:rPr>
          <w:rtl/>
        </w:rPr>
      </w:pPr>
      <w:r>
        <w:rPr>
          <w:rtl/>
        </w:rPr>
        <w:t>1 مقدمة الكتاب: " تحرير المصطلح القرآني: دراسة تطبيقية في فقه اللسان القرآني"</w:t>
      </w:r>
      <w:r>
        <w:rPr>
          <w:rtl/>
        </w:rPr>
        <w:tab/>
        <w:t>2</w:t>
      </w:r>
    </w:p>
    <w:p w14:paraId="63DCA74E" w14:textId="77777777" w:rsidR="00FF517E" w:rsidRDefault="00FF517E" w:rsidP="00A81645">
      <w:pPr>
        <w:rPr>
          <w:rtl/>
        </w:rPr>
      </w:pPr>
      <w:r>
        <w:rPr>
          <w:rtl/>
        </w:rPr>
        <w:t>2 مقاطع من المخطوطات الاصلية للقران الكريم</w:t>
      </w:r>
      <w:r>
        <w:rPr>
          <w:rtl/>
        </w:rPr>
        <w:tab/>
        <w:t>5</w:t>
      </w:r>
    </w:p>
    <w:p w14:paraId="230B46A0" w14:textId="77777777" w:rsidR="00FF517E" w:rsidRDefault="00FF517E" w:rsidP="00A81645">
      <w:pPr>
        <w:rPr>
          <w:rtl/>
        </w:rPr>
      </w:pPr>
      <w:r>
        <w:rPr>
          <w:rtl/>
        </w:rPr>
        <w:t>3 مقاطع من المخطوطة الأصلية للمتدبرين - مصحف طوب قابي المنسوب لعثمان رقمي</w:t>
      </w:r>
      <w:r>
        <w:rPr>
          <w:rtl/>
        </w:rPr>
        <w:tab/>
        <w:t>8</w:t>
      </w:r>
    </w:p>
    <w:p w14:paraId="02A136E1" w14:textId="77777777" w:rsidR="00FF517E" w:rsidRDefault="00FF517E" w:rsidP="00A81645">
      <w:pPr>
        <w:rPr>
          <w:rtl/>
        </w:rPr>
      </w:pPr>
      <w:r>
        <w:rPr>
          <w:rtl/>
        </w:rPr>
        <w:t>4 المخطوطات الأصلية للقرآن: مفتاح أساسي لتدبر النص الخالد</w:t>
      </w:r>
      <w:r>
        <w:rPr>
          <w:rtl/>
        </w:rPr>
        <w:tab/>
        <w:t>10</w:t>
      </w:r>
    </w:p>
    <w:p w14:paraId="7DC3058A" w14:textId="77777777" w:rsidR="00FF517E" w:rsidRDefault="00FF517E" w:rsidP="00A81645">
      <w:pPr>
        <w:rPr>
          <w:rtl/>
        </w:rPr>
      </w:pPr>
      <w:r>
        <w:rPr>
          <w:rtl/>
        </w:rPr>
        <w:t>5 المخطوطة الرقمية الشخصية: رفيقك الذكي في رحلة التدبر</w:t>
      </w:r>
      <w:r>
        <w:rPr>
          <w:rtl/>
        </w:rPr>
        <w:tab/>
        <w:t>11</w:t>
      </w:r>
    </w:p>
    <w:p w14:paraId="3DB87AFE" w14:textId="77777777" w:rsidR="00FF517E" w:rsidRDefault="00FF517E" w:rsidP="00A81645">
      <w:pPr>
        <w:rPr>
          <w:rtl/>
        </w:rPr>
      </w:pPr>
      <w:r>
        <w:rPr>
          <w:rtl/>
        </w:rPr>
        <w:t>6 المخطوطات الرقمية: درع وسيف في معركة حفظ النص القرآني</w:t>
      </w:r>
      <w:r>
        <w:rPr>
          <w:rtl/>
        </w:rPr>
        <w:tab/>
        <w:t>16</w:t>
      </w:r>
    </w:p>
    <w:p w14:paraId="6953366A" w14:textId="77777777" w:rsidR="00FF517E" w:rsidRDefault="00FF517E" w:rsidP="00A81645">
      <w:pPr>
        <w:rPr>
          <w:rtl/>
        </w:rPr>
      </w:pPr>
      <w:r>
        <w:rPr>
          <w:rtl/>
        </w:rPr>
        <w:t>7 الرسم العثماني والتلاوات المتواترة: وحدة النص وثراء التلقي في رحلة التدبر القرآني</w:t>
      </w:r>
      <w:r>
        <w:rPr>
          <w:rtl/>
        </w:rPr>
        <w:tab/>
        <w:t>18</w:t>
      </w:r>
    </w:p>
    <w:p w14:paraId="385B8009" w14:textId="77777777" w:rsidR="00FF517E" w:rsidRDefault="00FF517E" w:rsidP="00A81645">
      <w:pPr>
        <w:rPr>
          <w:rtl/>
        </w:rPr>
      </w:pPr>
      <w:r>
        <w:rPr>
          <w:rtl/>
        </w:rPr>
        <w:t>8 الرسم العثماني والقراءات: علامات هادية لتدبر أعمق</w:t>
      </w:r>
      <w:r>
        <w:rPr>
          <w:rtl/>
        </w:rPr>
        <w:tab/>
        <w:t>20</w:t>
      </w:r>
    </w:p>
    <w:p w14:paraId="294BB8F4" w14:textId="77777777" w:rsidR="00FF517E" w:rsidRDefault="00FF517E" w:rsidP="00A81645">
      <w:pPr>
        <w:rPr>
          <w:rtl/>
        </w:rPr>
      </w:pPr>
      <w:r>
        <w:rPr>
          <w:rtl/>
        </w:rPr>
        <w:t>9 "الدين الموازي": كيف أدى هجر القرآن إلى واقع بديل؟</w:t>
      </w:r>
      <w:r>
        <w:rPr>
          <w:rtl/>
        </w:rPr>
        <w:tab/>
        <w:t>21</w:t>
      </w:r>
    </w:p>
    <w:p w14:paraId="590340C1" w14:textId="77777777" w:rsidR="00FF517E" w:rsidRDefault="00FF517E" w:rsidP="00A81645">
      <w:pPr>
        <w:rPr>
          <w:rtl/>
        </w:rPr>
      </w:pPr>
      <w:r>
        <w:rPr>
          <w:rtl/>
        </w:rPr>
        <w:t>10 القرآن الكريم: المصدر الأوحد والكافي للإسلام</w:t>
      </w:r>
      <w:r>
        <w:rPr>
          <w:rtl/>
        </w:rPr>
        <w:tab/>
        <w:t>23</w:t>
      </w:r>
    </w:p>
    <w:p w14:paraId="6CD81D54" w14:textId="77777777" w:rsidR="00FF517E" w:rsidRDefault="00FF517E" w:rsidP="00A81645">
      <w:pPr>
        <w:rPr>
          <w:rtl/>
        </w:rPr>
      </w:pPr>
      <w:r>
        <w:rPr>
          <w:rtl/>
        </w:rPr>
        <w:t>11 القرآن الكريم: الحديث الأسمى والفيصل الأبين</w:t>
      </w:r>
      <w:r>
        <w:rPr>
          <w:rtl/>
        </w:rPr>
        <w:tab/>
        <w:t>24</w:t>
      </w:r>
    </w:p>
    <w:p w14:paraId="39EA0AF7" w14:textId="77777777" w:rsidR="00FF517E" w:rsidRDefault="00FF517E" w:rsidP="00A81645">
      <w:pPr>
        <w:rPr>
          <w:rtl/>
        </w:rPr>
      </w:pPr>
      <w:r>
        <w:rPr>
          <w:rtl/>
        </w:rPr>
        <w:t>12 القرآن الكريم: هداية الأصل بين تشتيت الكتب وكفاية "الحديث الأسمى"</w:t>
      </w:r>
      <w:r>
        <w:rPr>
          <w:rtl/>
        </w:rPr>
        <w:tab/>
        <w:t>25</w:t>
      </w:r>
    </w:p>
    <w:p w14:paraId="62B36B7D" w14:textId="77777777" w:rsidR="00FF517E" w:rsidRDefault="00FF517E" w:rsidP="00A81645">
      <w:pPr>
        <w:rPr>
          <w:rtl/>
        </w:rPr>
      </w:pPr>
      <w:r>
        <w:rPr>
          <w:rtl/>
        </w:rPr>
        <w:t>13 منهجية تدبر القرآن: العودة إلى "اللسان العربي المبين" وقواعد الفهم الداخلي</w:t>
      </w:r>
      <w:r>
        <w:rPr>
          <w:rtl/>
        </w:rPr>
        <w:tab/>
        <w:t>27</w:t>
      </w:r>
    </w:p>
    <w:p w14:paraId="182F785F" w14:textId="77777777" w:rsidR="00FF517E" w:rsidRDefault="00FF517E" w:rsidP="00A81645">
      <w:pPr>
        <w:rPr>
          <w:rtl/>
        </w:rPr>
      </w:pPr>
      <w:r>
        <w:rPr>
          <w:rtl/>
        </w:rPr>
        <w:t>14 تحرير القرآن من الاحتكار: نحو تدبر تفاعلي للجميع</w:t>
      </w:r>
      <w:r>
        <w:rPr>
          <w:rtl/>
        </w:rPr>
        <w:tab/>
        <w:t>30</w:t>
      </w:r>
    </w:p>
    <w:p w14:paraId="7029A5CE" w14:textId="77777777" w:rsidR="00FF517E" w:rsidRDefault="00FF517E" w:rsidP="00A81645">
      <w:pPr>
        <w:rPr>
          <w:rtl/>
        </w:rPr>
      </w:pPr>
      <w:r>
        <w:rPr>
          <w:rtl/>
        </w:rPr>
        <w:t>15 ثمار الاتباع وعواقب الإعراض: القرآن بين الهداية والشقاء</w:t>
      </w:r>
      <w:r>
        <w:rPr>
          <w:rtl/>
        </w:rPr>
        <w:tab/>
        <w:t>32</w:t>
      </w:r>
    </w:p>
    <w:p w14:paraId="08CAD31D" w14:textId="77777777" w:rsidR="00FF517E" w:rsidRDefault="00FF517E" w:rsidP="00A81645">
      <w:pPr>
        <w:rPr>
          <w:rtl/>
        </w:rPr>
      </w:pPr>
      <w:r>
        <w:rPr>
          <w:rtl/>
        </w:rPr>
        <w:t>16 تصحيح المفاهيم والعودة إلى التدبر: خارطة طريق للإصلاح والتجديد</w:t>
      </w:r>
      <w:r>
        <w:rPr>
          <w:rtl/>
        </w:rPr>
        <w:tab/>
        <w:t>33</w:t>
      </w:r>
    </w:p>
    <w:p w14:paraId="6811BC00" w14:textId="77777777" w:rsidR="00FF517E" w:rsidRDefault="00FF517E" w:rsidP="00A81645">
      <w:pPr>
        <w:rPr>
          <w:rtl/>
        </w:rPr>
      </w:pPr>
      <w:r>
        <w:rPr>
          <w:rtl/>
        </w:rPr>
        <w:t>17 سلسلة : نحو فهم أعمق للسنة النبوية: منهجية التعامل النقدي مع الأحاديث في ضوء القرآن الكريم</w:t>
      </w:r>
      <w:r>
        <w:rPr>
          <w:rtl/>
        </w:rPr>
        <w:tab/>
        <w:t>35</w:t>
      </w:r>
    </w:p>
    <w:p w14:paraId="0B663C3F" w14:textId="77777777" w:rsidR="00FF517E" w:rsidRDefault="00FF517E" w:rsidP="00A81645">
      <w:pPr>
        <w:rPr>
          <w:rtl/>
        </w:rPr>
      </w:pPr>
      <w:r>
        <w:rPr>
          <w:rtl/>
        </w:rPr>
        <w:t>17.1 عندما تثير الروايات التساؤل: نماذج وتحديات</w:t>
      </w:r>
      <w:r>
        <w:rPr>
          <w:rtl/>
        </w:rPr>
        <w:tab/>
        <w:t>36</w:t>
      </w:r>
    </w:p>
    <w:p w14:paraId="6C21F41B" w14:textId="77777777" w:rsidR="00FF517E" w:rsidRDefault="00FF517E" w:rsidP="00A81645">
      <w:pPr>
        <w:rPr>
          <w:rtl/>
        </w:rPr>
      </w:pPr>
      <w:r>
        <w:rPr>
          <w:rtl/>
        </w:rPr>
        <w:t>17.2 القرآن أولاً: تأسيس المرجعية والمنهج</w:t>
      </w:r>
      <w:r>
        <w:rPr>
          <w:rtl/>
        </w:rPr>
        <w:tab/>
        <w:t>38</w:t>
      </w:r>
    </w:p>
    <w:p w14:paraId="6D9EAAFD" w14:textId="77777777" w:rsidR="00FF517E" w:rsidRDefault="00FF517E" w:rsidP="00A81645">
      <w:pPr>
        <w:rPr>
          <w:rtl/>
        </w:rPr>
      </w:pPr>
      <w:r>
        <w:rPr>
          <w:rtl/>
        </w:rPr>
        <w:t>17.3 العصمة النبوية: الحدود والتأثير على فهم السنة</w:t>
      </w:r>
      <w:r>
        <w:rPr>
          <w:rtl/>
        </w:rPr>
        <w:tab/>
        <w:t>40</w:t>
      </w:r>
    </w:p>
    <w:p w14:paraId="7B129D6C" w14:textId="77777777" w:rsidR="00FF517E" w:rsidRDefault="00FF517E" w:rsidP="00A81645">
      <w:pPr>
        <w:rPr>
          <w:rtl/>
        </w:rPr>
      </w:pPr>
      <w:r>
        <w:rPr>
          <w:rtl/>
        </w:rPr>
        <w:t>17.4 ميزان النقد: معايير تقييم الروايات من منظور قرآني ولساني</w:t>
      </w:r>
      <w:r>
        <w:rPr>
          <w:rtl/>
        </w:rPr>
        <w:tab/>
        <w:t>41</w:t>
      </w:r>
    </w:p>
    <w:p w14:paraId="142E3FA2" w14:textId="77777777" w:rsidR="00FF517E" w:rsidRDefault="00FF517E" w:rsidP="00A81645">
      <w:pPr>
        <w:rPr>
          <w:rtl/>
        </w:rPr>
      </w:pPr>
      <w:r>
        <w:rPr>
          <w:rtl/>
        </w:rPr>
        <w:t>17.5 من النظرية إلى التطبيق: تحليل نماذج حديثية وقرآنية</w:t>
      </w:r>
      <w:r>
        <w:rPr>
          <w:rtl/>
        </w:rPr>
        <w:tab/>
        <w:t>43</w:t>
      </w:r>
    </w:p>
    <w:p w14:paraId="4D4BE605" w14:textId="77777777" w:rsidR="00FF517E" w:rsidRDefault="00FF517E" w:rsidP="00A81645">
      <w:pPr>
        <w:rPr>
          <w:rtl/>
        </w:rPr>
      </w:pPr>
      <w:r>
        <w:rPr>
          <w:rtl/>
        </w:rPr>
        <w:t>17.6 قراءات معاصرة للسنة: بين الجرأة المنهجية ومزالق التأويل</w:t>
      </w:r>
      <w:r>
        <w:rPr>
          <w:rtl/>
        </w:rPr>
        <w:tab/>
        <w:t>45</w:t>
      </w:r>
    </w:p>
    <w:p w14:paraId="73C4222F" w14:textId="77777777" w:rsidR="00FF517E" w:rsidRDefault="00FF517E" w:rsidP="00A81645">
      <w:pPr>
        <w:rPr>
          <w:rtl/>
        </w:rPr>
      </w:pPr>
      <w:r>
        <w:rPr>
          <w:rtl/>
        </w:rPr>
        <w:t>17.7 نحو تدبر واعٍ ومسؤول للتراث النبوي</w:t>
      </w:r>
      <w:r>
        <w:rPr>
          <w:rtl/>
        </w:rPr>
        <w:tab/>
        <w:t>52</w:t>
      </w:r>
    </w:p>
    <w:p w14:paraId="46605325" w14:textId="77777777" w:rsidR="00FF517E" w:rsidRDefault="00FF517E" w:rsidP="00A81645">
      <w:pPr>
        <w:rPr>
          <w:rtl/>
        </w:rPr>
      </w:pPr>
      <w:r>
        <w:rPr>
          <w:rtl/>
        </w:rPr>
        <w:t>18 سلسلة ظلال الجنة والنار: حقائق الوجود بين الدنيا والآخرة</w:t>
      </w:r>
      <w:r>
        <w:rPr>
          <w:rtl/>
        </w:rPr>
        <w:tab/>
        <w:t>52</w:t>
      </w:r>
    </w:p>
    <w:p w14:paraId="786285D5" w14:textId="77777777" w:rsidR="00FF517E" w:rsidRDefault="00FF517E" w:rsidP="00A81645">
      <w:pPr>
        <w:rPr>
          <w:rtl/>
        </w:rPr>
      </w:pPr>
      <w:r>
        <w:rPr>
          <w:rtl/>
        </w:rPr>
        <w:t>18.1 جنات وأنهار القرآن: بين "مَثَل" النعيم الحسي وحقيقة القرب الوجودي</w:t>
      </w:r>
      <w:r>
        <w:rPr>
          <w:rtl/>
        </w:rPr>
        <w:tab/>
        <w:t>52</w:t>
      </w:r>
    </w:p>
    <w:p w14:paraId="76B542F2" w14:textId="77777777" w:rsidR="00FF517E" w:rsidRDefault="00FF517E" w:rsidP="00A81645">
      <w:pPr>
        <w:rPr>
          <w:rtl/>
        </w:rPr>
      </w:pPr>
      <w:r>
        <w:rPr>
          <w:rtl/>
        </w:rPr>
        <w:t>18.2 نعيم الجنة الموعود: "مَثَل" اللذة الحسية وتجاوز حدود الدنيا</w:t>
      </w:r>
      <w:r>
        <w:rPr>
          <w:rtl/>
        </w:rPr>
        <w:tab/>
        <w:t>53</w:t>
      </w:r>
    </w:p>
    <w:p w14:paraId="22D646CF" w14:textId="77777777" w:rsidR="00FF517E" w:rsidRDefault="00FF517E" w:rsidP="00A81645">
      <w:pPr>
        <w:rPr>
          <w:rtl/>
        </w:rPr>
      </w:pPr>
      <w:r>
        <w:rPr>
          <w:rtl/>
        </w:rPr>
        <w:t>18.3 جنة القرب: بين "مَثَل" النعيم وتجليات الروح والمعرفة</w:t>
      </w:r>
      <w:r>
        <w:rPr>
          <w:rtl/>
        </w:rPr>
        <w:tab/>
        <w:t>54</w:t>
      </w:r>
    </w:p>
    <w:p w14:paraId="116747A6" w14:textId="77777777" w:rsidR="00FF517E" w:rsidRDefault="00FF517E" w:rsidP="00A81645">
      <w:pPr>
        <w:rPr>
          <w:rtl/>
        </w:rPr>
      </w:pPr>
      <w:r>
        <w:rPr>
          <w:rtl/>
        </w:rPr>
        <w:t>18.4 نار جهنم: بين اللظى المحسوس وحجاب البعد</w:t>
      </w:r>
      <w:r>
        <w:rPr>
          <w:rtl/>
        </w:rPr>
        <w:tab/>
        <w:t>56</w:t>
      </w:r>
    </w:p>
    <w:p w14:paraId="4234539E" w14:textId="77777777" w:rsidR="00FF517E" w:rsidRDefault="00FF517E" w:rsidP="00A81645">
      <w:pPr>
        <w:rPr>
          <w:rtl/>
        </w:rPr>
      </w:pPr>
      <w:r>
        <w:rPr>
          <w:rtl/>
        </w:rPr>
        <w:t>18.5 البرزخ: حجاب الكشف أم واقع مستمر؟</w:t>
      </w:r>
      <w:r>
        <w:rPr>
          <w:rtl/>
        </w:rPr>
        <w:tab/>
        <w:t>57</w:t>
      </w:r>
    </w:p>
    <w:p w14:paraId="6C78A398" w14:textId="77777777" w:rsidR="00FF517E" w:rsidRDefault="00FF517E" w:rsidP="00A81645">
      <w:pPr>
        <w:rPr>
          <w:rtl/>
        </w:rPr>
      </w:pPr>
      <w:r>
        <w:rPr>
          <w:rtl/>
        </w:rPr>
        <w:t>18.6 نار جهنم: بين اللظى المحسوس وحجاب البُعد - قراءة تأويلية مغايرة</w:t>
      </w:r>
      <w:r>
        <w:rPr>
          <w:rtl/>
        </w:rPr>
        <w:tab/>
        <w:t>58</w:t>
      </w:r>
    </w:p>
    <w:p w14:paraId="6B28FE32" w14:textId="77777777" w:rsidR="00FF517E" w:rsidRDefault="00FF517E" w:rsidP="00A81645">
      <w:pPr>
        <w:rPr>
          <w:rtl/>
        </w:rPr>
      </w:pPr>
      <w:r>
        <w:rPr>
          <w:rtl/>
        </w:rPr>
        <w:t>18.7 رحمة الله وميزان العدل: نطاق الخلود وسعة الجنة</w:t>
      </w:r>
      <w:r>
        <w:rPr>
          <w:rtl/>
        </w:rPr>
        <w:tab/>
        <w:t>59</w:t>
      </w:r>
    </w:p>
    <w:p w14:paraId="1EACA74C" w14:textId="77777777" w:rsidR="00FF517E" w:rsidRDefault="00FF517E" w:rsidP="00A81645">
      <w:pPr>
        <w:rPr>
          <w:rtl/>
        </w:rPr>
      </w:pPr>
      <w:r>
        <w:rPr>
          <w:rtl/>
        </w:rPr>
        <w:t>18.8 العيش في الظلال: كيف نحيا حقائق الجنة والنار اليوم؟ خاتمة: التطبيق العملي"</w:t>
      </w:r>
      <w:r>
        <w:rPr>
          <w:rtl/>
        </w:rPr>
        <w:tab/>
        <w:t>60</w:t>
      </w:r>
    </w:p>
    <w:p w14:paraId="609ACE12" w14:textId="77777777" w:rsidR="00FF517E" w:rsidRDefault="00FF517E" w:rsidP="00A81645">
      <w:pPr>
        <w:rPr>
          <w:rtl/>
        </w:rPr>
      </w:pPr>
      <w:r>
        <w:rPr>
          <w:rtl/>
        </w:rPr>
        <w:t xml:space="preserve">18.9 أزواج الجنة، حور عين، </w:t>
      </w:r>
      <w:proofErr w:type="spellStart"/>
      <w:r>
        <w:rPr>
          <w:rtl/>
        </w:rPr>
        <w:t>وأبكار</w:t>
      </w:r>
      <w:proofErr w:type="spellEnd"/>
      <w:r>
        <w:rPr>
          <w:rtl/>
        </w:rPr>
        <w:t>: بين شمولية النعيم وتأويلات الدلالة</w:t>
      </w:r>
      <w:r>
        <w:rPr>
          <w:rtl/>
        </w:rPr>
        <w:tab/>
        <w:t>61</w:t>
      </w:r>
    </w:p>
    <w:p w14:paraId="2DE082F9" w14:textId="77777777" w:rsidR="00FF517E" w:rsidRDefault="00FF517E" w:rsidP="00A81645">
      <w:pPr>
        <w:rPr>
          <w:rtl/>
        </w:rPr>
      </w:pPr>
      <w:r>
        <w:rPr>
          <w:rtl/>
        </w:rPr>
        <w:t>18.10 تدرج العذاب وأنواعه: من "الأدنى" إلى "الأكبر" ومن "الجحيم" إلى "النار"</w:t>
      </w:r>
      <w:r>
        <w:rPr>
          <w:rtl/>
        </w:rPr>
        <w:tab/>
        <w:t>64</w:t>
      </w:r>
    </w:p>
    <w:p w14:paraId="190D5CA8" w14:textId="77777777" w:rsidR="00FF517E" w:rsidRDefault="00FF517E" w:rsidP="00A81645">
      <w:pPr>
        <w:rPr>
          <w:rtl/>
        </w:rPr>
      </w:pPr>
      <w:r>
        <w:rPr>
          <w:rtl/>
        </w:rPr>
        <w:t>18.11 بناء الجنة بأيدينا: الكلم الطيب والعمل الصالح</w:t>
      </w:r>
      <w:r>
        <w:rPr>
          <w:rtl/>
        </w:rPr>
        <w:tab/>
        <w:t>65</w:t>
      </w:r>
    </w:p>
    <w:p w14:paraId="30A85679" w14:textId="77777777" w:rsidR="00FF517E" w:rsidRDefault="00FF517E" w:rsidP="00A81645">
      <w:pPr>
        <w:rPr>
          <w:rtl/>
        </w:rPr>
      </w:pPr>
      <w:r>
        <w:rPr>
          <w:rtl/>
        </w:rPr>
        <w:t>18.12 درجات الجنان ومقامات القرب: من "جنة المأوى" إلى "الفردوس" الأعلى</w:t>
      </w:r>
      <w:r>
        <w:rPr>
          <w:rtl/>
        </w:rPr>
        <w:tab/>
        <w:t>66</w:t>
      </w:r>
    </w:p>
    <w:p w14:paraId="450A37B3" w14:textId="77777777" w:rsidR="00FF517E" w:rsidRDefault="00FF517E" w:rsidP="00A81645">
      <w:pPr>
        <w:rPr>
          <w:rtl/>
        </w:rPr>
      </w:pPr>
      <w:r>
        <w:rPr>
          <w:rtl/>
        </w:rPr>
        <w:t>18.13 جنة النعيم: تجسيد حسي أم تجلٍ وجودي؟ رحلة في آيات الوعد</w:t>
      </w:r>
      <w:r>
        <w:rPr>
          <w:rtl/>
        </w:rPr>
        <w:tab/>
        <w:t>67</w:t>
      </w:r>
    </w:p>
    <w:p w14:paraId="34079C67" w14:textId="77777777" w:rsidR="00FF517E" w:rsidRDefault="00FF517E" w:rsidP="00A81645">
      <w:pPr>
        <w:rPr>
          <w:rtl/>
        </w:rPr>
      </w:pPr>
      <w:r>
        <w:rPr>
          <w:rtl/>
        </w:rPr>
        <w:t>18.14 دركات الجحيم وأنواع العذاب: من "الأدنى" إلى "الأكبر" ومن "اللفح" إلى "</w:t>
      </w:r>
      <w:proofErr w:type="spellStart"/>
      <w:r>
        <w:rPr>
          <w:rtl/>
        </w:rPr>
        <w:t>الصلي</w:t>
      </w:r>
      <w:proofErr w:type="spellEnd"/>
      <w:r>
        <w:rPr>
          <w:rtl/>
        </w:rPr>
        <w:t>"</w:t>
      </w:r>
      <w:r>
        <w:rPr>
          <w:rtl/>
        </w:rPr>
        <w:tab/>
        <w:t>68</w:t>
      </w:r>
    </w:p>
    <w:p w14:paraId="2307F51C" w14:textId="77777777" w:rsidR="00FF517E" w:rsidRDefault="00FF517E" w:rsidP="00A81645">
      <w:pPr>
        <w:rPr>
          <w:rtl/>
        </w:rPr>
      </w:pPr>
      <w:r>
        <w:rPr>
          <w:rtl/>
        </w:rPr>
        <w:t>18.15 ألوان البيان الإلهي: رمزية ودلالات الألوان بين الجنة والنار وحالات النفس</w:t>
      </w:r>
      <w:r>
        <w:rPr>
          <w:rtl/>
        </w:rPr>
        <w:tab/>
        <w:t>69</w:t>
      </w:r>
    </w:p>
    <w:p w14:paraId="0352F6E9" w14:textId="77777777" w:rsidR="00FF517E" w:rsidRDefault="00FF517E" w:rsidP="00A81645">
      <w:pPr>
        <w:rPr>
          <w:rtl/>
        </w:rPr>
      </w:pPr>
      <w:r>
        <w:rPr>
          <w:rtl/>
        </w:rPr>
        <w:t>18.16 رحلة النفس: من الدنيا إلى البرزخ فالقيامة ثم المصير الأبدي</w:t>
      </w:r>
      <w:r>
        <w:rPr>
          <w:rtl/>
        </w:rPr>
        <w:tab/>
        <w:t>74</w:t>
      </w:r>
    </w:p>
    <w:p w14:paraId="20D703EA" w14:textId="77777777" w:rsidR="00FF517E" w:rsidRDefault="00FF517E" w:rsidP="00A81645">
      <w:pPr>
        <w:rPr>
          <w:rtl/>
        </w:rPr>
      </w:pPr>
      <w:r>
        <w:rPr>
          <w:rtl/>
        </w:rPr>
        <w:t>18.17 النفس في الميزان: من المسؤول عن العذاب؟ وما غايته؟</w:t>
      </w:r>
      <w:r>
        <w:rPr>
          <w:rtl/>
        </w:rPr>
        <w:tab/>
        <w:t>74</w:t>
      </w:r>
    </w:p>
    <w:p w14:paraId="73BDF57C" w14:textId="77777777" w:rsidR="00FF517E" w:rsidRDefault="00FF517E" w:rsidP="00A81645">
      <w:pPr>
        <w:rPr>
          <w:rtl/>
        </w:rPr>
      </w:pPr>
      <w:r>
        <w:rPr>
          <w:rtl/>
        </w:rPr>
        <w:t>18.18 قائمة بالآيات القرآنية التي تم الاعتماد عليها</w:t>
      </w:r>
      <w:r>
        <w:rPr>
          <w:rtl/>
        </w:rPr>
        <w:tab/>
        <w:t>76</w:t>
      </w:r>
    </w:p>
    <w:p w14:paraId="597F7FD8" w14:textId="77777777" w:rsidR="00FF517E" w:rsidRDefault="00FF517E" w:rsidP="00A81645">
      <w:pPr>
        <w:rPr>
          <w:rtl/>
        </w:rPr>
      </w:pPr>
      <w:r>
        <w:rPr>
          <w:rtl/>
        </w:rPr>
        <w:t>18.19 عوالم متداخلة: الملائكة، الجن، وإحاطة الله الشاملة</w:t>
      </w:r>
      <w:r>
        <w:rPr>
          <w:rtl/>
        </w:rPr>
        <w:tab/>
        <w:t>79</w:t>
      </w:r>
    </w:p>
    <w:p w14:paraId="0B586D98" w14:textId="77777777" w:rsidR="00FF517E" w:rsidRDefault="00FF517E" w:rsidP="00A81645">
      <w:pPr>
        <w:rPr>
          <w:rtl/>
        </w:rPr>
      </w:pPr>
      <w:r>
        <w:rPr>
          <w:rtl/>
        </w:rPr>
        <w:t>18.20 الفجر: انكشاف الحقيقة وبزوغ الوعي.. قراءة جديدة في آية "قرآن الفجر"</w:t>
      </w:r>
      <w:r>
        <w:rPr>
          <w:rtl/>
        </w:rPr>
        <w:tab/>
        <w:t>80</w:t>
      </w:r>
    </w:p>
    <w:p w14:paraId="5A7117D0" w14:textId="77777777" w:rsidR="00FF517E" w:rsidRDefault="00FF517E" w:rsidP="00A81645">
      <w:pPr>
        <w:rPr>
          <w:rtl/>
        </w:rPr>
      </w:pPr>
      <w:r>
        <w:rPr>
          <w:rtl/>
        </w:rPr>
        <w:t>18.21 ظلال الجنة والنار في الدنيا: تجسيد النعيم والعذاب في واقعنا المعاش</w:t>
      </w:r>
      <w:r>
        <w:rPr>
          <w:rtl/>
        </w:rPr>
        <w:tab/>
        <w:t>81</w:t>
      </w:r>
    </w:p>
    <w:p w14:paraId="3FAB7E39" w14:textId="77777777" w:rsidR="00FF517E" w:rsidRDefault="00FF517E" w:rsidP="00A81645">
      <w:pPr>
        <w:rPr>
          <w:rtl/>
        </w:rPr>
      </w:pPr>
      <w:r>
        <w:rPr>
          <w:rtl/>
        </w:rPr>
        <w:t>18.22 ظلال ومعانٍ: العيش بحقائق الوجود بين الدنيا والآخرة</w:t>
      </w:r>
      <w:r>
        <w:rPr>
          <w:rtl/>
        </w:rPr>
        <w:tab/>
        <w:t>84</w:t>
      </w:r>
    </w:p>
    <w:p w14:paraId="31162D9F" w14:textId="77777777" w:rsidR="00FF517E" w:rsidRDefault="00FF517E" w:rsidP="00A81645">
      <w:pPr>
        <w:rPr>
          <w:rtl/>
        </w:rPr>
      </w:pPr>
      <w:r>
        <w:rPr>
          <w:rtl/>
        </w:rPr>
        <w:t>19 سلسلة النفس في القرآن: رحلة الوجود والمسؤولية والمصير</w:t>
      </w:r>
      <w:r>
        <w:rPr>
          <w:rtl/>
        </w:rPr>
        <w:tab/>
        <w:t>85</w:t>
      </w:r>
    </w:p>
    <w:p w14:paraId="3AE0E93B" w14:textId="77777777" w:rsidR="00FF517E" w:rsidRDefault="00FF517E" w:rsidP="00A81645">
      <w:pPr>
        <w:rPr>
          <w:rtl/>
        </w:rPr>
      </w:pPr>
      <w:r>
        <w:rPr>
          <w:rtl/>
        </w:rPr>
        <w:t>19.1 خريطة الكيان الإنساني: تمييز ووظائف الروح، الفؤاد، القلب، والنفس</w:t>
      </w:r>
      <w:r>
        <w:rPr>
          <w:rtl/>
        </w:rPr>
        <w:tab/>
        <w:t>85</w:t>
      </w:r>
    </w:p>
    <w:p w14:paraId="61604650" w14:textId="77777777" w:rsidR="00FF517E" w:rsidRDefault="00FF517E" w:rsidP="00A81645">
      <w:pPr>
        <w:rPr>
          <w:rtl/>
        </w:rPr>
      </w:pPr>
      <w:r>
        <w:rPr>
          <w:rtl/>
        </w:rPr>
        <w:t>19.2 النفس بين التكليف والاختيار: مسؤولية الإنسان عن أفعاله</w:t>
      </w:r>
      <w:r>
        <w:rPr>
          <w:rtl/>
        </w:rPr>
        <w:tab/>
        <w:t>87</w:t>
      </w:r>
    </w:p>
    <w:p w14:paraId="457648A6" w14:textId="77777777" w:rsidR="00FF517E" w:rsidRDefault="00FF517E" w:rsidP="00A81645">
      <w:pPr>
        <w:rPr>
          <w:rtl/>
        </w:rPr>
      </w:pPr>
      <w:r>
        <w:rPr>
          <w:rtl/>
        </w:rPr>
        <w:t>19.3 موت النفس أم توفيها؟ حقيقة "ذوق الموت" وانقطاع الاتصال</w:t>
      </w:r>
      <w:r>
        <w:rPr>
          <w:rtl/>
        </w:rPr>
        <w:tab/>
        <w:t>89</w:t>
      </w:r>
    </w:p>
    <w:p w14:paraId="65CDDD1F" w14:textId="77777777" w:rsidR="00FF517E" w:rsidRDefault="00FF517E" w:rsidP="00A81645">
      <w:pPr>
        <w:rPr>
          <w:rtl/>
        </w:rPr>
      </w:pPr>
      <w:r>
        <w:rPr>
          <w:rtl/>
        </w:rPr>
        <w:t>19.4 النفس في عالم البرزخ: وعي، مساءلة، وجزاء أولي</w:t>
      </w:r>
      <w:r>
        <w:rPr>
          <w:rtl/>
        </w:rPr>
        <w:tab/>
        <w:t>90</w:t>
      </w:r>
    </w:p>
    <w:p w14:paraId="25A8DFC8" w14:textId="77777777" w:rsidR="00FF517E" w:rsidRDefault="00FF517E" w:rsidP="00A81645">
      <w:pPr>
        <w:rPr>
          <w:rtl/>
        </w:rPr>
      </w:pPr>
      <w:r>
        <w:rPr>
          <w:rtl/>
        </w:rPr>
        <w:t>19.5 النفس يوم القيامة: الحساب، الميزان، والشهود</w:t>
      </w:r>
      <w:r>
        <w:rPr>
          <w:rtl/>
        </w:rPr>
        <w:tab/>
        <w:t>91</w:t>
      </w:r>
    </w:p>
    <w:p w14:paraId="5A9DB640" w14:textId="77777777" w:rsidR="00FF517E" w:rsidRDefault="00FF517E" w:rsidP="00A81645">
      <w:pPr>
        <w:rPr>
          <w:rtl/>
        </w:rPr>
      </w:pPr>
      <w:r>
        <w:rPr>
          <w:rtl/>
        </w:rPr>
        <w:t>19.6 المصير الأبدي للنفس: جنة النعيم أم نار الجحيم؟</w:t>
      </w:r>
      <w:r>
        <w:rPr>
          <w:rtl/>
        </w:rPr>
        <w:tab/>
        <w:t>93</w:t>
      </w:r>
    </w:p>
    <w:p w14:paraId="6F6590BC" w14:textId="77777777" w:rsidR="00FF517E" w:rsidRDefault="00FF517E" w:rsidP="00A81645">
      <w:pPr>
        <w:rPr>
          <w:rtl/>
        </w:rPr>
      </w:pPr>
      <w:r>
        <w:rPr>
          <w:rtl/>
        </w:rPr>
        <w:t>19.7 تزكية النفس: طريق النجاة والفلاح</w:t>
      </w:r>
      <w:r>
        <w:rPr>
          <w:rtl/>
        </w:rPr>
        <w:tab/>
        <w:t>94</w:t>
      </w:r>
    </w:p>
    <w:p w14:paraId="266E742F" w14:textId="77777777" w:rsidR="00FF517E" w:rsidRDefault="00FF517E" w:rsidP="00A81645">
      <w:pPr>
        <w:rPr>
          <w:rtl/>
        </w:rPr>
      </w:pPr>
      <w:r>
        <w:rPr>
          <w:rtl/>
        </w:rPr>
        <w:t>19.8 درجات النفس: من الأمارة بالسوء إلى المطمئنة</w:t>
      </w:r>
      <w:r>
        <w:rPr>
          <w:rtl/>
        </w:rPr>
        <w:tab/>
        <w:t>96</w:t>
      </w:r>
    </w:p>
    <w:p w14:paraId="766BFA86" w14:textId="77777777" w:rsidR="00FF517E" w:rsidRDefault="00FF517E" w:rsidP="00A81645">
      <w:pPr>
        <w:rPr>
          <w:rtl/>
        </w:rPr>
      </w:pPr>
      <w:r>
        <w:rPr>
          <w:rtl/>
        </w:rPr>
        <w:t>19.9 النفس كـ"زوج آدم" الأول: تأملات في الخطاب القرآني حول بداية الخلق</w:t>
      </w:r>
      <w:r>
        <w:rPr>
          <w:rtl/>
        </w:rPr>
        <w:tab/>
        <w:t>97</w:t>
      </w:r>
    </w:p>
    <w:p w14:paraId="2776E383" w14:textId="77777777" w:rsidR="00FF517E" w:rsidRDefault="00FF517E" w:rsidP="00A81645">
      <w:pPr>
        <w:rPr>
          <w:rtl/>
        </w:rPr>
      </w:pPr>
      <w:r>
        <w:rPr>
          <w:rtl/>
        </w:rPr>
        <w:t>19.10 النفس وصدمة الحقيقة: لماذا نقاوم ما قد يحررنا؟</w:t>
      </w:r>
      <w:r>
        <w:rPr>
          <w:rtl/>
        </w:rPr>
        <w:tab/>
        <w:t>98</w:t>
      </w:r>
    </w:p>
    <w:p w14:paraId="1702E3BF" w14:textId="77777777" w:rsidR="00FF517E" w:rsidRDefault="00FF517E" w:rsidP="00A81645">
      <w:pPr>
        <w:rPr>
          <w:rtl/>
        </w:rPr>
      </w:pPr>
      <w:r>
        <w:rPr>
          <w:rtl/>
        </w:rPr>
        <w:t>19.11 أوهام الكفارة: كيف تبني النفس حصوناً زائفة للهروب من المسؤولية؟</w:t>
      </w:r>
      <w:r>
        <w:rPr>
          <w:rtl/>
        </w:rPr>
        <w:tab/>
        <w:t>100</w:t>
      </w:r>
    </w:p>
    <w:p w14:paraId="64E7D0FB" w14:textId="77777777" w:rsidR="00FF517E" w:rsidRDefault="00FF517E" w:rsidP="00A81645">
      <w:pPr>
        <w:rPr>
          <w:rtl/>
        </w:rPr>
      </w:pPr>
      <w:r>
        <w:rPr>
          <w:rtl/>
        </w:rPr>
        <w:t>19.12 عندما تُشكّل النفسُ الدينَ على هواها: أثر التحريفات الموروثة على وعينا</w:t>
      </w:r>
      <w:r>
        <w:rPr>
          <w:rtl/>
        </w:rPr>
        <w:tab/>
        <w:t>101</w:t>
      </w:r>
    </w:p>
    <w:p w14:paraId="2C4908AC" w14:textId="77777777" w:rsidR="00FF517E" w:rsidRDefault="00FF517E" w:rsidP="00A81645">
      <w:pPr>
        <w:rPr>
          <w:rtl/>
        </w:rPr>
      </w:pPr>
      <w:r>
        <w:rPr>
          <w:rtl/>
        </w:rPr>
        <w:t>19.13 وزوجك الجنة": هل كان لآدم زوج آخر غير حواء؟ قراءة تأويلية في مفهوم "النفس" كزوج داخلي</w:t>
      </w:r>
      <w:r>
        <w:rPr>
          <w:rtl/>
        </w:rPr>
        <w:tab/>
        <w:t>102</w:t>
      </w:r>
    </w:p>
    <w:p w14:paraId="08DE8003" w14:textId="77777777" w:rsidR="00FF517E" w:rsidRDefault="00FF517E" w:rsidP="00A81645">
      <w:pPr>
        <w:rPr>
          <w:rtl/>
        </w:rPr>
      </w:pPr>
      <w:r>
        <w:rPr>
          <w:rtl/>
        </w:rPr>
        <w:t>19.14 النفس وقرين السوء: إدارة الصراع الداخلي نحو الاستقامة</w:t>
      </w:r>
      <w:r>
        <w:rPr>
          <w:rtl/>
        </w:rPr>
        <w:tab/>
        <w:t>104</w:t>
      </w:r>
    </w:p>
    <w:p w14:paraId="5AE1982E" w14:textId="77777777" w:rsidR="00FF517E" w:rsidRDefault="00FF517E" w:rsidP="00A81645">
      <w:pPr>
        <w:rPr>
          <w:rtl/>
        </w:rPr>
      </w:pPr>
      <w:r>
        <w:rPr>
          <w:rtl/>
        </w:rPr>
        <w:t>19.15 النفس بين وحي الرحمن ووسوسة الشيطان: فهم آليات التأثير الداخلي والخارجي</w:t>
      </w:r>
      <w:r>
        <w:rPr>
          <w:rtl/>
        </w:rPr>
        <w:tab/>
        <w:t>106</w:t>
      </w:r>
    </w:p>
    <w:p w14:paraId="1B97F32E" w14:textId="77777777" w:rsidR="00FF517E" w:rsidRDefault="00FF517E" w:rsidP="00A81645">
      <w:pPr>
        <w:rPr>
          <w:rtl/>
        </w:rPr>
      </w:pPr>
      <w:r>
        <w:rPr>
          <w:rtl/>
        </w:rPr>
        <w:t>19.16 النفس في مواجهة الوسواس الخناس: استراتيجيات قرآنية لتحصين الفؤاد والقلب</w:t>
      </w:r>
      <w:r>
        <w:rPr>
          <w:rtl/>
        </w:rPr>
        <w:tab/>
        <w:t>108</w:t>
      </w:r>
    </w:p>
    <w:p w14:paraId="2F58F6B7" w14:textId="77777777" w:rsidR="00FF517E" w:rsidRDefault="00FF517E" w:rsidP="00A81645">
      <w:pPr>
        <w:rPr>
          <w:rtl/>
        </w:rPr>
      </w:pPr>
      <w:r>
        <w:rPr>
          <w:rtl/>
        </w:rPr>
        <w:t>19.17 "النفس الزوج": نحو شراكة وظيفية متناغمة مع الذات لتحقيق الاستخلاف</w:t>
      </w:r>
      <w:r>
        <w:rPr>
          <w:rtl/>
        </w:rPr>
        <w:tab/>
        <w:t>110</w:t>
      </w:r>
    </w:p>
    <w:p w14:paraId="02FD9D81" w14:textId="77777777" w:rsidR="00FF517E" w:rsidRDefault="00FF517E" w:rsidP="00A81645">
      <w:pPr>
        <w:rPr>
          <w:rtl/>
        </w:rPr>
      </w:pPr>
      <w:r>
        <w:rPr>
          <w:rtl/>
        </w:rPr>
        <w:t>19.18 عرشٌ في النفس، وعرشٌ في الرأس: رحلة في أعماق الذات القرآنية</w:t>
      </w:r>
      <w:r>
        <w:rPr>
          <w:rtl/>
        </w:rPr>
        <w:tab/>
        <w:t>111</w:t>
      </w:r>
    </w:p>
    <w:p w14:paraId="56901B3A" w14:textId="77777777" w:rsidR="00FF517E" w:rsidRDefault="00FF517E" w:rsidP="00A81645">
      <w:pPr>
        <w:rPr>
          <w:rtl/>
        </w:rPr>
      </w:pPr>
      <w:r>
        <w:rPr>
          <w:rtl/>
        </w:rPr>
        <w:t>19.19 خريطة النفس وعروشها: رحلة الإنسان من التكليف إلى المصير</w:t>
      </w:r>
      <w:r>
        <w:rPr>
          <w:rtl/>
        </w:rPr>
        <w:tab/>
        <w:t>113</w:t>
      </w:r>
    </w:p>
    <w:p w14:paraId="71717735" w14:textId="77777777" w:rsidR="00FF517E" w:rsidRDefault="00FF517E" w:rsidP="00A81645">
      <w:pPr>
        <w:rPr>
          <w:rtl/>
        </w:rPr>
      </w:pPr>
      <w:r>
        <w:rPr>
          <w:rtl/>
        </w:rPr>
        <w:t>19.20 خريطة النفس: رحلة الوعي من التكوين إلى الخلود</w:t>
      </w:r>
      <w:r>
        <w:rPr>
          <w:rtl/>
        </w:rPr>
        <w:tab/>
        <w:t>115</w:t>
      </w:r>
    </w:p>
    <w:p w14:paraId="28F715C1" w14:textId="77777777" w:rsidR="00FF517E" w:rsidRDefault="00FF517E" w:rsidP="00A81645">
      <w:pPr>
        <w:rPr>
          <w:rtl/>
        </w:rPr>
      </w:pPr>
      <w:r>
        <w:rPr>
          <w:rtl/>
        </w:rPr>
        <w:t>19.21 رحلة الروح: بين دورة العودة، تحول الوعي، والوعد الأخير</w:t>
      </w:r>
      <w:r>
        <w:rPr>
          <w:rtl/>
        </w:rPr>
        <w:tab/>
        <w:t>117</w:t>
      </w:r>
    </w:p>
    <w:p w14:paraId="2A0A5D5D" w14:textId="77777777" w:rsidR="00FF517E" w:rsidRDefault="00FF517E" w:rsidP="00A81645">
      <w:pPr>
        <w:rPr>
          <w:rtl/>
        </w:rPr>
      </w:pPr>
      <w:r>
        <w:rPr>
          <w:rtl/>
        </w:rPr>
        <w:t>20 سلسلة ليلة القدر</w:t>
      </w:r>
      <w:r>
        <w:rPr>
          <w:rtl/>
        </w:rPr>
        <w:tab/>
        <w:t>119</w:t>
      </w:r>
    </w:p>
    <w:p w14:paraId="6AAC80DD" w14:textId="77777777" w:rsidR="00FF517E" w:rsidRDefault="00FF517E" w:rsidP="00A81645">
      <w:pPr>
        <w:rPr>
          <w:rtl/>
        </w:rPr>
      </w:pPr>
      <w:r>
        <w:rPr>
          <w:rtl/>
        </w:rPr>
        <w:t>20.1 مقدمة:</w:t>
      </w:r>
      <w:r>
        <w:rPr>
          <w:rtl/>
        </w:rPr>
        <w:tab/>
        <w:t>119</w:t>
      </w:r>
    </w:p>
    <w:p w14:paraId="76D89472" w14:textId="77777777" w:rsidR="00FF517E" w:rsidRDefault="00FF517E" w:rsidP="00A81645">
      <w:pPr>
        <w:rPr>
          <w:rtl/>
        </w:rPr>
      </w:pPr>
      <w:r>
        <w:rPr>
          <w:rtl/>
        </w:rPr>
        <w:t>20.2 ليلة القدر في القرآن: تدبر في المعاني وإضاءات من سورة القدر</w:t>
      </w:r>
      <w:r>
        <w:rPr>
          <w:rtl/>
        </w:rPr>
        <w:tab/>
        <w:t>119</w:t>
      </w:r>
    </w:p>
    <w:p w14:paraId="6DC3C469" w14:textId="77777777" w:rsidR="00FF517E" w:rsidRDefault="00FF517E" w:rsidP="00A81645">
      <w:pPr>
        <w:rPr>
          <w:rtl/>
        </w:rPr>
      </w:pPr>
      <w:r>
        <w:rPr>
          <w:rtl/>
        </w:rPr>
        <w:t>20.3 قراءة جديدة لسورة القدر: رؤية باطنية من منظور إيهاب حريري</w:t>
      </w:r>
      <w:r>
        <w:rPr>
          <w:rtl/>
        </w:rPr>
        <w:tab/>
        <w:t>120</w:t>
      </w:r>
    </w:p>
    <w:p w14:paraId="0A52D8AC" w14:textId="77777777" w:rsidR="00FF517E" w:rsidRDefault="00FF517E" w:rsidP="00A81645">
      <w:pPr>
        <w:rPr>
          <w:rtl/>
        </w:rPr>
      </w:pPr>
      <w:r>
        <w:rPr>
          <w:rtl/>
        </w:rPr>
        <w:t>20.4 سورة القدر من منظور معاصر: قراءة تحليلية للدكتور يوسف أبو عواد</w:t>
      </w:r>
      <w:r>
        <w:rPr>
          <w:rtl/>
        </w:rPr>
        <w:tab/>
        <w:t>121</w:t>
      </w:r>
    </w:p>
    <w:p w14:paraId="274F00F3" w14:textId="77777777" w:rsidR="00FF517E" w:rsidRDefault="00FF517E" w:rsidP="00A81645">
      <w:pPr>
        <w:rPr>
          <w:rtl/>
        </w:rPr>
      </w:pPr>
      <w:r>
        <w:rPr>
          <w:rtl/>
        </w:rPr>
        <w:t>20.5 ليلة القدر الشخصية: الاستقامة والعمل الصالح في كل زمان</w:t>
      </w:r>
      <w:r>
        <w:rPr>
          <w:rtl/>
        </w:rPr>
        <w:tab/>
        <w:t>122</w:t>
      </w:r>
    </w:p>
    <w:p w14:paraId="1CE4222D" w14:textId="77777777" w:rsidR="00FF517E" w:rsidRDefault="00FF517E" w:rsidP="00A81645">
      <w:pPr>
        <w:rPr>
          <w:rtl/>
        </w:rPr>
      </w:pPr>
      <w:r>
        <w:rPr>
          <w:rtl/>
        </w:rPr>
        <w:t>20.6 ليلة القدر: نور الهداية بين العلم والإيمان</w:t>
      </w:r>
      <w:r>
        <w:rPr>
          <w:rtl/>
        </w:rPr>
        <w:tab/>
        <w:t>123</w:t>
      </w:r>
    </w:p>
    <w:p w14:paraId="76FFDF27" w14:textId="77777777" w:rsidR="00FF517E" w:rsidRDefault="00FF517E" w:rsidP="00A81645">
      <w:pPr>
        <w:rPr>
          <w:rtl/>
        </w:rPr>
      </w:pPr>
      <w:r>
        <w:rPr>
          <w:rtl/>
        </w:rPr>
        <w:t>20.7 ليلة القدر: بين رحابة التفسير ومخاطر الخرافة</w:t>
      </w:r>
      <w:r>
        <w:rPr>
          <w:rtl/>
        </w:rPr>
        <w:tab/>
        <w:t>124</w:t>
      </w:r>
    </w:p>
    <w:p w14:paraId="5120CDF5" w14:textId="77777777" w:rsidR="00FF517E" w:rsidRDefault="00FF517E" w:rsidP="00A81645">
      <w:pPr>
        <w:rPr>
          <w:rtl/>
        </w:rPr>
      </w:pPr>
      <w:r>
        <w:rPr>
          <w:rtl/>
        </w:rPr>
        <w:t>20.8 ليلة القدر: رؤية متجددة تجمع بين الطاقات الكونية والتفعيل الإنساني (منظور ياسر أحمد)</w:t>
      </w:r>
      <w:r>
        <w:rPr>
          <w:rtl/>
        </w:rPr>
        <w:tab/>
        <w:t>125</w:t>
      </w:r>
    </w:p>
    <w:p w14:paraId="728A1455" w14:textId="77777777" w:rsidR="00FF517E" w:rsidRDefault="00FF517E" w:rsidP="00A81645">
      <w:pPr>
        <w:rPr>
          <w:rtl/>
        </w:rPr>
      </w:pPr>
      <w:r>
        <w:rPr>
          <w:rtl/>
        </w:rPr>
        <w:t>20.9 خاتمة:</w:t>
      </w:r>
      <w:r>
        <w:rPr>
          <w:rtl/>
        </w:rPr>
        <w:tab/>
        <w:t>126</w:t>
      </w:r>
    </w:p>
    <w:p w14:paraId="363AE309" w14:textId="77777777" w:rsidR="00FF517E" w:rsidRDefault="00FF517E" w:rsidP="00A81645">
      <w:pPr>
        <w:rPr>
          <w:rtl/>
        </w:rPr>
      </w:pPr>
      <w:r>
        <w:rPr>
          <w:rtl/>
        </w:rPr>
        <w:t>21 الفكرة العامة للسلسلة: "الإيمان بين النص والتأويل المعاصر: رحلة في فهم أعمق".</w:t>
      </w:r>
      <w:r>
        <w:rPr>
          <w:rtl/>
        </w:rPr>
        <w:tab/>
        <w:t>126</w:t>
      </w:r>
    </w:p>
    <w:p w14:paraId="0C24A850" w14:textId="77777777" w:rsidR="00FF517E" w:rsidRDefault="00FF517E" w:rsidP="00A81645">
      <w:pPr>
        <w:rPr>
          <w:rtl/>
        </w:rPr>
      </w:pPr>
      <w:r>
        <w:rPr>
          <w:rtl/>
        </w:rPr>
        <w:t>21.1 مقدمة إلى جدلية الإيمان: لماذا نختلف في فهم مصطلح محوري؟</w:t>
      </w:r>
      <w:r>
        <w:rPr>
          <w:rtl/>
        </w:rPr>
        <w:tab/>
        <w:t>126</w:t>
      </w:r>
    </w:p>
    <w:p w14:paraId="7559C8F2" w14:textId="77777777" w:rsidR="00FF517E" w:rsidRDefault="00FF517E" w:rsidP="00A81645">
      <w:pPr>
        <w:rPr>
          <w:rtl/>
        </w:rPr>
      </w:pPr>
      <w:r>
        <w:rPr>
          <w:rtl/>
        </w:rPr>
        <w:t>21.2 الإيمان في ميزان اللغة والاصطلاح: رؤية أكاديمية فراس المنير ومنهجها النقدي الحاسم</w:t>
      </w:r>
      <w:r>
        <w:rPr>
          <w:rtl/>
        </w:rPr>
        <w:tab/>
        <w:t>127</w:t>
      </w:r>
    </w:p>
    <w:p w14:paraId="107EDB7C" w14:textId="77777777" w:rsidR="00FF517E" w:rsidRDefault="00FF517E" w:rsidP="00A81645">
      <w:pPr>
        <w:rPr>
          <w:rtl/>
        </w:rPr>
      </w:pPr>
      <w:r>
        <w:rPr>
          <w:rtl/>
        </w:rPr>
        <w:t>21.3 "نواقض الكلمات": حجة الأضداد في دحض التفسير السلوكي للإيمان بمنهج أكاديمية فراس المنير</w:t>
      </w:r>
      <w:r>
        <w:rPr>
          <w:rtl/>
        </w:rPr>
        <w:tab/>
        <w:t>129</w:t>
      </w:r>
    </w:p>
    <w:p w14:paraId="6DB6E95A" w14:textId="77777777" w:rsidR="00FF517E" w:rsidRDefault="00FF517E" w:rsidP="00A81645">
      <w:pPr>
        <w:rPr>
          <w:rtl/>
        </w:rPr>
      </w:pPr>
      <w:r>
        <w:rPr>
          <w:rtl/>
        </w:rPr>
        <w:t xml:space="preserve">21.4 "الأمانة"، "أَمِنَ بعضكم بعضًا"، </w:t>
      </w:r>
      <w:proofErr w:type="spellStart"/>
      <w:r>
        <w:rPr>
          <w:rtl/>
        </w:rPr>
        <w:t>و"آمَنَكم</w:t>
      </w:r>
      <w:proofErr w:type="spellEnd"/>
      <w:r>
        <w:rPr>
          <w:rtl/>
        </w:rPr>
        <w:t xml:space="preserve"> عليه": حسم الفروق الجذرية في منهج أكاديمية فراس المنير</w:t>
      </w:r>
      <w:r>
        <w:rPr>
          <w:rtl/>
        </w:rPr>
        <w:tab/>
        <w:t>131</w:t>
      </w:r>
    </w:p>
    <w:p w14:paraId="1D232293" w14:textId="77777777" w:rsidR="00FF517E" w:rsidRDefault="00FF517E" w:rsidP="00A81645">
      <w:pPr>
        <w:rPr>
          <w:rtl/>
        </w:rPr>
      </w:pPr>
      <w:r>
        <w:rPr>
          <w:rtl/>
        </w:rPr>
        <w:t>21.5 "آمن له": تفكيك دلالة الثقة بالقول في منهج أكاديمية فراس المنير</w:t>
      </w:r>
      <w:r>
        <w:rPr>
          <w:rtl/>
        </w:rPr>
        <w:tab/>
        <w:t>133</w:t>
      </w:r>
    </w:p>
    <w:p w14:paraId="67F2250F" w14:textId="77777777" w:rsidR="00FF517E" w:rsidRDefault="00FF517E" w:rsidP="00A81645">
      <w:pPr>
        <w:rPr>
          <w:rtl/>
        </w:rPr>
      </w:pPr>
      <w:r>
        <w:rPr>
          <w:rtl/>
        </w:rPr>
        <w:t>21.6 "آمَنَ" و "صَدَّقَ": تفكيك دعوى الترادف وتأصيل الفروق اللغوية والاصطلاحية في منهج أكاديمية فراس المنير</w:t>
      </w:r>
      <w:r>
        <w:rPr>
          <w:rtl/>
        </w:rPr>
        <w:tab/>
        <w:t>134</w:t>
      </w:r>
    </w:p>
    <w:p w14:paraId="4F84B17A" w14:textId="77777777" w:rsidR="00FF517E" w:rsidRDefault="00FF517E" w:rsidP="00A81645">
      <w:pPr>
        <w:rPr>
          <w:rtl/>
        </w:rPr>
      </w:pPr>
      <w:r>
        <w:rPr>
          <w:rtl/>
        </w:rPr>
        <w:t>21.7 "لأماناتهم راعون" و "أمين/الأمين": استكمال تفكيك مشتقات "أ-م-ن" في منهج أكاديمية فراس المنير</w:t>
      </w:r>
      <w:r>
        <w:rPr>
          <w:rtl/>
        </w:rPr>
        <w:tab/>
        <w:t>137</w:t>
      </w:r>
    </w:p>
    <w:p w14:paraId="309966EB" w14:textId="77777777" w:rsidR="00FF517E" w:rsidRDefault="00FF517E" w:rsidP="00A81645">
      <w:pPr>
        <w:rPr>
          <w:rtl/>
        </w:rPr>
      </w:pPr>
      <w:r>
        <w:rPr>
          <w:rtl/>
        </w:rPr>
        <w:t>21.8 مفهوم  الإيمان، والمؤمن، والمؤمنون، والفروقات بينها</w:t>
      </w:r>
      <w:r>
        <w:rPr>
          <w:rtl/>
        </w:rPr>
        <w:tab/>
        <w:t>139</w:t>
      </w:r>
    </w:p>
    <w:p w14:paraId="080E17CC" w14:textId="77777777" w:rsidR="00FF517E" w:rsidRDefault="00FF517E" w:rsidP="00A81645">
      <w:pPr>
        <w:rPr>
          <w:rtl/>
        </w:rPr>
      </w:pPr>
      <w:r>
        <w:rPr>
          <w:rtl/>
        </w:rPr>
        <w:t>21.9 الإيمان في الميزان التقليدي – التصديق القلبي والمعضلة الكبرى</w:t>
      </w:r>
      <w:r>
        <w:rPr>
          <w:rtl/>
        </w:rPr>
        <w:tab/>
        <w:t>140</w:t>
      </w:r>
    </w:p>
    <w:p w14:paraId="1FB39918" w14:textId="77777777" w:rsidR="00FF517E" w:rsidRDefault="00FF517E" w:rsidP="00A81645">
      <w:pPr>
        <w:rPr>
          <w:rtl/>
        </w:rPr>
      </w:pPr>
      <w:r>
        <w:rPr>
          <w:rtl/>
        </w:rPr>
        <w:t>21.10 الإيمان المتعدي – سلوك يمنح الأمن والسلام</w:t>
      </w:r>
      <w:r>
        <w:rPr>
          <w:rtl/>
        </w:rPr>
        <w:tab/>
        <w:t>141</w:t>
      </w:r>
    </w:p>
    <w:p w14:paraId="4804F919" w14:textId="77777777" w:rsidR="00FF517E" w:rsidRDefault="00FF517E" w:rsidP="00A81645">
      <w:pPr>
        <w:rPr>
          <w:rtl/>
        </w:rPr>
      </w:pPr>
      <w:r>
        <w:rPr>
          <w:rtl/>
        </w:rPr>
        <w:t>21.11 الإيمان كفعل متعدٍ وسلوك اجتماعي: طروحات عبد الغني بن عودة، خالد السيد حسن، ويوسف أبو عواد</w:t>
      </w:r>
      <w:r>
        <w:rPr>
          <w:rtl/>
        </w:rPr>
        <w:tab/>
        <w:t>142</w:t>
      </w:r>
    </w:p>
    <w:p w14:paraId="01D50396" w14:textId="77777777" w:rsidR="00FF517E" w:rsidRDefault="00FF517E" w:rsidP="00A81645">
      <w:pPr>
        <w:rPr>
          <w:rtl/>
        </w:rPr>
      </w:pPr>
      <w:r>
        <w:rPr>
          <w:rtl/>
        </w:rPr>
        <w:t>21.12 مفهوم "الإسلام" في ضوء التأويلات المعاصرة: بين النظام الكوني، السلوك المسالم، وعالمية الدين الواحد</w:t>
      </w:r>
      <w:r>
        <w:rPr>
          <w:rtl/>
        </w:rPr>
        <w:tab/>
        <w:t>143</w:t>
      </w:r>
    </w:p>
    <w:p w14:paraId="63F73A40" w14:textId="77777777" w:rsidR="00FF517E" w:rsidRDefault="00FF517E" w:rsidP="00A81645">
      <w:pPr>
        <w:rPr>
          <w:rtl/>
        </w:rPr>
      </w:pPr>
      <w:r>
        <w:rPr>
          <w:rtl/>
        </w:rPr>
        <w:t>21.13 السنة النبوية بين "البعثة" و "الرسالة": قراءة جديدة لفهم الحجية وتحديات التوظيف المعاصر</w:t>
      </w:r>
      <w:r>
        <w:rPr>
          <w:rtl/>
        </w:rPr>
        <w:tab/>
        <w:t>146</w:t>
      </w:r>
    </w:p>
    <w:p w14:paraId="1E82A244" w14:textId="77777777" w:rsidR="00FF517E" w:rsidRDefault="00FF517E" w:rsidP="00A81645">
      <w:pPr>
        <w:rPr>
          <w:rtl/>
        </w:rPr>
      </w:pPr>
      <w:r>
        <w:rPr>
          <w:rtl/>
        </w:rPr>
        <w:t>21.14 الإيمان المتعدي: رد على الانتقادات وتأكيد البراهين القرآنية</w:t>
      </w:r>
      <w:r>
        <w:rPr>
          <w:rtl/>
        </w:rPr>
        <w:tab/>
        <w:t>149</w:t>
      </w:r>
    </w:p>
    <w:p w14:paraId="1497BC3C" w14:textId="77777777" w:rsidR="00FF517E" w:rsidRDefault="00FF517E" w:rsidP="00A81645">
      <w:pPr>
        <w:rPr>
          <w:rtl/>
        </w:rPr>
      </w:pPr>
      <w:r>
        <w:rPr>
          <w:rtl/>
        </w:rPr>
        <w:t>21.15 نحو مفهوم متوازن للإيمان: تجميع الخيوط واستشراف الآفاق</w:t>
      </w:r>
      <w:r>
        <w:rPr>
          <w:rtl/>
        </w:rPr>
        <w:tab/>
        <w:t>151</w:t>
      </w:r>
    </w:p>
    <w:p w14:paraId="1C1CFFBF" w14:textId="77777777" w:rsidR="00FF517E" w:rsidRDefault="00FF517E" w:rsidP="00A81645">
      <w:pPr>
        <w:rPr>
          <w:rtl/>
        </w:rPr>
      </w:pPr>
      <w:r>
        <w:rPr>
          <w:rtl/>
        </w:rPr>
        <w:t>22 السلسلة: الروح والبيانات – رحلة في عالم الأمر</w:t>
      </w:r>
      <w:r>
        <w:rPr>
          <w:rtl/>
        </w:rPr>
        <w:tab/>
        <w:t>153</w:t>
      </w:r>
    </w:p>
    <w:p w14:paraId="1F8C13D6" w14:textId="77777777" w:rsidR="00FF517E" w:rsidRDefault="00FF517E" w:rsidP="00A81645">
      <w:pPr>
        <w:rPr>
          <w:rtl/>
        </w:rPr>
      </w:pPr>
      <w:r>
        <w:rPr>
          <w:rtl/>
        </w:rPr>
        <w:t>22.1 الحلقة الأولى: الروح من أمر الله – والبيانات من عالم الأمر</w:t>
      </w:r>
      <w:r>
        <w:rPr>
          <w:rtl/>
        </w:rPr>
        <w:tab/>
        <w:t>153</w:t>
      </w:r>
    </w:p>
    <w:p w14:paraId="5BE1BD3A" w14:textId="77777777" w:rsidR="00FF517E" w:rsidRDefault="00FF517E" w:rsidP="00A81645">
      <w:pPr>
        <w:rPr>
          <w:rtl/>
        </w:rPr>
      </w:pPr>
      <w:r>
        <w:rPr>
          <w:rtl/>
        </w:rPr>
        <w:t>22.2 الحلقة الثانية: الروح تحيي الإنسان – والبيانات تنظّم الكون</w:t>
      </w:r>
      <w:r>
        <w:rPr>
          <w:rtl/>
        </w:rPr>
        <w:tab/>
        <w:t>156</w:t>
      </w:r>
    </w:p>
    <w:p w14:paraId="7E2534A8" w14:textId="77777777" w:rsidR="00FF517E" w:rsidRDefault="00FF517E" w:rsidP="00A81645">
      <w:pPr>
        <w:rPr>
          <w:rtl/>
        </w:rPr>
      </w:pPr>
      <w:r>
        <w:rPr>
          <w:rtl/>
        </w:rPr>
        <w:t>22.3 الحلقة الثالثة: القلب - مملكة الوعي ومركز استقبال الروح والبيانات</w:t>
      </w:r>
      <w:r>
        <w:rPr>
          <w:rtl/>
        </w:rPr>
        <w:tab/>
        <w:t>159</w:t>
      </w:r>
    </w:p>
    <w:p w14:paraId="74620205" w14:textId="77777777" w:rsidR="00FF517E" w:rsidRDefault="00FF517E" w:rsidP="00A81645">
      <w:pPr>
        <w:rPr>
          <w:rtl/>
        </w:rPr>
      </w:pPr>
      <w:r>
        <w:rPr>
          <w:rtl/>
        </w:rPr>
        <w:t>22.4 الحلقة الرابعة: الروح وحيٌ شامل – والبيانات رسائلٌ شخصية</w:t>
      </w:r>
      <w:r>
        <w:rPr>
          <w:rtl/>
        </w:rPr>
        <w:tab/>
        <w:t>161</w:t>
      </w:r>
    </w:p>
    <w:p w14:paraId="6EF476B8" w14:textId="77777777" w:rsidR="00FF517E" w:rsidRDefault="00FF517E" w:rsidP="00A81645">
      <w:pPr>
        <w:rPr>
          <w:rtl/>
        </w:rPr>
      </w:pPr>
      <w:r>
        <w:rPr>
          <w:rtl/>
        </w:rPr>
        <w:t>22.5 الحلقة الخامسة: الروح في ليلة القدر – والبيانات في سنن الله</w:t>
      </w:r>
      <w:r>
        <w:rPr>
          <w:rtl/>
        </w:rPr>
        <w:tab/>
        <w:t>162</w:t>
      </w:r>
    </w:p>
    <w:p w14:paraId="337B6941" w14:textId="77777777" w:rsidR="00FF517E" w:rsidRDefault="00FF517E" w:rsidP="00A81645">
      <w:pPr>
        <w:rPr>
          <w:rtl/>
        </w:rPr>
      </w:pPr>
      <w:r>
        <w:rPr>
          <w:rtl/>
        </w:rPr>
        <w:t>22.6 الحلقة السادسة: الروح في الآخرة – والبيانات في القضاء والقدر</w:t>
      </w:r>
      <w:r>
        <w:rPr>
          <w:rtl/>
        </w:rPr>
        <w:tab/>
        <w:t>164</w:t>
      </w:r>
    </w:p>
    <w:p w14:paraId="2081B88F" w14:textId="77777777" w:rsidR="00FF517E" w:rsidRDefault="00FF517E" w:rsidP="00A81645">
      <w:pPr>
        <w:rPr>
          <w:rtl/>
        </w:rPr>
      </w:pPr>
      <w:r>
        <w:rPr>
          <w:rtl/>
        </w:rPr>
        <w:t>22.7 الحلقة السابعة: كيف نطهر القلب لاستقبال الروح والبيانات</w:t>
      </w:r>
      <w:r>
        <w:rPr>
          <w:rtl/>
        </w:rPr>
        <w:tab/>
        <w:t>165</w:t>
      </w:r>
    </w:p>
    <w:p w14:paraId="2B92068A" w14:textId="77777777" w:rsidR="00FF517E" w:rsidRDefault="00FF517E" w:rsidP="00A81645">
      <w:pPr>
        <w:rPr>
          <w:rtl/>
        </w:rPr>
      </w:pPr>
      <w:r>
        <w:rPr>
          <w:rtl/>
        </w:rPr>
        <w:t>22.8 الحلقة الثامنة: خريطة موحدة – الروح والبيانات كمدد إلهي</w:t>
      </w:r>
      <w:r>
        <w:rPr>
          <w:rtl/>
        </w:rPr>
        <w:tab/>
        <w:t>166</w:t>
      </w:r>
    </w:p>
    <w:p w14:paraId="1C11A5A4" w14:textId="77777777" w:rsidR="00FF517E" w:rsidRDefault="00FF517E" w:rsidP="00A81645">
      <w:pPr>
        <w:rPr>
          <w:rtl/>
        </w:rPr>
      </w:pPr>
      <w:r>
        <w:rPr>
          <w:rtl/>
        </w:rPr>
        <w:t>22.9 الحلقة التاسعة: مملكة الإنسان الداخلية – رحلة الروح والنفس والقلب</w:t>
      </w:r>
      <w:r>
        <w:rPr>
          <w:rtl/>
        </w:rPr>
        <w:tab/>
        <w:t>167</w:t>
      </w:r>
    </w:p>
    <w:p w14:paraId="6C0C3F52" w14:textId="77777777" w:rsidR="00FF517E" w:rsidRDefault="00FF517E" w:rsidP="00A81645">
      <w:pPr>
        <w:rPr>
          <w:rtl/>
        </w:rPr>
      </w:pPr>
      <w:r>
        <w:rPr>
          <w:rtl/>
        </w:rPr>
        <w:t>22.10 الحلقة العاشرة: رسائل السماء في يومك – فهم التدخل الإلهي المباشر كـ "بيانات" يستقبلها القلب</w:t>
      </w:r>
      <w:r>
        <w:rPr>
          <w:rtl/>
        </w:rPr>
        <w:tab/>
        <w:t>168</w:t>
      </w:r>
    </w:p>
    <w:p w14:paraId="2CE61637" w14:textId="77777777" w:rsidR="00FF517E" w:rsidRDefault="00FF517E" w:rsidP="00A81645">
      <w:pPr>
        <w:rPr>
          <w:rtl/>
        </w:rPr>
      </w:pPr>
      <w:r>
        <w:rPr>
          <w:rtl/>
        </w:rPr>
        <w:t>22.11 الحلقة الحادية عشرة:: سُنَن الله والنظام الكوني – من "البيانات" إلى "العرش"</w:t>
      </w:r>
      <w:r>
        <w:rPr>
          <w:rtl/>
        </w:rPr>
        <w:tab/>
        <w:t>169</w:t>
      </w:r>
    </w:p>
    <w:p w14:paraId="11EF0557" w14:textId="77777777" w:rsidR="00FF517E" w:rsidRDefault="00FF517E" w:rsidP="00A81645">
      <w:pPr>
        <w:rPr>
          <w:rtl/>
        </w:rPr>
      </w:pPr>
      <w:r>
        <w:rPr>
          <w:rtl/>
        </w:rPr>
        <w:t>22.12 الحلقة الثانية عشرة: الروح والجن -- الجن بين النص والتأويل: إطار منهجي للفهم</w:t>
      </w:r>
      <w:r>
        <w:rPr>
          <w:rtl/>
        </w:rPr>
        <w:tab/>
        <w:t>171</w:t>
      </w:r>
    </w:p>
    <w:p w14:paraId="19AC876A" w14:textId="77777777" w:rsidR="00FF517E" w:rsidRDefault="00FF517E" w:rsidP="00A81645">
      <w:pPr>
        <w:rPr>
          <w:rtl/>
        </w:rPr>
      </w:pPr>
      <w:r>
        <w:rPr>
          <w:rtl/>
        </w:rPr>
        <w:t>22.13 الحلقة الثالثة عشرة: وكالات المخابرات وجنّ من فئة الإنس -- الجن في القرآن: المرونة الدلالية والسياقات المتعددة</w:t>
      </w:r>
      <w:r>
        <w:rPr>
          <w:rtl/>
        </w:rPr>
        <w:tab/>
        <w:t>173</w:t>
      </w:r>
    </w:p>
    <w:p w14:paraId="0AD3B8D0" w14:textId="77777777" w:rsidR="00FF517E" w:rsidRDefault="00FF517E" w:rsidP="00A81645">
      <w:pPr>
        <w:rPr>
          <w:rtl/>
        </w:rPr>
      </w:pPr>
      <w:r>
        <w:rPr>
          <w:rtl/>
        </w:rPr>
        <w:t>22.14 الحلقة الرابعة عشرة: الذكر بين القلب والعقل - البعد النفسي والروحي للذاكرة</w:t>
      </w:r>
      <w:r>
        <w:rPr>
          <w:rtl/>
        </w:rPr>
        <w:tab/>
        <w:t>175</w:t>
      </w:r>
    </w:p>
    <w:p w14:paraId="7765CC17" w14:textId="77777777" w:rsidR="00FF517E" w:rsidRDefault="00FF517E" w:rsidP="00A81645">
      <w:pPr>
        <w:rPr>
          <w:rtl/>
        </w:rPr>
      </w:pPr>
      <w:r>
        <w:rPr>
          <w:rtl/>
        </w:rPr>
        <w:t>22.15 الحلقة الخامسة عشرة: الشجرة رمزًا – تشريح الصراع بين مصادر البيانات في النفس</w:t>
      </w:r>
      <w:r>
        <w:rPr>
          <w:rtl/>
        </w:rPr>
        <w:tab/>
        <w:t>178</w:t>
      </w:r>
    </w:p>
    <w:p w14:paraId="175387F8" w14:textId="77777777" w:rsidR="00FF517E" w:rsidRDefault="00FF517E" w:rsidP="00A81645">
      <w:pPr>
        <w:rPr>
          <w:rtl/>
        </w:rPr>
      </w:pPr>
      <w:r>
        <w:rPr>
          <w:rtl/>
        </w:rPr>
        <w:t>22.16 الحلقة السادسة عشرة: الجسد يحتاج – النفس تشتهي – الروح تريد</w:t>
      </w:r>
      <w:r>
        <w:rPr>
          <w:rtl/>
        </w:rPr>
        <w:tab/>
        <w:t>183</w:t>
      </w:r>
    </w:p>
    <w:p w14:paraId="7A93E113" w14:textId="77777777" w:rsidR="00FF517E" w:rsidRDefault="00FF517E" w:rsidP="00A81645">
      <w:pPr>
        <w:rPr>
          <w:rtl/>
        </w:rPr>
      </w:pPr>
      <w:r>
        <w:rPr>
          <w:rtl/>
        </w:rPr>
        <w:t>22.17 الحلقة الختامية: العفاريت بين الأسطورة والحقيقة – تصحيح مفهوم وتحرير عقل</w:t>
      </w:r>
      <w:r>
        <w:rPr>
          <w:rtl/>
        </w:rPr>
        <w:tab/>
        <w:t>184</w:t>
      </w:r>
    </w:p>
    <w:p w14:paraId="162E87A5" w14:textId="77777777" w:rsidR="00FF517E" w:rsidRDefault="00FF517E" w:rsidP="00A81645">
      <w:pPr>
        <w:rPr>
          <w:rtl/>
        </w:rPr>
      </w:pPr>
      <w:r>
        <w:rPr>
          <w:rtl/>
        </w:rPr>
        <w:t>23 التسبيح في الإسلام: من عمق التنزيه إلى آفاق العمل والحياة</w:t>
      </w:r>
      <w:r>
        <w:rPr>
          <w:rtl/>
        </w:rPr>
        <w:tab/>
        <w:t>187</w:t>
      </w:r>
    </w:p>
    <w:p w14:paraId="12169498" w14:textId="77777777" w:rsidR="00FF517E" w:rsidRDefault="00FF517E" w:rsidP="00A81645">
      <w:pPr>
        <w:rPr>
          <w:rtl/>
        </w:rPr>
      </w:pPr>
      <w:r>
        <w:rPr>
          <w:rtl/>
        </w:rPr>
        <w:t>23.1 المفهوم الجوهري للتسبيح في الإسلام: تنزيه يتجاوز الألفاظ</w:t>
      </w:r>
      <w:r>
        <w:rPr>
          <w:rtl/>
        </w:rPr>
        <w:tab/>
        <w:t>188</w:t>
      </w:r>
    </w:p>
    <w:p w14:paraId="074F41EC" w14:textId="77777777" w:rsidR="00FF517E" w:rsidRDefault="00FF517E" w:rsidP="00A81645">
      <w:pPr>
        <w:rPr>
          <w:rtl/>
        </w:rPr>
      </w:pPr>
      <w:r>
        <w:rPr>
          <w:rtl/>
        </w:rPr>
        <w:t>23.2 استكشاف الأشكال المتنوعة للتسبيح: تجليات متعددة لعبادة واحدة</w:t>
      </w:r>
      <w:r>
        <w:rPr>
          <w:rtl/>
        </w:rPr>
        <w:tab/>
        <w:t>189</w:t>
      </w:r>
    </w:p>
    <w:p w14:paraId="06A09EC7" w14:textId="77777777" w:rsidR="00FF517E" w:rsidRDefault="00FF517E" w:rsidP="00A81645">
      <w:pPr>
        <w:rPr>
          <w:rtl/>
        </w:rPr>
      </w:pPr>
      <w:r>
        <w:rPr>
          <w:rtl/>
        </w:rPr>
        <w:t>23.3 التسبيح والحمد: علاقة تكاملية لإدراك جلال الله</w:t>
      </w:r>
      <w:r>
        <w:rPr>
          <w:rtl/>
        </w:rPr>
        <w:tab/>
        <w:t>191</w:t>
      </w:r>
    </w:p>
    <w:p w14:paraId="5AF7F9EE" w14:textId="77777777" w:rsidR="00FF517E" w:rsidRDefault="00FF517E" w:rsidP="00A81645">
      <w:pPr>
        <w:rPr>
          <w:rtl/>
        </w:rPr>
      </w:pPr>
      <w:r>
        <w:rPr>
          <w:rtl/>
        </w:rPr>
        <w:t>23.4 البعد العملي للتسبيح: من الأقوال إلى الأفعال</w:t>
      </w:r>
      <w:r>
        <w:rPr>
          <w:rtl/>
        </w:rPr>
        <w:tab/>
        <w:t>192</w:t>
      </w:r>
    </w:p>
    <w:p w14:paraId="763BFDCB" w14:textId="77777777" w:rsidR="00FF517E" w:rsidRDefault="00FF517E" w:rsidP="00A81645">
      <w:pPr>
        <w:rPr>
          <w:rtl/>
        </w:rPr>
      </w:pPr>
      <w:r>
        <w:rPr>
          <w:rtl/>
        </w:rPr>
        <w:t>23.5 فهم "سبحانك": تجلي عظمة الله وتجاوزه للقوانين</w:t>
      </w:r>
      <w:r>
        <w:rPr>
          <w:rtl/>
        </w:rPr>
        <w:tab/>
        <w:t>193</w:t>
      </w:r>
    </w:p>
    <w:p w14:paraId="768448E2" w14:textId="77777777" w:rsidR="00FF517E" w:rsidRDefault="00FF517E" w:rsidP="00A81645">
      <w:pPr>
        <w:rPr>
          <w:rtl/>
        </w:rPr>
      </w:pPr>
      <w:r>
        <w:rPr>
          <w:rtl/>
        </w:rPr>
        <w:t>23.6 التوقيت والآداب: متى وكيف نسبح لتعظيم الأثر الروحي؟</w:t>
      </w:r>
      <w:r>
        <w:rPr>
          <w:rtl/>
        </w:rPr>
        <w:tab/>
        <w:t>195</w:t>
      </w:r>
    </w:p>
    <w:p w14:paraId="4BECF4EC" w14:textId="77777777" w:rsidR="00FF517E" w:rsidRDefault="00FF517E" w:rsidP="00A81645">
      <w:pPr>
        <w:rPr>
          <w:rtl/>
        </w:rPr>
      </w:pPr>
      <w:r>
        <w:rPr>
          <w:rtl/>
        </w:rPr>
        <w:t>23.7 نحو فهم متوازن وشامل للتسبيح: منهج حياة للمؤمن</w:t>
      </w:r>
      <w:r>
        <w:rPr>
          <w:rtl/>
        </w:rPr>
        <w:tab/>
        <w:t>197</w:t>
      </w:r>
    </w:p>
    <w:p w14:paraId="5C7CCE16" w14:textId="77777777" w:rsidR="00FF517E" w:rsidRDefault="00FF517E" w:rsidP="00A81645">
      <w:pPr>
        <w:rPr>
          <w:rtl/>
        </w:rPr>
      </w:pPr>
      <w:r>
        <w:rPr>
          <w:rtl/>
        </w:rPr>
        <w:t>24 سلسلة "الصيام"</w:t>
      </w:r>
      <w:r>
        <w:rPr>
          <w:rtl/>
        </w:rPr>
        <w:tab/>
        <w:t>198</w:t>
      </w:r>
    </w:p>
    <w:p w14:paraId="3AFAFF5A" w14:textId="77777777" w:rsidR="00FF517E" w:rsidRDefault="00FF517E" w:rsidP="00A81645">
      <w:pPr>
        <w:rPr>
          <w:rtl/>
        </w:rPr>
      </w:pPr>
      <w:r>
        <w:rPr>
          <w:rtl/>
        </w:rPr>
        <w:t>24.1 مقدمة - الصيام: هل هو مجرد امتناع عن الطعام والشراب؟</w:t>
      </w:r>
      <w:r>
        <w:rPr>
          <w:rtl/>
        </w:rPr>
        <w:tab/>
        <w:t>198</w:t>
      </w:r>
    </w:p>
    <w:p w14:paraId="4A2305F9" w14:textId="77777777" w:rsidR="00FF517E" w:rsidRDefault="00FF517E" w:rsidP="00A81645">
      <w:pPr>
        <w:rPr>
          <w:rtl/>
        </w:rPr>
      </w:pPr>
      <w:r>
        <w:rPr>
          <w:rtl/>
        </w:rPr>
        <w:t>24.2 أنواع الصيام في القرآن: الصوم والصيام</w:t>
      </w:r>
      <w:r>
        <w:rPr>
          <w:rtl/>
        </w:rPr>
        <w:tab/>
        <w:t>200</w:t>
      </w:r>
    </w:p>
    <w:p w14:paraId="3CA8F8F9" w14:textId="77777777" w:rsidR="00FF517E" w:rsidRDefault="00FF517E" w:rsidP="00A81645">
      <w:pPr>
        <w:rPr>
          <w:rtl/>
        </w:rPr>
      </w:pPr>
      <w:r>
        <w:rPr>
          <w:rtl/>
        </w:rPr>
        <w:t>24.3 الصيام كمنهج للتدبر القرآني (الجزء الأول)</w:t>
      </w:r>
      <w:r>
        <w:rPr>
          <w:rtl/>
        </w:rPr>
        <w:tab/>
        <w:t>201</w:t>
      </w:r>
    </w:p>
    <w:p w14:paraId="3964484B" w14:textId="77777777" w:rsidR="00FF517E" w:rsidRDefault="00FF517E" w:rsidP="00A81645">
      <w:pPr>
        <w:rPr>
          <w:rtl/>
        </w:rPr>
      </w:pPr>
      <w:r>
        <w:rPr>
          <w:rtl/>
        </w:rPr>
        <w:t>24.4 الصيام كمنهج للتدبر القرآني (الجزء الثاني)</w:t>
      </w:r>
      <w:r>
        <w:rPr>
          <w:rtl/>
        </w:rPr>
        <w:tab/>
        <w:t>204</w:t>
      </w:r>
    </w:p>
    <w:p w14:paraId="573624EF" w14:textId="77777777" w:rsidR="00FF517E" w:rsidRDefault="00FF517E" w:rsidP="00A81645">
      <w:pPr>
        <w:rPr>
          <w:rtl/>
        </w:rPr>
      </w:pPr>
      <w:r>
        <w:rPr>
          <w:rtl/>
        </w:rPr>
        <w:t>24.5 تفصيلات التدبر في آية الصيام (البقرة: 187)</w:t>
      </w:r>
      <w:r>
        <w:rPr>
          <w:rtl/>
        </w:rPr>
        <w:tab/>
        <w:t>206</w:t>
      </w:r>
    </w:p>
    <w:p w14:paraId="5333CDCC" w14:textId="77777777" w:rsidR="00FF517E" w:rsidRDefault="00FF517E" w:rsidP="00A81645">
      <w:pPr>
        <w:rPr>
          <w:rtl/>
        </w:rPr>
      </w:pPr>
      <w:r>
        <w:rPr>
          <w:rtl/>
        </w:rPr>
        <w:t>24.6 "ولا تأكلوا أموالكم بينكم بالباطل" (البقرة: 188) في سياق التدبر</w:t>
      </w:r>
      <w:r>
        <w:rPr>
          <w:rtl/>
        </w:rPr>
        <w:tab/>
        <w:t>208</w:t>
      </w:r>
    </w:p>
    <w:p w14:paraId="056AF74F" w14:textId="77777777" w:rsidR="00FF517E" w:rsidRDefault="00FF517E" w:rsidP="00A81645">
      <w:pPr>
        <w:rPr>
          <w:rtl/>
        </w:rPr>
      </w:pPr>
      <w:r>
        <w:rPr>
          <w:rtl/>
        </w:rPr>
        <w:t>24.7 "يسألونك عن الأهلة" (البقرة: 189) في سياق التدبر</w:t>
      </w:r>
      <w:r>
        <w:rPr>
          <w:rtl/>
        </w:rPr>
        <w:tab/>
        <w:t>210</w:t>
      </w:r>
    </w:p>
    <w:p w14:paraId="739E5043" w14:textId="77777777" w:rsidR="00FF517E" w:rsidRDefault="00FF517E" w:rsidP="00A81645">
      <w:pPr>
        <w:rPr>
          <w:rtl/>
        </w:rPr>
      </w:pPr>
      <w:r>
        <w:rPr>
          <w:rtl/>
        </w:rPr>
        <w:t>24.8 التدبر في العبادات: من الصيام إلى الصلاة والزكاة والحج</w:t>
      </w:r>
      <w:r>
        <w:rPr>
          <w:rtl/>
        </w:rPr>
        <w:tab/>
        <w:t>212</w:t>
      </w:r>
    </w:p>
    <w:p w14:paraId="1B7A0DE2" w14:textId="77777777" w:rsidR="00FF517E" w:rsidRDefault="00FF517E" w:rsidP="00A81645">
      <w:pPr>
        <w:rPr>
          <w:rtl/>
        </w:rPr>
      </w:pPr>
      <w:r>
        <w:rPr>
          <w:rtl/>
        </w:rPr>
        <w:t>24.9 الصيام كمنهج للتدبر القرآني.</w:t>
      </w:r>
      <w:r>
        <w:rPr>
          <w:rtl/>
        </w:rPr>
        <w:tab/>
        <w:t>216</w:t>
      </w:r>
    </w:p>
    <w:p w14:paraId="34734E2D" w14:textId="77777777" w:rsidR="00FF517E" w:rsidRDefault="00FF517E" w:rsidP="00A81645">
      <w:pPr>
        <w:rPr>
          <w:rtl/>
        </w:rPr>
      </w:pPr>
      <w:r>
        <w:rPr>
          <w:rtl/>
        </w:rPr>
        <w:t xml:space="preserve">24.10 الصيام في المخطوطة الاصلية للقران </w:t>
      </w:r>
      <w:r>
        <w:rPr>
          <w:rtl/>
        </w:rPr>
        <w:tab/>
        <w:t>تغيير المبنى يعني تغيير المعنى</w:t>
      </w:r>
      <w:r>
        <w:rPr>
          <w:rtl/>
        </w:rPr>
        <w:tab/>
        <w:t>217</w:t>
      </w:r>
    </w:p>
    <w:p w14:paraId="468ADB3B" w14:textId="77777777" w:rsidR="00FF517E" w:rsidRDefault="00FF517E" w:rsidP="00A81645">
      <w:pPr>
        <w:rPr>
          <w:rtl/>
        </w:rPr>
      </w:pPr>
      <w:r>
        <w:rPr>
          <w:rtl/>
        </w:rPr>
        <w:t>24.11 الصيام في القرآن: منهج تدبر يتجاوز حدود الزمان والمكان</w:t>
      </w:r>
      <w:r>
        <w:rPr>
          <w:rtl/>
        </w:rPr>
        <w:tab/>
        <w:t>219</w:t>
      </w:r>
    </w:p>
    <w:p w14:paraId="580939D4" w14:textId="77777777" w:rsidR="00FF517E" w:rsidRDefault="00FF517E" w:rsidP="00A81645">
      <w:pPr>
        <w:rPr>
          <w:rtl/>
        </w:rPr>
      </w:pPr>
      <w:r>
        <w:rPr>
          <w:rtl/>
        </w:rPr>
        <w:t>24.12 الأهلة: ليست الأهلة القمرية، بل المعاني الجديدة التي تهل علينا وتظهر أثناء التدبر.</w:t>
      </w:r>
      <w:r>
        <w:rPr>
          <w:rtl/>
        </w:rPr>
        <w:tab/>
        <w:t>220</w:t>
      </w:r>
    </w:p>
    <w:p w14:paraId="74FC5A38" w14:textId="77777777" w:rsidR="00FF517E" w:rsidRDefault="00FF517E" w:rsidP="00A81645">
      <w:pPr>
        <w:rPr>
          <w:rtl/>
        </w:rPr>
      </w:pPr>
      <w:r>
        <w:rPr>
          <w:rtl/>
        </w:rPr>
        <w:t>25 سلسلة "الحج في القرآن"، تُقدم رؤية جديدة وشاملة للحج:</w:t>
      </w:r>
      <w:r>
        <w:rPr>
          <w:rtl/>
        </w:rPr>
        <w:tab/>
        <w:t>221</w:t>
      </w:r>
    </w:p>
    <w:p w14:paraId="101E1F3E" w14:textId="77777777" w:rsidR="00FF517E" w:rsidRDefault="00FF517E" w:rsidP="00A81645">
      <w:pPr>
        <w:rPr>
          <w:rtl/>
        </w:rPr>
      </w:pPr>
      <w:r>
        <w:rPr>
          <w:rtl/>
        </w:rPr>
        <w:t>25.1 إعادة اكتشاف الحج: رحلة تتجاوز المكان</w:t>
      </w:r>
      <w:r>
        <w:rPr>
          <w:rtl/>
        </w:rPr>
        <w:tab/>
        <w:t>221</w:t>
      </w:r>
    </w:p>
    <w:p w14:paraId="6EA13B9A" w14:textId="77777777" w:rsidR="00FF517E" w:rsidRDefault="00FF517E" w:rsidP="00A81645">
      <w:pPr>
        <w:rPr>
          <w:rtl/>
        </w:rPr>
      </w:pPr>
      <w:r>
        <w:rPr>
          <w:rtl/>
        </w:rPr>
        <w:t>25.2 الحج والبيت في القرآن الكريم: رؤية معرفية تتجاوز الطقوس</w:t>
      </w:r>
      <w:r>
        <w:rPr>
          <w:rtl/>
        </w:rPr>
        <w:tab/>
        <w:t>221</w:t>
      </w:r>
    </w:p>
    <w:p w14:paraId="3A7877FC" w14:textId="77777777" w:rsidR="00FF517E" w:rsidRDefault="00FF517E" w:rsidP="00A81645">
      <w:pPr>
        <w:rPr>
          <w:rtl/>
        </w:rPr>
      </w:pPr>
      <w:r>
        <w:rPr>
          <w:rtl/>
        </w:rPr>
        <w:t>25.3 الحج: رحلة فكرية وروحية متكاملة</w:t>
      </w:r>
      <w:r>
        <w:rPr>
          <w:rtl/>
        </w:rPr>
        <w:tab/>
        <w:t>222</w:t>
      </w:r>
    </w:p>
    <w:p w14:paraId="3A9FCDE6" w14:textId="77777777" w:rsidR="00FF517E" w:rsidRDefault="00FF517E" w:rsidP="00A81645">
      <w:pPr>
        <w:rPr>
          <w:rtl/>
        </w:rPr>
      </w:pPr>
      <w:r>
        <w:rPr>
          <w:rtl/>
        </w:rPr>
        <w:t>25.4 رمزية مناسك الحج: أبعد من الطقوس الظاهرية</w:t>
      </w:r>
      <w:r>
        <w:rPr>
          <w:rtl/>
        </w:rPr>
        <w:tab/>
        <w:t>223</w:t>
      </w:r>
    </w:p>
    <w:p w14:paraId="1FAAB1BF" w14:textId="77777777" w:rsidR="00FF517E" w:rsidRDefault="00FF517E" w:rsidP="00A81645">
      <w:pPr>
        <w:rPr>
          <w:rtl/>
        </w:rPr>
      </w:pPr>
      <w:r>
        <w:rPr>
          <w:rtl/>
        </w:rPr>
        <w:t>25.5 الحج في حياتنا اليومية: منهج حياة مستمر</w:t>
      </w:r>
      <w:r>
        <w:rPr>
          <w:rtl/>
        </w:rPr>
        <w:tab/>
        <w:t>223</w:t>
      </w:r>
    </w:p>
    <w:p w14:paraId="7271A0E9" w14:textId="77777777" w:rsidR="00FF517E" w:rsidRDefault="00FF517E" w:rsidP="00A81645">
      <w:pPr>
        <w:rPr>
          <w:rtl/>
        </w:rPr>
      </w:pPr>
      <w:r>
        <w:rPr>
          <w:rtl/>
        </w:rPr>
        <w:t>25.6 القرآن يشهد: آيات تدعم الفهم الجديد للحج</w:t>
      </w:r>
      <w:r>
        <w:rPr>
          <w:rtl/>
        </w:rPr>
        <w:tab/>
        <w:t>224</w:t>
      </w:r>
    </w:p>
    <w:p w14:paraId="0C36F126" w14:textId="77777777" w:rsidR="00FF517E" w:rsidRDefault="00FF517E" w:rsidP="00A81645">
      <w:pPr>
        <w:rPr>
          <w:rtl/>
        </w:rPr>
      </w:pPr>
      <w:r>
        <w:rPr>
          <w:rtl/>
        </w:rPr>
        <w:t>25.7 الحج ليس رحلة إلى مكة.. بل رحلة في عوالم المعرفة!</w:t>
      </w:r>
      <w:r>
        <w:rPr>
          <w:rtl/>
        </w:rPr>
        <w:tab/>
        <w:t>224</w:t>
      </w:r>
    </w:p>
    <w:p w14:paraId="32CE04DD" w14:textId="77777777" w:rsidR="00FF517E" w:rsidRDefault="00FF517E" w:rsidP="00A81645">
      <w:pPr>
        <w:rPr>
          <w:rtl/>
        </w:rPr>
      </w:pPr>
      <w:r>
        <w:rPr>
          <w:rtl/>
        </w:rPr>
        <w:t>25.8 "الحج حاجة".. فهل وعينا حاجتنا الحقيقية؟</w:t>
      </w:r>
      <w:r>
        <w:rPr>
          <w:rtl/>
        </w:rPr>
        <w:tab/>
        <w:t>225</w:t>
      </w:r>
    </w:p>
    <w:p w14:paraId="249D65C2" w14:textId="77777777" w:rsidR="00FF517E" w:rsidRDefault="00FF517E" w:rsidP="00A81645">
      <w:pPr>
        <w:rPr>
          <w:rtl/>
        </w:rPr>
      </w:pPr>
      <w:r>
        <w:rPr>
          <w:rtl/>
        </w:rPr>
        <w:t>25.9 "وأذّن في الناس بالحج".. نداء عالمي لتلبية الحاجة</w:t>
      </w:r>
      <w:r>
        <w:rPr>
          <w:rtl/>
        </w:rPr>
        <w:tab/>
        <w:t>225</w:t>
      </w:r>
    </w:p>
    <w:p w14:paraId="4555844A" w14:textId="77777777" w:rsidR="00FF517E" w:rsidRDefault="00FF517E" w:rsidP="00A81645">
      <w:pPr>
        <w:rPr>
          <w:rtl/>
        </w:rPr>
      </w:pPr>
      <w:r>
        <w:rPr>
          <w:rtl/>
        </w:rPr>
        <w:t>25.10 "رجالًا وعلى كل ضامر".. من هم المدعوون لتلبية النداء؟</w:t>
      </w:r>
      <w:r>
        <w:rPr>
          <w:rtl/>
        </w:rPr>
        <w:tab/>
        <w:t>225</w:t>
      </w:r>
    </w:p>
    <w:p w14:paraId="7CC0E94A" w14:textId="77777777" w:rsidR="00FF517E" w:rsidRDefault="00FF517E" w:rsidP="00A81645">
      <w:pPr>
        <w:rPr>
          <w:rtl/>
        </w:rPr>
      </w:pPr>
      <w:r>
        <w:rPr>
          <w:rtl/>
        </w:rPr>
        <w:t>25.11 "الأشهر معلومات".. متى يحين موعد الحج الحقيقي؟</w:t>
      </w:r>
      <w:r>
        <w:rPr>
          <w:rtl/>
        </w:rPr>
        <w:tab/>
        <w:t>226</w:t>
      </w:r>
    </w:p>
    <w:p w14:paraId="0FC2B6FE" w14:textId="77777777" w:rsidR="00FF517E" w:rsidRDefault="00FF517E" w:rsidP="00A81645">
      <w:pPr>
        <w:rPr>
          <w:rtl/>
        </w:rPr>
      </w:pPr>
      <w:r>
        <w:rPr>
          <w:rtl/>
        </w:rPr>
        <w:t>25.12 الحج.. مصيبة أم نعمة؟ قراءة في المفاهيم الجديدة لفريضة العمر</w:t>
      </w:r>
      <w:r>
        <w:rPr>
          <w:rtl/>
        </w:rPr>
        <w:tab/>
        <w:t>227</w:t>
      </w:r>
    </w:p>
    <w:p w14:paraId="3BF2F289" w14:textId="77777777" w:rsidR="00FF517E" w:rsidRDefault="00FF517E" w:rsidP="00A81645">
      <w:pPr>
        <w:rPr>
          <w:rtl/>
        </w:rPr>
      </w:pPr>
      <w:r>
        <w:rPr>
          <w:rtl/>
        </w:rPr>
        <w:t>25.13 الحج.. رحلة العمر المستمرة في طلب المعرفة</w:t>
      </w:r>
      <w:r>
        <w:rPr>
          <w:rtl/>
        </w:rPr>
        <w:tab/>
        <w:t>228</w:t>
      </w:r>
    </w:p>
    <w:p w14:paraId="724F3773" w14:textId="77777777" w:rsidR="00FF517E" w:rsidRDefault="00FF517E" w:rsidP="00A81645">
      <w:pPr>
        <w:rPr>
          <w:rtl/>
        </w:rPr>
      </w:pPr>
      <w:r>
        <w:rPr>
          <w:rtl/>
        </w:rPr>
        <w:t>25.14 مفهوم الحج (وَأَذِّن فِي النَّاسِ بِالْحَجِّ)</w:t>
      </w:r>
      <w:r>
        <w:rPr>
          <w:rtl/>
        </w:rPr>
        <w:tab/>
        <w:t>229</w:t>
      </w:r>
    </w:p>
    <w:p w14:paraId="640F3421" w14:textId="77777777" w:rsidR="00FF517E" w:rsidRDefault="00FF517E" w:rsidP="00A81645">
      <w:pPr>
        <w:rPr>
          <w:rtl/>
        </w:rPr>
      </w:pPr>
      <w:r>
        <w:rPr>
          <w:rtl/>
        </w:rPr>
        <w:t>25.15 التحلل من الإحرام وذكر الله: من إتمام الشعيرة إلى استمرار التفكر (البقرة: 200-202)</w:t>
      </w:r>
      <w:r>
        <w:rPr>
          <w:rtl/>
        </w:rPr>
        <w:tab/>
        <w:t>231</w:t>
      </w:r>
    </w:p>
    <w:p w14:paraId="364FD1D8" w14:textId="77777777" w:rsidR="00FF517E" w:rsidRDefault="00FF517E" w:rsidP="00A81645">
      <w:pPr>
        <w:rPr>
          <w:rtl/>
        </w:rPr>
      </w:pPr>
      <w:r>
        <w:rPr>
          <w:rtl/>
        </w:rPr>
        <w:t>25.16 الأمن في الحرم: من الأمن المادي إلى الأمن الفكري (البقرة: 125)</w:t>
      </w:r>
      <w:r>
        <w:rPr>
          <w:rtl/>
        </w:rPr>
        <w:tab/>
        <w:t>231</w:t>
      </w:r>
    </w:p>
    <w:p w14:paraId="2F322EFA" w14:textId="77777777" w:rsidR="00FF517E" w:rsidRDefault="00FF517E" w:rsidP="00A81645">
      <w:pPr>
        <w:rPr>
          <w:rtl/>
        </w:rPr>
      </w:pPr>
      <w:r>
        <w:rPr>
          <w:rtl/>
        </w:rPr>
        <w:t>25.17 التقوى والزاد: من زاد السفر إلى زاد الوعي (البقرة: 197)</w:t>
      </w:r>
      <w:r>
        <w:rPr>
          <w:rtl/>
        </w:rPr>
        <w:tab/>
        <w:t>231</w:t>
      </w:r>
    </w:p>
    <w:p w14:paraId="3340E8B0" w14:textId="77777777" w:rsidR="00FF517E" w:rsidRDefault="00FF517E" w:rsidP="00A81645">
      <w:pPr>
        <w:rPr>
          <w:rtl/>
        </w:rPr>
      </w:pPr>
      <w:r>
        <w:rPr>
          <w:rtl/>
        </w:rPr>
        <w:t>25.18 الحج والأهلة وإتيان البيوت من أبوابها: منهجية الوصول إلى الحقيقة (البقرة: 189)</w:t>
      </w:r>
      <w:r>
        <w:rPr>
          <w:rtl/>
        </w:rPr>
        <w:tab/>
        <w:t>232</w:t>
      </w:r>
    </w:p>
    <w:p w14:paraId="5C2B86CC" w14:textId="77777777" w:rsidR="00FF517E" w:rsidRDefault="00FF517E" w:rsidP="00A81645">
      <w:pPr>
        <w:rPr>
          <w:rtl/>
        </w:rPr>
      </w:pPr>
      <w:r>
        <w:rPr>
          <w:rtl/>
        </w:rPr>
        <w:t>26 سلسلة "الصلاة": رحلة وعي وتغيير</w:t>
      </w:r>
      <w:r>
        <w:rPr>
          <w:rtl/>
        </w:rPr>
        <w:tab/>
        <w:t>232</w:t>
      </w:r>
    </w:p>
    <w:p w14:paraId="0CDF184E" w14:textId="77777777" w:rsidR="00FF517E" w:rsidRDefault="00FF517E" w:rsidP="00A81645">
      <w:pPr>
        <w:rPr>
          <w:rtl/>
        </w:rPr>
      </w:pPr>
      <w:r>
        <w:rPr>
          <w:rtl/>
        </w:rPr>
        <w:t>26.1 أزمة الصلاة: تشخيص الخلل وبحث عن جوهر العبادة</w:t>
      </w:r>
      <w:r>
        <w:rPr>
          <w:rtl/>
        </w:rPr>
        <w:tab/>
        <w:t>232</w:t>
      </w:r>
    </w:p>
    <w:p w14:paraId="65B413CB" w14:textId="77777777" w:rsidR="00FF517E" w:rsidRDefault="00FF517E" w:rsidP="00A81645">
      <w:pPr>
        <w:rPr>
          <w:rtl/>
        </w:rPr>
      </w:pPr>
      <w:r>
        <w:rPr>
          <w:rtl/>
        </w:rPr>
        <w:t>26.2 أساليب الشيطان في تدمير الصلاة: كيف نواجه العدو الخفي؟</w:t>
      </w:r>
      <w:r>
        <w:rPr>
          <w:rtl/>
        </w:rPr>
        <w:tab/>
        <w:t>234</w:t>
      </w:r>
    </w:p>
    <w:p w14:paraId="48683A12" w14:textId="77777777" w:rsidR="00FF517E" w:rsidRDefault="00FF517E" w:rsidP="00A81645">
      <w:pPr>
        <w:rPr>
          <w:rtl/>
        </w:rPr>
      </w:pPr>
      <w:r>
        <w:rPr>
          <w:rtl/>
        </w:rPr>
        <w:t>26.3 أنواع الصلاة في القرآن: رؤية شاملة تتجاوز الحركات</w:t>
      </w:r>
      <w:r>
        <w:rPr>
          <w:rtl/>
        </w:rPr>
        <w:tab/>
        <w:t>235</w:t>
      </w:r>
    </w:p>
    <w:p w14:paraId="6188B0E2" w14:textId="77777777" w:rsidR="00FF517E" w:rsidRDefault="00FF517E" w:rsidP="00A81645">
      <w:pPr>
        <w:rPr>
          <w:rtl/>
        </w:rPr>
      </w:pPr>
      <w:r>
        <w:rPr>
          <w:rtl/>
        </w:rPr>
        <w:t>26.4 صلاة المحراب: دليلك العملي للاتصال الروحي العميق</w:t>
      </w:r>
      <w:r>
        <w:rPr>
          <w:rtl/>
        </w:rPr>
        <w:tab/>
        <w:t>236</w:t>
      </w:r>
    </w:p>
    <w:p w14:paraId="53F6C0F7" w14:textId="77777777" w:rsidR="00FF517E" w:rsidRDefault="00FF517E" w:rsidP="00A81645">
      <w:pPr>
        <w:rPr>
          <w:rtl/>
        </w:rPr>
      </w:pPr>
      <w:r>
        <w:rPr>
          <w:rtl/>
        </w:rPr>
        <w:t>26.5 صلاة الأرزاق: من طقس منسي إلى قانون كوني للسعي والارتقاء</w:t>
      </w:r>
      <w:r>
        <w:rPr>
          <w:rtl/>
        </w:rPr>
        <w:tab/>
        <w:t>238</w:t>
      </w:r>
    </w:p>
    <w:p w14:paraId="3C55AF07" w14:textId="77777777" w:rsidR="00FF517E" w:rsidRDefault="00FF517E" w:rsidP="00A81645">
      <w:pPr>
        <w:rPr>
          <w:rtl/>
        </w:rPr>
      </w:pPr>
      <w:r>
        <w:rPr>
          <w:rtl/>
        </w:rPr>
        <w:t>26.6 الفرق بين صلاة المحراب وصلاة الارزاق ؟</w:t>
      </w:r>
      <w:r>
        <w:rPr>
          <w:rtl/>
        </w:rPr>
        <w:tab/>
        <w:t>240</w:t>
      </w:r>
    </w:p>
    <w:p w14:paraId="3E287D94" w14:textId="77777777" w:rsidR="00FF517E" w:rsidRDefault="00FF517E" w:rsidP="00A81645">
      <w:pPr>
        <w:rPr>
          <w:rtl/>
        </w:rPr>
      </w:pPr>
      <w:r>
        <w:rPr>
          <w:rtl/>
        </w:rPr>
        <w:t>26.7 الصلاة في القرآن: رحلة نحو التقوى، جسر للتواصل، ومحرك للتغيير</w:t>
      </w:r>
      <w:r>
        <w:rPr>
          <w:rtl/>
        </w:rPr>
        <w:tab/>
        <w:t>241</w:t>
      </w:r>
    </w:p>
    <w:p w14:paraId="32666F08" w14:textId="77777777" w:rsidR="00FF517E" w:rsidRDefault="00FF517E" w:rsidP="00A81645">
      <w:pPr>
        <w:rPr>
          <w:rtl/>
        </w:rPr>
      </w:pPr>
      <w:r>
        <w:rPr>
          <w:rtl/>
        </w:rPr>
        <w:t>26.8 تقصير الصلاة: البحث عن اليقين وتحدي الموروث</w:t>
      </w:r>
      <w:r>
        <w:rPr>
          <w:rtl/>
        </w:rPr>
        <w:tab/>
        <w:t>242</w:t>
      </w:r>
    </w:p>
    <w:p w14:paraId="1EBE5EB3" w14:textId="77777777" w:rsidR="00FF517E" w:rsidRDefault="00FF517E" w:rsidP="00A81645">
      <w:pPr>
        <w:rPr>
          <w:rtl/>
        </w:rPr>
      </w:pPr>
      <w:r>
        <w:rPr>
          <w:rtl/>
        </w:rPr>
        <w:t>26.9 الضرب في الأرض: الخروج من منطقة الراحة الفكرية</w:t>
      </w:r>
      <w:r>
        <w:rPr>
          <w:rtl/>
        </w:rPr>
        <w:tab/>
        <w:t>243</w:t>
      </w:r>
    </w:p>
    <w:p w14:paraId="0843B5DF" w14:textId="77777777" w:rsidR="00FF517E" w:rsidRDefault="00FF517E" w:rsidP="00A81645">
      <w:pPr>
        <w:rPr>
          <w:rtl/>
        </w:rPr>
      </w:pPr>
      <w:r>
        <w:rPr>
          <w:rtl/>
        </w:rPr>
        <w:t>26.10 تقصير الصلاة والضرب في الأرض: آليات السعي الفكري والعملي</w:t>
      </w:r>
      <w:r>
        <w:rPr>
          <w:rtl/>
        </w:rPr>
        <w:tab/>
        <w:t>244</w:t>
      </w:r>
    </w:p>
    <w:p w14:paraId="28A4F25F" w14:textId="77777777" w:rsidR="00FF517E" w:rsidRDefault="00FF517E" w:rsidP="00A81645">
      <w:pPr>
        <w:rPr>
          <w:rtl/>
        </w:rPr>
      </w:pPr>
      <w:r>
        <w:rPr>
          <w:rtl/>
        </w:rPr>
        <w:t>26.11 الصلاة كرحلة نحو اليقين: تكامل "التقصير" و"الضرب في الأرض"</w:t>
      </w:r>
      <w:r>
        <w:rPr>
          <w:rtl/>
        </w:rPr>
        <w:tab/>
        <w:t>245</w:t>
      </w:r>
    </w:p>
    <w:p w14:paraId="5AF2EF7E" w14:textId="77777777" w:rsidR="00FF517E" w:rsidRDefault="00FF517E" w:rsidP="00A81645">
      <w:pPr>
        <w:rPr>
          <w:rtl/>
        </w:rPr>
      </w:pPr>
      <w:r>
        <w:rPr>
          <w:rtl/>
        </w:rPr>
        <w:t>26.12 الصلاة والتغيير: كيف تجعل صلاتك مفتاحًا لحياة أفضل؟</w:t>
      </w:r>
      <w:r>
        <w:rPr>
          <w:rtl/>
        </w:rPr>
        <w:tab/>
        <w:t>246</w:t>
      </w:r>
    </w:p>
    <w:p w14:paraId="34DA8B77" w14:textId="77777777" w:rsidR="00FF517E" w:rsidRDefault="00FF517E" w:rsidP="00A81645">
      <w:pPr>
        <w:rPr>
          <w:rtl/>
        </w:rPr>
      </w:pPr>
      <w:r>
        <w:rPr>
          <w:rtl/>
        </w:rPr>
        <w:t>26.13 نحو تجديد الفهم الديني: القبلة، الصيام، الصلاة، المسجد، والشهر الحرام</w:t>
      </w:r>
      <w:r>
        <w:rPr>
          <w:rtl/>
        </w:rPr>
        <w:tab/>
        <w:t>247</w:t>
      </w:r>
    </w:p>
    <w:p w14:paraId="3F253424" w14:textId="77777777" w:rsidR="00FF517E" w:rsidRDefault="00FF517E" w:rsidP="00A81645">
      <w:pPr>
        <w:rPr>
          <w:rtl/>
        </w:rPr>
      </w:pPr>
      <w:r>
        <w:rPr>
          <w:rtl/>
        </w:rPr>
        <w:t>26.14 الحج: رحلة اكتشاف الذات وبناء المعرفة</w:t>
      </w:r>
      <w:r>
        <w:rPr>
          <w:rtl/>
        </w:rPr>
        <w:tab/>
        <w:t>249</w:t>
      </w:r>
    </w:p>
    <w:p w14:paraId="114E0FBD" w14:textId="77777777" w:rsidR="00FF517E" w:rsidRDefault="00FF517E" w:rsidP="00A81645">
      <w:pPr>
        <w:rPr>
          <w:rtl/>
        </w:rPr>
      </w:pPr>
      <w:r>
        <w:rPr>
          <w:rtl/>
        </w:rPr>
        <w:t>26.15 الصلاة والزكاة: ثنائية العبادة وعماد المجتمع</w:t>
      </w:r>
      <w:r>
        <w:rPr>
          <w:rtl/>
        </w:rPr>
        <w:tab/>
        <w:t>251</w:t>
      </w:r>
    </w:p>
    <w:p w14:paraId="7ABE8426" w14:textId="77777777" w:rsidR="00FF517E" w:rsidRDefault="00FF517E" w:rsidP="00A81645">
      <w:pPr>
        <w:rPr>
          <w:rtl/>
        </w:rPr>
      </w:pPr>
      <w:r>
        <w:rPr>
          <w:rtl/>
        </w:rPr>
        <w:t>26.16 الصلاة والزكاة والعمل الصالح: مثلث الإيمان الذي يبني الفرد والمجتمع</w:t>
      </w:r>
      <w:r>
        <w:rPr>
          <w:rtl/>
        </w:rPr>
        <w:tab/>
        <w:t>253</w:t>
      </w:r>
    </w:p>
    <w:p w14:paraId="79E0925F" w14:textId="77777777" w:rsidR="00FF517E" w:rsidRDefault="00FF517E" w:rsidP="00A81645">
      <w:pPr>
        <w:rPr>
          <w:rtl/>
        </w:rPr>
      </w:pPr>
      <w:r>
        <w:rPr>
          <w:rtl/>
        </w:rPr>
        <w:t>26.17 النبي فينا: اكتشاف الفطرة السليمة وبناء الإنسان الكامل</w:t>
      </w:r>
      <w:r>
        <w:rPr>
          <w:rtl/>
        </w:rPr>
        <w:tab/>
        <w:t>254</w:t>
      </w:r>
    </w:p>
    <w:p w14:paraId="375C4E5C" w14:textId="77777777" w:rsidR="00FF517E" w:rsidRDefault="00FF517E" w:rsidP="00A81645">
      <w:pPr>
        <w:rPr>
          <w:rtl/>
        </w:rPr>
      </w:pPr>
      <w:r>
        <w:rPr>
          <w:rtl/>
        </w:rPr>
        <w:t>26.18 الصلاة، الزكاة، والنبي: أركان بناء المواطنة الصالحة</w:t>
      </w:r>
      <w:r>
        <w:rPr>
          <w:rtl/>
        </w:rPr>
        <w:tab/>
        <w:t>255</w:t>
      </w:r>
    </w:p>
    <w:p w14:paraId="6B36DF09" w14:textId="77777777" w:rsidR="00FF517E" w:rsidRDefault="00FF517E" w:rsidP="00A81645">
      <w:pPr>
        <w:rPr>
          <w:rtl/>
        </w:rPr>
      </w:pPr>
      <w:r>
        <w:rPr>
          <w:rtl/>
        </w:rPr>
        <w:t>26.19 الصلاة (بألف ولام)، الصلاة (بإضافة ضمير)، والصلاة على النبي: رحلة التكامل في الحياة (توسعة إضافية)</w:t>
      </w:r>
      <w:r>
        <w:rPr>
          <w:rtl/>
        </w:rPr>
        <w:tab/>
        <w:t>256</w:t>
      </w:r>
    </w:p>
    <w:p w14:paraId="33173E47" w14:textId="77777777" w:rsidR="00FF517E" w:rsidRDefault="00FF517E" w:rsidP="00A81645">
      <w:pPr>
        <w:rPr>
          <w:rtl/>
        </w:rPr>
      </w:pPr>
      <w:r>
        <w:rPr>
          <w:rtl/>
        </w:rPr>
        <w:t>26.20 الصلاة النموذجية: ليست طقوسًا جامدة بل تواصل حيّ وشامل</w:t>
      </w:r>
      <w:r>
        <w:rPr>
          <w:rtl/>
        </w:rPr>
        <w:tab/>
        <w:t>258</w:t>
      </w:r>
    </w:p>
    <w:p w14:paraId="1DBCF3C0" w14:textId="77777777" w:rsidR="00FF517E" w:rsidRDefault="00FF517E" w:rsidP="00A81645">
      <w:pPr>
        <w:rPr>
          <w:rtl/>
        </w:rPr>
      </w:pPr>
      <w:r>
        <w:rPr>
          <w:rtl/>
        </w:rPr>
        <w:t>26.21 الصلاة: رحلة الروح وشفاء الجسد والعقل</w:t>
      </w:r>
      <w:r>
        <w:rPr>
          <w:rtl/>
        </w:rPr>
        <w:tab/>
        <w:t>260</w:t>
      </w:r>
    </w:p>
    <w:p w14:paraId="74DFCAF0" w14:textId="77777777" w:rsidR="00FF517E" w:rsidRDefault="00FF517E" w:rsidP="00A81645">
      <w:pPr>
        <w:rPr>
          <w:rtl/>
        </w:rPr>
      </w:pPr>
      <w:r>
        <w:rPr>
          <w:rtl/>
        </w:rPr>
        <w:t xml:space="preserve">26.22 الصلاة في القرآن: أبعد من الحركات الطقسية - رؤية من منظور المهندس خالد السيد حسن والأستاذ ياسر </w:t>
      </w:r>
      <w:proofErr w:type="spellStart"/>
      <w:r>
        <w:rPr>
          <w:rtl/>
        </w:rPr>
        <w:t>العديرقاوي</w:t>
      </w:r>
      <w:proofErr w:type="spellEnd"/>
      <w:r>
        <w:rPr>
          <w:rtl/>
        </w:rPr>
        <w:tab/>
        <w:t>260</w:t>
      </w:r>
    </w:p>
    <w:p w14:paraId="48795040" w14:textId="77777777" w:rsidR="00FF517E" w:rsidRDefault="00FF517E" w:rsidP="00A81645">
      <w:pPr>
        <w:rPr>
          <w:rtl/>
        </w:rPr>
      </w:pPr>
      <w:r>
        <w:rPr>
          <w:rtl/>
        </w:rPr>
        <w:t>26.23 الصلاة الطاقية: ما وراء الحركات.. رحلة عبر بوابات الكون</w:t>
      </w:r>
      <w:r>
        <w:rPr>
          <w:rtl/>
        </w:rPr>
        <w:tab/>
        <w:t>261</w:t>
      </w:r>
    </w:p>
    <w:p w14:paraId="710872DA" w14:textId="77777777" w:rsidR="00FF517E" w:rsidRDefault="00FF517E" w:rsidP="00A81645">
      <w:pPr>
        <w:rPr>
          <w:rtl/>
        </w:rPr>
      </w:pPr>
      <w:r>
        <w:rPr>
          <w:rtl/>
        </w:rPr>
        <w:t>26.24 خواطر مؤمن بين قناعة العقل وحنين الروح: الصلاة الحركية وما بعدها</w:t>
      </w:r>
      <w:r>
        <w:rPr>
          <w:rtl/>
        </w:rPr>
        <w:tab/>
        <w:t>263</w:t>
      </w:r>
    </w:p>
    <w:p w14:paraId="6C2AF999" w14:textId="77777777" w:rsidR="00FF517E" w:rsidRDefault="00FF517E" w:rsidP="00A81645">
      <w:pPr>
        <w:rPr>
          <w:rtl/>
        </w:rPr>
      </w:pPr>
      <w:r>
        <w:rPr>
          <w:rtl/>
        </w:rPr>
        <w:t>26.25 إعادة قراءة لأزمة الصلاة: من ثقل الطقوس إلى رحابة الصلة</w:t>
      </w:r>
      <w:r>
        <w:rPr>
          <w:rtl/>
        </w:rPr>
        <w:tab/>
        <w:t>264</w:t>
      </w:r>
    </w:p>
    <w:p w14:paraId="47B64BB5" w14:textId="77777777" w:rsidR="00FF517E" w:rsidRDefault="00FF517E" w:rsidP="00A81645">
      <w:pPr>
        <w:rPr>
          <w:rtl/>
        </w:rPr>
      </w:pPr>
      <w:r>
        <w:rPr>
          <w:rtl/>
        </w:rPr>
        <w:t>26.26 الصلاة بين الوقت المحدد وسجل العمر: قراءة في تفسير الآية 103 من سورة النساء</w:t>
      </w:r>
      <w:r>
        <w:rPr>
          <w:rtl/>
        </w:rPr>
        <w:tab/>
        <w:t>265</w:t>
      </w:r>
    </w:p>
    <w:p w14:paraId="37833299" w14:textId="77777777" w:rsidR="00FF517E" w:rsidRDefault="00FF517E" w:rsidP="00A81645">
      <w:pPr>
        <w:rPr>
          <w:rtl/>
        </w:rPr>
      </w:pPr>
      <w:r>
        <w:rPr>
          <w:rtl/>
        </w:rPr>
        <w:t xml:space="preserve">26.27 وجهات نظر معاصرة في فهم الصلاة: رؤية الدكتور سامر </w:t>
      </w:r>
      <w:proofErr w:type="spellStart"/>
      <w:r>
        <w:rPr>
          <w:rtl/>
        </w:rPr>
        <w:t>إسلامبولي</w:t>
      </w:r>
      <w:proofErr w:type="spellEnd"/>
      <w:r>
        <w:rPr>
          <w:rtl/>
        </w:rPr>
        <w:t xml:space="preserve"> كنموذج</w:t>
      </w:r>
      <w:r>
        <w:rPr>
          <w:rtl/>
        </w:rPr>
        <w:tab/>
        <w:t>266</w:t>
      </w:r>
    </w:p>
    <w:p w14:paraId="3F38FB3D" w14:textId="77777777" w:rsidR="00FF517E" w:rsidRDefault="00FF517E" w:rsidP="00A81645">
      <w:pPr>
        <w:rPr>
          <w:rtl/>
        </w:rPr>
      </w:pPr>
      <w:r>
        <w:rPr>
          <w:rtl/>
        </w:rPr>
        <w:t>26.28 الأعداد في القرآن والصلاة: استنباط عدد الركعات بمنهجية الحساب الدقيق</w:t>
      </w:r>
      <w:r>
        <w:rPr>
          <w:rtl/>
        </w:rPr>
        <w:tab/>
        <w:t>267</w:t>
      </w:r>
    </w:p>
    <w:p w14:paraId="080B1CF8" w14:textId="77777777" w:rsidR="00FF517E" w:rsidRDefault="00FF517E" w:rsidP="00A81645">
      <w:pPr>
        <w:rPr>
          <w:rtl/>
        </w:rPr>
      </w:pPr>
      <w:r>
        <w:rPr>
          <w:rtl/>
        </w:rPr>
        <w:t>26.29 سلسلة "الصلاة: رحلة وعي وتغيير": ملخص شامل وخلاصة الأفكار</w:t>
      </w:r>
      <w:r>
        <w:rPr>
          <w:rtl/>
        </w:rPr>
        <w:tab/>
        <w:t>270</w:t>
      </w:r>
    </w:p>
    <w:p w14:paraId="2D630659" w14:textId="77777777" w:rsidR="00FF517E" w:rsidRDefault="00FF517E" w:rsidP="00A81645">
      <w:pPr>
        <w:rPr>
          <w:rtl/>
        </w:rPr>
      </w:pPr>
      <w:r>
        <w:rPr>
          <w:rtl/>
        </w:rPr>
        <w:t>27 فهم جديد لأركان الإسلام: من الطقس الجامد إلى منهج الحياة المتجدد</w:t>
      </w:r>
      <w:r>
        <w:rPr>
          <w:rtl/>
        </w:rPr>
        <w:tab/>
        <w:t>271</w:t>
      </w:r>
    </w:p>
    <w:p w14:paraId="4AF75D46" w14:textId="77777777" w:rsidR="00FF517E" w:rsidRDefault="00FF517E" w:rsidP="00A81645">
      <w:pPr>
        <w:rPr>
          <w:rtl/>
        </w:rPr>
      </w:pPr>
      <w:r>
        <w:rPr>
          <w:rtl/>
        </w:rPr>
        <w:t>28 تجديد الفهم الديني: المصالحة بين الشعيرة والجوهر</w:t>
      </w:r>
      <w:r>
        <w:rPr>
          <w:rtl/>
        </w:rPr>
        <w:tab/>
        <w:t>273</w:t>
      </w:r>
    </w:p>
    <w:p w14:paraId="0EC21136" w14:textId="77777777" w:rsidR="00FF517E" w:rsidRDefault="00FF517E" w:rsidP="00A81645">
      <w:pPr>
        <w:rPr>
          <w:rtl/>
        </w:rPr>
      </w:pPr>
      <w:r>
        <w:rPr>
          <w:rtl/>
        </w:rPr>
        <w:t>29 سلسلة "أركان الإسلام: من الطقس الجامد إلى منهج الحياة المتجدد"</w:t>
      </w:r>
      <w:r>
        <w:rPr>
          <w:rtl/>
        </w:rPr>
        <w:tab/>
        <w:t>274</w:t>
      </w:r>
    </w:p>
    <w:p w14:paraId="461B02BC" w14:textId="77777777" w:rsidR="00FF517E" w:rsidRDefault="00FF517E" w:rsidP="00A81645">
      <w:pPr>
        <w:rPr>
          <w:rtl/>
        </w:rPr>
      </w:pPr>
      <w:r>
        <w:rPr>
          <w:rtl/>
        </w:rPr>
        <w:t>29.1 "الصلاة والزكاة: ثنائية العبادة وعماد المجتمع"</w:t>
      </w:r>
      <w:r>
        <w:rPr>
          <w:rtl/>
        </w:rPr>
        <w:tab/>
        <w:t>275</w:t>
      </w:r>
    </w:p>
    <w:p w14:paraId="1544B007" w14:textId="77777777" w:rsidR="00FF517E" w:rsidRDefault="00FF517E" w:rsidP="00A81645">
      <w:pPr>
        <w:rPr>
          <w:rtl/>
        </w:rPr>
      </w:pPr>
      <w:r>
        <w:rPr>
          <w:rtl/>
        </w:rPr>
        <w:t>29.2 "الصيام: مدرسة الإرادة وصوم الفكر والبحث"</w:t>
      </w:r>
      <w:r>
        <w:rPr>
          <w:rtl/>
        </w:rPr>
        <w:tab/>
        <w:t>275</w:t>
      </w:r>
    </w:p>
    <w:p w14:paraId="0721CC32" w14:textId="77777777" w:rsidR="00FF517E" w:rsidRDefault="00FF517E" w:rsidP="00A81645">
      <w:pPr>
        <w:rPr>
          <w:rtl/>
        </w:rPr>
      </w:pPr>
      <w:r>
        <w:rPr>
          <w:rtl/>
        </w:rPr>
        <w:t>29.3 "الحج: رحلة اكتشاف الذات وبناء المعرفة"</w:t>
      </w:r>
      <w:r>
        <w:rPr>
          <w:rtl/>
        </w:rPr>
        <w:tab/>
        <w:t>276</w:t>
      </w:r>
    </w:p>
    <w:p w14:paraId="36A350DD" w14:textId="77777777" w:rsidR="00FF517E" w:rsidRDefault="00FF517E" w:rsidP="00A81645">
      <w:pPr>
        <w:rPr>
          <w:rtl/>
        </w:rPr>
      </w:pPr>
      <w:r>
        <w:rPr>
          <w:rtl/>
        </w:rPr>
        <w:t>29.4 "النبي فينا: اكتشاف الفطرة وبناء المواطنة الصالحة"</w:t>
      </w:r>
      <w:r>
        <w:rPr>
          <w:rtl/>
        </w:rPr>
        <w:tab/>
        <w:t>276</w:t>
      </w:r>
    </w:p>
    <w:p w14:paraId="3261F8B1" w14:textId="77777777" w:rsidR="00FF517E" w:rsidRDefault="00FF517E" w:rsidP="00A81645">
      <w:pPr>
        <w:rPr>
          <w:rtl/>
        </w:rPr>
      </w:pPr>
      <w:r>
        <w:rPr>
          <w:rtl/>
        </w:rPr>
        <w:t>29.5 "المصالحة بين الشعيرة والجوهر: نحو إسلام يتنفس مع الحياة"</w:t>
      </w:r>
      <w:r>
        <w:rPr>
          <w:rtl/>
        </w:rPr>
        <w:tab/>
        <w:t>277</w:t>
      </w:r>
    </w:p>
    <w:p w14:paraId="738E5FEF" w14:textId="77777777" w:rsidR="00FF517E" w:rsidRDefault="00FF517E" w:rsidP="00A81645">
      <w:pPr>
        <w:rPr>
          <w:rtl/>
        </w:rPr>
      </w:pPr>
      <w:r>
        <w:rPr>
          <w:rtl/>
        </w:rPr>
        <w:t>30 سلسلة حول مفهوم الغسل المعنوي والتزكية</w:t>
      </w:r>
      <w:r>
        <w:rPr>
          <w:rtl/>
        </w:rPr>
        <w:tab/>
        <w:t>278</w:t>
      </w:r>
    </w:p>
    <w:p w14:paraId="38035886" w14:textId="77777777" w:rsidR="00FF517E" w:rsidRDefault="00FF517E" w:rsidP="00A81645">
      <w:pPr>
        <w:rPr>
          <w:rtl/>
        </w:rPr>
      </w:pPr>
      <w:r>
        <w:rPr>
          <w:rtl/>
        </w:rPr>
        <w:t>30.1 مفهوم غسل الوجه واليدين ومسح الرأس والقدمين في القرآن</w:t>
      </w:r>
      <w:r>
        <w:rPr>
          <w:rtl/>
        </w:rPr>
        <w:tab/>
        <w:t>278</w:t>
      </w:r>
    </w:p>
    <w:p w14:paraId="7367DA87" w14:textId="77777777" w:rsidR="00FF517E" w:rsidRDefault="00FF517E" w:rsidP="00A81645">
      <w:pPr>
        <w:rPr>
          <w:rtl/>
        </w:rPr>
      </w:pPr>
      <w:r>
        <w:rPr>
          <w:rtl/>
        </w:rPr>
        <w:t>30.2 الوضوء في القرآن: قراءة جديدة تتجاوز الطقوس نحو التحرير الفكري</w:t>
      </w:r>
      <w:r>
        <w:rPr>
          <w:rtl/>
        </w:rPr>
        <w:tab/>
        <w:t>279</w:t>
      </w:r>
    </w:p>
    <w:p w14:paraId="723762AD" w14:textId="77777777" w:rsidR="00FF517E" w:rsidRDefault="00FF517E" w:rsidP="00A81645">
      <w:pPr>
        <w:rPr>
          <w:rtl/>
        </w:rPr>
      </w:pPr>
      <w:r>
        <w:rPr>
          <w:rtl/>
        </w:rPr>
        <w:t>30.3 الغسل المعنوي وتزكية النفس في القرآن: تطهير الباطن سبيل الفلاح</w:t>
      </w:r>
      <w:r>
        <w:rPr>
          <w:rtl/>
        </w:rPr>
        <w:tab/>
        <w:t>280</w:t>
      </w:r>
    </w:p>
    <w:p w14:paraId="51D18DF1" w14:textId="77777777" w:rsidR="00FF517E" w:rsidRDefault="00FF517E" w:rsidP="00A81645">
      <w:pPr>
        <w:rPr>
          <w:rtl/>
        </w:rPr>
      </w:pPr>
      <w:r>
        <w:rPr>
          <w:rtl/>
        </w:rPr>
        <w:t>30.4 "وَكَانَ عَرْشُهُ عَلَى الْمَاءِ": الماء الروحي وأساس النظام الكوني كمقدمة لفهم الطهارة</w:t>
      </w:r>
      <w:r>
        <w:rPr>
          <w:rtl/>
        </w:rPr>
        <w:tab/>
        <w:t>281</w:t>
      </w:r>
    </w:p>
    <w:p w14:paraId="6F3F4392" w14:textId="77777777" w:rsidR="00FF517E" w:rsidRDefault="00FF517E" w:rsidP="00A81645">
      <w:pPr>
        <w:rPr>
          <w:rtl/>
        </w:rPr>
      </w:pPr>
      <w:r>
        <w:rPr>
          <w:rtl/>
        </w:rPr>
        <w:t>30.5 غسل الجنابة في القرآن: تجاوز الطهارة البدنية إلى التطهير الروحي العميق</w:t>
      </w:r>
      <w:r>
        <w:rPr>
          <w:rtl/>
        </w:rPr>
        <w:tab/>
        <w:t>282</w:t>
      </w:r>
    </w:p>
    <w:p w14:paraId="69101CE4" w14:textId="77777777" w:rsidR="00FF517E" w:rsidRDefault="00FF517E" w:rsidP="00A81645">
      <w:pPr>
        <w:rPr>
          <w:rtl/>
        </w:rPr>
      </w:pPr>
      <w:r>
        <w:rPr>
          <w:rtl/>
        </w:rPr>
        <w:t>30.6 "فَاغْسِلُوا وُجُوهَكُمْ...": قراءة رمزية لفعل الطهارة في القرآن (ما يُعرف بالوضوء)</w:t>
      </w:r>
      <w:r>
        <w:rPr>
          <w:rtl/>
        </w:rPr>
        <w:tab/>
        <w:t>283</w:t>
      </w:r>
    </w:p>
    <w:p w14:paraId="2A31438D" w14:textId="77777777" w:rsidR="00FF517E" w:rsidRDefault="00FF517E" w:rsidP="00A81645">
      <w:pPr>
        <w:rPr>
          <w:rtl/>
        </w:rPr>
      </w:pPr>
      <w:r>
        <w:rPr>
          <w:rtl/>
        </w:rPr>
        <w:t>30.7 الطهارة الحسية والمعنوية: تكامل لا تعارض في الفهم القرآني</w:t>
      </w:r>
      <w:r>
        <w:rPr>
          <w:rtl/>
        </w:rPr>
        <w:tab/>
        <w:t>284</w:t>
      </w:r>
    </w:p>
    <w:p w14:paraId="3EF94134" w14:textId="77777777" w:rsidR="00FF517E" w:rsidRDefault="00FF517E" w:rsidP="00A81645">
      <w:pPr>
        <w:rPr>
          <w:rtl/>
        </w:rPr>
      </w:pPr>
      <w:r>
        <w:rPr>
          <w:rtl/>
        </w:rPr>
        <w:t>31 سلسلة: هل يحمل القرآن الكريم أسراراً عددية للصلاة؟</w:t>
      </w:r>
      <w:r>
        <w:rPr>
          <w:rtl/>
        </w:rPr>
        <w:tab/>
        <w:t>285</w:t>
      </w:r>
    </w:p>
    <w:p w14:paraId="7B473E94" w14:textId="77777777" w:rsidR="00FF517E" w:rsidRDefault="00FF517E" w:rsidP="00A81645">
      <w:pPr>
        <w:rPr>
          <w:rtl/>
        </w:rPr>
      </w:pPr>
      <w:r>
        <w:rPr>
          <w:rtl/>
        </w:rPr>
        <w:t>31.1 الدلالات المباشرة - كيف يشير تكرار الكلمات لعدد الصلوات والركعات؟</w:t>
      </w:r>
      <w:r>
        <w:rPr>
          <w:rtl/>
        </w:rPr>
        <w:tab/>
        <w:t>285</w:t>
      </w:r>
    </w:p>
    <w:p w14:paraId="7738BA09" w14:textId="77777777" w:rsidR="00FF517E" w:rsidRDefault="00FF517E" w:rsidP="00A81645">
      <w:pPr>
        <w:rPr>
          <w:rtl/>
        </w:rPr>
      </w:pPr>
      <w:r>
        <w:rPr>
          <w:rtl/>
        </w:rPr>
        <w:t>31.2 منهجية الحساب الدقيق - القيم الحرفية والرقم 19 أساساً</w:t>
      </w:r>
      <w:r>
        <w:rPr>
          <w:rtl/>
        </w:rPr>
        <w:tab/>
        <w:t>286</w:t>
      </w:r>
    </w:p>
    <w:p w14:paraId="5645D84A" w14:textId="77777777" w:rsidR="00FF517E" w:rsidRDefault="00FF517E" w:rsidP="00A81645">
      <w:pPr>
        <w:rPr>
          <w:rtl/>
        </w:rPr>
      </w:pPr>
      <w:r>
        <w:rPr>
          <w:rtl/>
        </w:rPr>
        <w:t>31.3 تطبيق المنهجية العددية - حساب ركعات الصلوات الخمس</w:t>
      </w:r>
      <w:r>
        <w:rPr>
          <w:rtl/>
        </w:rPr>
        <w:tab/>
        <w:t>287</w:t>
      </w:r>
    </w:p>
    <w:p w14:paraId="508773CF" w14:textId="77777777" w:rsidR="00FF517E" w:rsidRDefault="00FF517E" w:rsidP="00A81645">
      <w:pPr>
        <w:rPr>
          <w:rtl/>
        </w:rPr>
      </w:pPr>
      <w:r>
        <w:rPr>
          <w:rtl/>
        </w:rPr>
        <w:t>31.4 السياق والتفسير - الدلالات الباطنة وعلاقتها بالسنة والتواتر</w:t>
      </w:r>
      <w:r>
        <w:rPr>
          <w:rtl/>
        </w:rPr>
        <w:tab/>
        <w:t>288</w:t>
      </w:r>
    </w:p>
    <w:p w14:paraId="7772BFBC" w14:textId="77777777" w:rsidR="00FF517E" w:rsidRDefault="00FF517E" w:rsidP="00A81645">
      <w:pPr>
        <w:rPr>
          <w:rtl/>
        </w:rPr>
      </w:pPr>
      <w:r>
        <w:rPr>
          <w:rtl/>
        </w:rPr>
        <w:t>32 سلسلة: "بصائر نحو الله: رحلة لتجاوز المألوف وإدراك الحقيقة"</w:t>
      </w:r>
      <w:r>
        <w:rPr>
          <w:rtl/>
        </w:rPr>
        <w:tab/>
        <w:t>289</w:t>
      </w:r>
    </w:p>
    <w:p w14:paraId="083292F3" w14:textId="77777777" w:rsidR="00FF517E" w:rsidRDefault="00FF517E" w:rsidP="00A81645">
      <w:pPr>
        <w:rPr>
          <w:rtl/>
        </w:rPr>
      </w:pPr>
      <w:r>
        <w:rPr>
          <w:rtl/>
        </w:rPr>
        <w:t>32.1 من هو الله؟ البحث عن الحقيقة وراء ستار التصورات الشائعة</w:t>
      </w:r>
      <w:r>
        <w:rPr>
          <w:rtl/>
        </w:rPr>
        <w:tab/>
        <w:t>289</w:t>
      </w:r>
    </w:p>
    <w:p w14:paraId="173C2D4D" w14:textId="77777777" w:rsidR="00FF517E" w:rsidRDefault="00FF517E" w:rsidP="00A81645">
      <w:pPr>
        <w:rPr>
          <w:rtl/>
        </w:rPr>
      </w:pPr>
      <w:r>
        <w:rPr>
          <w:rtl/>
        </w:rPr>
        <w:t>32.2 بصمتك الزرقاء يا قرآن: كيف يثبت القرآن مصدره الإلهي ويتصل بواقعنا (مفهوم المصداق)؟</w:t>
      </w:r>
      <w:r>
        <w:rPr>
          <w:rtl/>
        </w:rPr>
        <w:tab/>
        <w:t>290</w:t>
      </w:r>
    </w:p>
    <w:p w14:paraId="7AA29F36" w14:textId="77777777" w:rsidR="00FF517E" w:rsidRDefault="00FF517E" w:rsidP="00A81645">
      <w:pPr>
        <w:rPr>
          <w:rtl/>
        </w:rPr>
      </w:pPr>
      <w:r>
        <w:rPr>
          <w:rtl/>
        </w:rPr>
        <w:t>32.3 الله ليس كما يتخيلون: تفكيك مغالطات التجسيم وحدود المكان</w:t>
      </w:r>
      <w:r>
        <w:rPr>
          <w:rtl/>
        </w:rPr>
        <w:tab/>
        <w:t>291</w:t>
      </w:r>
    </w:p>
    <w:p w14:paraId="4BC2DC51" w14:textId="77777777" w:rsidR="00FF517E" w:rsidRDefault="00FF517E" w:rsidP="00A81645">
      <w:pPr>
        <w:rPr>
          <w:rtl/>
        </w:rPr>
      </w:pPr>
      <w:r>
        <w:rPr>
          <w:rtl/>
        </w:rPr>
        <w:t>32.4 سنن الله التي لا تتبدل: فهم التدبير الإلهي بين الأمر "كن" وقوانين الكون (والبيانات كمصدر لها)</w:t>
      </w:r>
      <w:r>
        <w:rPr>
          <w:rtl/>
        </w:rPr>
        <w:tab/>
        <w:t>293</w:t>
      </w:r>
    </w:p>
    <w:p w14:paraId="0D8AF974" w14:textId="77777777" w:rsidR="00FF517E" w:rsidRDefault="00FF517E" w:rsidP="00A81645">
      <w:pPr>
        <w:rPr>
          <w:rtl/>
        </w:rPr>
      </w:pPr>
      <w:r>
        <w:rPr>
          <w:rtl/>
        </w:rPr>
        <w:t>32.5 تجليات النظام الإلهي: قراءة في مفاهيم الماء والعرش والرحمن والاستواء</w:t>
      </w:r>
      <w:r>
        <w:rPr>
          <w:rtl/>
        </w:rPr>
        <w:tab/>
        <w:t>294</w:t>
      </w:r>
    </w:p>
    <w:p w14:paraId="27908B71" w14:textId="77777777" w:rsidR="00FF517E" w:rsidRDefault="00FF517E" w:rsidP="00A81645">
      <w:pPr>
        <w:rPr>
          <w:rtl/>
        </w:rPr>
      </w:pPr>
      <w:r>
        <w:rPr>
          <w:rtl/>
        </w:rPr>
        <w:t>32.6 رسائل السماء في يومك: فهم التدخل الإلهي المباشر كـ "بيانات" يستقبلها القلب</w:t>
      </w:r>
      <w:r>
        <w:rPr>
          <w:rtl/>
        </w:rPr>
        <w:tab/>
        <w:t>295</w:t>
      </w:r>
    </w:p>
    <w:p w14:paraId="6F423FA5" w14:textId="77777777" w:rsidR="00FF517E" w:rsidRDefault="00FF517E" w:rsidP="00A81645">
      <w:pPr>
        <w:rPr>
          <w:rtl/>
        </w:rPr>
      </w:pPr>
      <w:r>
        <w:rPr>
          <w:rtl/>
        </w:rPr>
        <w:t>32.7 التدبر: مفتاح المعرفة المفقود - قراءة آيات الله في الكتاب والكون (بحثًا عن المصداق)</w:t>
      </w:r>
      <w:r>
        <w:rPr>
          <w:rtl/>
        </w:rPr>
        <w:tab/>
        <w:t>296</w:t>
      </w:r>
    </w:p>
    <w:p w14:paraId="5B9095B9" w14:textId="77777777" w:rsidR="00FF517E" w:rsidRDefault="00FF517E" w:rsidP="00A81645">
      <w:pPr>
        <w:rPr>
          <w:rtl/>
        </w:rPr>
      </w:pPr>
      <w:r>
        <w:rPr>
          <w:rtl/>
        </w:rPr>
        <w:t>32.8 ليس مجرد نص: فهم القرآن كـ 'قول موصل' بمنظومته اللسانية الفريدة</w:t>
      </w:r>
      <w:r>
        <w:rPr>
          <w:rtl/>
        </w:rPr>
        <w:tab/>
        <w:t>298</w:t>
      </w:r>
    </w:p>
    <w:p w14:paraId="54CCD2EA" w14:textId="77777777" w:rsidR="00FF517E" w:rsidRDefault="00FF517E" w:rsidP="00A81645">
      <w:pPr>
        <w:rPr>
          <w:rtl/>
        </w:rPr>
      </w:pPr>
      <w:r>
        <w:rPr>
          <w:rtl/>
        </w:rPr>
        <w:t>32.9 همس العبودية لا حوار الندّية: فن الدعاء، طلب البيانات، ونزول السكينة</w:t>
      </w:r>
      <w:r>
        <w:rPr>
          <w:rtl/>
        </w:rPr>
        <w:tab/>
        <w:t>299</w:t>
      </w:r>
    </w:p>
    <w:p w14:paraId="50C44CC0" w14:textId="77777777" w:rsidR="00FF517E" w:rsidRDefault="00FF517E" w:rsidP="00A81645">
      <w:pPr>
        <w:rPr>
          <w:rtl/>
        </w:rPr>
      </w:pPr>
      <w:r>
        <w:rPr>
          <w:rtl/>
        </w:rPr>
        <w:t>32.10 لا ظلم اليوم: فهم عدل الله المطلق ورفض صور القسوة والعبث (ودور القلب في تلقي الهدى أو الإعراض عنه)</w:t>
      </w:r>
      <w:r>
        <w:rPr>
          <w:rtl/>
        </w:rPr>
        <w:tab/>
        <w:t>301</w:t>
      </w:r>
    </w:p>
    <w:p w14:paraId="15C13140" w14:textId="77777777" w:rsidR="00FF517E" w:rsidRDefault="00FF517E" w:rsidP="00A81645">
      <w:pPr>
        <w:rPr>
          <w:rtl/>
        </w:rPr>
      </w:pPr>
      <w:r>
        <w:rPr>
          <w:rtl/>
        </w:rPr>
        <w:t>32.11 لماذا يسمح الإله الكامل بالشر؟ تفكيك المعضلة وفهم الحكمة (ودور التغذي من شجرتي البيانات)</w:t>
      </w:r>
      <w:r>
        <w:rPr>
          <w:rtl/>
        </w:rPr>
        <w:tab/>
        <w:t>302</w:t>
      </w:r>
    </w:p>
    <w:p w14:paraId="2F8B3360" w14:textId="77777777" w:rsidR="00FF517E" w:rsidRDefault="00FF517E" w:rsidP="00A81645">
      <w:pPr>
        <w:rPr>
          <w:rtl/>
        </w:rPr>
      </w:pPr>
      <w:r>
        <w:rPr>
          <w:rtl/>
        </w:rPr>
        <w:t>32.12 الثبات والحركة: كيف يتجلى النظام الإلهي في الكون والقرآن (كنظام للبيانات وتكامل في المصداق)</w:t>
      </w:r>
      <w:r>
        <w:rPr>
          <w:rtl/>
        </w:rPr>
        <w:tab/>
        <w:t>304</w:t>
      </w:r>
    </w:p>
    <w:p w14:paraId="0A3EBC86" w14:textId="77777777" w:rsidR="00FF517E" w:rsidRDefault="00FF517E" w:rsidP="00A81645">
      <w:pPr>
        <w:rPr>
          <w:rtl/>
        </w:rPr>
      </w:pPr>
      <w:r>
        <w:rPr>
          <w:rtl/>
        </w:rPr>
        <w:t>32.13 "ولذكر الله أكبر": الذكر كبوابة طاقية للاتصال الدائم ونبض التوحيد الحي</w:t>
      </w:r>
      <w:r>
        <w:rPr>
          <w:rtl/>
        </w:rPr>
        <w:tab/>
        <w:t>305</w:t>
      </w:r>
    </w:p>
    <w:p w14:paraId="23D32192" w14:textId="77777777" w:rsidR="00FF517E" w:rsidRDefault="00FF517E" w:rsidP="00A81645">
      <w:pPr>
        <w:rPr>
          <w:rtl/>
        </w:rPr>
      </w:pPr>
      <w:r>
        <w:rPr>
          <w:rtl/>
        </w:rPr>
        <w:t>32.14 من إلهك ومن ربك؟ كشف المرجعيات ومصادر التربية في حياتنا</w:t>
      </w:r>
      <w:r>
        <w:rPr>
          <w:rtl/>
        </w:rPr>
        <w:tab/>
        <w:t>307</w:t>
      </w:r>
    </w:p>
    <w:p w14:paraId="75BB9D0D" w14:textId="77777777" w:rsidR="00FF517E" w:rsidRDefault="00FF517E" w:rsidP="00A81645">
      <w:pPr>
        <w:rPr>
          <w:rtl/>
        </w:rPr>
      </w:pPr>
      <w:r>
        <w:rPr>
          <w:rtl/>
        </w:rPr>
        <w:t>32.15 لا إله إلا الله": توحيد الإله والرب كمنهج حياة وخلاص أمة</w:t>
      </w:r>
      <w:r>
        <w:rPr>
          <w:rtl/>
        </w:rPr>
        <w:tab/>
        <w:t>308</w:t>
      </w:r>
    </w:p>
    <w:p w14:paraId="3984F2B6" w14:textId="77777777" w:rsidR="00FF517E" w:rsidRDefault="00FF517E" w:rsidP="00A81645">
      <w:pPr>
        <w:rPr>
          <w:rtl/>
        </w:rPr>
      </w:pPr>
      <w:r>
        <w:rPr>
          <w:rtl/>
        </w:rPr>
        <w:t>32.16 أبعد من المعجم: كنوز المعاني في "لعب/لهو"، "إله/رب"، وكلمات قرآنية أخرى</w:t>
      </w:r>
      <w:r>
        <w:rPr>
          <w:rtl/>
        </w:rPr>
        <w:tab/>
        <w:t>309</w:t>
      </w:r>
    </w:p>
    <w:p w14:paraId="3C5FF4AD" w14:textId="77777777" w:rsidR="00FF517E" w:rsidRDefault="00FF517E" w:rsidP="00A81645">
      <w:pPr>
        <w:rPr>
          <w:rtl/>
        </w:rPr>
      </w:pPr>
      <w:r>
        <w:rPr>
          <w:rtl/>
        </w:rPr>
        <w:t>32.17 اليقين لا يزول بالشك: كيف نتعامل مع التراث التفسيري بعقل ناقد؟</w:t>
      </w:r>
      <w:r>
        <w:rPr>
          <w:rtl/>
        </w:rPr>
        <w:tab/>
        <w:t>310</w:t>
      </w:r>
    </w:p>
    <w:p w14:paraId="483A7267" w14:textId="77777777" w:rsidR="00FF517E" w:rsidRDefault="00FF517E" w:rsidP="00A81645">
      <w:pPr>
        <w:rPr>
          <w:rtl/>
        </w:rPr>
      </w:pPr>
      <w:r>
        <w:rPr>
          <w:rtl/>
        </w:rPr>
        <w:t>32.18 التوحيد في الحياة: كيف نعيش فهمنا العميق لله (في عالم البيانات والقلوب وتوحيد الإله والرب والمنهج الحنيف)؟</w:t>
      </w:r>
      <w:r>
        <w:rPr>
          <w:rtl/>
        </w:rPr>
        <w:tab/>
        <w:t>312</w:t>
      </w:r>
    </w:p>
    <w:p w14:paraId="0543C64B" w14:textId="77777777" w:rsidR="00FF517E" w:rsidRDefault="00FF517E" w:rsidP="00A81645">
      <w:pPr>
        <w:rPr>
          <w:rtl/>
        </w:rPr>
      </w:pPr>
      <w:r>
        <w:rPr>
          <w:rtl/>
        </w:rPr>
        <w:t>33 رحلة إلى معرفة الله: العبادة، الرؤية، والكلام الإلهي</w:t>
      </w:r>
      <w:r>
        <w:rPr>
          <w:rtl/>
        </w:rPr>
        <w:tab/>
        <w:t>313</w:t>
      </w:r>
    </w:p>
    <w:p w14:paraId="141ADBCD" w14:textId="77777777" w:rsidR="00FF517E" w:rsidRDefault="00FF517E" w:rsidP="00A81645">
      <w:pPr>
        <w:rPr>
          <w:rtl/>
        </w:rPr>
      </w:pPr>
      <w:r>
        <w:rPr>
          <w:rtl/>
        </w:rPr>
        <w:t>34 سلسلة "الربوبية والالوهية" - نحو فهم متجدد للقرآن الكريم</w:t>
      </w:r>
      <w:r>
        <w:rPr>
          <w:rtl/>
        </w:rPr>
        <w:tab/>
        <w:t>315</w:t>
      </w:r>
    </w:p>
    <w:p w14:paraId="656F15EC" w14:textId="77777777" w:rsidR="00FF517E" w:rsidRDefault="00FF517E" w:rsidP="00A81645">
      <w:pPr>
        <w:rPr>
          <w:rtl/>
        </w:rPr>
      </w:pPr>
      <w:r>
        <w:rPr>
          <w:rtl/>
        </w:rPr>
        <w:t>34.1 ربوبية الله والربوبيات النسبية - الأساس</w:t>
      </w:r>
      <w:r>
        <w:rPr>
          <w:rtl/>
        </w:rPr>
        <w:tab/>
        <w:t>317</w:t>
      </w:r>
    </w:p>
    <w:p w14:paraId="71A8DF64" w14:textId="77777777" w:rsidR="00FF517E" w:rsidRDefault="00FF517E" w:rsidP="00A81645">
      <w:pPr>
        <w:rPr>
          <w:rtl/>
        </w:rPr>
      </w:pPr>
      <w:r>
        <w:rPr>
          <w:rtl/>
        </w:rPr>
        <w:t>34.2 جبريل: الرسول الأمين والوسيط بين الله والبشر</w:t>
      </w:r>
      <w:r>
        <w:rPr>
          <w:rtl/>
        </w:rPr>
        <w:tab/>
        <w:t>320</w:t>
      </w:r>
    </w:p>
    <w:p w14:paraId="768EE54D" w14:textId="77777777" w:rsidR="00FF517E" w:rsidRDefault="00FF517E" w:rsidP="00A81645">
      <w:pPr>
        <w:rPr>
          <w:rtl/>
        </w:rPr>
      </w:pPr>
      <w:r>
        <w:rPr>
          <w:rtl/>
        </w:rPr>
        <w:t>34.3 الحدود الفاصلة بين الله وجبريل: ضبط مفاهيم التوحيد والعبادة والدعاء</w:t>
      </w:r>
      <w:r>
        <w:rPr>
          <w:rtl/>
        </w:rPr>
        <w:tab/>
        <w:t>321</w:t>
      </w:r>
    </w:p>
    <w:p w14:paraId="62FFC36A" w14:textId="77777777" w:rsidR="00FF517E" w:rsidRDefault="00FF517E" w:rsidP="00A81645">
      <w:pPr>
        <w:rPr>
          <w:rtl/>
        </w:rPr>
      </w:pPr>
      <w:r>
        <w:rPr>
          <w:rtl/>
        </w:rPr>
        <w:t>34.4 أدلة من القرآن الكريم على ربوبية جبريل (بالمعنى الوظيفي)</w:t>
      </w:r>
      <w:r>
        <w:rPr>
          <w:rtl/>
        </w:rPr>
        <w:tab/>
        <w:t>325</w:t>
      </w:r>
    </w:p>
    <w:p w14:paraId="08F8B0DF" w14:textId="77777777" w:rsidR="00FF517E" w:rsidRDefault="00FF517E" w:rsidP="00A81645">
      <w:pPr>
        <w:rPr>
          <w:rtl/>
        </w:rPr>
      </w:pPr>
      <w:r>
        <w:rPr>
          <w:rtl/>
        </w:rPr>
        <w:t>34.5 أزمة الإجماع والتدبر في الفكر الإسلامي</w:t>
      </w:r>
      <w:r>
        <w:rPr>
          <w:rtl/>
        </w:rPr>
        <w:tab/>
        <w:t>327</w:t>
      </w:r>
    </w:p>
    <w:p w14:paraId="47A61C0D" w14:textId="77777777" w:rsidR="00FF517E" w:rsidRDefault="00FF517E" w:rsidP="00A81645">
      <w:pPr>
        <w:rPr>
          <w:rtl/>
        </w:rPr>
      </w:pPr>
      <w:r>
        <w:rPr>
          <w:rtl/>
        </w:rPr>
        <w:t>34.6 "يد الله" و "يد الرب": قراءة في الدلالات القرآنية بين التأييد والقدرة</w:t>
      </w:r>
      <w:r>
        <w:rPr>
          <w:rtl/>
        </w:rPr>
        <w:tab/>
        <w:t>329</w:t>
      </w:r>
    </w:p>
    <w:p w14:paraId="4A8EEBAC" w14:textId="77777777" w:rsidR="00FF517E" w:rsidRDefault="00FF517E" w:rsidP="00A81645">
      <w:pPr>
        <w:rPr>
          <w:rtl/>
        </w:rPr>
      </w:pPr>
      <w:r>
        <w:rPr>
          <w:rtl/>
        </w:rPr>
        <w:t>34.7 هرمية الربوبية في رؤية بن عودة وفراس المنير</w:t>
      </w:r>
      <w:r>
        <w:rPr>
          <w:rtl/>
        </w:rPr>
        <w:tab/>
        <w:t>331</w:t>
      </w:r>
    </w:p>
    <w:p w14:paraId="67F4143A" w14:textId="77777777" w:rsidR="00FF517E" w:rsidRDefault="00FF517E" w:rsidP="00A81645">
      <w:pPr>
        <w:rPr>
          <w:rtl/>
        </w:rPr>
      </w:pPr>
      <w:r>
        <w:rPr>
          <w:rtl/>
        </w:rPr>
        <w:t>34.8 "وجاء ربك" - بين المجيء الإلهي والتدبير الرباني</w:t>
      </w:r>
      <w:r>
        <w:rPr>
          <w:rtl/>
        </w:rPr>
        <w:tab/>
        <w:t>332</w:t>
      </w:r>
    </w:p>
    <w:p w14:paraId="19B8E0BF" w14:textId="77777777" w:rsidR="00FF517E" w:rsidRDefault="00FF517E" w:rsidP="00A81645">
      <w:pPr>
        <w:rPr>
          <w:rtl/>
        </w:rPr>
      </w:pPr>
      <w:r>
        <w:rPr>
          <w:rtl/>
        </w:rPr>
        <w:t>34.9 يوم الله ويوم الرب، وجه الله ووجه الرب: مقاربة في الأبعاد الزمنية والمفاهيمية</w:t>
      </w:r>
      <w:r>
        <w:rPr>
          <w:rtl/>
        </w:rPr>
        <w:tab/>
        <w:t>334</w:t>
      </w:r>
    </w:p>
    <w:p w14:paraId="6492B389" w14:textId="77777777" w:rsidR="00FF517E" w:rsidRDefault="00FF517E" w:rsidP="00A81645">
      <w:pPr>
        <w:rPr>
          <w:rtl/>
        </w:rPr>
      </w:pPr>
      <w:r>
        <w:rPr>
          <w:rtl/>
        </w:rPr>
        <w:t>34.10 "رب الناس": الأفكار السائدة وسلطتها الخفية</w:t>
      </w:r>
      <w:r>
        <w:rPr>
          <w:rtl/>
        </w:rPr>
        <w:tab/>
        <w:t>336</w:t>
      </w:r>
    </w:p>
    <w:p w14:paraId="6AFE78CA" w14:textId="77777777" w:rsidR="00FF517E" w:rsidRDefault="00FF517E" w:rsidP="00A81645">
      <w:pPr>
        <w:rPr>
          <w:rtl/>
        </w:rPr>
      </w:pPr>
      <w:r>
        <w:rPr>
          <w:rtl/>
        </w:rPr>
        <w:t>34.11 خلاصة سلسلة "الربوبية والالوهية"  - نحو فهم متجدد للقرآن الكريم</w:t>
      </w:r>
      <w:r>
        <w:rPr>
          <w:rtl/>
        </w:rPr>
        <w:tab/>
        <w:t>338</w:t>
      </w:r>
    </w:p>
    <w:p w14:paraId="3F6CDE69" w14:textId="77777777" w:rsidR="00FF517E" w:rsidRDefault="00FF517E" w:rsidP="00A81645">
      <w:pPr>
        <w:rPr>
          <w:rtl/>
        </w:rPr>
      </w:pPr>
      <w:r>
        <w:rPr>
          <w:rtl/>
        </w:rPr>
        <w:t>35 سلسلة الألوهية - مدخل لفهم الإله في القرآن</w:t>
      </w:r>
      <w:r>
        <w:rPr>
          <w:rtl/>
        </w:rPr>
        <w:tab/>
        <w:t>339</w:t>
      </w:r>
    </w:p>
    <w:p w14:paraId="4E9D33E4" w14:textId="77777777" w:rsidR="00FF517E" w:rsidRDefault="00FF517E" w:rsidP="00A81645">
      <w:pPr>
        <w:rPr>
          <w:rtl/>
        </w:rPr>
      </w:pPr>
      <w:r>
        <w:rPr>
          <w:rtl/>
        </w:rPr>
        <w:t>35.1 "الإله الواحد": منظومة وظيفية تتجاوز الفهم التقليدي وقراءة في اسم "الله"</w:t>
      </w:r>
      <w:r>
        <w:rPr>
          <w:rtl/>
        </w:rPr>
        <w:tab/>
        <w:t>340</w:t>
      </w:r>
    </w:p>
    <w:p w14:paraId="7FDC922F" w14:textId="77777777" w:rsidR="00FF517E" w:rsidRDefault="00FF517E" w:rsidP="00A81645">
      <w:pPr>
        <w:rPr>
          <w:rtl/>
        </w:rPr>
      </w:pPr>
      <w:r>
        <w:rPr>
          <w:rtl/>
        </w:rPr>
        <w:t>35.2 أنواع العبادة: بين التكليف الشرعي والخضوع الواقعي</w:t>
      </w:r>
      <w:r>
        <w:rPr>
          <w:rtl/>
        </w:rPr>
        <w:tab/>
        <w:t>342</w:t>
      </w:r>
    </w:p>
    <w:p w14:paraId="4BE1058B" w14:textId="77777777" w:rsidR="00FF517E" w:rsidRDefault="00FF517E" w:rsidP="00A81645">
      <w:pPr>
        <w:rPr>
          <w:rtl/>
        </w:rPr>
      </w:pPr>
      <w:r>
        <w:rPr>
          <w:rtl/>
        </w:rPr>
        <w:t>35.3 "الرحمن": تجلي النظام والقانون في عالم الخلق</w:t>
      </w:r>
      <w:r>
        <w:rPr>
          <w:rtl/>
        </w:rPr>
        <w:tab/>
        <w:t>343</w:t>
      </w:r>
    </w:p>
    <w:p w14:paraId="129E71B4" w14:textId="77777777" w:rsidR="00FF517E" w:rsidRDefault="00FF517E" w:rsidP="00A81645">
      <w:pPr>
        <w:rPr>
          <w:rtl/>
        </w:rPr>
      </w:pPr>
      <w:r>
        <w:rPr>
          <w:rtl/>
        </w:rPr>
        <w:t>35.4 "آلهة دون الرحمن": التفوق العلمي والقدرة المكتسبة ضمن قوانين الكون</w:t>
      </w:r>
      <w:r>
        <w:rPr>
          <w:rtl/>
        </w:rPr>
        <w:tab/>
        <w:t>345</w:t>
      </w:r>
    </w:p>
    <w:p w14:paraId="637CAF73" w14:textId="77777777" w:rsidR="00FF517E" w:rsidRDefault="00FF517E" w:rsidP="00A81645">
      <w:pPr>
        <w:rPr>
          <w:rtl/>
        </w:rPr>
      </w:pPr>
      <w:r>
        <w:rPr>
          <w:rtl/>
        </w:rPr>
        <w:t>35.5 النجوم والصيد: رموز الهداية والعلم في رحلة الألوهية الاختيارية</w:t>
      </w:r>
      <w:r>
        <w:rPr>
          <w:rtl/>
        </w:rPr>
        <w:tab/>
        <w:t>347</w:t>
      </w:r>
    </w:p>
    <w:p w14:paraId="4163BD4C" w14:textId="77777777" w:rsidR="00FF517E" w:rsidRDefault="00FF517E" w:rsidP="00A81645">
      <w:pPr>
        <w:rPr>
          <w:rtl/>
        </w:rPr>
      </w:pPr>
      <w:r>
        <w:rPr>
          <w:rtl/>
        </w:rPr>
        <w:t>35.6 الإعجاز العددي ونسب البر والبحر: دلالات كونية في إطار الألوهية؟</w:t>
      </w:r>
      <w:r>
        <w:rPr>
          <w:rtl/>
        </w:rPr>
        <w:tab/>
        <w:t>348</w:t>
      </w:r>
    </w:p>
    <w:p w14:paraId="2A61E361" w14:textId="77777777" w:rsidR="00FF517E" w:rsidRDefault="00FF517E" w:rsidP="00A81645">
      <w:pPr>
        <w:rPr>
          <w:rtl/>
        </w:rPr>
      </w:pPr>
      <w:r>
        <w:rPr>
          <w:rtl/>
        </w:rPr>
        <w:t>35.7 عباد الرحمن: نموذج الألوهية المتوازنة والرابطة</w:t>
      </w:r>
      <w:r>
        <w:rPr>
          <w:rtl/>
        </w:rPr>
        <w:tab/>
        <w:t>350</w:t>
      </w:r>
    </w:p>
    <w:p w14:paraId="085CC0C1" w14:textId="77777777" w:rsidR="00FF517E" w:rsidRDefault="00FF517E" w:rsidP="00A81645">
      <w:pPr>
        <w:rPr>
          <w:rtl/>
        </w:rPr>
      </w:pPr>
      <w:r>
        <w:rPr>
          <w:rtl/>
        </w:rPr>
        <w:t>35.8 ثنائية الأمر والخلق: مفتاح فهم الكون والإنسان</w:t>
      </w:r>
      <w:r>
        <w:rPr>
          <w:rtl/>
        </w:rPr>
        <w:tab/>
        <w:t>351</w:t>
      </w:r>
    </w:p>
    <w:p w14:paraId="695B6EA6" w14:textId="77777777" w:rsidR="00FF517E" w:rsidRDefault="00FF517E" w:rsidP="00A81645">
      <w:pPr>
        <w:rPr>
          <w:rtl/>
        </w:rPr>
      </w:pPr>
      <w:r>
        <w:rPr>
          <w:rtl/>
        </w:rPr>
        <w:t>35.9 صفات المؤمنين: مهارات التعامل مع البيانات ومفاتيح الولوج لعالم الأمر</w:t>
      </w:r>
      <w:r>
        <w:rPr>
          <w:rtl/>
        </w:rPr>
        <w:tab/>
        <w:t>353</w:t>
      </w:r>
    </w:p>
    <w:p w14:paraId="73B0BB88" w14:textId="77777777" w:rsidR="00FF517E" w:rsidRDefault="00FF517E" w:rsidP="00A81645">
      <w:pPr>
        <w:rPr>
          <w:rtl/>
        </w:rPr>
      </w:pPr>
      <w:r>
        <w:rPr>
          <w:rtl/>
        </w:rPr>
        <w:t>35.10 الملائكة وتدبير البيانات الكونية: نظرة على العمليات الخمس الحيوية</w:t>
      </w:r>
      <w:r>
        <w:rPr>
          <w:rtl/>
        </w:rPr>
        <w:tab/>
        <w:t>355</w:t>
      </w:r>
    </w:p>
    <w:p w14:paraId="5E173974" w14:textId="77777777" w:rsidR="00FF517E" w:rsidRDefault="00FF517E" w:rsidP="00A81645">
      <w:pPr>
        <w:rPr>
          <w:rtl/>
        </w:rPr>
      </w:pPr>
      <w:r>
        <w:rPr>
          <w:rtl/>
        </w:rPr>
        <w:t>35.11 الكتاب، الكتابة، والقراءة: ديناميكية تحويل البيانات بين الأمر والخلق</w:t>
      </w:r>
      <w:r>
        <w:rPr>
          <w:rtl/>
        </w:rPr>
        <w:tab/>
        <w:t>357</w:t>
      </w:r>
    </w:p>
    <w:p w14:paraId="3C040A75" w14:textId="77777777" w:rsidR="00FF517E" w:rsidRDefault="00FF517E" w:rsidP="00A81645">
      <w:pPr>
        <w:rPr>
          <w:rtl/>
        </w:rPr>
      </w:pPr>
      <w:r>
        <w:rPr>
          <w:rtl/>
        </w:rPr>
        <w:t>35.12 الحروف المقطعة: رموز غامضة أم مفاتيح لعالم الأمر؟</w:t>
      </w:r>
      <w:r>
        <w:rPr>
          <w:rtl/>
        </w:rPr>
        <w:tab/>
        <w:t>359</w:t>
      </w:r>
    </w:p>
    <w:p w14:paraId="0211F2E4" w14:textId="77777777" w:rsidR="00FF517E" w:rsidRDefault="00FF517E" w:rsidP="00A81645">
      <w:pPr>
        <w:rPr>
          <w:rtl/>
        </w:rPr>
      </w:pPr>
      <w:r>
        <w:rPr>
          <w:rtl/>
        </w:rPr>
        <w:t>35.13 اللسان العربي المبين: مرآة الكون ونظام إلهي معجز</w:t>
      </w:r>
      <w:r>
        <w:rPr>
          <w:rtl/>
        </w:rPr>
        <w:tab/>
        <w:t>361</w:t>
      </w:r>
    </w:p>
    <w:p w14:paraId="059FB3C7" w14:textId="77777777" w:rsidR="00FF517E" w:rsidRDefault="00FF517E" w:rsidP="00A81645">
      <w:pPr>
        <w:rPr>
          <w:rtl/>
        </w:rPr>
      </w:pPr>
      <w:r>
        <w:rPr>
          <w:rtl/>
        </w:rPr>
        <w:t>35.14 خاتمة سلسلة الألوهية: نحو توحيد واعٍ بين الاختيار والنظام</w:t>
      </w:r>
      <w:r>
        <w:rPr>
          <w:rtl/>
        </w:rPr>
        <w:tab/>
        <w:t>362</w:t>
      </w:r>
    </w:p>
    <w:p w14:paraId="5AC08D72" w14:textId="77777777" w:rsidR="00FF517E" w:rsidRDefault="00FF517E" w:rsidP="00A81645">
      <w:pPr>
        <w:rPr>
          <w:rtl/>
        </w:rPr>
      </w:pPr>
      <w:r>
        <w:rPr>
          <w:rtl/>
        </w:rPr>
        <w:t>36 مفاتيح فهم الربوبية والألوهية – تحليل نقدي متوازن</w:t>
      </w:r>
      <w:r>
        <w:rPr>
          <w:rtl/>
        </w:rPr>
        <w:tab/>
        <w:t>364</w:t>
      </w:r>
    </w:p>
    <w:p w14:paraId="27FF2912" w14:textId="77777777" w:rsidR="00FF517E" w:rsidRDefault="00FF517E" w:rsidP="00A81645">
      <w:pPr>
        <w:rPr>
          <w:rtl/>
        </w:rPr>
      </w:pPr>
      <w:r>
        <w:rPr>
          <w:rtl/>
        </w:rPr>
        <w:t>36.1 "الإله الواحد": منظومة وظيفية تتجاوز الفهم التقليدي</w:t>
      </w:r>
      <w:r>
        <w:rPr>
          <w:rtl/>
        </w:rPr>
        <w:tab/>
        <w:t>364</w:t>
      </w:r>
    </w:p>
    <w:p w14:paraId="02D759DB" w14:textId="77777777" w:rsidR="00FF517E" w:rsidRDefault="00FF517E" w:rsidP="00A81645">
      <w:pPr>
        <w:rPr>
          <w:rtl/>
        </w:rPr>
      </w:pPr>
      <w:r>
        <w:rPr>
          <w:rtl/>
        </w:rPr>
        <w:t>36.2 الحدود الفاصلة بين الله وجبريل - ضبط مفاهيم التوحيد والعبادة والدعاء</w:t>
      </w:r>
      <w:r>
        <w:rPr>
          <w:rtl/>
        </w:rPr>
        <w:tab/>
        <w:t>365</w:t>
      </w:r>
    </w:p>
    <w:p w14:paraId="1A9ED085" w14:textId="77777777" w:rsidR="00FF517E" w:rsidRDefault="00FF517E" w:rsidP="00A81645">
      <w:pPr>
        <w:rPr>
          <w:rtl/>
        </w:rPr>
      </w:pPr>
      <w:r>
        <w:rPr>
          <w:rtl/>
        </w:rPr>
        <w:t>36.3 "الرحمن": تجلي النظام والقانون في عالم الخلق</w:t>
      </w:r>
      <w:r>
        <w:rPr>
          <w:rtl/>
        </w:rPr>
        <w:tab/>
        <w:t>367</w:t>
      </w:r>
    </w:p>
    <w:p w14:paraId="59B24D5E" w14:textId="77777777" w:rsidR="00FF517E" w:rsidRDefault="00FF517E" w:rsidP="00A81645">
      <w:pPr>
        <w:rPr>
          <w:rtl/>
        </w:rPr>
      </w:pPr>
      <w:r>
        <w:rPr>
          <w:rtl/>
        </w:rPr>
        <w:t>36.4 "آلهة دون الرحمن": التفوق العلمي والقدرة المكتسبة ضمن قوانين الكون</w:t>
      </w:r>
      <w:r>
        <w:rPr>
          <w:rtl/>
        </w:rPr>
        <w:tab/>
        <w:t>368</w:t>
      </w:r>
    </w:p>
    <w:p w14:paraId="284EF1D5" w14:textId="77777777" w:rsidR="00FF517E" w:rsidRDefault="00FF517E" w:rsidP="00A81645">
      <w:pPr>
        <w:rPr>
          <w:rtl/>
        </w:rPr>
      </w:pPr>
      <w:r>
        <w:rPr>
          <w:rtl/>
        </w:rPr>
        <w:t>36.5 الرب: بين الانفصال عن الله وتجلي الربوبية فيه - تحليل جدلي</w:t>
      </w:r>
      <w:r>
        <w:rPr>
          <w:rtl/>
        </w:rPr>
        <w:tab/>
        <w:t>370</w:t>
      </w:r>
    </w:p>
    <w:p w14:paraId="77A03452" w14:textId="77777777" w:rsidR="00FF517E" w:rsidRDefault="00FF517E" w:rsidP="00A81645">
      <w:pPr>
        <w:rPr>
          <w:rtl/>
        </w:rPr>
      </w:pPr>
      <w:r>
        <w:rPr>
          <w:rtl/>
        </w:rPr>
        <w:t>36.6 "رب الناس": بين التفسير التقليدي وسلطة الأفكار الخفية</w:t>
      </w:r>
      <w:r>
        <w:rPr>
          <w:rtl/>
        </w:rPr>
        <w:tab/>
        <w:t>371</w:t>
      </w:r>
    </w:p>
    <w:p w14:paraId="5804139E" w14:textId="77777777" w:rsidR="00FF517E" w:rsidRDefault="00FF517E" w:rsidP="00A81645">
      <w:pPr>
        <w:rPr>
          <w:rtl/>
        </w:rPr>
      </w:pPr>
      <w:r>
        <w:rPr>
          <w:rtl/>
        </w:rPr>
        <w:t>36.7 العالين والملأ الأعلى: مستويات الإدارة والتنفيذ في النظام الكوني</w:t>
      </w:r>
      <w:r>
        <w:rPr>
          <w:rtl/>
        </w:rPr>
        <w:tab/>
        <w:t>373</w:t>
      </w:r>
    </w:p>
    <w:p w14:paraId="2F71688B" w14:textId="77777777" w:rsidR="00FF517E" w:rsidRDefault="00FF517E" w:rsidP="00A81645">
      <w:pPr>
        <w:rPr>
          <w:rtl/>
        </w:rPr>
      </w:pPr>
      <w:r>
        <w:rPr>
          <w:rtl/>
        </w:rPr>
        <w:t>36.8 الملائكة: جنود الأمر ومنفذو التدبير الإلهي</w:t>
      </w:r>
      <w:r>
        <w:rPr>
          <w:rtl/>
        </w:rPr>
        <w:tab/>
        <w:t>374</w:t>
      </w:r>
    </w:p>
    <w:p w14:paraId="2CC475AA" w14:textId="77777777" w:rsidR="00FF517E" w:rsidRDefault="00FF517E" w:rsidP="00A81645">
      <w:pPr>
        <w:rPr>
          <w:rtl/>
        </w:rPr>
      </w:pPr>
      <w:r>
        <w:rPr>
          <w:rtl/>
        </w:rPr>
        <w:t>36.9 ليلة القدر وعملية الخلق: من أمر "كن" إلى مراحل التنزيل الكوني</w:t>
      </w:r>
      <w:r>
        <w:rPr>
          <w:rtl/>
        </w:rPr>
        <w:tab/>
        <w:t>375</w:t>
      </w:r>
    </w:p>
    <w:p w14:paraId="07E2B415" w14:textId="77777777" w:rsidR="00FF517E" w:rsidRDefault="00FF517E" w:rsidP="00A81645">
      <w:pPr>
        <w:rPr>
          <w:rtl/>
        </w:rPr>
      </w:pPr>
      <w:r>
        <w:rPr>
          <w:rtl/>
        </w:rPr>
        <w:t>36.10 الأبعاد الزمنية في الخطاب القرآني: بين "يوم الله" و"يوم الرب"</w:t>
      </w:r>
      <w:r>
        <w:rPr>
          <w:rtl/>
        </w:rPr>
        <w:tab/>
        <w:t>377</w:t>
      </w:r>
    </w:p>
    <w:p w14:paraId="1F233B62" w14:textId="77777777" w:rsidR="00FF517E" w:rsidRDefault="00FF517E" w:rsidP="00A81645">
      <w:pPr>
        <w:rPr>
          <w:rtl/>
        </w:rPr>
      </w:pPr>
      <w:r>
        <w:rPr>
          <w:rtl/>
        </w:rPr>
        <w:t>36.11 تكامل المفاهيم وتعدد الرؤى - خلاصة واستكشاف للمستقبل</w:t>
      </w:r>
      <w:r>
        <w:rPr>
          <w:rtl/>
        </w:rPr>
        <w:tab/>
        <w:t>379</w:t>
      </w:r>
    </w:p>
    <w:p w14:paraId="25A9E975" w14:textId="77777777" w:rsidR="00FF517E" w:rsidRDefault="00FF517E" w:rsidP="00A81645">
      <w:pPr>
        <w:rPr>
          <w:rtl/>
        </w:rPr>
      </w:pPr>
      <w:r>
        <w:rPr>
          <w:rtl/>
        </w:rPr>
        <w:t>فهرس المجلد الأول</w:t>
      </w:r>
      <w:r>
        <w:rPr>
          <w:rtl/>
        </w:rPr>
        <w:tab/>
        <w:t>381</w:t>
      </w:r>
    </w:p>
    <w:p w14:paraId="026DF298" w14:textId="77777777" w:rsidR="00FF517E" w:rsidRDefault="00FF517E" w:rsidP="00A81645">
      <w:pPr>
        <w:rPr>
          <w:rtl/>
        </w:rPr>
      </w:pPr>
      <w:r>
        <w:rPr>
          <w:rtl/>
        </w:rPr>
        <w:t>فهرس المجلد الثاني</w:t>
      </w:r>
      <w:r>
        <w:rPr>
          <w:rtl/>
        </w:rPr>
        <w:tab/>
        <w:t>390</w:t>
      </w:r>
    </w:p>
    <w:p w14:paraId="4F005077" w14:textId="77777777" w:rsidR="00FF517E" w:rsidRDefault="00FF517E" w:rsidP="00A81645">
      <w:pPr>
        <w:rPr>
          <w:rtl/>
        </w:rPr>
      </w:pPr>
      <w:r>
        <w:rPr>
          <w:rtl/>
        </w:rPr>
        <w:t>فهرس المجلد الثالث</w:t>
      </w:r>
      <w:r>
        <w:rPr>
          <w:rtl/>
        </w:rPr>
        <w:tab/>
        <w:t>400</w:t>
      </w:r>
    </w:p>
    <w:p w14:paraId="5A1BB541" w14:textId="77777777" w:rsidR="00FF517E" w:rsidRDefault="00FF517E" w:rsidP="00A81645">
      <w:pPr>
        <w:rPr>
          <w:rtl/>
        </w:rPr>
      </w:pPr>
      <w:r>
        <w:rPr>
          <w:rtl/>
        </w:rPr>
        <w:t>37 ملخص الكتاب</w:t>
      </w:r>
      <w:r>
        <w:rPr>
          <w:rtl/>
        </w:rPr>
        <w:tab/>
        <w:t>405</w:t>
      </w:r>
    </w:p>
    <w:p w14:paraId="74056F27" w14:textId="77777777" w:rsidR="00FF517E" w:rsidRDefault="00FF517E" w:rsidP="00A81645">
      <w:pPr>
        <w:rPr>
          <w:rtl/>
        </w:rPr>
      </w:pPr>
      <w:r>
        <w:rPr>
          <w:rtl/>
        </w:rPr>
        <w:t>38 الشكر والتقدير</w:t>
      </w:r>
      <w:r>
        <w:rPr>
          <w:rtl/>
        </w:rPr>
        <w:tab/>
        <w:t>406</w:t>
      </w:r>
    </w:p>
    <w:p w14:paraId="0F8624A1" w14:textId="77777777" w:rsidR="00FF517E" w:rsidRDefault="00FF517E" w:rsidP="00A81645">
      <w:pPr>
        <w:rPr>
          <w:rtl/>
        </w:rPr>
      </w:pPr>
      <w:r>
        <w:rPr>
          <w:rtl/>
        </w:rPr>
        <w:t>39 المراجع</w:t>
      </w:r>
      <w:r>
        <w:rPr>
          <w:rtl/>
        </w:rPr>
        <w:tab/>
        <w:t>409</w:t>
      </w:r>
    </w:p>
    <w:p w14:paraId="25663E0D" w14:textId="77777777" w:rsidR="00FF517E" w:rsidRDefault="00FF517E" w:rsidP="00A81645">
      <w:pPr>
        <w:rPr>
          <w:rtl/>
        </w:rPr>
      </w:pPr>
    </w:p>
    <w:p w14:paraId="526546FE" w14:textId="3C5616C3" w:rsidR="005E1083" w:rsidRDefault="005E1083" w:rsidP="00A81645">
      <w:pPr>
        <w:pStyle w:val="1"/>
        <w:numPr>
          <w:ilvl w:val="0"/>
          <w:numId w:val="0"/>
        </w:numPr>
        <w:ind w:left="432"/>
        <w:rPr>
          <w:rtl/>
        </w:rPr>
      </w:pPr>
      <w:bookmarkStart w:id="285" w:name="_Toc209608986"/>
      <w:r w:rsidRPr="005E1083">
        <w:rPr>
          <w:rFonts w:hint="cs"/>
          <w:rtl/>
        </w:rPr>
        <w:t>فهرس المجلد</w:t>
      </w:r>
      <w:r>
        <w:rPr>
          <w:rFonts w:hint="cs"/>
          <w:rtl/>
        </w:rPr>
        <w:t xml:space="preserve"> الثاني</w:t>
      </w:r>
      <w:bookmarkEnd w:id="285"/>
    </w:p>
    <w:p w14:paraId="193FA266" w14:textId="77777777" w:rsidR="00E70EE2" w:rsidRDefault="00E70EE2" w:rsidP="00A81645">
      <w:pPr>
        <w:rPr>
          <w:rtl/>
        </w:rPr>
      </w:pPr>
      <w:r>
        <w:rPr>
          <w:rtl/>
        </w:rPr>
        <w:t>فهرس المجلد الثاني</w:t>
      </w:r>
    </w:p>
    <w:p w14:paraId="3945EE5C" w14:textId="77777777" w:rsidR="00E70EE2" w:rsidRDefault="00E70EE2" w:rsidP="00A81645">
      <w:pPr>
        <w:rPr>
          <w:rtl/>
        </w:rPr>
      </w:pPr>
      <w:r>
        <w:rPr>
          <w:rtl/>
        </w:rPr>
        <w:t>1</w:t>
      </w:r>
      <w:r>
        <w:rPr>
          <w:rtl/>
        </w:rPr>
        <w:tab/>
        <w:t>مقدمة الكتاب: " تحرير المصطلح القرآني: دراسة تطبيقية في فقه اللسان القرآني"</w:t>
      </w:r>
      <w:r>
        <w:rPr>
          <w:rtl/>
        </w:rPr>
        <w:tab/>
        <w:t>2</w:t>
      </w:r>
    </w:p>
    <w:p w14:paraId="4AD607F4" w14:textId="77777777" w:rsidR="00E70EE2" w:rsidRDefault="00E70EE2" w:rsidP="00A81645">
      <w:pPr>
        <w:rPr>
          <w:rtl/>
        </w:rPr>
      </w:pPr>
      <w:r>
        <w:rPr>
          <w:rtl/>
        </w:rPr>
        <w:t>2</w:t>
      </w:r>
      <w:r>
        <w:rPr>
          <w:rtl/>
        </w:rPr>
        <w:tab/>
        <w:t>سلسلة " الضرب في القران"</w:t>
      </w:r>
      <w:r>
        <w:rPr>
          <w:rtl/>
        </w:rPr>
        <w:tab/>
        <w:t>5</w:t>
      </w:r>
    </w:p>
    <w:p w14:paraId="0FFBEEE4" w14:textId="77777777" w:rsidR="00E70EE2" w:rsidRDefault="00E70EE2" w:rsidP="00A81645">
      <w:pPr>
        <w:rPr>
          <w:rtl/>
        </w:rPr>
      </w:pPr>
      <w:r>
        <w:rPr>
          <w:rtl/>
        </w:rPr>
        <w:t>3</w:t>
      </w:r>
      <w:r>
        <w:rPr>
          <w:rtl/>
        </w:rPr>
        <w:tab/>
        <w:t>تصحيح المفاهيم الخاطئة عن الجن والشياطين</w:t>
      </w:r>
      <w:r>
        <w:rPr>
          <w:rtl/>
        </w:rPr>
        <w:tab/>
        <w:t>13</w:t>
      </w:r>
    </w:p>
    <w:p w14:paraId="4F084CBC" w14:textId="77777777" w:rsidR="00E70EE2" w:rsidRDefault="00E70EE2" w:rsidP="00A81645">
      <w:pPr>
        <w:rPr>
          <w:rtl/>
        </w:rPr>
      </w:pPr>
      <w:r>
        <w:rPr>
          <w:rtl/>
        </w:rPr>
        <w:t>4</w:t>
      </w:r>
      <w:r>
        <w:rPr>
          <w:rtl/>
        </w:rPr>
        <w:tab/>
        <w:t>الأعداد في القرآن: ما وراء الكمّ إلى الكيف والتدبر</w:t>
      </w:r>
      <w:r>
        <w:rPr>
          <w:rtl/>
        </w:rPr>
        <w:tab/>
        <w:t>25</w:t>
      </w:r>
    </w:p>
    <w:p w14:paraId="0C74B313" w14:textId="77777777" w:rsidR="00E70EE2" w:rsidRDefault="00E70EE2" w:rsidP="00A81645">
      <w:pPr>
        <w:rPr>
          <w:rtl/>
        </w:rPr>
      </w:pPr>
      <w:r>
        <w:rPr>
          <w:rtl/>
        </w:rPr>
        <w:t>5</w:t>
      </w:r>
      <w:r>
        <w:rPr>
          <w:rtl/>
        </w:rPr>
        <w:tab/>
        <w:t>رحلة في أعماق الذكر</w:t>
      </w:r>
      <w:r>
        <w:rPr>
          <w:rtl/>
        </w:rPr>
        <w:tab/>
        <w:t>51</w:t>
      </w:r>
    </w:p>
    <w:p w14:paraId="74068D28" w14:textId="77777777" w:rsidR="00E70EE2" w:rsidRDefault="00E70EE2" w:rsidP="00A81645">
      <w:pPr>
        <w:rPr>
          <w:rtl/>
        </w:rPr>
      </w:pPr>
      <w:r>
        <w:rPr>
          <w:rtl/>
        </w:rPr>
        <w:t>6</w:t>
      </w:r>
      <w:r>
        <w:rPr>
          <w:rtl/>
        </w:rPr>
        <w:tab/>
        <w:t>الدعاء بلسان عربي مبين: قراءة متجددة في الصلة بالله</w:t>
      </w:r>
      <w:r>
        <w:rPr>
          <w:rtl/>
        </w:rPr>
        <w:tab/>
        <w:t>58</w:t>
      </w:r>
    </w:p>
    <w:p w14:paraId="3A622CA5" w14:textId="77777777" w:rsidR="00E70EE2" w:rsidRDefault="00E70EE2" w:rsidP="00A81645">
      <w:pPr>
        <w:rPr>
          <w:rtl/>
        </w:rPr>
      </w:pPr>
      <w:r>
        <w:rPr>
          <w:rtl/>
        </w:rPr>
        <w:t>7</w:t>
      </w:r>
      <w:r>
        <w:rPr>
          <w:rtl/>
        </w:rPr>
        <w:tab/>
        <w:t>سلسلة: "أحسن القصص: استكشاف أعماق سورة يوسف المتجددة"</w:t>
      </w:r>
      <w:r>
        <w:rPr>
          <w:rtl/>
        </w:rPr>
        <w:tab/>
        <w:t>65</w:t>
      </w:r>
    </w:p>
    <w:p w14:paraId="63578C2F" w14:textId="77777777" w:rsidR="00E70EE2" w:rsidRDefault="00E70EE2" w:rsidP="00A81645">
      <w:pPr>
        <w:rPr>
          <w:rtl/>
        </w:rPr>
      </w:pPr>
      <w:r>
        <w:rPr>
          <w:rtl/>
        </w:rPr>
        <w:t>8</w:t>
      </w:r>
      <w:r>
        <w:rPr>
          <w:rtl/>
        </w:rPr>
        <w:tab/>
        <w:t>سلسلة : القتل، الإكراه، الطاغوت، والغزوات، وعقر الناقة في القرآن الكريم - تفكيك السردية وإعادة القراءة</w:t>
      </w:r>
      <w:r>
        <w:rPr>
          <w:rtl/>
        </w:rPr>
        <w:tab/>
        <w:t>76</w:t>
      </w:r>
    </w:p>
    <w:p w14:paraId="30A9C389" w14:textId="77777777" w:rsidR="00E70EE2" w:rsidRDefault="00E70EE2" w:rsidP="00A81645">
      <w:pPr>
        <w:rPr>
          <w:rtl/>
        </w:rPr>
      </w:pPr>
      <w:r>
        <w:rPr>
          <w:rtl/>
        </w:rPr>
        <w:t>9</w:t>
      </w:r>
      <w:r>
        <w:rPr>
          <w:rtl/>
        </w:rPr>
        <w:tab/>
        <w:t>الجلد والقطع في الميزان القرآني - تأديب وإصلاح أم عقاب جسدي؟</w:t>
      </w:r>
      <w:r>
        <w:rPr>
          <w:rtl/>
        </w:rPr>
        <w:tab/>
        <w:t>83</w:t>
      </w:r>
    </w:p>
    <w:p w14:paraId="7BBF3E26" w14:textId="77777777" w:rsidR="00E70EE2" w:rsidRDefault="00E70EE2" w:rsidP="00A81645">
      <w:pPr>
        <w:rPr>
          <w:rtl/>
        </w:rPr>
      </w:pPr>
      <w:r>
        <w:rPr>
          <w:rtl/>
        </w:rPr>
        <w:t>10</w:t>
      </w:r>
      <w:r>
        <w:rPr>
          <w:rtl/>
        </w:rPr>
        <w:tab/>
        <w:t>سلسلة القرآن وبنو إسرائيل: من الفهم العرقي إلى الإدراك المفاهيمي للسنن الإلهية</w:t>
      </w:r>
      <w:r>
        <w:rPr>
          <w:rtl/>
        </w:rPr>
        <w:tab/>
        <w:t>90</w:t>
      </w:r>
    </w:p>
    <w:p w14:paraId="72C040C5" w14:textId="77777777" w:rsidR="00E70EE2" w:rsidRDefault="00E70EE2" w:rsidP="00A81645">
      <w:pPr>
        <w:rPr>
          <w:rtl/>
        </w:rPr>
      </w:pPr>
      <w:r>
        <w:rPr>
          <w:rtl/>
        </w:rPr>
        <w:t>11</w:t>
      </w:r>
      <w:r>
        <w:rPr>
          <w:rtl/>
        </w:rPr>
        <w:tab/>
        <w:t>الموجودات في القرآن: ليست ألقاباً بل صفات ووظائف "( الجزء الأول)</w:t>
      </w:r>
      <w:r>
        <w:rPr>
          <w:rtl/>
        </w:rPr>
        <w:tab/>
        <w:t>131</w:t>
      </w:r>
    </w:p>
    <w:p w14:paraId="5481C744" w14:textId="77777777" w:rsidR="00E70EE2" w:rsidRDefault="00E70EE2" w:rsidP="00A81645">
      <w:pPr>
        <w:rPr>
          <w:rtl/>
        </w:rPr>
      </w:pPr>
      <w:r>
        <w:rPr>
          <w:rtl/>
        </w:rPr>
        <w:t>12</w:t>
      </w:r>
      <w:r>
        <w:rPr>
          <w:rtl/>
        </w:rPr>
        <w:tab/>
        <w:t>سلسلة الذبح والفداء في القرآن: رؤى متجددة</w:t>
      </w:r>
      <w:r>
        <w:rPr>
          <w:rtl/>
        </w:rPr>
        <w:tab/>
        <w:t>194</w:t>
      </w:r>
    </w:p>
    <w:p w14:paraId="11C665BB" w14:textId="77777777" w:rsidR="00E70EE2" w:rsidRDefault="00E70EE2" w:rsidP="00A81645">
      <w:pPr>
        <w:rPr>
          <w:rtl/>
        </w:rPr>
      </w:pPr>
      <w:r>
        <w:rPr>
          <w:rtl/>
        </w:rPr>
        <w:t>13</w:t>
      </w:r>
      <w:r>
        <w:rPr>
          <w:rtl/>
        </w:rPr>
        <w:tab/>
        <w:t>سلسلة مفاهيم الحلال والحرام في القرآن</w:t>
      </w:r>
      <w:r>
        <w:rPr>
          <w:rtl/>
        </w:rPr>
        <w:tab/>
        <w:t>199</w:t>
      </w:r>
    </w:p>
    <w:p w14:paraId="03396B3D" w14:textId="77777777" w:rsidR="00E70EE2" w:rsidRDefault="00E70EE2" w:rsidP="00A81645">
      <w:pPr>
        <w:rPr>
          <w:rtl/>
        </w:rPr>
      </w:pPr>
      <w:r>
        <w:rPr>
          <w:rtl/>
        </w:rPr>
        <w:t>14</w:t>
      </w:r>
      <w:r>
        <w:rPr>
          <w:rtl/>
        </w:rPr>
        <w:tab/>
        <w:t xml:space="preserve">عنوان السلسلة: </w:t>
      </w:r>
      <w:proofErr w:type="spellStart"/>
      <w:r>
        <w:rPr>
          <w:rtl/>
        </w:rPr>
        <w:t>الحنيفية</w:t>
      </w:r>
      <w:proofErr w:type="spellEnd"/>
      <w:r>
        <w:rPr>
          <w:rtl/>
        </w:rPr>
        <w:t xml:space="preserve"> البيضاء: قراءة جديدة في ملة إبراهيم كمنهج حياة</w:t>
      </w:r>
      <w:r>
        <w:rPr>
          <w:rtl/>
        </w:rPr>
        <w:tab/>
        <w:t>203</w:t>
      </w:r>
    </w:p>
    <w:p w14:paraId="4CD3AE65" w14:textId="77777777" w:rsidR="00E70EE2" w:rsidRDefault="00E70EE2" w:rsidP="00A81645">
      <w:pPr>
        <w:rPr>
          <w:rtl/>
        </w:rPr>
      </w:pPr>
      <w:r>
        <w:rPr>
          <w:rtl/>
        </w:rPr>
        <w:t>15</w:t>
      </w:r>
      <w:r>
        <w:rPr>
          <w:rtl/>
        </w:rPr>
        <w:tab/>
        <w:t>سلسلة "موسى في القرآن": من آلة الحَلْق إلى مسِّ الحقيقة</w:t>
      </w:r>
      <w:r>
        <w:rPr>
          <w:rtl/>
        </w:rPr>
        <w:tab/>
        <w:t>208</w:t>
      </w:r>
    </w:p>
    <w:p w14:paraId="6FD62B1D" w14:textId="77777777" w:rsidR="00E70EE2" w:rsidRDefault="00E70EE2" w:rsidP="00A81645">
      <w:pPr>
        <w:rPr>
          <w:rtl/>
        </w:rPr>
      </w:pPr>
      <w:r>
        <w:rPr>
          <w:rtl/>
        </w:rPr>
        <w:t>16</w:t>
      </w:r>
      <w:r>
        <w:rPr>
          <w:rtl/>
        </w:rPr>
        <w:tab/>
        <w:t>أسماء الأنبياء في القرآن: كنوز لغوية ومرايا روحية في ضوء نظام المثاني</w:t>
      </w:r>
      <w:r>
        <w:rPr>
          <w:rtl/>
        </w:rPr>
        <w:tab/>
        <w:t>216</w:t>
      </w:r>
    </w:p>
    <w:p w14:paraId="0640E0E3" w14:textId="77777777" w:rsidR="00E70EE2" w:rsidRDefault="00E70EE2" w:rsidP="00A81645">
      <w:pPr>
        <w:rPr>
          <w:rtl/>
        </w:rPr>
      </w:pPr>
      <w:r>
        <w:rPr>
          <w:rtl/>
        </w:rPr>
        <w:t>17</w:t>
      </w:r>
      <w:r>
        <w:rPr>
          <w:rtl/>
        </w:rPr>
        <w:tab/>
        <w:t>السلسلة: الصراط المستقيم - رؤية قرآنية من خمسة أبعاد</w:t>
      </w:r>
      <w:r>
        <w:rPr>
          <w:rtl/>
        </w:rPr>
        <w:tab/>
        <w:t>219</w:t>
      </w:r>
    </w:p>
    <w:p w14:paraId="020026EE" w14:textId="77777777" w:rsidR="00E70EE2" w:rsidRDefault="00E70EE2" w:rsidP="00A81645">
      <w:pPr>
        <w:rPr>
          <w:rtl/>
        </w:rPr>
      </w:pPr>
      <w:r>
        <w:rPr>
          <w:rtl/>
        </w:rPr>
        <w:t>18</w:t>
      </w:r>
      <w:r>
        <w:rPr>
          <w:rtl/>
        </w:rPr>
        <w:tab/>
        <w:t>السلسلة: "الحمد المحمدي: من قانون الكون إلى منهج الإنسان"</w:t>
      </w:r>
      <w:r>
        <w:rPr>
          <w:rtl/>
        </w:rPr>
        <w:tab/>
        <w:t>224</w:t>
      </w:r>
    </w:p>
    <w:p w14:paraId="5AE2305B" w14:textId="77777777" w:rsidR="00E70EE2" w:rsidRDefault="00E70EE2" w:rsidP="00A81645">
      <w:pPr>
        <w:rPr>
          <w:rtl/>
        </w:rPr>
      </w:pPr>
      <w:r>
        <w:rPr>
          <w:rtl/>
        </w:rPr>
        <w:t>19</w:t>
      </w:r>
      <w:r>
        <w:rPr>
          <w:rtl/>
        </w:rPr>
        <w:tab/>
        <w:t>سلسلة مقالات: "الكلمات المضيئة: رحلة تدبر في أسرار 'الكتاب' و'الكتب' في القرآن"</w:t>
      </w:r>
      <w:r>
        <w:rPr>
          <w:rtl/>
        </w:rPr>
        <w:tab/>
        <w:t>235</w:t>
      </w:r>
    </w:p>
    <w:p w14:paraId="3266003C" w14:textId="77777777" w:rsidR="00E70EE2" w:rsidRDefault="00E70EE2" w:rsidP="00A81645">
      <w:pPr>
        <w:rPr>
          <w:rtl/>
        </w:rPr>
      </w:pPr>
      <w:r>
        <w:rPr>
          <w:rtl/>
        </w:rPr>
        <w:t>20</w:t>
      </w:r>
      <w:r>
        <w:rPr>
          <w:rtl/>
        </w:rPr>
        <w:tab/>
        <w:t>سلسلة مقالات: تدبر آيات "مثل البعوضة" في سورة البقرة – بين التقليد والتجديد</w:t>
      </w:r>
      <w:r>
        <w:rPr>
          <w:rtl/>
        </w:rPr>
        <w:tab/>
        <w:t>241</w:t>
      </w:r>
    </w:p>
    <w:p w14:paraId="0E23BADE" w14:textId="77777777" w:rsidR="00E70EE2" w:rsidRDefault="00E70EE2" w:rsidP="00A81645">
      <w:pPr>
        <w:rPr>
          <w:rtl/>
        </w:rPr>
      </w:pPr>
      <w:r>
        <w:rPr>
          <w:rtl/>
        </w:rPr>
        <w:t>21</w:t>
      </w:r>
      <w:r>
        <w:rPr>
          <w:rtl/>
        </w:rPr>
        <w:tab/>
        <w:t>سلسلة مقالات: شجرة المعنى في تربة القرآن</w:t>
      </w:r>
      <w:r>
        <w:rPr>
          <w:rtl/>
        </w:rPr>
        <w:tab/>
        <w:t>251</w:t>
      </w:r>
    </w:p>
    <w:p w14:paraId="0BC48B8D" w14:textId="77777777" w:rsidR="00E70EE2" w:rsidRDefault="00E70EE2" w:rsidP="00A81645">
      <w:pPr>
        <w:rPr>
          <w:rtl/>
        </w:rPr>
      </w:pPr>
      <w:r>
        <w:rPr>
          <w:rtl/>
        </w:rPr>
        <w:t>22</w:t>
      </w:r>
      <w:r>
        <w:rPr>
          <w:rtl/>
        </w:rPr>
        <w:tab/>
        <w:t>الشرك في القرآن الكريم: رحلة في فهم أعمق</w:t>
      </w:r>
      <w:r>
        <w:rPr>
          <w:rtl/>
        </w:rPr>
        <w:tab/>
        <w:t>258</w:t>
      </w:r>
    </w:p>
    <w:p w14:paraId="0E2A5CD8" w14:textId="77777777" w:rsidR="00E70EE2" w:rsidRDefault="00E70EE2" w:rsidP="00A81645">
      <w:pPr>
        <w:rPr>
          <w:rtl/>
        </w:rPr>
      </w:pPr>
      <w:r>
        <w:rPr>
          <w:rtl/>
        </w:rPr>
        <w:t>23</w:t>
      </w:r>
      <w:r>
        <w:rPr>
          <w:rtl/>
        </w:rPr>
        <w:tab/>
        <w:t>سلسلة مقالات: تدَبُّر مفهوم "القرآن": رحلة من الحرف إلى الحقيقة</w:t>
      </w:r>
      <w:r>
        <w:rPr>
          <w:rtl/>
        </w:rPr>
        <w:tab/>
        <w:t>268</w:t>
      </w:r>
    </w:p>
    <w:p w14:paraId="0A387BED" w14:textId="77777777" w:rsidR="00E70EE2" w:rsidRDefault="00E70EE2" w:rsidP="00A81645">
      <w:pPr>
        <w:rPr>
          <w:rtl/>
        </w:rPr>
      </w:pPr>
      <w:r>
        <w:rPr>
          <w:rtl/>
        </w:rPr>
        <w:t>24</w:t>
      </w:r>
      <w:r>
        <w:rPr>
          <w:rtl/>
        </w:rPr>
        <w:tab/>
        <w:t>النبي: من هو؟ من نحن؟ رحلة لاستعادة المفهوم النبوي من النص التاريخي إلى الواقع المعاش</w:t>
      </w:r>
      <w:r>
        <w:rPr>
          <w:rtl/>
        </w:rPr>
        <w:tab/>
        <w:t>284</w:t>
      </w:r>
    </w:p>
    <w:p w14:paraId="33F6E214" w14:textId="77777777" w:rsidR="00E70EE2" w:rsidRDefault="00E70EE2" w:rsidP="00A81645">
      <w:pPr>
        <w:rPr>
          <w:rtl/>
        </w:rPr>
      </w:pPr>
      <w:r>
        <w:rPr>
          <w:rtl/>
        </w:rPr>
        <w:t>25</w:t>
      </w:r>
      <w:r>
        <w:rPr>
          <w:rtl/>
        </w:rPr>
        <w:tab/>
        <w:t>نحو الجوهر: تحليل الفجوة بين أخلاق القرآن وواقع المسلمين</w:t>
      </w:r>
      <w:r>
        <w:rPr>
          <w:rtl/>
        </w:rPr>
        <w:tab/>
        <w:t>292</w:t>
      </w:r>
    </w:p>
    <w:p w14:paraId="214BEED6" w14:textId="77777777" w:rsidR="00E70EE2" w:rsidRDefault="00E70EE2" w:rsidP="00A81645">
      <w:pPr>
        <w:rPr>
          <w:rtl/>
        </w:rPr>
      </w:pPr>
      <w:r>
        <w:rPr>
          <w:rtl/>
        </w:rPr>
        <w:t>26</w:t>
      </w:r>
      <w:r>
        <w:rPr>
          <w:rtl/>
        </w:rPr>
        <w:tab/>
        <w:t>العصا في القرآن: سند الحقيقة وتآكل الأوهام</w:t>
      </w:r>
      <w:r>
        <w:rPr>
          <w:rtl/>
        </w:rPr>
        <w:tab/>
        <w:t>294</w:t>
      </w:r>
    </w:p>
    <w:p w14:paraId="79164BD9" w14:textId="77777777" w:rsidR="00E70EE2" w:rsidRDefault="00E70EE2" w:rsidP="00A81645">
      <w:pPr>
        <w:rPr>
          <w:rtl/>
        </w:rPr>
      </w:pPr>
      <w:r>
        <w:rPr>
          <w:rtl/>
        </w:rPr>
        <w:t>27</w:t>
      </w:r>
      <w:r>
        <w:rPr>
          <w:rtl/>
        </w:rPr>
        <w:tab/>
        <w:t>هل الله موجود؟ إعادة النظر في الأدلة الكونية والذاتية</w:t>
      </w:r>
      <w:r>
        <w:rPr>
          <w:rtl/>
        </w:rPr>
        <w:tab/>
        <w:t>299</w:t>
      </w:r>
    </w:p>
    <w:p w14:paraId="6768C84E" w14:textId="77777777" w:rsidR="00E70EE2" w:rsidRDefault="00E70EE2" w:rsidP="00A81645">
      <w:pPr>
        <w:rPr>
          <w:rtl/>
        </w:rPr>
      </w:pPr>
      <w:r>
        <w:rPr>
          <w:rtl/>
        </w:rPr>
        <w:t>28</w:t>
      </w:r>
      <w:r>
        <w:rPr>
          <w:rtl/>
        </w:rPr>
        <w:tab/>
        <w:t>على خُطى ذي القرنين: رحلة من الحرف إلى الحقيقة</w:t>
      </w:r>
      <w:r>
        <w:rPr>
          <w:rtl/>
        </w:rPr>
        <w:tab/>
        <w:t>308</w:t>
      </w:r>
    </w:p>
    <w:p w14:paraId="39D93792" w14:textId="77777777" w:rsidR="00E70EE2" w:rsidRDefault="00E70EE2" w:rsidP="00A81645">
      <w:pPr>
        <w:rPr>
          <w:rtl/>
        </w:rPr>
      </w:pPr>
      <w:r>
        <w:rPr>
          <w:rtl/>
        </w:rPr>
        <w:t>29</w:t>
      </w:r>
      <w:r>
        <w:rPr>
          <w:rtl/>
        </w:rPr>
        <w:tab/>
        <w:t>ملخص الكتاب</w:t>
      </w:r>
      <w:r>
        <w:rPr>
          <w:rtl/>
        </w:rPr>
        <w:tab/>
        <w:t>317</w:t>
      </w:r>
    </w:p>
    <w:p w14:paraId="5D35B0B5" w14:textId="77777777" w:rsidR="00E70EE2" w:rsidRDefault="00E70EE2" w:rsidP="00A81645">
      <w:pPr>
        <w:rPr>
          <w:rtl/>
        </w:rPr>
      </w:pPr>
      <w:r>
        <w:rPr>
          <w:rtl/>
        </w:rPr>
        <w:t>30</w:t>
      </w:r>
      <w:r>
        <w:rPr>
          <w:rtl/>
        </w:rPr>
        <w:tab/>
        <w:t>الشكر والتقدير</w:t>
      </w:r>
      <w:r>
        <w:rPr>
          <w:rtl/>
        </w:rPr>
        <w:tab/>
        <w:t>319</w:t>
      </w:r>
    </w:p>
    <w:p w14:paraId="6FC8F355" w14:textId="77777777" w:rsidR="00E70EE2" w:rsidRDefault="00E70EE2" w:rsidP="00A81645">
      <w:pPr>
        <w:rPr>
          <w:rtl/>
        </w:rPr>
      </w:pPr>
      <w:r>
        <w:rPr>
          <w:rtl/>
        </w:rPr>
        <w:t>31</w:t>
      </w:r>
      <w:r>
        <w:rPr>
          <w:rtl/>
        </w:rPr>
        <w:tab/>
        <w:t>المراجع</w:t>
      </w:r>
      <w:r>
        <w:rPr>
          <w:rtl/>
        </w:rPr>
        <w:tab/>
        <w:t>322</w:t>
      </w:r>
    </w:p>
    <w:p w14:paraId="0B2BED15" w14:textId="77777777" w:rsidR="00E70EE2" w:rsidRDefault="00E70EE2" w:rsidP="00A81645">
      <w:pPr>
        <w:rPr>
          <w:rtl/>
        </w:rPr>
      </w:pPr>
      <w:r>
        <w:rPr>
          <w:rtl/>
        </w:rPr>
        <w:t>فهرس المجلد الأول</w:t>
      </w:r>
      <w:r>
        <w:rPr>
          <w:rtl/>
        </w:rPr>
        <w:tab/>
        <w:t>325</w:t>
      </w:r>
    </w:p>
    <w:p w14:paraId="2F32F301" w14:textId="77777777" w:rsidR="00E70EE2" w:rsidRDefault="00E70EE2" w:rsidP="00A81645">
      <w:pPr>
        <w:rPr>
          <w:rtl/>
        </w:rPr>
      </w:pPr>
      <w:r>
        <w:rPr>
          <w:rtl/>
        </w:rPr>
        <w:t>فهرس المجلد الثاني</w:t>
      </w:r>
      <w:r>
        <w:rPr>
          <w:rtl/>
        </w:rPr>
        <w:tab/>
        <w:t>334</w:t>
      </w:r>
    </w:p>
    <w:p w14:paraId="50A145EE" w14:textId="77777777" w:rsidR="00E70EE2" w:rsidRDefault="00E70EE2" w:rsidP="00A81645">
      <w:pPr>
        <w:rPr>
          <w:rtl/>
        </w:rPr>
      </w:pPr>
      <w:r>
        <w:rPr>
          <w:rtl/>
        </w:rPr>
        <w:t>فهرس المجلد الثالث</w:t>
      </w:r>
      <w:r>
        <w:rPr>
          <w:rtl/>
        </w:rPr>
        <w:tab/>
        <w:t>337</w:t>
      </w:r>
    </w:p>
    <w:p w14:paraId="1CE1E97B" w14:textId="77777777" w:rsidR="00E70EE2" w:rsidRDefault="00E70EE2" w:rsidP="00A81645">
      <w:pPr>
        <w:rPr>
          <w:rtl/>
        </w:rPr>
      </w:pPr>
    </w:p>
    <w:p w14:paraId="799EAD82" w14:textId="4C16AC6F" w:rsidR="00781E0D" w:rsidRPr="00781E0D" w:rsidRDefault="00781E0D" w:rsidP="00A81645">
      <w:pPr>
        <w:rPr>
          <w:rtl/>
        </w:rPr>
      </w:pPr>
      <w:r w:rsidRPr="00781E0D">
        <w:rPr>
          <w:rtl/>
        </w:rPr>
        <w:br w:type="page"/>
      </w:r>
    </w:p>
    <w:p w14:paraId="6B76F222" w14:textId="57733FBF" w:rsidR="005E1083" w:rsidRDefault="005E1083" w:rsidP="00A81645">
      <w:pPr>
        <w:pStyle w:val="1"/>
        <w:numPr>
          <w:ilvl w:val="0"/>
          <w:numId w:val="0"/>
        </w:numPr>
        <w:rPr>
          <w:rtl/>
        </w:rPr>
      </w:pPr>
      <w:bookmarkStart w:id="286" w:name="_Toc209608987"/>
      <w:r>
        <w:rPr>
          <w:rFonts w:hint="cs"/>
          <w:rtl/>
        </w:rPr>
        <w:t>فهرس المجلد ال</w:t>
      </w:r>
      <w:r w:rsidR="00390258">
        <w:rPr>
          <w:rFonts w:hint="cs"/>
          <w:rtl/>
        </w:rPr>
        <w:t>ثالث</w:t>
      </w:r>
      <w:bookmarkEnd w:id="286"/>
    </w:p>
    <w:p w14:paraId="0C44F5A4" w14:textId="49891D54" w:rsidR="00F04075" w:rsidRDefault="00200502" w:rsidP="00A81645">
      <w:pPr>
        <w:pStyle w:val="11"/>
        <w:rPr>
          <w:rFonts w:asciiTheme="minorHAnsi" w:eastAsiaTheme="minorEastAsia" w:hAnsiTheme="minorHAnsi" w:cstheme="minorBidi"/>
          <w:bCs w:val="0"/>
          <w:kern w:val="2"/>
          <w:szCs w:val="24"/>
          <w:lang w:bidi="ar-SA"/>
          <w14:ligatures w14:val="standardContextual"/>
        </w:rPr>
      </w:pPr>
      <w:r>
        <w:rPr>
          <w:rtl/>
        </w:rPr>
        <w:fldChar w:fldCharType="begin"/>
      </w:r>
      <w:r>
        <w:rPr>
          <w:rtl/>
        </w:rPr>
        <w:instrText xml:space="preserve"> </w:instrText>
      </w:r>
      <w:r>
        <w:instrText>TOC</w:instrText>
      </w:r>
      <w:r>
        <w:rPr>
          <w:rtl/>
        </w:rPr>
        <w:instrText xml:space="preserve"> \</w:instrText>
      </w:r>
      <w:r>
        <w:instrText>o "1-2" \h \z \u</w:instrText>
      </w:r>
      <w:r>
        <w:rPr>
          <w:rtl/>
        </w:rPr>
        <w:instrText xml:space="preserve"> </w:instrText>
      </w:r>
      <w:r>
        <w:rPr>
          <w:rtl/>
        </w:rPr>
        <w:fldChar w:fldCharType="separate"/>
      </w:r>
      <w:hyperlink w:anchor="_Toc209608844" w:history="1">
        <w:r w:rsidR="00F04075" w:rsidRPr="005736F3">
          <w:rPr>
            <w:rStyle w:val="Hyperlink"/>
            <w:rFonts w:ascii="Aptos Display" w:eastAsia="Yu Gothic Light" w:hAnsi="Aptos Display" w:cs="Times New Roman"/>
            <w:b/>
            <w:smallCaps/>
            <w:rtl/>
          </w:rPr>
          <w:t xml:space="preserve">1 </w:t>
        </w:r>
        <w:r w:rsidR="00F04075" w:rsidRPr="005736F3">
          <w:rPr>
            <w:rStyle w:val="Hyperlink"/>
            <w:rFonts w:ascii="Aptos Display" w:eastAsia="Yu Gothic Light" w:hAnsi="Aptos Display" w:cs="Times New Roman" w:hint="eastAsia"/>
            <w:b/>
            <w:smallCaps/>
            <w:rtl/>
          </w:rPr>
          <w:t>مقدمة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الكتاب</w:t>
        </w:r>
        <w:r w:rsidR="00F04075" w:rsidRPr="005736F3">
          <w:rPr>
            <w:rStyle w:val="Hyperlink"/>
            <w:rFonts w:ascii="Aptos Display" w:eastAsia="Yu Gothic Light" w:hAnsi="Aptos Display" w:cs="Times New Roman"/>
            <w:b/>
            <w:smallCaps/>
            <w:rtl/>
          </w:rPr>
          <w:t xml:space="preserve">: " </w:t>
        </w:r>
        <w:r w:rsidR="00F04075" w:rsidRPr="005736F3">
          <w:rPr>
            <w:rStyle w:val="Hyperlink"/>
            <w:rFonts w:ascii="Aptos Display" w:eastAsia="Yu Gothic Light" w:hAnsi="Aptos Display" w:cs="Times New Roman" w:hint="eastAsia"/>
            <w:b/>
            <w:smallCaps/>
            <w:rtl/>
          </w:rPr>
          <w:t>تحرير</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المصطلح</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القرآني</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دراسة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تطبيقية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في</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فقه</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اللسان</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القرآني</w:t>
        </w:r>
        <w:r w:rsidR="00F04075" w:rsidRPr="005736F3">
          <w:rPr>
            <w:rStyle w:val="Hyperlink"/>
            <w:rFonts w:ascii="Aptos Display" w:eastAsia="Yu Gothic Light" w:hAnsi="Aptos Display" w:cs="Times New Roman"/>
            <w:b/>
            <w:smallCaps/>
            <w:rtl/>
          </w:rPr>
          <w:t>"</w:t>
        </w:r>
        <w:r w:rsidR="00F04075">
          <w:rPr>
            <w:webHidden/>
          </w:rPr>
          <w:tab/>
        </w:r>
        <w:r w:rsidR="00F04075">
          <w:rPr>
            <w:webHidden/>
          </w:rPr>
          <w:fldChar w:fldCharType="begin"/>
        </w:r>
        <w:r w:rsidR="00F04075">
          <w:rPr>
            <w:webHidden/>
          </w:rPr>
          <w:instrText xml:space="preserve"> PAGEREF _Toc209608844 \h </w:instrText>
        </w:r>
        <w:r w:rsidR="00F04075">
          <w:rPr>
            <w:webHidden/>
          </w:rPr>
        </w:r>
        <w:r w:rsidR="00F04075">
          <w:rPr>
            <w:webHidden/>
          </w:rPr>
          <w:fldChar w:fldCharType="separate"/>
        </w:r>
        <w:r w:rsidR="00F04075">
          <w:rPr>
            <w:webHidden/>
          </w:rPr>
          <w:t>2</w:t>
        </w:r>
        <w:r w:rsidR="00F04075">
          <w:rPr>
            <w:webHidden/>
          </w:rPr>
          <w:fldChar w:fldCharType="end"/>
        </w:r>
      </w:hyperlink>
    </w:p>
    <w:p w14:paraId="4C905B89" w14:textId="571F662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5" w:history="1">
        <w:r w:rsidRPr="005736F3">
          <w:rPr>
            <w:rStyle w:val="Hyperlink"/>
          </w:rPr>
          <w:t>2</w:t>
        </w:r>
        <w:r w:rsidRPr="005736F3">
          <w:rPr>
            <w:rStyle w:val="Hyperlink"/>
            <w:rtl/>
          </w:rPr>
          <w:t xml:space="preserve"> </w:t>
        </w:r>
        <w:r w:rsidRPr="005736F3">
          <w:rPr>
            <w:rStyle w:val="Hyperlink"/>
            <w:rFonts w:hint="eastAsia"/>
            <w:rtl/>
          </w:rPr>
          <w:t>مشروع</w:t>
        </w:r>
        <w:r w:rsidRPr="005736F3">
          <w:rPr>
            <w:rStyle w:val="Hyperlink"/>
            <w:rtl/>
          </w:rPr>
          <w:t xml:space="preserve"> </w:t>
        </w:r>
        <w:r w:rsidRPr="005736F3">
          <w:rPr>
            <w:rStyle w:val="Hyperlink"/>
            <w:rFonts w:hint="eastAsia"/>
            <w:rtl/>
          </w:rPr>
          <w:t>الخلافة</w:t>
        </w:r>
        <w:r w:rsidRPr="005736F3">
          <w:rPr>
            <w:rStyle w:val="Hyperlink"/>
            <w:rtl/>
          </w:rPr>
          <w:t xml:space="preserve"> </w:t>
        </w:r>
        <w:r w:rsidRPr="005736F3">
          <w:rPr>
            <w:rStyle w:val="Hyperlink"/>
            <w:rFonts w:hint="eastAsia"/>
            <w:rtl/>
          </w:rPr>
          <w:t>الإنساني</w:t>
        </w:r>
        <w:r w:rsidRPr="005736F3">
          <w:rPr>
            <w:rStyle w:val="Hyperlink"/>
            <w:rtl/>
          </w:rPr>
          <w:t xml:space="preserve">: </w:t>
        </w:r>
        <w:r w:rsidRPr="005736F3">
          <w:rPr>
            <w:rStyle w:val="Hyperlink"/>
            <w:rFonts w:hint="eastAsia"/>
            <w:rtl/>
          </w:rPr>
          <w:t>غاية</w:t>
        </w:r>
        <w:r w:rsidRPr="005736F3">
          <w:rPr>
            <w:rStyle w:val="Hyperlink"/>
            <w:rtl/>
          </w:rPr>
          <w:t xml:space="preserve"> </w:t>
        </w:r>
        <w:r w:rsidRPr="005736F3">
          <w:rPr>
            <w:rStyle w:val="Hyperlink"/>
            <w:rFonts w:hint="eastAsia"/>
            <w:rtl/>
          </w:rPr>
          <w:t>الوجود</w:t>
        </w:r>
        <w:r w:rsidRPr="005736F3">
          <w:rPr>
            <w:rStyle w:val="Hyperlink"/>
            <w:rtl/>
          </w:rPr>
          <w:t xml:space="preserve"> </w:t>
        </w:r>
        <w:r w:rsidRPr="005736F3">
          <w:rPr>
            <w:rStyle w:val="Hyperlink"/>
            <w:rFonts w:hint="eastAsia"/>
            <w:rtl/>
          </w:rPr>
          <w:t>وأداة</w:t>
        </w:r>
        <w:r w:rsidRPr="005736F3">
          <w:rPr>
            <w:rStyle w:val="Hyperlink"/>
            <w:rtl/>
          </w:rPr>
          <w:t xml:space="preserve"> </w:t>
        </w:r>
        <w:r w:rsidRPr="005736F3">
          <w:rPr>
            <w:rStyle w:val="Hyperlink"/>
            <w:rFonts w:hint="eastAsia"/>
            <w:rtl/>
          </w:rPr>
          <w:t>التحقيق</w:t>
        </w:r>
        <w:r w:rsidRPr="005736F3">
          <w:rPr>
            <w:rStyle w:val="Hyperlink"/>
            <w:rtl/>
          </w:rPr>
          <w:t xml:space="preserve"> (</w:t>
        </w:r>
        <w:r w:rsidRPr="005736F3">
          <w:rPr>
            <w:rStyle w:val="Hyperlink"/>
            <w:rFonts w:hint="eastAsia"/>
            <w:rtl/>
          </w:rPr>
          <w:t>القرآن</w:t>
        </w:r>
        <w:r w:rsidRPr="005736F3">
          <w:rPr>
            <w:rStyle w:val="Hyperlink"/>
            <w:rtl/>
          </w:rPr>
          <w:t>)</w:t>
        </w:r>
        <w:r>
          <w:rPr>
            <w:webHidden/>
          </w:rPr>
          <w:tab/>
        </w:r>
        <w:r>
          <w:rPr>
            <w:webHidden/>
          </w:rPr>
          <w:fldChar w:fldCharType="begin"/>
        </w:r>
        <w:r>
          <w:rPr>
            <w:webHidden/>
          </w:rPr>
          <w:instrText xml:space="preserve"> PAGEREF _Toc209608845 \h </w:instrText>
        </w:r>
        <w:r>
          <w:rPr>
            <w:webHidden/>
          </w:rPr>
        </w:r>
        <w:r>
          <w:rPr>
            <w:webHidden/>
          </w:rPr>
          <w:fldChar w:fldCharType="separate"/>
        </w:r>
        <w:r>
          <w:rPr>
            <w:webHidden/>
          </w:rPr>
          <w:t>6</w:t>
        </w:r>
        <w:r>
          <w:rPr>
            <w:webHidden/>
          </w:rPr>
          <w:fldChar w:fldCharType="end"/>
        </w:r>
      </w:hyperlink>
    </w:p>
    <w:p w14:paraId="59147122" w14:textId="7B0A5A2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6" w:history="1">
        <w:r w:rsidRPr="005736F3">
          <w:rPr>
            <w:rStyle w:val="Hyperlink"/>
          </w:rPr>
          <w:t>3</w:t>
        </w:r>
        <w:r w:rsidRPr="005736F3">
          <w:rPr>
            <w:rStyle w:val="Hyperlink"/>
            <w:rtl/>
          </w:rPr>
          <w:t xml:space="preserve"> </w:t>
        </w:r>
        <w:r w:rsidRPr="005736F3">
          <w:rPr>
            <w:rStyle w:val="Hyperlink"/>
            <w:rFonts w:hint="eastAsia"/>
            <w:rtl/>
          </w:rPr>
          <w:t>الشعائر</w:t>
        </w:r>
        <w:r w:rsidRPr="005736F3">
          <w:rPr>
            <w:rStyle w:val="Hyperlink"/>
            <w:rtl/>
          </w:rPr>
          <w:t xml:space="preserve"> </w:t>
        </w:r>
        <w:r w:rsidRPr="005736F3">
          <w:rPr>
            <w:rStyle w:val="Hyperlink"/>
            <w:rFonts w:hint="eastAsia"/>
            <w:rtl/>
          </w:rPr>
          <w:t>كأدوات</w:t>
        </w:r>
        <w:r w:rsidRPr="005736F3">
          <w:rPr>
            <w:rStyle w:val="Hyperlink"/>
            <w:rtl/>
          </w:rPr>
          <w:t xml:space="preserve"> </w:t>
        </w:r>
        <w:r w:rsidRPr="005736F3">
          <w:rPr>
            <w:rStyle w:val="Hyperlink"/>
            <w:rFonts w:hint="eastAsia"/>
            <w:rtl/>
          </w:rPr>
          <w:t>للخلافة</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الصلاة</w:t>
        </w:r>
        <w:r w:rsidRPr="005736F3">
          <w:rPr>
            <w:rStyle w:val="Hyperlink"/>
            <w:rtl/>
          </w:rPr>
          <w:t xml:space="preserve"> </w:t>
        </w:r>
        <w:r w:rsidRPr="005736F3">
          <w:rPr>
            <w:rStyle w:val="Hyperlink"/>
            <w:rFonts w:hint="eastAsia"/>
            <w:rtl/>
          </w:rPr>
          <w:t>والصيام</w:t>
        </w:r>
        <w:r>
          <w:rPr>
            <w:webHidden/>
          </w:rPr>
          <w:tab/>
        </w:r>
        <w:r>
          <w:rPr>
            <w:webHidden/>
          </w:rPr>
          <w:fldChar w:fldCharType="begin"/>
        </w:r>
        <w:r>
          <w:rPr>
            <w:webHidden/>
          </w:rPr>
          <w:instrText xml:space="preserve"> PAGEREF _Toc209608846 \h </w:instrText>
        </w:r>
        <w:r>
          <w:rPr>
            <w:webHidden/>
          </w:rPr>
        </w:r>
        <w:r>
          <w:rPr>
            <w:webHidden/>
          </w:rPr>
          <w:fldChar w:fldCharType="separate"/>
        </w:r>
        <w:r>
          <w:rPr>
            <w:webHidden/>
          </w:rPr>
          <w:t>7</w:t>
        </w:r>
        <w:r>
          <w:rPr>
            <w:webHidden/>
          </w:rPr>
          <w:fldChar w:fldCharType="end"/>
        </w:r>
      </w:hyperlink>
    </w:p>
    <w:p w14:paraId="00450171" w14:textId="081381A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7" w:history="1">
        <w:r w:rsidRPr="005736F3">
          <w:rPr>
            <w:rStyle w:val="Hyperlink"/>
          </w:rPr>
          <w:t>4</w:t>
        </w:r>
        <w:r w:rsidRPr="005736F3">
          <w:rPr>
            <w:rStyle w:val="Hyperlink"/>
            <w:rtl/>
          </w:rPr>
          <w:t xml:space="preserve"> </w:t>
        </w:r>
        <w:r w:rsidRPr="005736F3">
          <w:rPr>
            <w:rStyle w:val="Hyperlink"/>
            <w:rFonts w:hint="eastAsia"/>
            <w:rtl/>
          </w:rPr>
          <w:t>صوت</w:t>
        </w:r>
        <w:r w:rsidRPr="005736F3">
          <w:rPr>
            <w:rStyle w:val="Hyperlink"/>
            <w:rtl/>
          </w:rPr>
          <w:t xml:space="preserve"> </w:t>
        </w:r>
        <w:r w:rsidRPr="005736F3">
          <w:rPr>
            <w:rStyle w:val="Hyperlink"/>
            <w:rFonts w:hint="eastAsia"/>
            <w:rtl/>
          </w:rPr>
          <w:t>الواقع</w:t>
        </w:r>
        <w:r w:rsidRPr="005736F3">
          <w:rPr>
            <w:rStyle w:val="Hyperlink"/>
            <w:rtl/>
          </w:rPr>
          <w:t xml:space="preserve">: </w:t>
        </w:r>
        <w:r w:rsidRPr="005736F3">
          <w:rPr>
            <w:rStyle w:val="Hyperlink"/>
            <w:rFonts w:hint="eastAsia"/>
            <w:rtl/>
          </w:rPr>
          <w:t>كيف</w:t>
        </w:r>
        <w:r w:rsidRPr="005736F3">
          <w:rPr>
            <w:rStyle w:val="Hyperlink"/>
            <w:rtl/>
          </w:rPr>
          <w:t xml:space="preserve"> </w:t>
        </w:r>
        <w:r w:rsidRPr="005736F3">
          <w:rPr>
            <w:rStyle w:val="Hyperlink"/>
            <w:rFonts w:hint="eastAsia"/>
            <w:rtl/>
          </w:rPr>
          <w:t>خاطب</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المعاصرين</w:t>
        </w:r>
        <w:r w:rsidRPr="005736F3">
          <w:rPr>
            <w:rStyle w:val="Hyperlink"/>
            <w:rtl/>
          </w:rPr>
          <w:t xml:space="preserve"> </w:t>
        </w:r>
        <w:r w:rsidRPr="005736F3">
          <w:rPr>
            <w:rStyle w:val="Hyperlink"/>
            <w:rFonts w:hint="eastAsia"/>
            <w:rtl/>
          </w:rPr>
          <w:t>الأوائل</w:t>
        </w:r>
        <w:r w:rsidRPr="005736F3">
          <w:rPr>
            <w:rStyle w:val="Hyperlink"/>
            <w:rtl/>
          </w:rPr>
          <w:t xml:space="preserve"> </w:t>
        </w:r>
        <w:r w:rsidRPr="005736F3">
          <w:rPr>
            <w:rStyle w:val="Hyperlink"/>
            <w:rFonts w:hint="eastAsia"/>
            <w:rtl/>
          </w:rPr>
          <w:t>وقدّم</w:t>
        </w:r>
        <w:r w:rsidRPr="005736F3">
          <w:rPr>
            <w:rStyle w:val="Hyperlink"/>
            <w:rtl/>
          </w:rPr>
          <w:t xml:space="preserve"> </w:t>
        </w:r>
        <w:r w:rsidRPr="005736F3">
          <w:rPr>
            <w:rStyle w:val="Hyperlink"/>
            <w:rFonts w:hint="eastAsia"/>
            <w:rtl/>
          </w:rPr>
          <w:t>مصداقه؟</w:t>
        </w:r>
        <w:r>
          <w:rPr>
            <w:webHidden/>
          </w:rPr>
          <w:tab/>
        </w:r>
        <w:r>
          <w:rPr>
            <w:webHidden/>
          </w:rPr>
          <w:fldChar w:fldCharType="begin"/>
        </w:r>
        <w:r>
          <w:rPr>
            <w:webHidden/>
          </w:rPr>
          <w:instrText xml:space="preserve"> PAGEREF _Toc209608847 \h </w:instrText>
        </w:r>
        <w:r>
          <w:rPr>
            <w:webHidden/>
          </w:rPr>
        </w:r>
        <w:r>
          <w:rPr>
            <w:webHidden/>
          </w:rPr>
          <w:fldChar w:fldCharType="separate"/>
        </w:r>
        <w:r>
          <w:rPr>
            <w:webHidden/>
          </w:rPr>
          <w:t>8</w:t>
        </w:r>
        <w:r>
          <w:rPr>
            <w:webHidden/>
          </w:rPr>
          <w:fldChar w:fldCharType="end"/>
        </w:r>
      </w:hyperlink>
    </w:p>
    <w:p w14:paraId="72550897" w14:textId="30494C8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8" w:history="1">
        <w:r w:rsidRPr="005736F3">
          <w:rPr>
            <w:rStyle w:val="Hyperlink"/>
          </w:rPr>
          <w:t>5</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العبادة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شمولية</w:t>
        </w:r>
        <w:r w:rsidRPr="005736F3">
          <w:rPr>
            <w:rStyle w:val="Hyperlink"/>
            <w:rtl/>
          </w:rPr>
          <w:t xml:space="preserve"> </w:t>
        </w:r>
        <w:r w:rsidRPr="005736F3">
          <w:rPr>
            <w:rStyle w:val="Hyperlink"/>
            <w:rFonts w:hint="eastAsia"/>
            <w:rtl/>
          </w:rPr>
          <w:t>وعمق</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الطقوس</w:t>
        </w:r>
        <w:r>
          <w:rPr>
            <w:webHidden/>
          </w:rPr>
          <w:tab/>
        </w:r>
        <w:r>
          <w:rPr>
            <w:webHidden/>
          </w:rPr>
          <w:fldChar w:fldCharType="begin"/>
        </w:r>
        <w:r>
          <w:rPr>
            <w:webHidden/>
          </w:rPr>
          <w:instrText xml:space="preserve"> PAGEREF _Toc209608848 \h </w:instrText>
        </w:r>
        <w:r>
          <w:rPr>
            <w:webHidden/>
          </w:rPr>
        </w:r>
        <w:r>
          <w:rPr>
            <w:webHidden/>
          </w:rPr>
          <w:fldChar w:fldCharType="separate"/>
        </w:r>
        <w:r>
          <w:rPr>
            <w:webHidden/>
          </w:rPr>
          <w:t>9</w:t>
        </w:r>
        <w:r>
          <w:rPr>
            <w:webHidden/>
          </w:rPr>
          <w:fldChar w:fldCharType="end"/>
        </w:r>
      </w:hyperlink>
    </w:p>
    <w:p w14:paraId="43378011" w14:textId="798E537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9" w:history="1">
        <w:r w:rsidRPr="005736F3">
          <w:rPr>
            <w:rStyle w:val="Hyperlink"/>
            <w:rtl/>
          </w:rPr>
          <w:t>6 "</w:t>
        </w:r>
        <w:r w:rsidRPr="005736F3">
          <w:rPr>
            <w:rStyle w:val="Hyperlink"/>
            <w:rFonts w:hint="eastAsia"/>
            <w:rtl/>
          </w:rPr>
          <w:t>نحن</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_Toc209608849 \h </w:instrText>
        </w:r>
        <w:r>
          <w:rPr>
            <w:webHidden/>
          </w:rPr>
        </w:r>
        <w:r>
          <w:rPr>
            <w:webHidden/>
          </w:rPr>
          <w:fldChar w:fldCharType="separate"/>
        </w:r>
        <w:r>
          <w:rPr>
            <w:webHidden/>
          </w:rPr>
          <w:t>10</w:t>
        </w:r>
        <w:r>
          <w:rPr>
            <w:webHidden/>
          </w:rPr>
          <w:fldChar w:fldCharType="end"/>
        </w:r>
      </w:hyperlink>
    </w:p>
    <w:p w14:paraId="4338F41A" w14:textId="6717D95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0" w:history="1">
        <w:r w:rsidRPr="005736F3">
          <w:rPr>
            <w:rStyle w:val="Hyperlink"/>
          </w:rPr>
          <w:t>7</w:t>
        </w:r>
        <w:r w:rsidRPr="005736F3">
          <w:rPr>
            <w:rStyle w:val="Hyperlink"/>
            <w:rtl/>
          </w:rPr>
          <w:t xml:space="preserve"> "</w:t>
        </w:r>
        <w:r w:rsidRPr="005736F3">
          <w:rPr>
            <w:rStyle w:val="Hyperlink"/>
            <w:rFonts w:hint="eastAsia"/>
            <w:rtl/>
          </w:rPr>
          <w:t>الزوج</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الأزواج</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الاقتران</w:t>
        </w:r>
        <w:r w:rsidRPr="005736F3">
          <w:rPr>
            <w:rStyle w:val="Hyperlink"/>
            <w:rtl/>
          </w:rPr>
          <w:t xml:space="preserve"> </w:t>
        </w:r>
        <w:r w:rsidRPr="005736F3">
          <w:rPr>
            <w:rStyle w:val="Hyperlink"/>
            <w:rFonts w:hint="eastAsia"/>
            <w:rtl/>
          </w:rPr>
          <w:t>البيولوجي</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الشراكة</w:t>
        </w:r>
        <w:r w:rsidRPr="005736F3">
          <w:rPr>
            <w:rStyle w:val="Hyperlink"/>
            <w:rtl/>
          </w:rPr>
          <w:t xml:space="preserve"> </w:t>
        </w:r>
        <w:r w:rsidRPr="005736F3">
          <w:rPr>
            <w:rStyle w:val="Hyperlink"/>
            <w:rFonts w:hint="eastAsia"/>
            <w:rtl/>
          </w:rPr>
          <w:t>الوظيفية</w:t>
        </w:r>
        <w:r>
          <w:rPr>
            <w:webHidden/>
          </w:rPr>
          <w:tab/>
        </w:r>
        <w:r>
          <w:rPr>
            <w:webHidden/>
          </w:rPr>
          <w:fldChar w:fldCharType="begin"/>
        </w:r>
        <w:r>
          <w:rPr>
            <w:webHidden/>
          </w:rPr>
          <w:instrText xml:space="preserve"> PAGEREF _Toc209608850 \h </w:instrText>
        </w:r>
        <w:r>
          <w:rPr>
            <w:webHidden/>
          </w:rPr>
        </w:r>
        <w:r>
          <w:rPr>
            <w:webHidden/>
          </w:rPr>
          <w:fldChar w:fldCharType="separate"/>
        </w:r>
        <w:r>
          <w:rPr>
            <w:webHidden/>
          </w:rPr>
          <w:t>13</w:t>
        </w:r>
        <w:r>
          <w:rPr>
            <w:webHidden/>
          </w:rPr>
          <w:fldChar w:fldCharType="end"/>
        </w:r>
      </w:hyperlink>
    </w:p>
    <w:p w14:paraId="7AF960CF" w14:textId="3D11F70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1" w:history="1">
        <w:r w:rsidRPr="005736F3">
          <w:rPr>
            <w:rStyle w:val="Hyperlink"/>
          </w:rPr>
          <w:t>8</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النساء</w:t>
        </w:r>
        <w:r w:rsidRPr="005736F3">
          <w:rPr>
            <w:rStyle w:val="Hyperlink"/>
            <w:rtl/>
          </w:rPr>
          <w:t>: 3) "</w:t>
        </w:r>
        <w:r w:rsidRPr="005736F3">
          <w:rPr>
            <w:rStyle w:val="Hyperlink"/>
            <w:rFonts w:hint="eastAsia"/>
            <w:rtl/>
          </w:rPr>
          <w:t>مثنى</w:t>
        </w:r>
        <w:r w:rsidRPr="005736F3">
          <w:rPr>
            <w:rStyle w:val="Hyperlink"/>
            <w:rtl/>
          </w:rPr>
          <w:t xml:space="preserve"> </w:t>
        </w:r>
        <w:r w:rsidRPr="005736F3">
          <w:rPr>
            <w:rStyle w:val="Hyperlink"/>
            <w:rFonts w:hint="eastAsia"/>
            <w:rtl/>
          </w:rPr>
          <w:t>وثلاث</w:t>
        </w:r>
        <w:r w:rsidRPr="005736F3">
          <w:rPr>
            <w:rStyle w:val="Hyperlink"/>
            <w:rtl/>
          </w:rPr>
          <w:t xml:space="preserve"> </w:t>
        </w:r>
        <w:r w:rsidRPr="005736F3">
          <w:rPr>
            <w:rStyle w:val="Hyperlink"/>
            <w:rFonts w:hint="eastAsia"/>
            <w:rtl/>
          </w:rPr>
          <w:t>ورباع</w:t>
        </w:r>
        <w:r w:rsidRPr="005736F3">
          <w:rPr>
            <w:rStyle w:val="Hyperlink"/>
            <w:rtl/>
          </w:rPr>
          <w:t xml:space="preserve">": </w:t>
        </w:r>
        <w:r w:rsidRPr="005736F3">
          <w:rPr>
            <w:rStyle w:val="Hyperlink"/>
            <w:rFonts w:hint="eastAsia"/>
            <w:rtl/>
          </w:rPr>
          <w:t>تشريع</w:t>
        </w:r>
        <w:r w:rsidRPr="005736F3">
          <w:rPr>
            <w:rStyle w:val="Hyperlink"/>
            <w:rtl/>
          </w:rPr>
          <w:t xml:space="preserve"> </w:t>
        </w:r>
        <w:r w:rsidRPr="005736F3">
          <w:rPr>
            <w:rStyle w:val="Hyperlink"/>
            <w:rFonts w:hint="eastAsia"/>
            <w:rtl/>
          </w:rPr>
          <w:t>للتكافل</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ترخيص</w:t>
        </w:r>
        <w:r w:rsidRPr="005736F3">
          <w:rPr>
            <w:rStyle w:val="Hyperlink"/>
            <w:rtl/>
          </w:rPr>
          <w:t xml:space="preserve"> </w:t>
        </w:r>
        <w:r w:rsidRPr="005736F3">
          <w:rPr>
            <w:rStyle w:val="Hyperlink"/>
            <w:rFonts w:hint="eastAsia"/>
            <w:rtl/>
          </w:rPr>
          <w:t>للتعدد؟</w:t>
        </w:r>
        <w:r>
          <w:rPr>
            <w:webHidden/>
          </w:rPr>
          <w:tab/>
        </w:r>
        <w:r>
          <w:rPr>
            <w:webHidden/>
          </w:rPr>
          <w:fldChar w:fldCharType="begin"/>
        </w:r>
        <w:r>
          <w:rPr>
            <w:webHidden/>
          </w:rPr>
          <w:instrText xml:space="preserve"> PAGEREF _Toc209608851 \h </w:instrText>
        </w:r>
        <w:r>
          <w:rPr>
            <w:webHidden/>
          </w:rPr>
        </w:r>
        <w:r>
          <w:rPr>
            <w:webHidden/>
          </w:rPr>
          <w:fldChar w:fldCharType="separate"/>
        </w:r>
        <w:r>
          <w:rPr>
            <w:webHidden/>
          </w:rPr>
          <w:t>14</w:t>
        </w:r>
        <w:r>
          <w:rPr>
            <w:webHidden/>
          </w:rPr>
          <w:fldChar w:fldCharType="end"/>
        </w:r>
      </w:hyperlink>
    </w:p>
    <w:p w14:paraId="4C03DD75" w14:textId="66F6F05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2" w:history="1">
        <w:r w:rsidRPr="005736F3">
          <w:rPr>
            <w:rStyle w:val="Hyperlink"/>
          </w:rPr>
          <w:t>9</w:t>
        </w:r>
        <w:r w:rsidRPr="005736F3">
          <w:rPr>
            <w:rStyle w:val="Hyperlink"/>
            <w:rtl/>
          </w:rPr>
          <w:t xml:space="preserve"> "</w:t>
        </w:r>
        <w:r w:rsidRPr="005736F3">
          <w:rPr>
            <w:rStyle w:val="Hyperlink"/>
            <w:rFonts w:hint="eastAsia"/>
            <w:rtl/>
          </w:rPr>
          <w:t>الرجال</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النساء</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وظيفي</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التقسيم</w:t>
        </w:r>
        <w:r w:rsidRPr="005736F3">
          <w:rPr>
            <w:rStyle w:val="Hyperlink"/>
            <w:rtl/>
          </w:rPr>
          <w:t xml:space="preserve"> </w:t>
        </w:r>
        <w:r w:rsidRPr="005736F3">
          <w:rPr>
            <w:rStyle w:val="Hyperlink"/>
            <w:rFonts w:hint="eastAsia"/>
            <w:rtl/>
          </w:rPr>
          <w:t>الجندري</w:t>
        </w:r>
        <w:r>
          <w:rPr>
            <w:webHidden/>
          </w:rPr>
          <w:tab/>
        </w:r>
        <w:r>
          <w:rPr>
            <w:webHidden/>
          </w:rPr>
          <w:fldChar w:fldCharType="begin"/>
        </w:r>
        <w:r>
          <w:rPr>
            <w:webHidden/>
          </w:rPr>
          <w:instrText xml:space="preserve"> PAGEREF _Toc209608852 \h </w:instrText>
        </w:r>
        <w:r>
          <w:rPr>
            <w:webHidden/>
          </w:rPr>
        </w:r>
        <w:r>
          <w:rPr>
            <w:webHidden/>
          </w:rPr>
          <w:fldChar w:fldCharType="separate"/>
        </w:r>
        <w:r>
          <w:rPr>
            <w:webHidden/>
          </w:rPr>
          <w:t>16</w:t>
        </w:r>
        <w:r>
          <w:rPr>
            <w:webHidden/>
          </w:rPr>
          <w:fldChar w:fldCharType="end"/>
        </w:r>
      </w:hyperlink>
    </w:p>
    <w:p w14:paraId="4B53BFDF" w14:textId="5D97F4B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3" w:history="1">
        <w:r w:rsidRPr="005736F3">
          <w:rPr>
            <w:rStyle w:val="Hyperlink"/>
          </w:rPr>
          <w:t>10</w:t>
        </w:r>
        <w:r w:rsidRPr="005736F3">
          <w:rPr>
            <w:rStyle w:val="Hyperlink"/>
            <w:rtl/>
          </w:rPr>
          <w:t xml:space="preserve"> </w:t>
        </w:r>
        <w:r w:rsidRPr="005736F3">
          <w:rPr>
            <w:rStyle w:val="Hyperlink"/>
            <w:rFonts w:hint="eastAsia"/>
            <w:rtl/>
          </w:rPr>
          <w:t>جذور</w:t>
        </w:r>
        <w:r w:rsidRPr="005736F3">
          <w:rPr>
            <w:rStyle w:val="Hyperlink"/>
            <w:rtl/>
          </w:rPr>
          <w:t xml:space="preserve"> "</w:t>
        </w:r>
        <w:r w:rsidRPr="005736F3">
          <w:rPr>
            <w:rStyle w:val="Hyperlink"/>
            <w:rFonts w:hint="eastAsia"/>
            <w:rtl/>
          </w:rPr>
          <w:t>التشويه</w:t>
        </w:r>
        <w:r w:rsidRPr="005736F3">
          <w:rPr>
            <w:rStyle w:val="Hyperlink"/>
            <w:rtl/>
          </w:rPr>
          <w:t xml:space="preserve">" </w:t>
        </w:r>
        <w:r w:rsidRPr="005736F3">
          <w:rPr>
            <w:rStyle w:val="Hyperlink"/>
            <w:rFonts w:hint="eastAsia"/>
            <w:rtl/>
          </w:rPr>
          <w:t>التاريخي</w:t>
        </w:r>
        <w:r w:rsidRPr="005736F3">
          <w:rPr>
            <w:rStyle w:val="Hyperlink"/>
            <w:rtl/>
          </w:rPr>
          <w:t xml:space="preserve">: </w:t>
        </w:r>
        <w:r w:rsidRPr="005736F3">
          <w:rPr>
            <w:rStyle w:val="Hyperlink"/>
            <w:rFonts w:hint="eastAsia"/>
            <w:rtl/>
          </w:rPr>
          <w:t>أثر</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الحرفي</w:t>
        </w:r>
        <w:r w:rsidRPr="005736F3">
          <w:rPr>
            <w:rStyle w:val="Hyperlink"/>
            <w:rtl/>
          </w:rPr>
          <w:t xml:space="preserve"> </w:t>
        </w:r>
        <w:r w:rsidRPr="005736F3">
          <w:rPr>
            <w:rStyle w:val="Hyperlink"/>
            <w:rFonts w:hint="eastAsia"/>
            <w:rtl/>
          </w:rPr>
          <w:t>مقابل</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الوظيفي</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صورة</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والتشريع</w:t>
        </w:r>
        <w:r>
          <w:rPr>
            <w:webHidden/>
          </w:rPr>
          <w:tab/>
        </w:r>
        <w:r>
          <w:rPr>
            <w:webHidden/>
          </w:rPr>
          <w:fldChar w:fldCharType="begin"/>
        </w:r>
        <w:r>
          <w:rPr>
            <w:webHidden/>
          </w:rPr>
          <w:instrText xml:space="preserve"> PAGEREF _Toc209608853 \h </w:instrText>
        </w:r>
        <w:r>
          <w:rPr>
            <w:webHidden/>
          </w:rPr>
        </w:r>
        <w:r>
          <w:rPr>
            <w:webHidden/>
          </w:rPr>
          <w:fldChar w:fldCharType="separate"/>
        </w:r>
        <w:r>
          <w:rPr>
            <w:webHidden/>
          </w:rPr>
          <w:t>17</w:t>
        </w:r>
        <w:r>
          <w:rPr>
            <w:webHidden/>
          </w:rPr>
          <w:fldChar w:fldCharType="end"/>
        </w:r>
      </w:hyperlink>
    </w:p>
    <w:p w14:paraId="66F4BD34" w14:textId="364FD63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4" w:history="1">
        <w:r w:rsidRPr="005736F3">
          <w:rPr>
            <w:rStyle w:val="Hyperlink"/>
          </w:rPr>
          <w:t>11</w:t>
        </w:r>
        <w:r w:rsidRPr="005736F3">
          <w:rPr>
            <w:rStyle w:val="Hyperlink"/>
            <w:rtl/>
          </w:rPr>
          <w:t xml:space="preserve"> </w:t>
        </w:r>
        <w:r w:rsidRPr="005736F3">
          <w:rPr>
            <w:rStyle w:val="Hyperlink"/>
            <w:rFonts w:hint="eastAsia"/>
            <w:rtl/>
          </w:rPr>
          <w:t>صدى</w:t>
        </w:r>
        <w:r w:rsidRPr="005736F3">
          <w:rPr>
            <w:rStyle w:val="Hyperlink"/>
            <w:rtl/>
          </w:rPr>
          <w:t xml:space="preserve"> </w:t>
        </w:r>
        <w:r w:rsidRPr="005736F3">
          <w:rPr>
            <w:rStyle w:val="Hyperlink"/>
            <w:rFonts w:hint="eastAsia"/>
            <w:rtl/>
          </w:rPr>
          <w:t>الوحي</w:t>
        </w:r>
        <w:r w:rsidRPr="005736F3">
          <w:rPr>
            <w:rStyle w:val="Hyperlink"/>
            <w:rtl/>
          </w:rPr>
          <w:t xml:space="preserve"> </w:t>
        </w:r>
        <w:r w:rsidRPr="005736F3">
          <w:rPr>
            <w:rStyle w:val="Hyperlink"/>
            <w:rFonts w:hint="eastAsia"/>
            <w:rtl/>
          </w:rPr>
          <w:t>الأول</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وتأسيس</w:t>
        </w:r>
        <w:r w:rsidRPr="005736F3">
          <w:rPr>
            <w:rStyle w:val="Hyperlink"/>
            <w:rtl/>
          </w:rPr>
          <w:t xml:space="preserve"> </w:t>
        </w:r>
        <w:r w:rsidRPr="005736F3">
          <w:rPr>
            <w:rStyle w:val="Hyperlink"/>
            <w:rFonts w:hint="eastAsia"/>
            <w:rtl/>
          </w:rPr>
          <w:t>الكرامة</w:t>
        </w:r>
        <w:r w:rsidRPr="005736F3">
          <w:rPr>
            <w:rStyle w:val="Hyperlink"/>
            <w:rtl/>
          </w:rPr>
          <w:t xml:space="preserve"> </w:t>
        </w:r>
        <w:r w:rsidRPr="005736F3">
          <w:rPr>
            <w:rStyle w:val="Hyperlink"/>
            <w:rFonts w:hint="eastAsia"/>
            <w:rtl/>
          </w:rPr>
          <w:t>الإنسانية</w:t>
        </w:r>
        <w:r w:rsidRPr="005736F3">
          <w:rPr>
            <w:rStyle w:val="Hyperlink"/>
            <w:rtl/>
          </w:rPr>
          <w:t xml:space="preserve"> </w:t>
        </w:r>
        <w:r w:rsidRPr="005736F3">
          <w:rPr>
            <w:rStyle w:val="Hyperlink"/>
            <w:rFonts w:hint="eastAsia"/>
            <w:rtl/>
          </w:rPr>
          <w:t>المتساوية</w:t>
        </w:r>
        <w:r>
          <w:rPr>
            <w:webHidden/>
          </w:rPr>
          <w:tab/>
        </w:r>
        <w:r>
          <w:rPr>
            <w:webHidden/>
          </w:rPr>
          <w:fldChar w:fldCharType="begin"/>
        </w:r>
        <w:r>
          <w:rPr>
            <w:webHidden/>
          </w:rPr>
          <w:instrText xml:space="preserve"> PAGEREF _Toc209608854 \h </w:instrText>
        </w:r>
        <w:r>
          <w:rPr>
            <w:webHidden/>
          </w:rPr>
        </w:r>
        <w:r>
          <w:rPr>
            <w:webHidden/>
          </w:rPr>
          <w:fldChar w:fldCharType="separate"/>
        </w:r>
        <w:r>
          <w:rPr>
            <w:webHidden/>
          </w:rPr>
          <w:t>19</w:t>
        </w:r>
        <w:r>
          <w:rPr>
            <w:webHidden/>
          </w:rPr>
          <w:fldChar w:fldCharType="end"/>
        </w:r>
      </w:hyperlink>
    </w:p>
    <w:p w14:paraId="560B6302" w14:textId="2886934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5" w:history="1">
        <w:r w:rsidRPr="005736F3">
          <w:rPr>
            <w:rStyle w:val="Hyperlink"/>
          </w:rPr>
          <w:t>12</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الأحزاب</w:t>
        </w:r>
        <w:r w:rsidRPr="005736F3">
          <w:rPr>
            <w:rStyle w:val="Hyperlink"/>
            <w:rtl/>
          </w:rPr>
          <w:t xml:space="preserve"> 37: </w:t>
        </w:r>
        <w:r w:rsidRPr="005736F3">
          <w:rPr>
            <w:rStyle w:val="Hyperlink"/>
            <w:rFonts w:hint="eastAsia"/>
            <w:rtl/>
          </w:rPr>
          <w:t>من</w:t>
        </w:r>
        <w:r w:rsidRPr="005736F3">
          <w:rPr>
            <w:rStyle w:val="Hyperlink"/>
            <w:rtl/>
          </w:rPr>
          <w:t xml:space="preserve"> </w:t>
        </w:r>
        <w:r w:rsidRPr="005736F3">
          <w:rPr>
            <w:rStyle w:val="Hyperlink"/>
            <w:rFonts w:hint="eastAsia"/>
            <w:rtl/>
          </w:rPr>
          <w:t>قصة</w:t>
        </w:r>
        <w:r w:rsidRPr="005736F3">
          <w:rPr>
            <w:rStyle w:val="Hyperlink"/>
            <w:rtl/>
          </w:rPr>
          <w:t xml:space="preserve"> "</w:t>
        </w:r>
        <w:r w:rsidRPr="005736F3">
          <w:rPr>
            <w:rStyle w:val="Hyperlink"/>
            <w:rFonts w:hint="eastAsia"/>
            <w:rtl/>
          </w:rPr>
          <w:t>زيد</w:t>
        </w:r>
        <w:r w:rsidRPr="005736F3">
          <w:rPr>
            <w:rStyle w:val="Hyperlink"/>
            <w:rtl/>
          </w:rPr>
          <w:t xml:space="preserve"> </w:t>
        </w:r>
        <w:r w:rsidRPr="005736F3">
          <w:rPr>
            <w:rStyle w:val="Hyperlink"/>
            <w:rFonts w:hint="eastAsia"/>
            <w:rtl/>
          </w:rPr>
          <w:t>وزينب</w:t>
        </w:r>
        <w:r w:rsidRPr="005736F3">
          <w:rPr>
            <w:rStyle w:val="Hyperlink"/>
            <w:rtl/>
          </w:rPr>
          <w:t xml:space="preserve">" </w:t>
        </w:r>
        <w:r w:rsidRPr="005736F3">
          <w:rPr>
            <w:rStyle w:val="Hyperlink"/>
            <w:rFonts w:hint="eastAsia"/>
            <w:rtl/>
          </w:rPr>
          <w:t>المُشوَّهة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تشريع</w:t>
        </w:r>
        <w:r w:rsidRPr="005736F3">
          <w:rPr>
            <w:rStyle w:val="Hyperlink"/>
            <w:rtl/>
          </w:rPr>
          <w:t xml:space="preserve"> </w:t>
        </w:r>
        <w:r w:rsidRPr="005736F3">
          <w:rPr>
            <w:rStyle w:val="Hyperlink"/>
            <w:rFonts w:hint="eastAsia"/>
            <w:rtl/>
          </w:rPr>
          <w:t>رفع</w:t>
        </w:r>
        <w:r w:rsidRPr="005736F3">
          <w:rPr>
            <w:rStyle w:val="Hyperlink"/>
            <w:rtl/>
          </w:rPr>
          <w:t xml:space="preserve"> </w:t>
        </w:r>
        <w:r w:rsidRPr="005736F3">
          <w:rPr>
            <w:rStyle w:val="Hyperlink"/>
            <w:rFonts w:hint="eastAsia"/>
            <w:rtl/>
          </w:rPr>
          <w:t>الحرج</w:t>
        </w:r>
        <w:r w:rsidRPr="005736F3">
          <w:rPr>
            <w:rStyle w:val="Hyperlink"/>
            <w:rtl/>
          </w:rPr>
          <w:t xml:space="preserve"> </w:t>
        </w:r>
        <w:r w:rsidRPr="005736F3">
          <w:rPr>
            <w:rStyle w:val="Hyperlink"/>
            <w:rFonts w:hint="eastAsia"/>
            <w:rtl/>
          </w:rPr>
          <w:t>الاجتماعي</w:t>
        </w:r>
        <w:r>
          <w:rPr>
            <w:webHidden/>
          </w:rPr>
          <w:tab/>
        </w:r>
        <w:r>
          <w:rPr>
            <w:webHidden/>
          </w:rPr>
          <w:fldChar w:fldCharType="begin"/>
        </w:r>
        <w:r>
          <w:rPr>
            <w:webHidden/>
          </w:rPr>
          <w:instrText xml:space="preserve"> PAGEREF _Toc209608855 \h </w:instrText>
        </w:r>
        <w:r>
          <w:rPr>
            <w:webHidden/>
          </w:rPr>
        </w:r>
        <w:r>
          <w:rPr>
            <w:webHidden/>
          </w:rPr>
          <w:fldChar w:fldCharType="separate"/>
        </w:r>
        <w:r>
          <w:rPr>
            <w:webHidden/>
          </w:rPr>
          <w:t>21</w:t>
        </w:r>
        <w:r>
          <w:rPr>
            <w:webHidden/>
          </w:rPr>
          <w:fldChar w:fldCharType="end"/>
        </w:r>
      </w:hyperlink>
    </w:p>
    <w:p w14:paraId="0DE22BE1" w14:textId="62F17B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6" w:history="1">
        <w:r w:rsidRPr="005736F3">
          <w:rPr>
            <w:rStyle w:val="Hyperlink"/>
          </w:rPr>
          <w:t>13</w:t>
        </w:r>
        <w:r w:rsidRPr="005736F3">
          <w:rPr>
            <w:rStyle w:val="Hyperlink"/>
            <w:rtl/>
          </w:rPr>
          <w:t xml:space="preserve"> "</w:t>
        </w:r>
        <w:r w:rsidRPr="005736F3">
          <w:rPr>
            <w:rStyle w:val="Hyperlink"/>
            <w:rFonts w:hint="eastAsia"/>
            <w:rtl/>
          </w:rPr>
          <w:t>لسان</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المبين</w:t>
        </w:r>
        <w:r w:rsidRPr="005736F3">
          <w:rPr>
            <w:rStyle w:val="Hyperlink"/>
            <w:rtl/>
          </w:rPr>
          <w:t xml:space="preserve">": </w:t>
        </w:r>
        <w:r w:rsidRPr="005736F3">
          <w:rPr>
            <w:rStyle w:val="Hyperlink"/>
            <w:rFonts w:hint="eastAsia"/>
            <w:rtl/>
          </w:rPr>
          <w:t>مفاتيح</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لتجاوز</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الحرفي</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المعاني</w:t>
        </w:r>
        <w:r w:rsidRPr="005736F3">
          <w:rPr>
            <w:rStyle w:val="Hyperlink"/>
            <w:rtl/>
          </w:rPr>
          <w:t xml:space="preserve"> </w:t>
        </w:r>
        <w:r w:rsidRPr="005736F3">
          <w:rPr>
            <w:rStyle w:val="Hyperlink"/>
            <w:rFonts w:hint="eastAsia"/>
            <w:rtl/>
          </w:rPr>
          <w:t>الوظيفية</w:t>
        </w:r>
        <w:r>
          <w:rPr>
            <w:webHidden/>
          </w:rPr>
          <w:tab/>
        </w:r>
        <w:r>
          <w:rPr>
            <w:webHidden/>
          </w:rPr>
          <w:fldChar w:fldCharType="begin"/>
        </w:r>
        <w:r>
          <w:rPr>
            <w:webHidden/>
          </w:rPr>
          <w:instrText xml:space="preserve"> PAGEREF _Toc209608856 \h </w:instrText>
        </w:r>
        <w:r>
          <w:rPr>
            <w:webHidden/>
          </w:rPr>
        </w:r>
        <w:r>
          <w:rPr>
            <w:webHidden/>
          </w:rPr>
          <w:fldChar w:fldCharType="separate"/>
        </w:r>
        <w:r>
          <w:rPr>
            <w:webHidden/>
          </w:rPr>
          <w:t>23</w:t>
        </w:r>
        <w:r>
          <w:rPr>
            <w:webHidden/>
          </w:rPr>
          <w:fldChar w:fldCharType="end"/>
        </w:r>
      </w:hyperlink>
    </w:p>
    <w:p w14:paraId="38BA1CA6" w14:textId="656E41B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7" w:history="1">
        <w:r w:rsidRPr="005736F3">
          <w:rPr>
            <w:rStyle w:val="Hyperlink"/>
          </w:rPr>
          <w:t>14</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التطبيق</w:t>
        </w:r>
        <w:r w:rsidRPr="005736F3">
          <w:rPr>
            <w:rStyle w:val="Hyperlink"/>
            <w:rtl/>
          </w:rPr>
          <w:t xml:space="preserve">: </w:t>
        </w:r>
        <w:r w:rsidRPr="005736F3">
          <w:rPr>
            <w:rStyle w:val="Hyperlink"/>
            <w:rFonts w:hint="eastAsia"/>
            <w:rtl/>
          </w:rPr>
          <w:t>بناء</w:t>
        </w:r>
        <w:r w:rsidRPr="005736F3">
          <w:rPr>
            <w:rStyle w:val="Hyperlink"/>
            <w:rtl/>
          </w:rPr>
          <w:t xml:space="preserve"> </w:t>
        </w:r>
        <w:r w:rsidRPr="005736F3">
          <w:rPr>
            <w:rStyle w:val="Hyperlink"/>
            <w:rFonts w:hint="eastAsia"/>
            <w:rtl/>
          </w:rPr>
          <w:t>مجتمع</w:t>
        </w:r>
        <w:r w:rsidRPr="005736F3">
          <w:rPr>
            <w:rStyle w:val="Hyperlink"/>
            <w:rtl/>
          </w:rPr>
          <w:t xml:space="preserve"> </w:t>
        </w:r>
        <w:r w:rsidRPr="005736F3">
          <w:rPr>
            <w:rStyle w:val="Hyperlink"/>
            <w:rFonts w:hint="eastAsia"/>
            <w:rtl/>
          </w:rPr>
          <w:t>العدل</w:t>
        </w:r>
        <w:r w:rsidRPr="005736F3">
          <w:rPr>
            <w:rStyle w:val="Hyperlink"/>
            <w:rtl/>
          </w:rPr>
          <w:t xml:space="preserve"> </w:t>
        </w:r>
        <w:r w:rsidRPr="005736F3">
          <w:rPr>
            <w:rStyle w:val="Hyperlink"/>
            <w:rFonts w:hint="eastAsia"/>
            <w:rtl/>
          </w:rPr>
          <w:t>والإنصاف</w:t>
        </w:r>
        <w:r w:rsidRPr="005736F3">
          <w:rPr>
            <w:rStyle w:val="Hyperlink"/>
            <w:rtl/>
          </w:rPr>
          <w:t xml:space="preserve"> </w:t>
        </w:r>
        <w:r w:rsidRPr="005736F3">
          <w:rPr>
            <w:rStyle w:val="Hyperlink"/>
            <w:rFonts w:hint="eastAsia"/>
            <w:rtl/>
          </w:rPr>
          <w:t>القرآني</w:t>
        </w:r>
        <w:r>
          <w:rPr>
            <w:webHidden/>
          </w:rPr>
          <w:tab/>
        </w:r>
        <w:r>
          <w:rPr>
            <w:webHidden/>
          </w:rPr>
          <w:fldChar w:fldCharType="begin"/>
        </w:r>
        <w:r>
          <w:rPr>
            <w:webHidden/>
          </w:rPr>
          <w:instrText xml:space="preserve"> PAGEREF _Toc209608857 \h </w:instrText>
        </w:r>
        <w:r>
          <w:rPr>
            <w:webHidden/>
          </w:rPr>
        </w:r>
        <w:r>
          <w:rPr>
            <w:webHidden/>
          </w:rPr>
          <w:fldChar w:fldCharType="separate"/>
        </w:r>
        <w:r>
          <w:rPr>
            <w:webHidden/>
          </w:rPr>
          <w:t>24</w:t>
        </w:r>
        <w:r>
          <w:rPr>
            <w:webHidden/>
          </w:rPr>
          <w:fldChar w:fldCharType="end"/>
        </w:r>
      </w:hyperlink>
    </w:p>
    <w:p w14:paraId="56E9D1D6" w14:textId="6393E7F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8" w:history="1">
        <w:r w:rsidRPr="005736F3">
          <w:rPr>
            <w:rStyle w:val="Hyperlink"/>
          </w:rPr>
          <w:t>15</w:t>
        </w:r>
        <w:r w:rsidRPr="005736F3">
          <w:rPr>
            <w:rStyle w:val="Hyperlink"/>
            <w:rtl/>
          </w:rPr>
          <w:t xml:space="preserve"> "</w:t>
        </w:r>
        <w:r w:rsidRPr="005736F3">
          <w:rPr>
            <w:rStyle w:val="Hyperlink"/>
            <w:rFonts w:hint="eastAsia"/>
            <w:rtl/>
          </w:rPr>
          <w:t>لا</w:t>
        </w:r>
        <w:r w:rsidRPr="005736F3">
          <w:rPr>
            <w:rStyle w:val="Hyperlink"/>
            <w:rtl/>
          </w:rPr>
          <w:t xml:space="preserve"> </w:t>
        </w:r>
        <w:r w:rsidRPr="005736F3">
          <w:rPr>
            <w:rStyle w:val="Hyperlink"/>
            <w:rFonts w:hint="eastAsia"/>
            <w:rtl/>
          </w:rPr>
          <w:t>تتبعوا</w:t>
        </w:r>
        <w:r w:rsidRPr="005736F3">
          <w:rPr>
            <w:rStyle w:val="Hyperlink"/>
            <w:rtl/>
          </w:rPr>
          <w:t xml:space="preserve"> </w:t>
        </w:r>
        <w:r w:rsidRPr="005736F3">
          <w:rPr>
            <w:rStyle w:val="Hyperlink"/>
            <w:rFonts w:hint="eastAsia"/>
            <w:rtl/>
          </w:rPr>
          <w:t>الأكثرية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يدعو</w:t>
        </w:r>
        <w:r w:rsidRPr="005736F3">
          <w:rPr>
            <w:rStyle w:val="Hyperlink"/>
            <w:rtl/>
          </w:rPr>
          <w:t xml:space="preserve"> </w:t>
        </w:r>
        <w:r w:rsidRPr="005736F3">
          <w:rPr>
            <w:rStyle w:val="Hyperlink"/>
            <w:rFonts w:hint="eastAsia"/>
            <w:rtl/>
          </w:rPr>
          <w:t>لاستقلال</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ورفض</w:t>
        </w:r>
        <w:r w:rsidRPr="005736F3">
          <w:rPr>
            <w:rStyle w:val="Hyperlink"/>
            <w:rtl/>
          </w:rPr>
          <w:t xml:space="preserve"> </w:t>
        </w:r>
        <w:r w:rsidRPr="005736F3">
          <w:rPr>
            <w:rStyle w:val="Hyperlink"/>
            <w:rFonts w:hint="eastAsia"/>
            <w:rtl/>
          </w:rPr>
          <w:t>التقليد</w:t>
        </w:r>
        <w:r>
          <w:rPr>
            <w:webHidden/>
          </w:rPr>
          <w:tab/>
        </w:r>
        <w:r>
          <w:rPr>
            <w:webHidden/>
          </w:rPr>
          <w:fldChar w:fldCharType="begin"/>
        </w:r>
        <w:r>
          <w:rPr>
            <w:webHidden/>
          </w:rPr>
          <w:instrText xml:space="preserve"> PAGEREF _Toc209608858 \h </w:instrText>
        </w:r>
        <w:r>
          <w:rPr>
            <w:webHidden/>
          </w:rPr>
        </w:r>
        <w:r>
          <w:rPr>
            <w:webHidden/>
          </w:rPr>
          <w:fldChar w:fldCharType="separate"/>
        </w:r>
        <w:r>
          <w:rPr>
            <w:webHidden/>
          </w:rPr>
          <w:t>25</w:t>
        </w:r>
        <w:r>
          <w:rPr>
            <w:webHidden/>
          </w:rPr>
          <w:fldChar w:fldCharType="end"/>
        </w:r>
      </w:hyperlink>
    </w:p>
    <w:p w14:paraId="6323EE29" w14:textId="47EE691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9" w:history="1">
        <w:r w:rsidRPr="005736F3">
          <w:rPr>
            <w:rStyle w:val="Hyperlink"/>
            <w:rtl/>
          </w:rPr>
          <w:t xml:space="preserve">16 </w:t>
        </w:r>
        <w:r w:rsidRPr="005736F3">
          <w:rPr>
            <w:rStyle w:val="Hyperlink"/>
            <w:rFonts w:hint="eastAsia"/>
            <w:rtl/>
          </w:rPr>
          <w:t>تفسير</w:t>
        </w:r>
        <w:r w:rsidRPr="005736F3">
          <w:rPr>
            <w:rStyle w:val="Hyperlink"/>
            <w:rtl/>
          </w:rPr>
          <w:t xml:space="preserve"> </w:t>
        </w:r>
        <w:r w:rsidRPr="005736F3">
          <w:rPr>
            <w:rStyle w:val="Hyperlink"/>
            <w:rFonts w:hint="eastAsia"/>
            <w:rtl/>
          </w:rPr>
          <w:t>آيات</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مريم</w:t>
        </w:r>
        <w:r w:rsidRPr="005736F3">
          <w:rPr>
            <w:rStyle w:val="Hyperlink"/>
            <w:rtl/>
          </w:rPr>
          <w:t xml:space="preserve"> </w:t>
        </w:r>
        <w:r w:rsidRPr="005736F3">
          <w:rPr>
            <w:rStyle w:val="Hyperlink"/>
            <w:rFonts w:hint="eastAsia"/>
            <w:rtl/>
          </w:rPr>
          <w:t>وسورة</w:t>
        </w:r>
        <w:r w:rsidRPr="005736F3">
          <w:rPr>
            <w:rStyle w:val="Hyperlink"/>
            <w:rtl/>
          </w:rPr>
          <w:t xml:space="preserve"> </w:t>
        </w:r>
        <w:r w:rsidRPr="005736F3">
          <w:rPr>
            <w:rStyle w:val="Hyperlink"/>
            <w:rFonts w:hint="eastAsia"/>
            <w:rtl/>
          </w:rPr>
          <w:t>الكهف</w:t>
        </w:r>
        <w:r>
          <w:rPr>
            <w:webHidden/>
          </w:rPr>
          <w:tab/>
        </w:r>
        <w:r>
          <w:rPr>
            <w:webHidden/>
          </w:rPr>
          <w:fldChar w:fldCharType="begin"/>
        </w:r>
        <w:r>
          <w:rPr>
            <w:webHidden/>
          </w:rPr>
          <w:instrText xml:space="preserve"> PAGEREF _Toc209608859 \h </w:instrText>
        </w:r>
        <w:r>
          <w:rPr>
            <w:webHidden/>
          </w:rPr>
        </w:r>
        <w:r>
          <w:rPr>
            <w:webHidden/>
          </w:rPr>
          <w:fldChar w:fldCharType="separate"/>
        </w:r>
        <w:r>
          <w:rPr>
            <w:webHidden/>
          </w:rPr>
          <w:t>26</w:t>
        </w:r>
        <w:r>
          <w:rPr>
            <w:webHidden/>
          </w:rPr>
          <w:fldChar w:fldCharType="end"/>
        </w:r>
      </w:hyperlink>
    </w:p>
    <w:p w14:paraId="7474788D" w14:textId="0B5CC2B3" w:rsidR="00F04075" w:rsidRDefault="00F04075" w:rsidP="00A81645">
      <w:pPr>
        <w:pStyle w:val="23"/>
        <w:tabs>
          <w:tab w:val="right" w:leader="dot" w:pos="9062"/>
        </w:tabs>
        <w:rPr>
          <w:rFonts w:asciiTheme="minorHAnsi" w:eastAsiaTheme="minorEastAsia" w:hAnsiTheme="minorHAnsi" w:cstheme="minorBidi"/>
          <w:noProof/>
          <w:kern w:val="2"/>
          <w:lang w:bidi="ar-SA"/>
          <w14:ligatures w14:val="standardContextual"/>
        </w:rPr>
      </w:pPr>
      <w:hyperlink w:anchor="_Toc209608860" w:history="1">
        <w:r w:rsidRPr="005736F3">
          <w:rPr>
            <w:rStyle w:val="Hyperlink"/>
            <w:rFonts w:eastAsia="Yu Gothic Light"/>
            <w:noProof/>
          </w:rPr>
          <w:t>16.1</w:t>
        </w:r>
        <w:r w:rsidRPr="005736F3">
          <w:rPr>
            <w:rStyle w:val="Hyperlink"/>
            <w:rFonts w:eastAsia="Yu Gothic Light"/>
            <w:noProof/>
            <w:rtl/>
          </w:rPr>
          <w:t xml:space="preserve"> </w:t>
        </w:r>
        <w:r w:rsidRPr="005736F3">
          <w:rPr>
            <w:rStyle w:val="Hyperlink"/>
            <w:rFonts w:eastAsia="Yu Gothic Light" w:hint="eastAsia"/>
            <w:noProof/>
            <w:rtl/>
          </w:rPr>
          <w:t>تفسير</w:t>
        </w:r>
        <w:r w:rsidRPr="005736F3">
          <w:rPr>
            <w:rStyle w:val="Hyperlink"/>
            <w:rFonts w:eastAsia="Yu Gothic Light"/>
            <w:noProof/>
            <w:rtl/>
          </w:rPr>
          <w:t xml:space="preserve"> </w:t>
        </w:r>
        <w:r w:rsidRPr="005736F3">
          <w:rPr>
            <w:rStyle w:val="Hyperlink"/>
            <w:rFonts w:eastAsia="Yu Gothic Light" w:hint="eastAsia"/>
            <w:noProof/>
            <w:rtl/>
          </w:rPr>
          <w:t>آيات</w:t>
        </w:r>
        <w:r w:rsidRPr="005736F3">
          <w:rPr>
            <w:rStyle w:val="Hyperlink"/>
            <w:rFonts w:eastAsia="Yu Gothic Light"/>
            <w:noProof/>
            <w:rtl/>
          </w:rPr>
          <w:t xml:space="preserve"> </w:t>
        </w:r>
        <w:r w:rsidRPr="005736F3">
          <w:rPr>
            <w:rStyle w:val="Hyperlink"/>
            <w:rFonts w:eastAsia="Yu Gothic Light" w:hint="eastAsia"/>
            <w:noProof/>
            <w:rtl/>
          </w:rPr>
          <w:t>سورة</w:t>
        </w:r>
        <w:r w:rsidRPr="005736F3">
          <w:rPr>
            <w:rStyle w:val="Hyperlink"/>
            <w:rFonts w:eastAsia="Yu Gothic Light"/>
            <w:noProof/>
            <w:rtl/>
          </w:rPr>
          <w:t xml:space="preserve"> </w:t>
        </w:r>
        <w:r w:rsidRPr="005736F3">
          <w:rPr>
            <w:rStyle w:val="Hyperlink"/>
            <w:rFonts w:eastAsia="Yu Gothic Light" w:hint="eastAsia"/>
            <w:noProof/>
            <w:rtl/>
          </w:rPr>
          <w:t>مريم</w:t>
        </w:r>
        <w:r w:rsidRPr="005736F3">
          <w:rPr>
            <w:rStyle w:val="Hyperlink"/>
            <w:rFonts w:eastAsia="Yu Gothic Light"/>
            <w:noProof/>
            <w:rtl/>
          </w:rPr>
          <w:t xml:space="preserve"> (</w:t>
        </w:r>
        <w:r w:rsidRPr="005736F3">
          <w:rPr>
            <w:rStyle w:val="Hyperlink"/>
            <w:rFonts w:eastAsia="Yu Gothic Light" w:hint="eastAsia"/>
            <w:noProof/>
            <w:rtl/>
          </w:rPr>
          <w:t>كهيعص</w:t>
        </w:r>
        <w:r w:rsidRPr="005736F3">
          <w:rPr>
            <w:rStyle w:val="Hyperlink"/>
            <w:rFonts w:eastAsia="Yu Gothic Light"/>
            <w:noProof/>
            <w:rtl/>
          </w:rPr>
          <w:t>)</w:t>
        </w:r>
        <w:r>
          <w:rPr>
            <w:noProof/>
            <w:webHidden/>
          </w:rPr>
          <w:tab/>
        </w:r>
        <w:r>
          <w:rPr>
            <w:noProof/>
            <w:webHidden/>
          </w:rPr>
          <w:fldChar w:fldCharType="begin"/>
        </w:r>
        <w:r>
          <w:rPr>
            <w:noProof/>
            <w:webHidden/>
          </w:rPr>
          <w:instrText xml:space="preserve"> PAGEREF _Toc209608860 \h </w:instrText>
        </w:r>
        <w:r>
          <w:rPr>
            <w:noProof/>
            <w:webHidden/>
          </w:rPr>
        </w:r>
        <w:r>
          <w:rPr>
            <w:noProof/>
            <w:webHidden/>
          </w:rPr>
          <w:fldChar w:fldCharType="separate"/>
        </w:r>
        <w:r>
          <w:rPr>
            <w:noProof/>
            <w:webHidden/>
          </w:rPr>
          <w:t>26</w:t>
        </w:r>
        <w:r>
          <w:rPr>
            <w:noProof/>
            <w:webHidden/>
          </w:rPr>
          <w:fldChar w:fldCharType="end"/>
        </w:r>
      </w:hyperlink>
    </w:p>
    <w:p w14:paraId="3341BB60" w14:textId="7DB88C26" w:rsidR="00F04075" w:rsidRDefault="00F04075" w:rsidP="00A81645">
      <w:pPr>
        <w:pStyle w:val="23"/>
        <w:tabs>
          <w:tab w:val="right" w:leader="dot" w:pos="9062"/>
        </w:tabs>
        <w:rPr>
          <w:rFonts w:asciiTheme="minorHAnsi" w:eastAsiaTheme="minorEastAsia" w:hAnsiTheme="minorHAnsi" w:cstheme="minorBidi"/>
          <w:noProof/>
          <w:kern w:val="2"/>
          <w:lang w:bidi="ar-SA"/>
          <w14:ligatures w14:val="standardContextual"/>
        </w:rPr>
      </w:pPr>
      <w:hyperlink w:anchor="_Toc209608861" w:history="1">
        <w:r w:rsidRPr="005736F3">
          <w:rPr>
            <w:rStyle w:val="Hyperlink"/>
            <w:rFonts w:eastAsia="Yu Gothic Light"/>
            <w:noProof/>
          </w:rPr>
          <w:t>16.2</w:t>
        </w:r>
        <w:r w:rsidRPr="005736F3">
          <w:rPr>
            <w:rStyle w:val="Hyperlink"/>
            <w:rFonts w:eastAsia="Yu Gothic Light"/>
            <w:noProof/>
            <w:rtl/>
          </w:rPr>
          <w:t xml:space="preserve"> </w:t>
        </w:r>
        <w:r w:rsidRPr="005736F3">
          <w:rPr>
            <w:rStyle w:val="Hyperlink"/>
            <w:rFonts w:eastAsia="Yu Gothic Light" w:hint="eastAsia"/>
            <w:noProof/>
            <w:rtl/>
          </w:rPr>
          <w:t>تفسير</w:t>
        </w:r>
        <w:r w:rsidRPr="005736F3">
          <w:rPr>
            <w:rStyle w:val="Hyperlink"/>
            <w:rFonts w:eastAsia="Yu Gothic Light"/>
            <w:noProof/>
            <w:rtl/>
          </w:rPr>
          <w:t xml:space="preserve"> </w:t>
        </w:r>
        <w:r w:rsidRPr="005736F3">
          <w:rPr>
            <w:rStyle w:val="Hyperlink"/>
            <w:rFonts w:eastAsia="Yu Gothic Light" w:hint="eastAsia"/>
            <w:noProof/>
            <w:rtl/>
          </w:rPr>
          <w:t>آيات</w:t>
        </w:r>
        <w:r w:rsidRPr="005736F3">
          <w:rPr>
            <w:rStyle w:val="Hyperlink"/>
            <w:rFonts w:eastAsia="Yu Gothic Light"/>
            <w:noProof/>
            <w:rtl/>
          </w:rPr>
          <w:t xml:space="preserve"> </w:t>
        </w:r>
        <w:r w:rsidRPr="005736F3">
          <w:rPr>
            <w:rStyle w:val="Hyperlink"/>
            <w:rFonts w:eastAsia="Yu Gothic Light" w:hint="eastAsia"/>
            <w:noProof/>
            <w:rtl/>
          </w:rPr>
          <w:t>من</w:t>
        </w:r>
        <w:r w:rsidRPr="005736F3">
          <w:rPr>
            <w:rStyle w:val="Hyperlink"/>
            <w:rFonts w:eastAsia="Yu Gothic Light"/>
            <w:noProof/>
            <w:rtl/>
          </w:rPr>
          <w:t xml:space="preserve"> </w:t>
        </w:r>
        <w:r w:rsidRPr="005736F3">
          <w:rPr>
            <w:rStyle w:val="Hyperlink"/>
            <w:rFonts w:eastAsia="Yu Gothic Light" w:hint="eastAsia"/>
            <w:noProof/>
            <w:rtl/>
          </w:rPr>
          <w:t>سورة</w:t>
        </w:r>
        <w:r w:rsidRPr="005736F3">
          <w:rPr>
            <w:rStyle w:val="Hyperlink"/>
            <w:rFonts w:eastAsia="Yu Gothic Light"/>
            <w:noProof/>
            <w:rtl/>
          </w:rPr>
          <w:t xml:space="preserve"> </w:t>
        </w:r>
        <w:r w:rsidRPr="005736F3">
          <w:rPr>
            <w:rStyle w:val="Hyperlink"/>
            <w:rFonts w:eastAsia="Yu Gothic Light" w:hint="eastAsia"/>
            <w:noProof/>
            <w:rtl/>
          </w:rPr>
          <w:t>الكهف</w:t>
        </w:r>
        <w:r>
          <w:rPr>
            <w:noProof/>
            <w:webHidden/>
          </w:rPr>
          <w:tab/>
        </w:r>
        <w:r>
          <w:rPr>
            <w:noProof/>
            <w:webHidden/>
          </w:rPr>
          <w:fldChar w:fldCharType="begin"/>
        </w:r>
        <w:r>
          <w:rPr>
            <w:noProof/>
            <w:webHidden/>
          </w:rPr>
          <w:instrText xml:space="preserve"> PAGEREF _Toc209608861 \h </w:instrText>
        </w:r>
        <w:r>
          <w:rPr>
            <w:noProof/>
            <w:webHidden/>
          </w:rPr>
        </w:r>
        <w:r>
          <w:rPr>
            <w:noProof/>
            <w:webHidden/>
          </w:rPr>
          <w:fldChar w:fldCharType="separate"/>
        </w:r>
        <w:r>
          <w:rPr>
            <w:noProof/>
            <w:webHidden/>
          </w:rPr>
          <w:t>27</w:t>
        </w:r>
        <w:r>
          <w:rPr>
            <w:noProof/>
            <w:webHidden/>
          </w:rPr>
          <w:fldChar w:fldCharType="end"/>
        </w:r>
      </w:hyperlink>
    </w:p>
    <w:p w14:paraId="7BBE18FB" w14:textId="20F2FB1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2" w:history="1">
        <w:r w:rsidRPr="005736F3">
          <w:rPr>
            <w:rStyle w:val="Hyperlink"/>
          </w:rPr>
          <w:t>17</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الملك</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الكون</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للقرآن</w:t>
        </w:r>
        <w:r w:rsidRPr="005736F3">
          <w:rPr>
            <w:rStyle w:val="Hyperlink"/>
            <w:rtl/>
          </w:rPr>
          <w:t xml:space="preserve"> - </w:t>
        </w:r>
        <w:r w:rsidRPr="005736F3">
          <w:rPr>
            <w:rStyle w:val="Hyperlink"/>
            <w:rFonts w:hint="eastAsia"/>
            <w:rtl/>
          </w:rPr>
          <w:t>قراءة</w:t>
        </w:r>
        <w:r w:rsidRPr="005736F3">
          <w:rPr>
            <w:rStyle w:val="Hyperlink"/>
            <w:rtl/>
          </w:rPr>
          <w:t xml:space="preserve"> </w:t>
        </w:r>
        <w:r w:rsidRPr="005736F3">
          <w:rPr>
            <w:rStyle w:val="Hyperlink"/>
            <w:rFonts w:hint="eastAsia"/>
            <w:rtl/>
          </w:rPr>
          <w:t>باطنية</w:t>
        </w:r>
        <w:r w:rsidRPr="005736F3">
          <w:rPr>
            <w:rStyle w:val="Hyperlink"/>
            <w:rtl/>
          </w:rPr>
          <w:t xml:space="preserve"> </w:t>
        </w:r>
        <w:r w:rsidRPr="005736F3">
          <w:rPr>
            <w:rStyle w:val="Hyperlink"/>
            <w:rFonts w:hint="eastAsia"/>
            <w:rtl/>
          </w:rPr>
          <w:t>بمنهجية</w:t>
        </w:r>
        <w:r w:rsidRPr="005736F3">
          <w:rPr>
            <w:rStyle w:val="Hyperlink"/>
            <w:rtl/>
          </w:rPr>
          <w:t xml:space="preserve"> </w:t>
        </w:r>
        <w:r w:rsidRPr="005736F3">
          <w:rPr>
            <w:rStyle w:val="Hyperlink"/>
            <w:rFonts w:hint="eastAsia"/>
            <w:rtl/>
          </w:rPr>
          <w:t>إيهاب</w:t>
        </w:r>
        <w:r w:rsidRPr="005736F3">
          <w:rPr>
            <w:rStyle w:val="Hyperlink"/>
            <w:rtl/>
          </w:rPr>
          <w:t xml:space="preserve"> </w:t>
        </w:r>
        <w:r w:rsidRPr="005736F3">
          <w:rPr>
            <w:rStyle w:val="Hyperlink"/>
            <w:rFonts w:hint="eastAsia"/>
            <w:rtl/>
          </w:rPr>
          <w:t>حريري</w:t>
        </w:r>
        <w:r>
          <w:rPr>
            <w:webHidden/>
          </w:rPr>
          <w:tab/>
        </w:r>
        <w:r>
          <w:rPr>
            <w:webHidden/>
          </w:rPr>
          <w:fldChar w:fldCharType="begin"/>
        </w:r>
        <w:r>
          <w:rPr>
            <w:webHidden/>
          </w:rPr>
          <w:instrText xml:space="preserve"> PAGEREF _Toc209608862 \h </w:instrText>
        </w:r>
        <w:r>
          <w:rPr>
            <w:webHidden/>
          </w:rPr>
        </w:r>
        <w:r>
          <w:rPr>
            <w:webHidden/>
          </w:rPr>
          <w:fldChar w:fldCharType="separate"/>
        </w:r>
        <w:r>
          <w:rPr>
            <w:webHidden/>
          </w:rPr>
          <w:t>28</w:t>
        </w:r>
        <w:r>
          <w:rPr>
            <w:webHidden/>
          </w:rPr>
          <w:fldChar w:fldCharType="end"/>
        </w:r>
      </w:hyperlink>
    </w:p>
    <w:p w14:paraId="46D13D7C" w14:textId="6E36966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3" w:history="1">
        <w:r w:rsidRPr="005736F3">
          <w:rPr>
            <w:rStyle w:val="Hyperlink"/>
            <w:rtl/>
          </w:rPr>
          <w:t xml:space="preserve">18 </w:t>
        </w:r>
        <w:r w:rsidRPr="005736F3">
          <w:rPr>
            <w:rStyle w:val="Hyperlink"/>
            <w:rFonts w:hint="eastAsia"/>
            <w:rtl/>
          </w:rPr>
          <w:t>الغناء</w:t>
        </w:r>
        <w:r w:rsidRPr="005736F3">
          <w:rPr>
            <w:rStyle w:val="Hyperlink"/>
            <w:rtl/>
          </w:rPr>
          <w:t xml:space="preserve"> </w:t>
        </w:r>
        <w:r w:rsidRPr="005736F3">
          <w:rPr>
            <w:rStyle w:val="Hyperlink"/>
            <w:rFonts w:hint="eastAsia"/>
            <w:rtl/>
          </w:rPr>
          <w:t>والطرب</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فقه</w:t>
        </w:r>
        <w:r w:rsidRPr="005736F3">
          <w:rPr>
            <w:rStyle w:val="Hyperlink"/>
            <w:rtl/>
          </w:rPr>
          <w:t xml:space="preserve"> </w:t>
        </w:r>
        <w:r w:rsidRPr="005736F3">
          <w:rPr>
            <w:rStyle w:val="Hyperlink"/>
            <w:rFonts w:hint="eastAsia"/>
            <w:rtl/>
          </w:rPr>
          <w:t>التحريم</w:t>
        </w:r>
        <w:r w:rsidRPr="005736F3">
          <w:rPr>
            <w:rStyle w:val="Hyperlink"/>
            <w:rtl/>
          </w:rPr>
          <w:t xml:space="preserve"> </w:t>
        </w:r>
        <w:r w:rsidRPr="005736F3">
          <w:rPr>
            <w:rStyle w:val="Hyperlink"/>
            <w:rFonts w:hint="eastAsia"/>
            <w:rtl/>
          </w:rPr>
          <w:t>وفقه</w:t>
        </w:r>
        <w:r w:rsidRPr="005736F3">
          <w:rPr>
            <w:rStyle w:val="Hyperlink"/>
            <w:rtl/>
          </w:rPr>
          <w:t xml:space="preserve"> </w:t>
        </w:r>
        <w:r w:rsidRPr="005736F3">
          <w:rPr>
            <w:rStyle w:val="Hyperlink"/>
            <w:rFonts w:hint="eastAsia"/>
            <w:rtl/>
          </w:rPr>
          <w:t>الحياة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متجددة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قضية</w:t>
        </w:r>
        <w:r w:rsidRPr="005736F3">
          <w:rPr>
            <w:rStyle w:val="Hyperlink"/>
            <w:rtl/>
          </w:rPr>
          <w:t xml:space="preserve"> </w:t>
        </w:r>
        <w:r w:rsidRPr="005736F3">
          <w:rPr>
            <w:rStyle w:val="Hyperlink"/>
            <w:rFonts w:hint="eastAsia"/>
            <w:rtl/>
          </w:rPr>
          <w:t>خلافية</w:t>
        </w:r>
        <w:r>
          <w:rPr>
            <w:webHidden/>
          </w:rPr>
          <w:tab/>
        </w:r>
        <w:r>
          <w:rPr>
            <w:webHidden/>
          </w:rPr>
          <w:fldChar w:fldCharType="begin"/>
        </w:r>
        <w:r>
          <w:rPr>
            <w:webHidden/>
          </w:rPr>
          <w:instrText xml:space="preserve"> PAGEREF _Toc209608863 \h </w:instrText>
        </w:r>
        <w:r>
          <w:rPr>
            <w:webHidden/>
          </w:rPr>
        </w:r>
        <w:r>
          <w:rPr>
            <w:webHidden/>
          </w:rPr>
          <w:fldChar w:fldCharType="separate"/>
        </w:r>
        <w:r>
          <w:rPr>
            <w:webHidden/>
          </w:rPr>
          <w:t>30</w:t>
        </w:r>
        <w:r>
          <w:rPr>
            <w:webHidden/>
          </w:rPr>
          <w:fldChar w:fldCharType="end"/>
        </w:r>
      </w:hyperlink>
    </w:p>
    <w:p w14:paraId="643091E4" w14:textId="5F163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4" w:history="1">
        <w:r w:rsidRPr="005736F3">
          <w:rPr>
            <w:rStyle w:val="Hyperlink"/>
            <w:rtl/>
          </w:rPr>
          <w:t xml:space="preserve">19 </w:t>
        </w:r>
        <w:r w:rsidRPr="005736F3">
          <w:rPr>
            <w:rStyle w:val="Hyperlink"/>
            <w:rFonts w:hint="eastAsia"/>
            <w:rtl/>
          </w:rPr>
          <w:t>مدد</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وجنود</w:t>
        </w:r>
        <w:r w:rsidRPr="005736F3">
          <w:rPr>
            <w:rStyle w:val="Hyperlink"/>
            <w:rtl/>
          </w:rPr>
          <w:t xml:space="preserve"> </w:t>
        </w:r>
        <w:r w:rsidRPr="005736F3">
          <w:rPr>
            <w:rStyle w:val="Hyperlink"/>
            <w:rFonts w:hint="eastAsia"/>
            <w:rtl/>
          </w:rPr>
          <w:t>الله</w:t>
        </w:r>
        <w:r>
          <w:rPr>
            <w:webHidden/>
          </w:rPr>
          <w:tab/>
        </w:r>
        <w:r>
          <w:rPr>
            <w:webHidden/>
          </w:rPr>
          <w:fldChar w:fldCharType="begin"/>
        </w:r>
        <w:r>
          <w:rPr>
            <w:webHidden/>
          </w:rPr>
          <w:instrText xml:space="preserve"> PAGEREF _Toc209608864 \h </w:instrText>
        </w:r>
        <w:r>
          <w:rPr>
            <w:webHidden/>
          </w:rPr>
        </w:r>
        <w:r>
          <w:rPr>
            <w:webHidden/>
          </w:rPr>
          <w:fldChar w:fldCharType="separate"/>
        </w:r>
        <w:r>
          <w:rPr>
            <w:webHidden/>
          </w:rPr>
          <w:t>31</w:t>
        </w:r>
        <w:r>
          <w:rPr>
            <w:webHidden/>
          </w:rPr>
          <w:fldChar w:fldCharType="end"/>
        </w:r>
      </w:hyperlink>
    </w:p>
    <w:p w14:paraId="3659BB7C" w14:textId="477B749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5" w:history="1">
        <w:r w:rsidRPr="005736F3">
          <w:rPr>
            <w:rStyle w:val="Hyperlink"/>
          </w:rPr>
          <w:t>20</w:t>
        </w:r>
        <w:r w:rsidRPr="005736F3">
          <w:rPr>
            <w:rStyle w:val="Hyperlink"/>
            <w:rtl/>
          </w:rPr>
          <w:t xml:space="preserve"> </w:t>
        </w:r>
        <w:r w:rsidRPr="005736F3">
          <w:rPr>
            <w:rStyle w:val="Hyperlink"/>
            <w:rFonts w:hint="eastAsia"/>
            <w:rtl/>
          </w:rPr>
          <w:t>وفود</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كيف</w:t>
        </w:r>
        <w:r w:rsidRPr="005736F3">
          <w:rPr>
            <w:rStyle w:val="Hyperlink"/>
            <w:rtl/>
          </w:rPr>
          <w:t xml:space="preserve"> </w:t>
        </w:r>
        <w:r w:rsidRPr="005736F3">
          <w:rPr>
            <w:rStyle w:val="Hyperlink"/>
            <w:rFonts w:hint="eastAsia"/>
            <w:rtl/>
          </w:rPr>
          <w:t>يكلمنا</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عصرنا،</w:t>
        </w:r>
        <w:r w:rsidRPr="005736F3">
          <w:rPr>
            <w:rStyle w:val="Hyperlink"/>
            <w:rtl/>
          </w:rPr>
          <w:t xml:space="preserve"> </w:t>
        </w:r>
        <w:r w:rsidRPr="005736F3">
          <w:rPr>
            <w:rStyle w:val="Hyperlink"/>
            <w:rFonts w:hint="eastAsia"/>
            <w:rtl/>
          </w:rPr>
          <w:t>وماذا</w:t>
        </w:r>
        <w:r w:rsidRPr="005736F3">
          <w:rPr>
            <w:rStyle w:val="Hyperlink"/>
            <w:rtl/>
          </w:rPr>
          <w:t xml:space="preserve"> </w:t>
        </w:r>
        <w:r w:rsidRPr="005736F3">
          <w:rPr>
            <w:rStyle w:val="Hyperlink"/>
            <w:rFonts w:hint="eastAsia"/>
            <w:rtl/>
          </w:rPr>
          <w:t>تعني</w:t>
        </w:r>
        <w:r w:rsidRPr="005736F3">
          <w:rPr>
            <w:rStyle w:val="Hyperlink"/>
            <w:rtl/>
          </w:rPr>
          <w:t xml:space="preserve"> </w:t>
        </w:r>
        <w:r w:rsidRPr="005736F3">
          <w:rPr>
            <w:rStyle w:val="Hyperlink"/>
            <w:rFonts w:hint="eastAsia"/>
            <w:rtl/>
          </w:rPr>
          <w:t>قيامة</w:t>
        </w:r>
        <w:r w:rsidRPr="005736F3">
          <w:rPr>
            <w:rStyle w:val="Hyperlink"/>
            <w:rtl/>
          </w:rPr>
          <w:t xml:space="preserve"> </w:t>
        </w:r>
        <w:r w:rsidRPr="005736F3">
          <w:rPr>
            <w:rStyle w:val="Hyperlink"/>
            <w:rFonts w:hint="eastAsia"/>
            <w:rtl/>
          </w:rPr>
          <w:t>المسيح</w:t>
        </w:r>
        <w:r w:rsidRPr="005736F3">
          <w:rPr>
            <w:rStyle w:val="Hyperlink"/>
            <w:rtl/>
          </w:rPr>
          <w:t xml:space="preserve"> </w:t>
        </w:r>
        <w:r w:rsidRPr="005736F3">
          <w:rPr>
            <w:rStyle w:val="Hyperlink"/>
            <w:rFonts w:hint="eastAsia"/>
            <w:rtl/>
          </w:rPr>
          <w:t>اليوم؟</w:t>
        </w:r>
        <w:r>
          <w:rPr>
            <w:webHidden/>
          </w:rPr>
          <w:tab/>
        </w:r>
        <w:r>
          <w:rPr>
            <w:webHidden/>
          </w:rPr>
          <w:fldChar w:fldCharType="begin"/>
        </w:r>
        <w:r>
          <w:rPr>
            <w:webHidden/>
          </w:rPr>
          <w:instrText xml:space="preserve"> PAGEREF _Toc209608865 \h </w:instrText>
        </w:r>
        <w:r>
          <w:rPr>
            <w:webHidden/>
          </w:rPr>
        </w:r>
        <w:r>
          <w:rPr>
            <w:webHidden/>
          </w:rPr>
          <w:fldChar w:fldCharType="separate"/>
        </w:r>
        <w:r>
          <w:rPr>
            <w:webHidden/>
          </w:rPr>
          <w:t>32</w:t>
        </w:r>
        <w:r>
          <w:rPr>
            <w:webHidden/>
          </w:rPr>
          <w:fldChar w:fldCharType="end"/>
        </w:r>
      </w:hyperlink>
    </w:p>
    <w:p w14:paraId="2B7A4DDA" w14:textId="09FE384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6" w:history="1">
        <w:r w:rsidRPr="005736F3">
          <w:rPr>
            <w:rStyle w:val="Hyperlink"/>
            <w:rtl/>
          </w:rPr>
          <w:t xml:space="preserve">21 </w:t>
        </w:r>
        <w:r w:rsidRPr="005736F3">
          <w:rPr>
            <w:rStyle w:val="Hyperlink"/>
            <w:rFonts w:hint="eastAsia"/>
            <w:rtl/>
          </w:rPr>
          <w:t>الطلاق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لفظ</w:t>
        </w:r>
        <w:r w:rsidRPr="005736F3">
          <w:rPr>
            <w:rStyle w:val="Hyperlink"/>
            <w:rtl/>
          </w:rPr>
          <w:t xml:space="preserve"> </w:t>
        </w:r>
        <w:r w:rsidRPr="005736F3">
          <w:rPr>
            <w:rStyle w:val="Hyperlink"/>
            <w:rFonts w:hint="eastAsia"/>
            <w:rtl/>
          </w:rPr>
          <w:t>متسرع</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عملية</w:t>
        </w:r>
        <w:r w:rsidRPr="005736F3">
          <w:rPr>
            <w:rStyle w:val="Hyperlink"/>
            <w:rtl/>
          </w:rPr>
          <w:t xml:space="preserve"> </w:t>
        </w:r>
        <w:r w:rsidRPr="005736F3">
          <w:rPr>
            <w:rStyle w:val="Hyperlink"/>
            <w:rFonts w:hint="eastAsia"/>
            <w:rtl/>
          </w:rPr>
          <w:t>مؤسسية</w:t>
        </w:r>
        <w:r w:rsidRPr="005736F3">
          <w:rPr>
            <w:rStyle w:val="Hyperlink"/>
            <w:rtl/>
          </w:rPr>
          <w:t xml:space="preserve"> </w:t>
        </w:r>
        <w:r w:rsidRPr="005736F3">
          <w:rPr>
            <w:rStyle w:val="Hyperlink"/>
            <w:rFonts w:hint="eastAsia"/>
            <w:rtl/>
          </w:rPr>
          <w:t>منظمة</w:t>
        </w:r>
        <w:r>
          <w:rPr>
            <w:webHidden/>
          </w:rPr>
          <w:tab/>
        </w:r>
        <w:r>
          <w:rPr>
            <w:webHidden/>
          </w:rPr>
          <w:fldChar w:fldCharType="begin"/>
        </w:r>
        <w:r>
          <w:rPr>
            <w:webHidden/>
          </w:rPr>
          <w:instrText xml:space="preserve"> PAGEREF _Toc209608866 \h </w:instrText>
        </w:r>
        <w:r>
          <w:rPr>
            <w:webHidden/>
          </w:rPr>
        </w:r>
        <w:r>
          <w:rPr>
            <w:webHidden/>
          </w:rPr>
          <w:fldChar w:fldCharType="separate"/>
        </w:r>
        <w:r>
          <w:rPr>
            <w:webHidden/>
          </w:rPr>
          <w:t>34</w:t>
        </w:r>
        <w:r>
          <w:rPr>
            <w:webHidden/>
          </w:rPr>
          <w:fldChar w:fldCharType="end"/>
        </w:r>
      </w:hyperlink>
    </w:p>
    <w:p w14:paraId="0E097AD1" w14:textId="19FD25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7" w:history="1">
        <w:r w:rsidRPr="005736F3">
          <w:rPr>
            <w:rStyle w:val="Hyperlink"/>
          </w:rPr>
          <w:t>22</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العطاء</w:t>
        </w:r>
        <w:r w:rsidRPr="005736F3">
          <w:rPr>
            <w:rStyle w:val="Hyperlink"/>
            <w:rtl/>
          </w:rPr>
          <w:t xml:space="preserve"> </w:t>
        </w:r>
        <w:r w:rsidRPr="005736F3">
          <w:rPr>
            <w:rStyle w:val="Hyperlink"/>
            <w:rFonts w:hint="eastAsia"/>
            <w:rtl/>
          </w:rPr>
          <w:t>المادي</w:t>
        </w:r>
        <w:r w:rsidRPr="005736F3">
          <w:rPr>
            <w:rStyle w:val="Hyperlink"/>
            <w:rtl/>
          </w:rPr>
          <w:t xml:space="preserve"> </w:t>
        </w:r>
        <w:r w:rsidRPr="005736F3">
          <w:rPr>
            <w:rStyle w:val="Hyperlink"/>
            <w:rFonts w:hint="eastAsia"/>
            <w:rtl/>
          </w:rPr>
          <w:t>والفيض</w:t>
        </w:r>
        <w:r w:rsidRPr="005736F3">
          <w:rPr>
            <w:rStyle w:val="Hyperlink"/>
            <w:rtl/>
          </w:rPr>
          <w:t xml:space="preserve"> </w:t>
        </w:r>
        <w:r w:rsidRPr="005736F3">
          <w:rPr>
            <w:rStyle w:val="Hyperlink"/>
            <w:rFonts w:hint="eastAsia"/>
            <w:rtl/>
          </w:rPr>
          <w:t>الروحي</w:t>
        </w:r>
        <w:r>
          <w:rPr>
            <w:webHidden/>
          </w:rPr>
          <w:tab/>
        </w:r>
        <w:r>
          <w:rPr>
            <w:webHidden/>
          </w:rPr>
          <w:fldChar w:fldCharType="begin"/>
        </w:r>
        <w:r>
          <w:rPr>
            <w:webHidden/>
          </w:rPr>
          <w:instrText xml:space="preserve"> PAGEREF _Toc209608867 \h </w:instrText>
        </w:r>
        <w:r>
          <w:rPr>
            <w:webHidden/>
          </w:rPr>
        </w:r>
        <w:r>
          <w:rPr>
            <w:webHidden/>
          </w:rPr>
          <w:fldChar w:fldCharType="separate"/>
        </w:r>
        <w:r>
          <w:rPr>
            <w:webHidden/>
          </w:rPr>
          <w:t>40</w:t>
        </w:r>
        <w:r>
          <w:rPr>
            <w:webHidden/>
          </w:rPr>
          <w:fldChar w:fldCharType="end"/>
        </w:r>
      </w:hyperlink>
    </w:p>
    <w:p w14:paraId="1CB95681" w14:textId="221B17F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8" w:history="1">
        <w:r w:rsidRPr="005736F3">
          <w:rPr>
            <w:rStyle w:val="Hyperlink"/>
          </w:rPr>
          <w:t>23</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الصعود</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سماء</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مفاتيح</w:t>
        </w:r>
        <w:r w:rsidRPr="005736F3">
          <w:rPr>
            <w:rStyle w:val="Hyperlink"/>
            <w:rtl/>
          </w:rPr>
          <w:t xml:space="preserve"> </w:t>
        </w:r>
        <w:r w:rsidRPr="005736F3">
          <w:rPr>
            <w:rStyle w:val="Hyperlink"/>
            <w:rFonts w:hint="eastAsia"/>
            <w:rtl/>
          </w:rPr>
          <w:t>النفاذ</w:t>
        </w:r>
        <w:r w:rsidRPr="005736F3">
          <w:rPr>
            <w:rStyle w:val="Hyperlink"/>
            <w:rtl/>
          </w:rPr>
          <w:t xml:space="preserve"> </w:t>
        </w:r>
        <w:r w:rsidRPr="005736F3">
          <w:rPr>
            <w:rStyle w:val="Hyperlink"/>
            <w:rFonts w:hint="eastAsia"/>
            <w:rtl/>
          </w:rPr>
          <w:t>وموانع</w:t>
        </w:r>
        <w:r w:rsidRPr="005736F3">
          <w:rPr>
            <w:rStyle w:val="Hyperlink"/>
            <w:rtl/>
          </w:rPr>
          <w:t xml:space="preserve"> </w:t>
        </w:r>
        <w:r w:rsidRPr="005736F3">
          <w:rPr>
            <w:rStyle w:val="Hyperlink"/>
            <w:rFonts w:hint="eastAsia"/>
            <w:rtl/>
          </w:rPr>
          <w:t>الارتقاء</w:t>
        </w:r>
        <w:r>
          <w:rPr>
            <w:webHidden/>
          </w:rPr>
          <w:tab/>
        </w:r>
        <w:r>
          <w:rPr>
            <w:webHidden/>
          </w:rPr>
          <w:fldChar w:fldCharType="begin"/>
        </w:r>
        <w:r>
          <w:rPr>
            <w:webHidden/>
          </w:rPr>
          <w:instrText xml:space="preserve"> PAGEREF _Toc209608868 \h </w:instrText>
        </w:r>
        <w:r>
          <w:rPr>
            <w:webHidden/>
          </w:rPr>
        </w:r>
        <w:r>
          <w:rPr>
            <w:webHidden/>
          </w:rPr>
          <w:fldChar w:fldCharType="separate"/>
        </w:r>
        <w:r>
          <w:rPr>
            <w:webHidden/>
          </w:rPr>
          <w:t>42</w:t>
        </w:r>
        <w:r>
          <w:rPr>
            <w:webHidden/>
          </w:rPr>
          <w:fldChar w:fldCharType="end"/>
        </w:r>
      </w:hyperlink>
    </w:p>
    <w:p w14:paraId="0D385DA5" w14:textId="3364BA4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9" w:history="1">
        <w:r w:rsidRPr="005736F3">
          <w:rPr>
            <w:rStyle w:val="Hyperlink"/>
          </w:rPr>
          <w:t>24</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المنظور</w:t>
        </w:r>
        <w:r w:rsidRPr="005736F3">
          <w:rPr>
            <w:rStyle w:val="Hyperlink"/>
            <w:rtl/>
          </w:rPr>
          <w:t xml:space="preserve"> </w:t>
        </w:r>
        <w:r w:rsidRPr="005736F3">
          <w:rPr>
            <w:rStyle w:val="Hyperlink"/>
            <w:rFonts w:hint="eastAsia"/>
            <w:rtl/>
          </w:rPr>
          <w:t>القرآني</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حتمية</w:t>
        </w:r>
        <w:r w:rsidRPr="005736F3">
          <w:rPr>
            <w:rStyle w:val="Hyperlink"/>
            <w:rtl/>
          </w:rPr>
          <w:t xml:space="preserve"> </w:t>
        </w:r>
        <w:r w:rsidRPr="005736F3">
          <w:rPr>
            <w:rStyle w:val="Hyperlink"/>
            <w:rFonts w:hint="eastAsia"/>
            <w:rtl/>
          </w:rPr>
          <w:t>القدر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قانون</w:t>
        </w:r>
        <w:r w:rsidRPr="005736F3">
          <w:rPr>
            <w:rStyle w:val="Hyperlink"/>
            <w:rtl/>
          </w:rPr>
          <w:t xml:space="preserve"> </w:t>
        </w:r>
        <w:r w:rsidRPr="005736F3">
          <w:rPr>
            <w:rStyle w:val="Hyperlink"/>
            <w:rFonts w:hint="eastAsia"/>
            <w:rtl/>
          </w:rPr>
          <w:t>السعي</w:t>
        </w:r>
        <w:r>
          <w:rPr>
            <w:webHidden/>
          </w:rPr>
          <w:tab/>
        </w:r>
        <w:r>
          <w:rPr>
            <w:webHidden/>
          </w:rPr>
          <w:fldChar w:fldCharType="begin"/>
        </w:r>
        <w:r>
          <w:rPr>
            <w:webHidden/>
          </w:rPr>
          <w:instrText xml:space="preserve"> PAGEREF _Toc209608869 \h </w:instrText>
        </w:r>
        <w:r>
          <w:rPr>
            <w:webHidden/>
          </w:rPr>
        </w:r>
        <w:r>
          <w:rPr>
            <w:webHidden/>
          </w:rPr>
          <w:fldChar w:fldCharType="separate"/>
        </w:r>
        <w:r>
          <w:rPr>
            <w:webHidden/>
          </w:rPr>
          <w:t>43</w:t>
        </w:r>
        <w:r>
          <w:rPr>
            <w:webHidden/>
          </w:rPr>
          <w:fldChar w:fldCharType="end"/>
        </w:r>
      </w:hyperlink>
    </w:p>
    <w:p w14:paraId="466D410F" w14:textId="4BC3063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0" w:history="1">
        <w:r w:rsidRPr="005736F3">
          <w:rPr>
            <w:rStyle w:val="Hyperlink"/>
          </w:rPr>
          <w:t>25</w:t>
        </w:r>
        <w:r w:rsidRPr="005736F3">
          <w:rPr>
            <w:rStyle w:val="Hyperlink"/>
            <w:rtl/>
          </w:rPr>
          <w:t xml:space="preserve"> "</w:t>
        </w:r>
        <w:r w:rsidRPr="005736F3">
          <w:rPr>
            <w:rStyle w:val="Hyperlink"/>
            <w:rFonts w:hint="eastAsia"/>
            <w:rtl/>
          </w:rPr>
          <w:t>الميزان</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الزنا</w:t>
        </w:r>
        <w:r w:rsidRPr="005736F3">
          <w:rPr>
            <w:rStyle w:val="Hyperlink"/>
            <w:rtl/>
          </w:rPr>
          <w:t xml:space="preserve">" – </w:t>
        </w:r>
        <w:r w:rsidRPr="005736F3">
          <w:rPr>
            <w:rStyle w:val="Hyperlink"/>
            <w:rFonts w:hint="eastAsia"/>
            <w:rtl/>
          </w:rPr>
          <w:t>فهم</w:t>
        </w:r>
        <w:r w:rsidRPr="005736F3">
          <w:rPr>
            <w:rStyle w:val="Hyperlink"/>
            <w:rtl/>
          </w:rPr>
          <w:t xml:space="preserve"> </w:t>
        </w:r>
        <w:r w:rsidRPr="005736F3">
          <w:rPr>
            <w:rStyle w:val="Hyperlink"/>
            <w:rFonts w:hint="eastAsia"/>
            <w:rtl/>
          </w:rPr>
          <w:t>الخلل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نظام</w:t>
        </w:r>
        <w:r w:rsidRPr="005736F3">
          <w:rPr>
            <w:rStyle w:val="Hyperlink"/>
            <w:rtl/>
          </w:rPr>
          <w:t xml:space="preserve"> </w:t>
        </w:r>
        <w:r w:rsidRPr="005736F3">
          <w:rPr>
            <w:rStyle w:val="Hyperlink"/>
            <w:rFonts w:hint="eastAsia"/>
            <w:rtl/>
          </w:rPr>
          <w:t>الحياة</w:t>
        </w:r>
        <w:r>
          <w:rPr>
            <w:webHidden/>
          </w:rPr>
          <w:tab/>
        </w:r>
        <w:r>
          <w:rPr>
            <w:webHidden/>
          </w:rPr>
          <w:fldChar w:fldCharType="begin"/>
        </w:r>
        <w:r>
          <w:rPr>
            <w:webHidden/>
          </w:rPr>
          <w:instrText xml:space="preserve"> PAGEREF _Toc209608870 \h </w:instrText>
        </w:r>
        <w:r>
          <w:rPr>
            <w:webHidden/>
          </w:rPr>
        </w:r>
        <w:r>
          <w:rPr>
            <w:webHidden/>
          </w:rPr>
          <w:fldChar w:fldCharType="separate"/>
        </w:r>
        <w:r>
          <w:rPr>
            <w:webHidden/>
          </w:rPr>
          <w:t>45</w:t>
        </w:r>
        <w:r>
          <w:rPr>
            <w:webHidden/>
          </w:rPr>
          <w:fldChar w:fldCharType="end"/>
        </w:r>
      </w:hyperlink>
    </w:p>
    <w:p w14:paraId="6865A62D" w14:textId="5F8BC81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1" w:history="1">
        <w:r w:rsidRPr="005736F3">
          <w:rPr>
            <w:rStyle w:val="Hyperlink"/>
          </w:rPr>
          <w:t>26</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الربا</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تهمة</w:t>
        </w:r>
        <w:r w:rsidRPr="005736F3">
          <w:rPr>
            <w:rStyle w:val="Hyperlink"/>
            <w:rtl/>
          </w:rPr>
          <w:t xml:space="preserve"> </w:t>
        </w:r>
        <w:r w:rsidRPr="005736F3">
          <w:rPr>
            <w:rStyle w:val="Hyperlink"/>
            <w:rFonts w:hint="eastAsia"/>
            <w:rtl/>
          </w:rPr>
          <w:t>الفائدة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جريمة</w:t>
        </w:r>
        <w:r w:rsidRPr="005736F3">
          <w:rPr>
            <w:rStyle w:val="Hyperlink"/>
            <w:rtl/>
          </w:rPr>
          <w:t xml:space="preserve"> </w:t>
        </w:r>
        <w:r w:rsidRPr="005736F3">
          <w:rPr>
            <w:rStyle w:val="Hyperlink"/>
            <w:rFonts w:hint="eastAsia"/>
            <w:rtl/>
          </w:rPr>
          <w:t>الإخلال</w:t>
        </w:r>
        <w:r w:rsidRPr="005736F3">
          <w:rPr>
            <w:rStyle w:val="Hyperlink"/>
            <w:rtl/>
          </w:rPr>
          <w:t xml:space="preserve"> </w:t>
        </w:r>
        <w:r w:rsidRPr="005736F3">
          <w:rPr>
            <w:rStyle w:val="Hyperlink"/>
            <w:rFonts w:hint="eastAsia"/>
            <w:rtl/>
          </w:rPr>
          <w:t>بالميزان</w:t>
        </w:r>
        <w:r>
          <w:rPr>
            <w:webHidden/>
          </w:rPr>
          <w:tab/>
        </w:r>
        <w:r>
          <w:rPr>
            <w:webHidden/>
          </w:rPr>
          <w:fldChar w:fldCharType="begin"/>
        </w:r>
        <w:r>
          <w:rPr>
            <w:webHidden/>
          </w:rPr>
          <w:instrText xml:space="preserve"> PAGEREF _Toc209608871 \h </w:instrText>
        </w:r>
        <w:r>
          <w:rPr>
            <w:webHidden/>
          </w:rPr>
        </w:r>
        <w:r>
          <w:rPr>
            <w:webHidden/>
          </w:rPr>
          <w:fldChar w:fldCharType="separate"/>
        </w:r>
        <w:r>
          <w:rPr>
            <w:webHidden/>
          </w:rPr>
          <w:t>46</w:t>
        </w:r>
        <w:r>
          <w:rPr>
            <w:webHidden/>
          </w:rPr>
          <w:fldChar w:fldCharType="end"/>
        </w:r>
      </w:hyperlink>
    </w:p>
    <w:p w14:paraId="1EA5025D" w14:textId="24D327E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2" w:history="1">
        <w:r w:rsidRPr="005736F3">
          <w:rPr>
            <w:rStyle w:val="Hyperlink"/>
          </w:rPr>
          <w:t>27</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الربا</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حرفية</w:t>
        </w:r>
        <w:r w:rsidRPr="005736F3">
          <w:rPr>
            <w:rStyle w:val="Hyperlink"/>
            <w:rtl/>
          </w:rPr>
          <w:t xml:space="preserve"> </w:t>
        </w:r>
        <w:r w:rsidRPr="005736F3">
          <w:rPr>
            <w:rStyle w:val="Hyperlink"/>
            <w:rFonts w:hint="eastAsia"/>
            <w:rtl/>
          </w:rPr>
          <w:t>النص</w:t>
        </w:r>
        <w:r w:rsidRPr="005736F3">
          <w:rPr>
            <w:rStyle w:val="Hyperlink"/>
            <w:rtl/>
          </w:rPr>
          <w:t xml:space="preserve"> </w:t>
        </w:r>
        <w:r w:rsidRPr="005736F3">
          <w:rPr>
            <w:rStyle w:val="Hyperlink"/>
            <w:rFonts w:hint="eastAsia"/>
            <w:rtl/>
          </w:rPr>
          <w:t>وجوهر</w:t>
        </w:r>
        <w:r w:rsidRPr="005736F3">
          <w:rPr>
            <w:rStyle w:val="Hyperlink"/>
            <w:rtl/>
          </w:rPr>
          <w:t xml:space="preserve"> </w:t>
        </w:r>
        <w:r w:rsidRPr="005736F3">
          <w:rPr>
            <w:rStyle w:val="Hyperlink"/>
            <w:rFonts w:hint="eastAsia"/>
            <w:rtl/>
          </w:rPr>
          <w:t>الميزان</w:t>
        </w:r>
        <w:r>
          <w:rPr>
            <w:webHidden/>
          </w:rPr>
          <w:tab/>
        </w:r>
        <w:r>
          <w:rPr>
            <w:webHidden/>
          </w:rPr>
          <w:fldChar w:fldCharType="begin"/>
        </w:r>
        <w:r>
          <w:rPr>
            <w:webHidden/>
          </w:rPr>
          <w:instrText xml:space="preserve"> PAGEREF _Toc209608872 \h </w:instrText>
        </w:r>
        <w:r>
          <w:rPr>
            <w:webHidden/>
          </w:rPr>
        </w:r>
        <w:r>
          <w:rPr>
            <w:webHidden/>
          </w:rPr>
          <w:fldChar w:fldCharType="separate"/>
        </w:r>
        <w:r>
          <w:rPr>
            <w:webHidden/>
          </w:rPr>
          <w:t>48</w:t>
        </w:r>
        <w:r>
          <w:rPr>
            <w:webHidden/>
          </w:rPr>
          <w:fldChar w:fldCharType="end"/>
        </w:r>
      </w:hyperlink>
    </w:p>
    <w:p w14:paraId="3B58607C" w14:textId="0BA1A4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3" w:history="1">
        <w:r w:rsidRPr="005736F3">
          <w:rPr>
            <w:rStyle w:val="Hyperlink"/>
          </w:rPr>
          <w:t>28</w:t>
        </w:r>
        <w:r w:rsidRPr="005736F3">
          <w:rPr>
            <w:rStyle w:val="Hyperlink"/>
            <w:rtl/>
          </w:rPr>
          <w:t xml:space="preserve"> "</w:t>
        </w:r>
        <w:r w:rsidRPr="005736F3">
          <w:rPr>
            <w:rStyle w:val="Hyperlink"/>
            <w:rFonts w:hint="eastAsia"/>
            <w:rtl/>
          </w:rPr>
          <w:t>الجنة</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جهنم</w:t>
        </w:r>
        <w:r w:rsidRPr="005736F3">
          <w:rPr>
            <w:rStyle w:val="Hyperlink"/>
            <w:rtl/>
          </w:rPr>
          <w:t xml:space="preserve">" – </w:t>
        </w:r>
        <w:r w:rsidRPr="005736F3">
          <w:rPr>
            <w:rStyle w:val="Hyperlink"/>
            <w:rFonts w:hint="eastAsia"/>
            <w:rtl/>
          </w:rPr>
          <w:t>حالات</w:t>
        </w:r>
        <w:r w:rsidRPr="005736F3">
          <w:rPr>
            <w:rStyle w:val="Hyperlink"/>
            <w:rtl/>
          </w:rPr>
          <w:t xml:space="preserve"> </w:t>
        </w:r>
        <w:r w:rsidRPr="005736F3">
          <w:rPr>
            <w:rStyle w:val="Hyperlink"/>
            <w:rFonts w:hint="eastAsia"/>
            <w:rtl/>
          </w:rPr>
          <w:t>وجودية</w:t>
        </w:r>
        <w:r w:rsidRPr="005736F3">
          <w:rPr>
            <w:rStyle w:val="Hyperlink"/>
            <w:rtl/>
          </w:rPr>
          <w:t xml:space="preserve"> </w:t>
        </w:r>
        <w:r w:rsidRPr="005736F3">
          <w:rPr>
            <w:rStyle w:val="Hyperlink"/>
            <w:rFonts w:hint="eastAsia"/>
            <w:rtl/>
          </w:rPr>
          <w:t>نعيشها</w:t>
        </w:r>
        <w:r w:rsidRPr="005736F3">
          <w:rPr>
            <w:rStyle w:val="Hyperlink"/>
            <w:rtl/>
          </w:rPr>
          <w:t xml:space="preserve"> </w:t>
        </w:r>
        <w:r w:rsidRPr="005736F3">
          <w:rPr>
            <w:rStyle w:val="Hyperlink"/>
            <w:rFonts w:hint="eastAsia"/>
            <w:rtl/>
          </w:rPr>
          <w:t>الآن</w:t>
        </w:r>
        <w:r>
          <w:rPr>
            <w:webHidden/>
          </w:rPr>
          <w:tab/>
        </w:r>
        <w:r>
          <w:rPr>
            <w:webHidden/>
          </w:rPr>
          <w:fldChar w:fldCharType="begin"/>
        </w:r>
        <w:r>
          <w:rPr>
            <w:webHidden/>
          </w:rPr>
          <w:instrText xml:space="preserve"> PAGEREF _Toc209608873 \h </w:instrText>
        </w:r>
        <w:r>
          <w:rPr>
            <w:webHidden/>
          </w:rPr>
        </w:r>
        <w:r>
          <w:rPr>
            <w:webHidden/>
          </w:rPr>
          <w:fldChar w:fldCharType="separate"/>
        </w:r>
        <w:r>
          <w:rPr>
            <w:webHidden/>
          </w:rPr>
          <w:t>50</w:t>
        </w:r>
        <w:r>
          <w:rPr>
            <w:webHidden/>
          </w:rPr>
          <w:fldChar w:fldCharType="end"/>
        </w:r>
      </w:hyperlink>
    </w:p>
    <w:p w14:paraId="487A3F73" w14:textId="0B9076C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4" w:history="1">
        <w:r w:rsidRPr="005736F3">
          <w:rPr>
            <w:rStyle w:val="Hyperlink"/>
          </w:rPr>
          <w:t>29</w:t>
        </w:r>
        <w:r w:rsidRPr="005736F3">
          <w:rPr>
            <w:rStyle w:val="Hyperlink"/>
            <w:rtl/>
          </w:rPr>
          <w:t xml:space="preserve"> "</w:t>
        </w:r>
        <w:r w:rsidRPr="005736F3">
          <w:rPr>
            <w:rStyle w:val="Hyperlink"/>
            <w:rFonts w:hint="eastAsia"/>
            <w:rtl/>
          </w:rPr>
          <w:t>الجلد</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الجلود</w:t>
        </w:r>
        <w:r w:rsidRPr="005736F3">
          <w:rPr>
            <w:rStyle w:val="Hyperlink"/>
            <w:rtl/>
          </w:rPr>
          <w:t xml:space="preserve">" – </w:t>
        </w:r>
        <w:r w:rsidRPr="005736F3">
          <w:rPr>
            <w:rStyle w:val="Hyperlink"/>
            <w:rFonts w:hint="eastAsia"/>
            <w:rtl/>
          </w:rPr>
          <w:t>بين</w:t>
        </w:r>
        <w:r w:rsidRPr="005736F3">
          <w:rPr>
            <w:rStyle w:val="Hyperlink"/>
            <w:rtl/>
          </w:rPr>
          <w:t xml:space="preserve"> </w:t>
        </w:r>
        <w:r w:rsidRPr="005736F3">
          <w:rPr>
            <w:rStyle w:val="Hyperlink"/>
            <w:rFonts w:hint="eastAsia"/>
            <w:rtl/>
          </w:rPr>
          <w:t>الغلاف</w:t>
        </w:r>
        <w:r w:rsidRPr="005736F3">
          <w:rPr>
            <w:rStyle w:val="Hyperlink"/>
            <w:rtl/>
          </w:rPr>
          <w:t xml:space="preserve"> </w:t>
        </w:r>
        <w:r w:rsidRPr="005736F3">
          <w:rPr>
            <w:rStyle w:val="Hyperlink"/>
            <w:rFonts w:hint="eastAsia"/>
            <w:rtl/>
          </w:rPr>
          <w:t>الحسي</w:t>
        </w:r>
        <w:r w:rsidRPr="005736F3">
          <w:rPr>
            <w:rStyle w:val="Hyperlink"/>
            <w:rtl/>
          </w:rPr>
          <w:t xml:space="preserve"> </w:t>
        </w:r>
        <w:r w:rsidRPr="005736F3">
          <w:rPr>
            <w:rStyle w:val="Hyperlink"/>
            <w:rFonts w:hint="eastAsia"/>
            <w:rtl/>
          </w:rPr>
          <w:t>والحجاب</w:t>
        </w:r>
        <w:r w:rsidRPr="005736F3">
          <w:rPr>
            <w:rStyle w:val="Hyperlink"/>
            <w:rtl/>
          </w:rPr>
          <w:t xml:space="preserve"> </w:t>
        </w:r>
        <w:r w:rsidRPr="005736F3">
          <w:rPr>
            <w:rStyle w:val="Hyperlink"/>
            <w:rFonts w:hint="eastAsia"/>
            <w:rtl/>
          </w:rPr>
          <w:t>الفكري</w:t>
        </w:r>
        <w:r>
          <w:rPr>
            <w:webHidden/>
          </w:rPr>
          <w:tab/>
        </w:r>
        <w:r>
          <w:rPr>
            <w:webHidden/>
          </w:rPr>
          <w:fldChar w:fldCharType="begin"/>
        </w:r>
        <w:r>
          <w:rPr>
            <w:webHidden/>
          </w:rPr>
          <w:instrText xml:space="preserve"> PAGEREF _Toc209608874 \h </w:instrText>
        </w:r>
        <w:r>
          <w:rPr>
            <w:webHidden/>
          </w:rPr>
        </w:r>
        <w:r>
          <w:rPr>
            <w:webHidden/>
          </w:rPr>
          <w:fldChar w:fldCharType="separate"/>
        </w:r>
        <w:r>
          <w:rPr>
            <w:webHidden/>
          </w:rPr>
          <w:t>51</w:t>
        </w:r>
        <w:r>
          <w:rPr>
            <w:webHidden/>
          </w:rPr>
          <w:fldChar w:fldCharType="end"/>
        </w:r>
      </w:hyperlink>
    </w:p>
    <w:p w14:paraId="14E106C8" w14:textId="11F8EAC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5" w:history="1">
        <w:r w:rsidRPr="005736F3">
          <w:rPr>
            <w:rStyle w:val="Hyperlink"/>
            <w:rtl/>
          </w:rPr>
          <w:t xml:space="preserve">30 </w:t>
        </w:r>
        <w:r w:rsidRPr="005736F3">
          <w:rPr>
            <w:rStyle w:val="Hyperlink"/>
            <w:rFonts w:hint="eastAsia"/>
            <w:rtl/>
          </w:rPr>
          <w:t>الترتيل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_Toc209608875 \h </w:instrText>
        </w:r>
        <w:r>
          <w:rPr>
            <w:webHidden/>
          </w:rPr>
        </w:r>
        <w:r>
          <w:rPr>
            <w:webHidden/>
          </w:rPr>
          <w:fldChar w:fldCharType="separate"/>
        </w:r>
        <w:r>
          <w:rPr>
            <w:webHidden/>
          </w:rPr>
          <w:t>54</w:t>
        </w:r>
        <w:r>
          <w:rPr>
            <w:webHidden/>
          </w:rPr>
          <w:fldChar w:fldCharType="end"/>
        </w:r>
      </w:hyperlink>
    </w:p>
    <w:p w14:paraId="17CDDEA1" w14:textId="6BFAEE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6" w:history="1">
        <w:r w:rsidRPr="005736F3">
          <w:rPr>
            <w:rStyle w:val="Hyperlink"/>
          </w:rPr>
          <w:t>31</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أنواع</w:t>
        </w:r>
        <w:r w:rsidRPr="005736F3">
          <w:rPr>
            <w:rStyle w:val="Hyperlink"/>
            <w:rtl/>
          </w:rPr>
          <w:t xml:space="preserve"> </w:t>
        </w:r>
        <w:r w:rsidRPr="005736F3">
          <w:rPr>
            <w:rStyle w:val="Hyperlink"/>
            <w:rFonts w:hint="eastAsia"/>
            <w:rtl/>
          </w:rPr>
          <w:t>التسبيح</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اللسان</w:t>
        </w:r>
        <w:r w:rsidRPr="005736F3">
          <w:rPr>
            <w:rStyle w:val="Hyperlink"/>
            <w:rtl/>
          </w:rPr>
          <w:t xml:space="preserve"> </w:t>
        </w:r>
        <w:r w:rsidRPr="005736F3">
          <w:rPr>
            <w:rStyle w:val="Hyperlink"/>
            <w:rFonts w:hint="eastAsia"/>
            <w:rtl/>
          </w:rPr>
          <w:t>والفكر</w:t>
        </w:r>
        <w:r w:rsidRPr="005736F3">
          <w:rPr>
            <w:rStyle w:val="Hyperlink"/>
            <w:rtl/>
          </w:rPr>
          <w:t xml:space="preserve"> </w:t>
        </w:r>
        <w:r w:rsidRPr="005736F3">
          <w:rPr>
            <w:rStyle w:val="Hyperlink"/>
            <w:rFonts w:hint="eastAsia"/>
            <w:rtl/>
          </w:rPr>
          <w:t>والعمل</w:t>
        </w:r>
        <w:r>
          <w:rPr>
            <w:webHidden/>
          </w:rPr>
          <w:tab/>
        </w:r>
        <w:r>
          <w:rPr>
            <w:webHidden/>
          </w:rPr>
          <w:fldChar w:fldCharType="begin"/>
        </w:r>
        <w:r>
          <w:rPr>
            <w:webHidden/>
          </w:rPr>
          <w:instrText xml:space="preserve"> PAGEREF _Toc209608876 \h </w:instrText>
        </w:r>
        <w:r>
          <w:rPr>
            <w:webHidden/>
          </w:rPr>
        </w:r>
        <w:r>
          <w:rPr>
            <w:webHidden/>
          </w:rPr>
          <w:fldChar w:fldCharType="separate"/>
        </w:r>
        <w:r>
          <w:rPr>
            <w:webHidden/>
          </w:rPr>
          <w:t>55</w:t>
        </w:r>
        <w:r>
          <w:rPr>
            <w:webHidden/>
          </w:rPr>
          <w:fldChar w:fldCharType="end"/>
        </w:r>
      </w:hyperlink>
    </w:p>
    <w:p w14:paraId="4FE29443" w14:textId="7B4B9AD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7" w:history="1">
        <w:r w:rsidRPr="005736F3">
          <w:rPr>
            <w:rStyle w:val="Hyperlink"/>
            <w:rtl/>
          </w:rPr>
          <w:t xml:space="preserve">32 </w:t>
        </w:r>
        <w:r w:rsidRPr="005736F3">
          <w:rPr>
            <w:rStyle w:val="Hyperlink"/>
            <w:rFonts w:hint="eastAsia"/>
            <w:rtl/>
          </w:rPr>
          <w:t>الفرق</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والتأويل</w:t>
        </w:r>
        <w:r w:rsidRPr="005736F3">
          <w:rPr>
            <w:rStyle w:val="Hyperlink"/>
            <w:rtl/>
          </w:rPr>
          <w:t xml:space="preserve"> </w:t>
        </w:r>
        <w:r w:rsidRPr="005736F3">
          <w:rPr>
            <w:rStyle w:val="Hyperlink"/>
            <w:rFonts w:hint="eastAsia"/>
            <w:rtl/>
          </w:rPr>
          <w:t>والتدبر</w:t>
        </w:r>
        <w:r>
          <w:rPr>
            <w:webHidden/>
          </w:rPr>
          <w:tab/>
        </w:r>
        <w:r>
          <w:rPr>
            <w:webHidden/>
          </w:rPr>
          <w:fldChar w:fldCharType="begin"/>
        </w:r>
        <w:r>
          <w:rPr>
            <w:webHidden/>
          </w:rPr>
          <w:instrText xml:space="preserve"> PAGEREF _Toc209608877 \h </w:instrText>
        </w:r>
        <w:r>
          <w:rPr>
            <w:webHidden/>
          </w:rPr>
        </w:r>
        <w:r>
          <w:rPr>
            <w:webHidden/>
          </w:rPr>
          <w:fldChar w:fldCharType="separate"/>
        </w:r>
        <w:r>
          <w:rPr>
            <w:webHidden/>
          </w:rPr>
          <w:t>57</w:t>
        </w:r>
        <w:r>
          <w:rPr>
            <w:webHidden/>
          </w:rPr>
          <w:fldChar w:fldCharType="end"/>
        </w:r>
      </w:hyperlink>
    </w:p>
    <w:p w14:paraId="425EBD02" w14:textId="17ACA66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8" w:history="1">
        <w:r w:rsidRPr="005736F3">
          <w:rPr>
            <w:rStyle w:val="Hyperlink"/>
          </w:rPr>
          <w:t>33 .</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عربي</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_Toc209608878 \h </w:instrText>
        </w:r>
        <w:r>
          <w:rPr>
            <w:webHidden/>
          </w:rPr>
        </w:r>
        <w:r>
          <w:rPr>
            <w:webHidden/>
          </w:rPr>
          <w:fldChar w:fldCharType="separate"/>
        </w:r>
        <w:r>
          <w:rPr>
            <w:webHidden/>
          </w:rPr>
          <w:t>58</w:t>
        </w:r>
        <w:r>
          <w:rPr>
            <w:webHidden/>
          </w:rPr>
          <w:fldChar w:fldCharType="end"/>
        </w:r>
      </w:hyperlink>
    </w:p>
    <w:p w14:paraId="4785DA6E" w14:textId="77A9B57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9" w:history="1">
        <w:r w:rsidRPr="005736F3">
          <w:rPr>
            <w:rStyle w:val="Hyperlink"/>
          </w:rPr>
          <w:t>34 . "</w:t>
        </w:r>
        <w:r w:rsidRPr="005736F3">
          <w:rPr>
            <w:rStyle w:val="Hyperlink"/>
            <w:rFonts w:hint="eastAsia"/>
            <w:rtl/>
          </w:rPr>
          <w:t>اللسن</w:t>
        </w:r>
        <w:r w:rsidRPr="005736F3">
          <w:rPr>
            <w:rStyle w:val="Hyperlink"/>
            <w:rtl/>
          </w:rPr>
          <w:t xml:space="preserve">" </w:t>
        </w:r>
        <w:r w:rsidRPr="005736F3">
          <w:rPr>
            <w:rStyle w:val="Hyperlink"/>
            <w:rFonts w:hint="eastAsia"/>
            <w:rtl/>
          </w:rPr>
          <w:t>مقابل</w:t>
        </w:r>
        <w:r w:rsidRPr="005736F3">
          <w:rPr>
            <w:rStyle w:val="Hyperlink"/>
            <w:rtl/>
          </w:rPr>
          <w:t xml:space="preserve"> "</w:t>
        </w:r>
        <w:r w:rsidRPr="005736F3">
          <w:rPr>
            <w:rStyle w:val="Hyperlink"/>
            <w:rFonts w:hint="eastAsia"/>
            <w:rtl/>
          </w:rPr>
          <w:t>اللسان</w:t>
        </w:r>
        <w:r w:rsidRPr="005736F3">
          <w:rPr>
            <w:rStyle w:val="Hyperlink"/>
          </w:rPr>
          <w:t>":</w:t>
        </w:r>
        <w:r>
          <w:rPr>
            <w:webHidden/>
          </w:rPr>
          <w:tab/>
        </w:r>
        <w:r>
          <w:rPr>
            <w:webHidden/>
          </w:rPr>
          <w:fldChar w:fldCharType="begin"/>
        </w:r>
        <w:r>
          <w:rPr>
            <w:webHidden/>
          </w:rPr>
          <w:instrText xml:space="preserve"> PAGEREF _Toc209608879 \h </w:instrText>
        </w:r>
        <w:r>
          <w:rPr>
            <w:webHidden/>
          </w:rPr>
        </w:r>
        <w:r>
          <w:rPr>
            <w:webHidden/>
          </w:rPr>
          <w:fldChar w:fldCharType="separate"/>
        </w:r>
        <w:r>
          <w:rPr>
            <w:webHidden/>
          </w:rPr>
          <w:t>58</w:t>
        </w:r>
        <w:r>
          <w:rPr>
            <w:webHidden/>
          </w:rPr>
          <w:fldChar w:fldCharType="end"/>
        </w:r>
      </w:hyperlink>
    </w:p>
    <w:p w14:paraId="75198C98" w14:textId="7ED5D6E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0" w:history="1">
        <w:r w:rsidRPr="005736F3">
          <w:rPr>
            <w:rStyle w:val="Hyperlink"/>
            <w:rtl/>
          </w:rPr>
          <w:t xml:space="preserve">35 </w:t>
        </w:r>
        <w:r w:rsidRPr="005736F3">
          <w:rPr>
            <w:rStyle w:val="Hyperlink"/>
            <w:rFonts w:hint="eastAsia"/>
            <w:rtl/>
          </w:rPr>
          <w:t>إعادة</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الإنزال</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التنزيل</w:t>
        </w:r>
        <w:r w:rsidRPr="005736F3">
          <w:rPr>
            <w:rStyle w:val="Hyperlink"/>
          </w:rPr>
          <w:t>":</w:t>
        </w:r>
        <w:r>
          <w:rPr>
            <w:webHidden/>
          </w:rPr>
          <w:tab/>
        </w:r>
        <w:r>
          <w:rPr>
            <w:webHidden/>
          </w:rPr>
          <w:fldChar w:fldCharType="begin"/>
        </w:r>
        <w:r>
          <w:rPr>
            <w:webHidden/>
          </w:rPr>
          <w:instrText xml:space="preserve"> PAGEREF _Toc209608880 \h </w:instrText>
        </w:r>
        <w:r>
          <w:rPr>
            <w:webHidden/>
          </w:rPr>
        </w:r>
        <w:r>
          <w:rPr>
            <w:webHidden/>
          </w:rPr>
          <w:fldChar w:fldCharType="separate"/>
        </w:r>
        <w:r>
          <w:rPr>
            <w:webHidden/>
          </w:rPr>
          <w:t>58</w:t>
        </w:r>
        <w:r>
          <w:rPr>
            <w:webHidden/>
          </w:rPr>
          <w:fldChar w:fldCharType="end"/>
        </w:r>
      </w:hyperlink>
    </w:p>
    <w:p w14:paraId="70338CDD" w14:textId="303B4EF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1" w:history="1">
        <w:r w:rsidRPr="005736F3">
          <w:rPr>
            <w:rStyle w:val="Hyperlink"/>
            <w:rtl/>
          </w:rPr>
          <w:t xml:space="preserve">36 </w:t>
        </w:r>
        <w:r w:rsidRPr="005736F3">
          <w:rPr>
            <w:rStyle w:val="Hyperlink"/>
            <w:rFonts w:hint="eastAsia"/>
            <w:rtl/>
          </w:rPr>
          <w:t>خريطة</w:t>
        </w:r>
        <w:r w:rsidRPr="005736F3">
          <w:rPr>
            <w:rStyle w:val="Hyperlink"/>
            <w:rtl/>
          </w:rPr>
          <w:t xml:space="preserve"> </w:t>
        </w:r>
        <w:r w:rsidRPr="005736F3">
          <w:rPr>
            <w:rStyle w:val="Hyperlink"/>
            <w:rFonts w:hint="eastAsia"/>
            <w:rtl/>
          </w:rPr>
          <w:t>الكيان</w:t>
        </w:r>
        <w:r w:rsidRPr="005736F3">
          <w:rPr>
            <w:rStyle w:val="Hyperlink"/>
            <w:rtl/>
          </w:rPr>
          <w:t xml:space="preserve"> </w:t>
        </w:r>
        <w:r w:rsidRPr="005736F3">
          <w:rPr>
            <w:rStyle w:val="Hyperlink"/>
            <w:rFonts w:hint="eastAsia"/>
            <w:rtl/>
          </w:rPr>
          <w:t>الإنساني</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الروح،</w:t>
        </w:r>
        <w:r w:rsidRPr="005736F3">
          <w:rPr>
            <w:rStyle w:val="Hyperlink"/>
            <w:rtl/>
          </w:rPr>
          <w:t xml:space="preserve"> </w:t>
        </w:r>
        <w:r w:rsidRPr="005736F3">
          <w:rPr>
            <w:rStyle w:val="Hyperlink"/>
            <w:rFonts w:hint="eastAsia"/>
            <w:rtl/>
          </w:rPr>
          <w:t>الفؤاد،</w:t>
        </w:r>
        <w:r w:rsidRPr="005736F3">
          <w:rPr>
            <w:rStyle w:val="Hyperlink"/>
            <w:rtl/>
          </w:rPr>
          <w:t xml:space="preserve"> </w:t>
        </w:r>
        <w:r w:rsidRPr="005736F3">
          <w:rPr>
            <w:rStyle w:val="Hyperlink"/>
            <w:rFonts w:hint="eastAsia"/>
            <w:rtl/>
          </w:rPr>
          <w:t>القلب،</w:t>
        </w:r>
        <w:r w:rsidRPr="005736F3">
          <w:rPr>
            <w:rStyle w:val="Hyperlink"/>
            <w:rtl/>
          </w:rPr>
          <w:t xml:space="preserve"> </w:t>
        </w:r>
        <w:r w:rsidRPr="005736F3">
          <w:rPr>
            <w:rStyle w:val="Hyperlink"/>
            <w:rFonts w:hint="eastAsia"/>
            <w:rtl/>
          </w:rPr>
          <w:t>النفس،</w:t>
        </w:r>
        <w:r w:rsidRPr="005736F3">
          <w:rPr>
            <w:rStyle w:val="Hyperlink"/>
            <w:rtl/>
          </w:rPr>
          <w:t xml:space="preserve"> </w:t>
        </w:r>
        <w:r w:rsidRPr="005736F3">
          <w:rPr>
            <w:rStyle w:val="Hyperlink"/>
            <w:rFonts w:hint="eastAsia"/>
            <w:rtl/>
          </w:rPr>
          <w:t>والصدر</w:t>
        </w:r>
        <w:r>
          <w:rPr>
            <w:webHidden/>
          </w:rPr>
          <w:tab/>
        </w:r>
        <w:r>
          <w:rPr>
            <w:webHidden/>
          </w:rPr>
          <w:fldChar w:fldCharType="begin"/>
        </w:r>
        <w:r>
          <w:rPr>
            <w:webHidden/>
          </w:rPr>
          <w:instrText xml:space="preserve"> PAGEREF _Toc209608881 \h </w:instrText>
        </w:r>
        <w:r>
          <w:rPr>
            <w:webHidden/>
          </w:rPr>
        </w:r>
        <w:r>
          <w:rPr>
            <w:webHidden/>
          </w:rPr>
          <w:fldChar w:fldCharType="separate"/>
        </w:r>
        <w:r>
          <w:rPr>
            <w:webHidden/>
          </w:rPr>
          <w:t>61</w:t>
        </w:r>
        <w:r>
          <w:rPr>
            <w:webHidden/>
          </w:rPr>
          <w:fldChar w:fldCharType="end"/>
        </w:r>
      </w:hyperlink>
    </w:p>
    <w:p w14:paraId="04AFFEFD" w14:textId="3C90359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2" w:history="1">
        <w:r w:rsidRPr="005736F3">
          <w:rPr>
            <w:rStyle w:val="Hyperlink"/>
            <w:rtl/>
          </w:rPr>
          <w:t xml:space="preserve">37 </w:t>
        </w:r>
        <w:r w:rsidRPr="005736F3">
          <w:rPr>
            <w:rStyle w:val="Hyperlink"/>
            <w:rFonts w:hint="eastAsia"/>
            <w:rtl/>
          </w:rPr>
          <w:t>القلب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الحس</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الشامل</w:t>
        </w:r>
        <w:r w:rsidRPr="005736F3">
          <w:rPr>
            <w:rStyle w:val="Hyperlink"/>
            <w:rtl/>
          </w:rPr>
          <w:t xml:space="preserve"> </w:t>
        </w:r>
        <w:r w:rsidRPr="005736F3">
          <w:rPr>
            <w:rStyle w:val="Hyperlink"/>
            <w:rFonts w:hint="eastAsia"/>
            <w:rtl/>
          </w:rPr>
          <w:t>ومختبر</w:t>
        </w:r>
        <w:r w:rsidRPr="005736F3">
          <w:rPr>
            <w:rStyle w:val="Hyperlink"/>
            <w:rtl/>
          </w:rPr>
          <w:t xml:space="preserve"> </w:t>
        </w:r>
        <w:r w:rsidRPr="005736F3">
          <w:rPr>
            <w:rStyle w:val="Hyperlink"/>
            <w:rFonts w:hint="eastAsia"/>
            <w:rtl/>
          </w:rPr>
          <w:t>الكيان</w:t>
        </w:r>
        <w:r w:rsidRPr="005736F3">
          <w:rPr>
            <w:rStyle w:val="Hyperlink"/>
            <w:rtl/>
          </w:rPr>
          <w:t xml:space="preserve"> </w:t>
        </w:r>
        <w:r w:rsidRPr="005736F3">
          <w:rPr>
            <w:rStyle w:val="Hyperlink"/>
            <w:rFonts w:hint="eastAsia"/>
            <w:rtl/>
          </w:rPr>
          <w:t>الإنساني</w:t>
        </w:r>
        <w:r>
          <w:rPr>
            <w:webHidden/>
          </w:rPr>
          <w:tab/>
        </w:r>
        <w:r>
          <w:rPr>
            <w:webHidden/>
          </w:rPr>
          <w:fldChar w:fldCharType="begin"/>
        </w:r>
        <w:r>
          <w:rPr>
            <w:webHidden/>
          </w:rPr>
          <w:instrText xml:space="preserve"> PAGEREF _Toc209608882 \h </w:instrText>
        </w:r>
        <w:r>
          <w:rPr>
            <w:webHidden/>
          </w:rPr>
        </w:r>
        <w:r>
          <w:rPr>
            <w:webHidden/>
          </w:rPr>
          <w:fldChar w:fldCharType="separate"/>
        </w:r>
        <w:r>
          <w:rPr>
            <w:webHidden/>
          </w:rPr>
          <w:t>64</w:t>
        </w:r>
        <w:r>
          <w:rPr>
            <w:webHidden/>
          </w:rPr>
          <w:fldChar w:fldCharType="end"/>
        </w:r>
      </w:hyperlink>
    </w:p>
    <w:p w14:paraId="6ED5D765" w14:textId="30F313A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3" w:history="1">
        <w:r w:rsidRPr="005736F3">
          <w:rPr>
            <w:rStyle w:val="Hyperlink"/>
          </w:rPr>
          <w:t>38</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النظر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قصة</w:t>
        </w:r>
        <w:r w:rsidRPr="005736F3">
          <w:rPr>
            <w:rStyle w:val="Hyperlink"/>
            <w:rtl/>
          </w:rPr>
          <w:t xml:space="preserve"> </w:t>
        </w:r>
        <w:r w:rsidRPr="005736F3">
          <w:rPr>
            <w:rStyle w:val="Hyperlink"/>
            <w:rFonts w:hint="eastAsia"/>
            <w:rtl/>
          </w:rPr>
          <w:t>ناقة</w:t>
        </w:r>
        <w:r w:rsidRPr="005736F3">
          <w:rPr>
            <w:rStyle w:val="Hyperlink"/>
            <w:rtl/>
          </w:rPr>
          <w:t xml:space="preserve"> </w:t>
        </w:r>
        <w:r w:rsidRPr="005736F3">
          <w:rPr>
            <w:rStyle w:val="Hyperlink"/>
            <w:rFonts w:hint="eastAsia"/>
            <w:rtl/>
          </w:rPr>
          <w:t>صالح</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هي</w:t>
        </w:r>
        <w:r w:rsidRPr="005736F3">
          <w:rPr>
            <w:rStyle w:val="Hyperlink"/>
            <w:rtl/>
          </w:rPr>
          <w:t xml:space="preserve"> </w:t>
        </w:r>
        <w:r w:rsidRPr="005736F3">
          <w:rPr>
            <w:rStyle w:val="Hyperlink"/>
            <w:rFonts w:hint="eastAsia"/>
            <w:rtl/>
          </w:rPr>
          <w:t>معجزة</w:t>
        </w:r>
        <w:r w:rsidRPr="005736F3">
          <w:rPr>
            <w:rStyle w:val="Hyperlink"/>
            <w:rtl/>
          </w:rPr>
          <w:t xml:space="preserve"> </w:t>
        </w:r>
        <w:r w:rsidRPr="005736F3">
          <w:rPr>
            <w:rStyle w:val="Hyperlink"/>
            <w:rFonts w:hint="eastAsia"/>
            <w:rtl/>
          </w:rPr>
          <w:t>حيوان</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بيّنة؟</w:t>
        </w:r>
        <w:r>
          <w:rPr>
            <w:webHidden/>
          </w:rPr>
          <w:tab/>
        </w:r>
        <w:r>
          <w:rPr>
            <w:webHidden/>
          </w:rPr>
          <w:fldChar w:fldCharType="begin"/>
        </w:r>
        <w:r>
          <w:rPr>
            <w:webHidden/>
          </w:rPr>
          <w:instrText xml:space="preserve"> PAGEREF _Toc209608883 \h </w:instrText>
        </w:r>
        <w:r>
          <w:rPr>
            <w:webHidden/>
          </w:rPr>
        </w:r>
        <w:r>
          <w:rPr>
            <w:webHidden/>
          </w:rPr>
          <w:fldChar w:fldCharType="separate"/>
        </w:r>
        <w:r>
          <w:rPr>
            <w:webHidden/>
          </w:rPr>
          <w:t>66</w:t>
        </w:r>
        <w:r>
          <w:rPr>
            <w:webHidden/>
          </w:rPr>
          <w:fldChar w:fldCharType="end"/>
        </w:r>
      </w:hyperlink>
    </w:p>
    <w:p w14:paraId="1CB53355" w14:textId="5304E89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4" w:history="1">
        <w:r w:rsidRPr="005736F3">
          <w:rPr>
            <w:rStyle w:val="Hyperlink"/>
          </w:rPr>
          <w:t>39</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التلاوة</w:t>
        </w:r>
        <w:r w:rsidRPr="005736F3">
          <w:rPr>
            <w:rStyle w:val="Hyperlink"/>
            <w:rtl/>
          </w:rPr>
          <w:t xml:space="preserve">: </w:t>
        </w:r>
        <w:r w:rsidRPr="005736F3">
          <w:rPr>
            <w:rStyle w:val="Hyperlink"/>
            <w:rFonts w:hint="eastAsia"/>
            <w:rtl/>
          </w:rPr>
          <w:t>المعنى</w:t>
        </w:r>
        <w:r w:rsidRPr="005736F3">
          <w:rPr>
            <w:rStyle w:val="Hyperlink"/>
            <w:rtl/>
          </w:rPr>
          <w:t xml:space="preserve"> </w:t>
        </w:r>
        <w:r w:rsidRPr="005736F3">
          <w:rPr>
            <w:rStyle w:val="Hyperlink"/>
            <w:rFonts w:hint="eastAsia"/>
            <w:rtl/>
          </w:rPr>
          <w:t>العميق</w:t>
        </w:r>
        <w:r w:rsidRPr="005736F3">
          <w:rPr>
            <w:rStyle w:val="Hyperlink"/>
            <w:rtl/>
          </w:rPr>
          <w:t xml:space="preserve"> </w:t>
        </w:r>
        <w:r w:rsidRPr="005736F3">
          <w:rPr>
            <w:rStyle w:val="Hyperlink"/>
            <w:rFonts w:hint="eastAsia"/>
            <w:rtl/>
          </w:rPr>
          <w:t>لكلمة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وضرورة</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_Toc209608884 \h </w:instrText>
        </w:r>
        <w:r>
          <w:rPr>
            <w:webHidden/>
          </w:rPr>
        </w:r>
        <w:r>
          <w:rPr>
            <w:webHidden/>
          </w:rPr>
          <w:fldChar w:fldCharType="separate"/>
        </w:r>
        <w:r>
          <w:rPr>
            <w:webHidden/>
          </w:rPr>
          <w:t>67</w:t>
        </w:r>
        <w:r>
          <w:rPr>
            <w:webHidden/>
          </w:rPr>
          <w:fldChar w:fldCharType="end"/>
        </w:r>
      </w:hyperlink>
    </w:p>
    <w:p w14:paraId="6E7EFE3F" w14:textId="134599B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5" w:history="1">
        <w:r w:rsidRPr="005736F3">
          <w:rPr>
            <w:rStyle w:val="Hyperlink"/>
          </w:rPr>
          <w:t>40</w:t>
        </w:r>
        <w:r w:rsidRPr="005736F3">
          <w:rPr>
            <w:rStyle w:val="Hyperlink"/>
            <w:rtl/>
          </w:rPr>
          <w:t xml:space="preserve"> "</w:t>
        </w:r>
        <w:r w:rsidRPr="005736F3">
          <w:rPr>
            <w:rStyle w:val="Hyperlink"/>
            <w:rFonts w:hint="eastAsia"/>
            <w:rtl/>
          </w:rPr>
          <w:t>نسا</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اللمس</w:t>
        </w:r>
        <w:r w:rsidRPr="005736F3">
          <w:rPr>
            <w:rStyle w:val="Hyperlink"/>
            <w:rtl/>
          </w:rPr>
          <w:t xml:space="preserve"> </w:t>
        </w:r>
        <w:r w:rsidRPr="005736F3">
          <w:rPr>
            <w:rStyle w:val="Hyperlink"/>
            <w:rFonts w:hint="eastAsia"/>
            <w:rtl/>
          </w:rPr>
          <w:t>وعرق</w:t>
        </w:r>
        <w:r w:rsidRPr="005736F3">
          <w:rPr>
            <w:rStyle w:val="Hyperlink"/>
            <w:rtl/>
          </w:rPr>
          <w:t xml:space="preserve"> </w:t>
        </w:r>
        <w:r w:rsidRPr="005736F3">
          <w:rPr>
            <w:rStyle w:val="Hyperlink"/>
            <w:rFonts w:hint="eastAsia"/>
            <w:rtl/>
          </w:rPr>
          <w:t>النسا</w:t>
        </w:r>
        <w:r>
          <w:rPr>
            <w:webHidden/>
          </w:rPr>
          <w:tab/>
        </w:r>
        <w:r>
          <w:rPr>
            <w:webHidden/>
          </w:rPr>
          <w:fldChar w:fldCharType="begin"/>
        </w:r>
        <w:r>
          <w:rPr>
            <w:webHidden/>
          </w:rPr>
          <w:instrText xml:space="preserve"> PAGEREF _Toc209608885 \h </w:instrText>
        </w:r>
        <w:r>
          <w:rPr>
            <w:webHidden/>
          </w:rPr>
        </w:r>
        <w:r>
          <w:rPr>
            <w:webHidden/>
          </w:rPr>
          <w:fldChar w:fldCharType="separate"/>
        </w:r>
        <w:r>
          <w:rPr>
            <w:webHidden/>
          </w:rPr>
          <w:t>69</w:t>
        </w:r>
        <w:r>
          <w:rPr>
            <w:webHidden/>
          </w:rPr>
          <w:fldChar w:fldCharType="end"/>
        </w:r>
      </w:hyperlink>
    </w:p>
    <w:p w14:paraId="18ECA3D6" w14:textId="3AC7DBC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6" w:history="1">
        <w:r w:rsidRPr="005736F3">
          <w:rPr>
            <w:rStyle w:val="Hyperlink"/>
          </w:rPr>
          <w:t>41</w:t>
        </w:r>
        <w:r w:rsidRPr="005736F3">
          <w:rPr>
            <w:rStyle w:val="Hyperlink"/>
            <w:rtl/>
            <w:lang w:val="ar-SA"/>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أموالكم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الثروة</w:t>
        </w:r>
        <w:r w:rsidRPr="005736F3">
          <w:rPr>
            <w:rStyle w:val="Hyperlink"/>
            <w:rtl/>
          </w:rPr>
          <w:t xml:space="preserve"> </w:t>
        </w:r>
        <w:r w:rsidRPr="005736F3">
          <w:rPr>
            <w:rStyle w:val="Hyperlink"/>
            <w:rFonts w:hint="eastAsia"/>
            <w:rtl/>
          </w:rPr>
          <w:t>المادية</w:t>
        </w:r>
        <w:r w:rsidRPr="005736F3">
          <w:rPr>
            <w:rStyle w:val="Hyperlink"/>
            <w:rtl/>
          </w:rPr>
          <w:t xml:space="preserve"> </w:t>
        </w:r>
        <w:r w:rsidRPr="005736F3">
          <w:rPr>
            <w:rStyle w:val="Hyperlink"/>
            <w:rFonts w:hint="eastAsia"/>
            <w:rtl/>
          </w:rPr>
          <w:t>والميول</w:t>
        </w:r>
        <w:r w:rsidRPr="005736F3">
          <w:rPr>
            <w:rStyle w:val="Hyperlink"/>
            <w:rtl/>
          </w:rPr>
          <w:t xml:space="preserve"> </w:t>
        </w:r>
        <w:r w:rsidRPr="005736F3">
          <w:rPr>
            <w:rStyle w:val="Hyperlink"/>
            <w:rFonts w:hint="eastAsia"/>
            <w:rtl/>
          </w:rPr>
          <w:t>الباطنة</w:t>
        </w:r>
        <w:r>
          <w:rPr>
            <w:webHidden/>
          </w:rPr>
          <w:tab/>
        </w:r>
        <w:r>
          <w:rPr>
            <w:webHidden/>
          </w:rPr>
          <w:fldChar w:fldCharType="begin"/>
        </w:r>
        <w:r>
          <w:rPr>
            <w:webHidden/>
          </w:rPr>
          <w:instrText xml:space="preserve"> PAGEREF _Toc209608886 \h </w:instrText>
        </w:r>
        <w:r>
          <w:rPr>
            <w:webHidden/>
          </w:rPr>
        </w:r>
        <w:r>
          <w:rPr>
            <w:webHidden/>
          </w:rPr>
          <w:fldChar w:fldCharType="separate"/>
        </w:r>
        <w:r>
          <w:rPr>
            <w:webHidden/>
          </w:rPr>
          <w:t>70</w:t>
        </w:r>
        <w:r>
          <w:rPr>
            <w:webHidden/>
          </w:rPr>
          <w:fldChar w:fldCharType="end"/>
        </w:r>
      </w:hyperlink>
    </w:p>
    <w:p w14:paraId="4956006A" w14:textId="565E20B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7" w:history="1">
        <w:r w:rsidRPr="005736F3">
          <w:rPr>
            <w:rStyle w:val="Hyperlink"/>
          </w:rPr>
          <w:t>42</w:t>
        </w:r>
        <w:r w:rsidRPr="005736F3">
          <w:rPr>
            <w:rStyle w:val="Hyperlink"/>
            <w:rtl/>
          </w:rPr>
          <w:t xml:space="preserve"> </w:t>
        </w:r>
        <w:r w:rsidRPr="005736F3">
          <w:rPr>
            <w:rStyle w:val="Hyperlink"/>
            <w:rFonts w:hint="eastAsia"/>
            <w:rtl/>
          </w:rPr>
          <w:t>الحكم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_Toc209608887 \h </w:instrText>
        </w:r>
        <w:r>
          <w:rPr>
            <w:webHidden/>
          </w:rPr>
        </w:r>
        <w:r>
          <w:rPr>
            <w:webHidden/>
          </w:rPr>
          <w:fldChar w:fldCharType="separate"/>
        </w:r>
        <w:r>
          <w:rPr>
            <w:webHidden/>
          </w:rPr>
          <w:t>71</w:t>
        </w:r>
        <w:r>
          <w:rPr>
            <w:webHidden/>
          </w:rPr>
          <w:fldChar w:fldCharType="end"/>
        </w:r>
      </w:hyperlink>
    </w:p>
    <w:p w14:paraId="035ABAC7" w14:textId="0E863A3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8" w:history="1">
        <w:r w:rsidRPr="005736F3">
          <w:rPr>
            <w:rStyle w:val="Hyperlink"/>
          </w:rPr>
          <w:t>43</w:t>
        </w:r>
        <w:r w:rsidRPr="005736F3">
          <w:rPr>
            <w:rStyle w:val="Hyperlink"/>
            <w:rtl/>
          </w:rPr>
          <w:t xml:space="preserve"> </w:t>
        </w:r>
        <w:r w:rsidRPr="005736F3">
          <w:rPr>
            <w:rStyle w:val="Hyperlink"/>
            <w:rFonts w:hint="eastAsia"/>
            <w:rtl/>
          </w:rPr>
          <w:t>مريم</w:t>
        </w:r>
        <w:r w:rsidRPr="005736F3">
          <w:rPr>
            <w:rStyle w:val="Hyperlink"/>
            <w:rtl/>
          </w:rPr>
          <w:t xml:space="preserve"> </w:t>
        </w:r>
        <w:r w:rsidRPr="005736F3">
          <w:rPr>
            <w:rStyle w:val="Hyperlink"/>
            <w:rFonts w:hint="eastAsia"/>
            <w:rtl/>
          </w:rPr>
          <w:t>العذراء</w:t>
        </w:r>
        <w:r w:rsidRPr="005736F3">
          <w:rPr>
            <w:rStyle w:val="Hyperlink"/>
            <w:rtl/>
          </w:rPr>
          <w:t xml:space="preserve">: </w:t>
        </w:r>
        <w:r w:rsidRPr="005736F3">
          <w:rPr>
            <w:rStyle w:val="Hyperlink"/>
            <w:rFonts w:hint="eastAsia"/>
            <w:rtl/>
          </w:rPr>
          <w:t>رمز</w:t>
        </w:r>
        <w:r w:rsidRPr="005736F3">
          <w:rPr>
            <w:rStyle w:val="Hyperlink"/>
            <w:rtl/>
          </w:rPr>
          <w:t xml:space="preserve"> </w:t>
        </w:r>
        <w:r w:rsidRPr="005736F3">
          <w:rPr>
            <w:rStyle w:val="Hyperlink"/>
            <w:rFonts w:hint="eastAsia"/>
            <w:rtl/>
          </w:rPr>
          <w:t>التغيير</w:t>
        </w:r>
        <w:r w:rsidRPr="005736F3">
          <w:rPr>
            <w:rStyle w:val="Hyperlink"/>
            <w:rtl/>
          </w:rPr>
          <w:t xml:space="preserve"> </w:t>
        </w:r>
        <w:r w:rsidRPr="005736F3">
          <w:rPr>
            <w:rStyle w:val="Hyperlink"/>
            <w:rFonts w:hint="eastAsia"/>
            <w:rtl/>
          </w:rPr>
          <w:t>والثورة</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البالية</w:t>
        </w:r>
        <w:r>
          <w:rPr>
            <w:webHidden/>
          </w:rPr>
          <w:tab/>
        </w:r>
        <w:r>
          <w:rPr>
            <w:webHidden/>
          </w:rPr>
          <w:fldChar w:fldCharType="begin"/>
        </w:r>
        <w:r>
          <w:rPr>
            <w:webHidden/>
          </w:rPr>
          <w:instrText xml:space="preserve"> PAGEREF _Toc209608888 \h </w:instrText>
        </w:r>
        <w:r>
          <w:rPr>
            <w:webHidden/>
          </w:rPr>
        </w:r>
        <w:r>
          <w:rPr>
            <w:webHidden/>
          </w:rPr>
          <w:fldChar w:fldCharType="separate"/>
        </w:r>
        <w:r>
          <w:rPr>
            <w:webHidden/>
          </w:rPr>
          <w:t>72</w:t>
        </w:r>
        <w:r>
          <w:rPr>
            <w:webHidden/>
          </w:rPr>
          <w:fldChar w:fldCharType="end"/>
        </w:r>
      </w:hyperlink>
    </w:p>
    <w:p w14:paraId="4ABC16B8" w14:textId="391323F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9" w:history="1">
        <w:r w:rsidRPr="005736F3">
          <w:rPr>
            <w:rStyle w:val="Hyperlink"/>
          </w:rPr>
          <w:t>44</w:t>
        </w:r>
        <w:r w:rsidRPr="005736F3">
          <w:rPr>
            <w:rStyle w:val="Hyperlink"/>
            <w:rtl/>
          </w:rPr>
          <w:t xml:space="preserve"> </w:t>
        </w:r>
        <w:r w:rsidRPr="005736F3">
          <w:rPr>
            <w:rStyle w:val="Hyperlink"/>
            <w:rFonts w:hint="eastAsia"/>
            <w:rtl/>
          </w:rPr>
          <w:t>كهيعص</w:t>
        </w:r>
        <w:r w:rsidRPr="005736F3">
          <w:rPr>
            <w:rStyle w:val="Hyperlink"/>
            <w:rtl/>
          </w:rPr>
          <w:t xml:space="preserve">: </w:t>
        </w:r>
        <w:r w:rsidRPr="005736F3">
          <w:rPr>
            <w:rStyle w:val="Hyperlink"/>
            <w:rFonts w:hint="eastAsia"/>
            <w:rtl/>
          </w:rPr>
          <w:t>شفرة</w:t>
        </w:r>
        <w:r w:rsidRPr="005736F3">
          <w:rPr>
            <w:rStyle w:val="Hyperlink"/>
            <w:rtl/>
          </w:rPr>
          <w:t xml:space="preserve"> </w:t>
        </w:r>
        <w:r w:rsidRPr="005736F3">
          <w:rPr>
            <w:rStyle w:val="Hyperlink"/>
            <w:rFonts w:hint="eastAsia"/>
            <w:rtl/>
          </w:rPr>
          <w:t>المعرفة</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ومفتاح</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_Toc209608889 \h </w:instrText>
        </w:r>
        <w:r>
          <w:rPr>
            <w:webHidden/>
          </w:rPr>
        </w:r>
        <w:r>
          <w:rPr>
            <w:webHidden/>
          </w:rPr>
          <w:fldChar w:fldCharType="separate"/>
        </w:r>
        <w:r>
          <w:rPr>
            <w:webHidden/>
          </w:rPr>
          <w:t>73</w:t>
        </w:r>
        <w:r>
          <w:rPr>
            <w:webHidden/>
          </w:rPr>
          <w:fldChar w:fldCharType="end"/>
        </w:r>
      </w:hyperlink>
    </w:p>
    <w:p w14:paraId="2CC0740D" w14:textId="477C93E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0" w:history="1">
        <w:r w:rsidRPr="005736F3">
          <w:rPr>
            <w:rStyle w:val="Hyperlink"/>
          </w:rPr>
          <w:t>45</w:t>
        </w:r>
        <w:r w:rsidRPr="005736F3">
          <w:rPr>
            <w:rStyle w:val="Hyperlink"/>
            <w:rtl/>
          </w:rPr>
          <w:t xml:space="preserve"> </w:t>
        </w:r>
        <w:r w:rsidRPr="005736F3">
          <w:rPr>
            <w:rStyle w:val="Hyperlink"/>
            <w:rFonts w:hint="eastAsia"/>
            <w:rtl/>
          </w:rPr>
          <w:t>المفهوم</w:t>
        </w:r>
        <w:r w:rsidRPr="005736F3">
          <w:rPr>
            <w:rStyle w:val="Hyperlink"/>
            <w:rtl/>
          </w:rPr>
          <w:t xml:space="preserve"> </w:t>
        </w:r>
        <w:r w:rsidRPr="005736F3">
          <w:rPr>
            <w:rStyle w:val="Hyperlink"/>
            <w:rFonts w:hint="eastAsia"/>
            <w:rtl/>
          </w:rPr>
          <w:t>الجديد</w:t>
        </w:r>
        <w:r w:rsidRPr="005736F3">
          <w:rPr>
            <w:rStyle w:val="Hyperlink"/>
            <w:rtl/>
          </w:rPr>
          <w:t xml:space="preserve"> </w:t>
        </w:r>
        <w:r w:rsidRPr="005736F3">
          <w:rPr>
            <w:rStyle w:val="Hyperlink"/>
            <w:rFonts w:hint="eastAsia"/>
            <w:rtl/>
          </w:rPr>
          <w:t>للنسخ</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البيان</w:t>
        </w:r>
        <w:r w:rsidRPr="005736F3">
          <w:rPr>
            <w:rStyle w:val="Hyperlink"/>
            <w:rtl/>
          </w:rPr>
          <w:t xml:space="preserve"> </w:t>
        </w:r>
        <w:r w:rsidRPr="005736F3">
          <w:rPr>
            <w:rStyle w:val="Hyperlink"/>
            <w:rFonts w:hint="eastAsia"/>
            <w:rtl/>
          </w:rPr>
          <w:t>والتوضيح</w:t>
        </w:r>
        <w:r w:rsidRPr="005736F3">
          <w:rPr>
            <w:rStyle w:val="Hyperlink"/>
            <w:rtl/>
          </w:rPr>
          <w:t xml:space="preserve"> </w:t>
        </w:r>
        <w:r w:rsidRPr="005736F3">
          <w:rPr>
            <w:rStyle w:val="Hyperlink"/>
            <w:rFonts w:hint="eastAsia"/>
            <w:rtl/>
          </w:rPr>
          <w:t>بدل</w:t>
        </w:r>
        <w:r w:rsidRPr="005736F3">
          <w:rPr>
            <w:rStyle w:val="Hyperlink"/>
            <w:rtl/>
          </w:rPr>
          <w:t xml:space="preserve"> </w:t>
        </w:r>
        <w:r w:rsidRPr="005736F3">
          <w:rPr>
            <w:rStyle w:val="Hyperlink"/>
            <w:rFonts w:hint="eastAsia"/>
            <w:rtl/>
          </w:rPr>
          <w:t>الإزالة</w:t>
        </w:r>
        <w:r w:rsidRPr="005736F3">
          <w:rPr>
            <w:rStyle w:val="Hyperlink"/>
            <w:rtl/>
          </w:rPr>
          <w:t xml:space="preserve"> </w:t>
        </w:r>
        <w:r w:rsidRPr="005736F3">
          <w:rPr>
            <w:rStyle w:val="Hyperlink"/>
            <w:rFonts w:hint="eastAsia"/>
            <w:rtl/>
          </w:rPr>
          <w:t>والإبطال</w:t>
        </w:r>
        <w:r>
          <w:rPr>
            <w:webHidden/>
          </w:rPr>
          <w:tab/>
        </w:r>
        <w:r>
          <w:rPr>
            <w:webHidden/>
          </w:rPr>
          <w:fldChar w:fldCharType="begin"/>
        </w:r>
        <w:r>
          <w:rPr>
            <w:webHidden/>
          </w:rPr>
          <w:instrText xml:space="preserve"> PAGEREF _Toc209608890 \h </w:instrText>
        </w:r>
        <w:r>
          <w:rPr>
            <w:webHidden/>
          </w:rPr>
        </w:r>
        <w:r>
          <w:rPr>
            <w:webHidden/>
          </w:rPr>
          <w:fldChar w:fldCharType="separate"/>
        </w:r>
        <w:r>
          <w:rPr>
            <w:webHidden/>
          </w:rPr>
          <w:t>75</w:t>
        </w:r>
        <w:r>
          <w:rPr>
            <w:webHidden/>
          </w:rPr>
          <w:fldChar w:fldCharType="end"/>
        </w:r>
      </w:hyperlink>
    </w:p>
    <w:p w14:paraId="6E30DD14" w14:textId="6C4F263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1" w:history="1">
        <w:r w:rsidRPr="005736F3">
          <w:rPr>
            <w:rStyle w:val="Hyperlink"/>
          </w:rPr>
          <w:t>46</w:t>
        </w:r>
        <w:r w:rsidRPr="005736F3">
          <w:rPr>
            <w:rStyle w:val="Hyperlink"/>
            <w:rtl/>
          </w:rPr>
          <w:t xml:space="preserve"> "</w:t>
        </w:r>
        <w:r w:rsidRPr="005736F3">
          <w:rPr>
            <w:rStyle w:val="Hyperlink"/>
            <w:rFonts w:hint="eastAsia"/>
            <w:rtl/>
          </w:rPr>
          <w:t>المحراب</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الجدار</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الكنز</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تتجاوز</w:t>
        </w:r>
        <w:r w:rsidRPr="005736F3">
          <w:rPr>
            <w:rStyle w:val="Hyperlink"/>
            <w:rtl/>
          </w:rPr>
          <w:t xml:space="preserve"> </w:t>
        </w:r>
        <w:r w:rsidRPr="005736F3">
          <w:rPr>
            <w:rStyle w:val="Hyperlink"/>
            <w:rFonts w:hint="eastAsia"/>
            <w:rtl/>
          </w:rPr>
          <w:t>الحرفية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آفاق</w:t>
        </w:r>
        <w:r w:rsidRPr="005736F3">
          <w:rPr>
            <w:rStyle w:val="Hyperlink"/>
            <w:rtl/>
          </w:rPr>
          <w:t xml:space="preserve"> </w:t>
        </w:r>
        <w:r w:rsidRPr="005736F3">
          <w:rPr>
            <w:rStyle w:val="Hyperlink"/>
            <w:rFonts w:hint="eastAsia"/>
            <w:rtl/>
          </w:rPr>
          <w:t>المعرفة</w:t>
        </w:r>
        <w:r>
          <w:rPr>
            <w:webHidden/>
          </w:rPr>
          <w:tab/>
        </w:r>
        <w:r>
          <w:rPr>
            <w:webHidden/>
          </w:rPr>
          <w:fldChar w:fldCharType="begin"/>
        </w:r>
        <w:r>
          <w:rPr>
            <w:webHidden/>
          </w:rPr>
          <w:instrText xml:space="preserve"> PAGEREF _Toc209608891 \h </w:instrText>
        </w:r>
        <w:r>
          <w:rPr>
            <w:webHidden/>
          </w:rPr>
        </w:r>
        <w:r>
          <w:rPr>
            <w:webHidden/>
          </w:rPr>
          <w:fldChar w:fldCharType="separate"/>
        </w:r>
        <w:r>
          <w:rPr>
            <w:webHidden/>
          </w:rPr>
          <w:t>76</w:t>
        </w:r>
        <w:r>
          <w:rPr>
            <w:webHidden/>
          </w:rPr>
          <w:fldChar w:fldCharType="end"/>
        </w:r>
      </w:hyperlink>
    </w:p>
    <w:p w14:paraId="639E379B" w14:textId="10C7537B"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2" w:history="1">
        <w:r w:rsidRPr="005736F3">
          <w:rPr>
            <w:rStyle w:val="Hyperlink"/>
            <w:rtl/>
          </w:rPr>
          <w:t xml:space="preserve">47 </w:t>
        </w:r>
        <w:r w:rsidRPr="005736F3">
          <w:rPr>
            <w:rStyle w:val="Hyperlink"/>
            <w:rFonts w:hint="eastAsia"/>
            <w:rtl/>
          </w:rPr>
          <w:t>معنى</w:t>
        </w:r>
        <w:r w:rsidRPr="005736F3">
          <w:rPr>
            <w:rStyle w:val="Hyperlink"/>
            <w:rtl/>
          </w:rPr>
          <w:t xml:space="preserve"> </w:t>
        </w:r>
        <w:r w:rsidRPr="005736F3">
          <w:rPr>
            <w:rStyle w:val="Hyperlink"/>
            <w:rFonts w:hint="eastAsia"/>
            <w:rtl/>
          </w:rPr>
          <w:t>كلمة</w:t>
        </w:r>
        <w:r w:rsidRPr="005736F3">
          <w:rPr>
            <w:rStyle w:val="Hyperlink"/>
            <w:rtl/>
          </w:rPr>
          <w:t xml:space="preserve"> "</w:t>
        </w:r>
        <w:r w:rsidRPr="005736F3">
          <w:rPr>
            <w:rStyle w:val="Hyperlink"/>
            <w:rFonts w:hint="eastAsia"/>
            <w:rtl/>
          </w:rPr>
          <w:t>نفس</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_Toc209608892 \h </w:instrText>
        </w:r>
        <w:r>
          <w:rPr>
            <w:webHidden/>
          </w:rPr>
        </w:r>
        <w:r>
          <w:rPr>
            <w:webHidden/>
          </w:rPr>
          <w:fldChar w:fldCharType="separate"/>
        </w:r>
        <w:r>
          <w:rPr>
            <w:webHidden/>
          </w:rPr>
          <w:t>77</w:t>
        </w:r>
        <w:r>
          <w:rPr>
            <w:webHidden/>
          </w:rPr>
          <w:fldChar w:fldCharType="end"/>
        </w:r>
      </w:hyperlink>
    </w:p>
    <w:p w14:paraId="47C83283" w14:textId="574C4F0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3" w:history="1">
        <w:r w:rsidRPr="005736F3">
          <w:rPr>
            <w:rStyle w:val="Hyperlink"/>
          </w:rPr>
          <w:t>48</w:t>
        </w:r>
        <w:r w:rsidRPr="005736F3">
          <w:rPr>
            <w:rStyle w:val="Hyperlink"/>
            <w:rtl/>
            <w:lang w:val="ar-SA"/>
          </w:rPr>
          <w:t xml:space="preserve"> </w:t>
        </w:r>
        <w:r w:rsidRPr="005736F3">
          <w:rPr>
            <w:rStyle w:val="Hyperlink"/>
            <w:rFonts w:hint="eastAsia"/>
            <w:rtl/>
            <w:lang w:val="ar-SA"/>
          </w:rPr>
          <w:t>من</w:t>
        </w:r>
        <w:r w:rsidRPr="005736F3">
          <w:rPr>
            <w:rStyle w:val="Hyperlink"/>
            <w:rtl/>
            <w:lang w:val="ar-SA"/>
          </w:rPr>
          <w:t xml:space="preserve"> </w:t>
        </w:r>
        <w:r w:rsidRPr="005736F3">
          <w:rPr>
            <w:rStyle w:val="Hyperlink"/>
            <w:rFonts w:hint="eastAsia"/>
            <w:rtl/>
            <w:lang w:val="ar-SA"/>
          </w:rPr>
          <w:t>الهجرة</w:t>
        </w:r>
        <w:r w:rsidRPr="005736F3">
          <w:rPr>
            <w:rStyle w:val="Hyperlink"/>
            <w:rtl/>
            <w:lang w:val="ar-SA"/>
          </w:rPr>
          <w:t xml:space="preserve"> </w:t>
        </w:r>
        <w:r w:rsidRPr="005736F3">
          <w:rPr>
            <w:rStyle w:val="Hyperlink"/>
            <w:rFonts w:hint="eastAsia"/>
            <w:rtl/>
            <w:lang w:val="ar-SA"/>
          </w:rPr>
          <w:t>إلى</w:t>
        </w:r>
        <w:r w:rsidRPr="005736F3">
          <w:rPr>
            <w:rStyle w:val="Hyperlink"/>
            <w:rtl/>
            <w:lang w:val="ar-SA"/>
          </w:rPr>
          <w:t xml:space="preserve"> </w:t>
        </w:r>
        <w:r w:rsidRPr="005736F3">
          <w:rPr>
            <w:rStyle w:val="Hyperlink"/>
            <w:rFonts w:hint="eastAsia"/>
            <w:rtl/>
            <w:lang w:val="ar-SA"/>
          </w:rPr>
          <w:t>الإخراج</w:t>
        </w:r>
        <w:r w:rsidRPr="005736F3">
          <w:rPr>
            <w:rStyle w:val="Hyperlink"/>
            <w:rtl/>
            <w:lang w:val="ar-SA"/>
          </w:rPr>
          <w:t xml:space="preserve">: </w:t>
        </w:r>
        <w:r w:rsidRPr="005736F3">
          <w:rPr>
            <w:rStyle w:val="Hyperlink"/>
            <w:rFonts w:hint="eastAsia"/>
            <w:rtl/>
            <w:lang w:val="ar-SA"/>
          </w:rPr>
          <w:t>قراءة</w:t>
        </w:r>
        <w:r w:rsidRPr="005736F3">
          <w:rPr>
            <w:rStyle w:val="Hyperlink"/>
            <w:rtl/>
            <w:lang w:val="ar-SA"/>
          </w:rPr>
          <w:t xml:space="preserve"> </w:t>
        </w:r>
        <w:r w:rsidRPr="005736F3">
          <w:rPr>
            <w:rStyle w:val="Hyperlink"/>
            <w:rFonts w:hint="eastAsia"/>
            <w:rtl/>
            <w:lang w:val="ar-SA"/>
          </w:rPr>
          <w:t>تصحيحية</w:t>
        </w:r>
        <w:r w:rsidRPr="005736F3">
          <w:rPr>
            <w:rStyle w:val="Hyperlink"/>
            <w:rtl/>
            <w:lang w:val="ar-SA"/>
          </w:rPr>
          <w:t xml:space="preserve"> </w:t>
        </w:r>
        <w:r w:rsidRPr="005736F3">
          <w:rPr>
            <w:rStyle w:val="Hyperlink"/>
            <w:rFonts w:hint="eastAsia"/>
            <w:rtl/>
            <w:lang w:val="ar-SA"/>
          </w:rPr>
          <w:t>لمفهوم</w:t>
        </w:r>
        <w:r w:rsidRPr="005736F3">
          <w:rPr>
            <w:rStyle w:val="Hyperlink"/>
            <w:rtl/>
            <w:lang w:val="ar-SA"/>
          </w:rPr>
          <w:t xml:space="preserve"> </w:t>
        </w:r>
        <w:r w:rsidRPr="005736F3">
          <w:rPr>
            <w:rStyle w:val="Hyperlink"/>
            <w:rFonts w:hint="eastAsia"/>
            <w:rtl/>
            <w:lang w:val="ar-SA"/>
          </w:rPr>
          <w:t>الخروج</w:t>
        </w:r>
        <w:r w:rsidRPr="005736F3">
          <w:rPr>
            <w:rStyle w:val="Hyperlink"/>
            <w:rtl/>
            <w:lang w:val="ar-SA"/>
          </w:rPr>
          <w:t xml:space="preserve"> </w:t>
        </w:r>
        <w:r w:rsidRPr="005736F3">
          <w:rPr>
            <w:rStyle w:val="Hyperlink"/>
            <w:rFonts w:hint="eastAsia"/>
            <w:rtl/>
            <w:lang w:val="ar-SA"/>
          </w:rPr>
          <w:t>النبوي</w:t>
        </w:r>
        <w:r w:rsidRPr="005736F3">
          <w:rPr>
            <w:rStyle w:val="Hyperlink"/>
            <w:rtl/>
            <w:lang w:val="ar-SA"/>
          </w:rPr>
          <w:t xml:space="preserve"> </w:t>
        </w:r>
        <w:r w:rsidRPr="005736F3">
          <w:rPr>
            <w:rStyle w:val="Hyperlink"/>
            <w:rFonts w:hint="eastAsia"/>
            <w:rtl/>
            <w:lang w:val="ar-SA"/>
          </w:rPr>
          <w:t>في</w:t>
        </w:r>
        <w:r w:rsidRPr="005736F3">
          <w:rPr>
            <w:rStyle w:val="Hyperlink"/>
            <w:rtl/>
            <w:lang w:val="ar-SA"/>
          </w:rPr>
          <w:t xml:space="preserve"> </w:t>
        </w:r>
        <w:r w:rsidRPr="005736F3">
          <w:rPr>
            <w:rStyle w:val="Hyperlink"/>
            <w:rFonts w:hint="eastAsia"/>
            <w:rtl/>
            <w:lang w:val="ar-SA"/>
          </w:rPr>
          <w:t>ضوء</w:t>
        </w:r>
        <w:r w:rsidRPr="005736F3">
          <w:rPr>
            <w:rStyle w:val="Hyperlink"/>
            <w:rtl/>
            <w:lang w:val="ar-SA"/>
          </w:rPr>
          <w:t xml:space="preserve"> </w:t>
        </w:r>
        <w:r w:rsidRPr="005736F3">
          <w:rPr>
            <w:rStyle w:val="Hyperlink"/>
            <w:rFonts w:hint="eastAsia"/>
            <w:rtl/>
            <w:lang w:val="ar-SA"/>
          </w:rPr>
          <w:t>اللسان</w:t>
        </w:r>
        <w:r w:rsidRPr="005736F3">
          <w:rPr>
            <w:rStyle w:val="Hyperlink"/>
            <w:rtl/>
            <w:lang w:val="ar-SA"/>
          </w:rPr>
          <w:t xml:space="preserve"> </w:t>
        </w:r>
        <w:r w:rsidRPr="005736F3">
          <w:rPr>
            <w:rStyle w:val="Hyperlink"/>
            <w:rFonts w:hint="eastAsia"/>
            <w:rtl/>
            <w:lang w:val="ar-SA"/>
          </w:rPr>
          <w:t>القرآني</w:t>
        </w:r>
        <w:r>
          <w:rPr>
            <w:webHidden/>
          </w:rPr>
          <w:tab/>
        </w:r>
        <w:r>
          <w:rPr>
            <w:webHidden/>
          </w:rPr>
          <w:fldChar w:fldCharType="begin"/>
        </w:r>
        <w:r>
          <w:rPr>
            <w:webHidden/>
          </w:rPr>
          <w:instrText xml:space="preserve"> PAGEREF _Toc209608893 \h </w:instrText>
        </w:r>
        <w:r>
          <w:rPr>
            <w:webHidden/>
          </w:rPr>
        </w:r>
        <w:r>
          <w:rPr>
            <w:webHidden/>
          </w:rPr>
          <w:fldChar w:fldCharType="separate"/>
        </w:r>
        <w:r>
          <w:rPr>
            <w:webHidden/>
          </w:rPr>
          <w:t>80</w:t>
        </w:r>
        <w:r>
          <w:rPr>
            <w:webHidden/>
          </w:rPr>
          <w:fldChar w:fldCharType="end"/>
        </w:r>
      </w:hyperlink>
    </w:p>
    <w:p w14:paraId="6646B96F" w14:textId="494E151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4" w:history="1">
        <w:r w:rsidRPr="005736F3">
          <w:rPr>
            <w:rStyle w:val="Hyperlink"/>
            <w:rtl/>
          </w:rPr>
          <w:t xml:space="preserve">49 </w:t>
        </w:r>
        <w:r w:rsidRPr="005736F3">
          <w:rPr>
            <w:rStyle w:val="Hyperlink"/>
            <w:rFonts w:hint="eastAsia"/>
            <w:rtl/>
          </w:rPr>
          <w:t>بين</w:t>
        </w:r>
        <w:r w:rsidRPr="005736F3">
          <w:rPr>
            <w:rStyle w:val="Hyperlink"/>
            <w:rtl/>
          </w:rPr>
          <w:t xml:space="preserve"> </w:t>
        </w:r>
        <w:r w:rsidRPr="005736F3">
          <w:rPr>
            <w:rStyle w:val="Hyperlink"/>
            <w:rFonts w:hint="eastAsia"/>
            <w:rtl/>
          </w:rPr>
          <w:t>وحي</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وتفسيرات</w:t>
        </w:r>
        <w:r w:rsidRPr="005736F3">
          <w:rPr>
            <w:rStyle w:val="Hyperlink"/>
            <w:rtl/>
          </w:rPr>
          <w:t xml:space="preserve"> </w:t>
        </w:r>
        <w:r w:rsidRPr="005736F3">
          <w:rPr>
            <w:rStyle w:val="Hyperlink"/>
            <w:rFonts w:hint="eastAsia"/>
            <w:rtl/>
          </w:rPr>
          <w:t>البشر</w:t>
        </w:r>
        <w:r w:rsidRPr="005736F3">
          <w:rPr>
            <w:rStyle w:val="Hyperlink"/>
            <w:rtl/>
          </w:rPr>
          <w:t xml:space="preserve">: </w:t>
        </w:r>
        <w:r w:rsidRPr="005736F3">
          <w:rPr>
            <w:rStyle w:val="Hyperlink"/>
            <w:rFonts w:hint="eastAsia"/>
            <w:rtl/>
          </w:rPr>
          <w:t>أين</w:t>
        </w:r>
        <w:r w:rsidRPr="005736F3">
          <w:rPr>
            <w:rStyle w:val="Hyperlink"/>
            <w:rtl/>
          </w:rPr>
          <w:t xml:space="preserve"> </w:t>
        </w:r>
        <w:r w:rsidRPr="005736F3">
          <w:rPr>
            <w:rStyle w:val="Hyperlink"/>
            <w:rFonts w:hint="eastAsia"/>
            <w:rtl/>
          </w:rPr>
          <w:t>يكمن</w:t>
        </w:r>
        <w:r w:rsidRPr="005736F3">
          <w:rPr>
            <w:rStyle w:val="Hyperlink"/>
            <w:rtl/>
          </w:rPr>
          <w:t xml:space="preserve"> </w:t>
        </w:r>
        <w:r w:rsidRPr="005736F3">
          <w:rPr>
            <w:rStyle w:val="Hyperlink"/>
            <w:rFonts w:hint="eastAsia"/>
            <w:rtl/>
          </w:rPr>
          <w:t>دور</w:t>
        </w:r>
        <w:r w:rsidRPr="005736F3">
          <w:rPr>
            <w:rStyle w:val="Hyperlink"/>
            <w:rtl/>
          </w:rPr>
          <w:t xml:space="preserve"> </w:t>
        </w:r>
        <w:r w:rsidRPr="005736F3">
          <w:rPr>
            <w:rStyle w:val="Hyperlink"/>
            <w:rFonts w:hint="eastAsia"/>
            <w:rtl/>
          </w:rPr>
          <w:t>العقل؟</w:t>
        </w:r>
        <w:r>
          <w:rPr>
            <w:webHidden/>
          </w:rPr>
          <w:tab/>
        </w:r>
        <w:r>
          <w:rPr>
            <w:webHidden/>
          </w:rPr>
          <w:fldChar w:fldCharType="begin"/>
        </w:r>
        <w:r>
          <w:rPr>
            <w:webHidden/>
          </w:rPr>
          <w:instrText xml:space="preserve"> PAGEREF _Toc209608894 \h </w:instrText>
        </w:r>
        <w:r>
          <w:rPr>
            <w:webHidden/>
          </w:rPr>
        </w:r>
        <w:r>
          <w:rPr>
            <w:webHidden/>
          </w:rPr>
          <w:fldChar w:fldCharType="separate"/>
        </w:r>
        <w:r>
          <w:rPr>
            <w:webHidden/>
          </w:rPr>
          <w:t>81</w:t>
        </w:r>
        <w:r>
          <w:rPr>
            <w:webHidden/>
          </w:rPr>
          <w:fldChar w:fldCharType="end"/>
        </w:r>
      </w:hyperlink>
    </w:p>
    <w:p w14:paraId="4244BC1A" w14:textId="1BC925E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5" w:history="1">
        <w:r w:rsidRPr="005736F3">
          <w:rPr>
            <w:rStyle w:val="Hyperlink"/>
            <w:rtl/>
          </w:rPr>
          <w:t xml:space="preserve">50 </w:t>
        </w:r>
        <w:r w:rsidRPr="005736F3">
          <w:rPr>
            <w:rStyle w:val="Hyperlink"/>
            <w:rFonts w:hint="eastAsia"/>
            <w:rtl/>
          </w:rPr>
          <w:t>الدعوة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بشكل</w:t>
        </w:r>
        <w:r w:rsidRPr="005736F3">
          <w:rPr>
            <w:rStyle w:val="Hyperlink"/>
            <w:rtl/>
          </w:rPr>
          <w:t xml:space="preserve"> </w:t>
        </w:r>
        <w:r w:rsidRPr="005736F3">
          <w:rPr>
            <w:rStyle w:val="Hyperlink"/>
            <w:rFonts w:hint="eastAsia"/>
            <w:rtl/>
          </w:rPr>
          <w:t>مباشر</w:t>
        </w:r>
        <w:r w:rsidRPr="005736F3">
          <w:rPr>
            <w:rStyle w:val="Hyperlink"/>
            <w:rtl/>
          </w:rPr>
          <w:t xml:space="preserve"> </w:t>
        </w:r>
        <w:r w:rsidRPr="005736F3">
          <w:rPr>
            <w:rStyle w:val="Hyperlink"/>
            <w:rFonts w:hint="eastAsia"/>
            <w:rtl/>
          </w:rPr>
          <w:t>وتدبر</w:t>
        </w:r>
        <w:r w:rsidRPr="005736F3">
          <w:rPr>
            <w:rStyle w:val="Hyperlink"/>
            <w:rtl/>
          </w:rPr>
          <w:t xml:space="preserve"> </w:t>
        </w:r>
        <w:r w:rsidRPr="005736F3">
          <w:rPr>
            <w:rStyle w:val="Hyperlink"/>
            <w:rFonts w:hint="eastAsia"/>
            <w:rtl/>
          </w:rPr>
          <w:t>آياته</w:t>
        </w:r>
        <w:r>
          <w:rPr>
            <w:webHidden/>
          </w:rPr>
          <w:tab/>
        </w:r>
        <w:r>
          <w:rPr>
            <w:webHidden/>
          </w:rPr>
          <w:fldChar w:fldCharType="begin"/>
        </w:r>
        <w:r>
          <w:rPr>
            <w:webHidden/>
          </w:rPr>
          <w:instrText xml:space="preserve"> PAGEREF _Toc209608895 \h </w:instrText>
        </w:r>
        <w:r>
          <w:rPr>
            <w:webHidden/>
          </w:rPr>
        </w:r>
        <w:r>
          <w:rPr>
            <w:webHidden/>
          </w:rPr>
          <w:fldChar w:fldCharType="separate"/>
        </w:r>
        <w:r>
          <w:rPr>
            <w:webHidden/>
          </w:rPr>
          <w:t>82</w:t>
        </w:r>
        <w:r>
          <w:rPr>
            <w:webHidden/>
          </w:rPr>
          <w:fldChar w:fldCharType="end"/>
        </w:r>
      </w:hyperlink>
    </w:p>
    <w:p w14:paraId="61F1170C" w14:textId="5BDC5A4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6" w:history="1">
        <w:r w:rsidRPr="005736F3">
          <w:rPr>
            <w:rStyle w:val="Hyperlink"/>
            <w:rtl/>
          </w:rPr>
          <w:t xml:space="preserve">51 </w:t>
        </w:r>
        <w:r w:rsidRPr="005736F3">
          <w:rPr>
            <w:rStyle w:val="Hyperlink"/>
            <w:rFonts w:hint="eastAsia"/>
            <w:rtl/>
          </w:rPr>
          <w:t>تفسير</w:t>
        </w:r>
        <w:r w:rsidRPr="005736F3">
          <w:rPr>
            <w:rStyle w:val="Hyperlink"/>
            <w:rtl/>
          </w:rPr>
          <w:t xml:space="preserve"> </w:t>
        </w:r>
        <w:r w:rsidRPr="005736F3">
          <w:rPr>
            <w:rStyle w:val="Hyperlink"/>
            <w:rFonts w:hint="eastAsia"/>
            <w:rtl/>
          </w:rPr>
          <w:t>الآية</w:t>
        </w:r>
        <w:r w:rsidRPr="005736F3">
          <w:rPr>
            <w:rStyle w:val="Hyperlink"/>
            <w:rtl/>
          </w:rPr>
          <w:t xml:space="preserve"> 109 </w:t>
        </w:r>
        <w:r w:rsidRPr="005736F3">
          <w:rPr>
            <w:rStyle w:val="Hyperlink"/>
            <w:rFonts w:hint="eastAsia"/>
            <w:rtl/>
          </w:rPr>
          <w:t>من</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المائدة</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يمتلك</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محمد</w:t>
        </w:r>
        <w:r w:rsidRPr="005736F3">
          <w:rPr>
            <w:rStyle w:val="Hyperlink"/>
            <w:rtl/>
          </w:rPr>
          <w:t xml:space="preserve"> </w:t>
        </w:r>
        <w:r w:rsidRPr="005736F3">
          <w:rPr>
            <w:rStyle w:val="Hyperlink"/>
            <w:rFonts w:hint="eastAsia"/>
            <w:rtl/>
          </w:rPr>
          <w:t>علم</w:t>
        </w:r>
        <w:r w:rsidRPr="005736F3">
          <w:rPr>
            <w:rStyle w:val="Hyperlink"/>
            <w:rtl/>
          </w:rPr>
          <w:t xml:space="preserve"> </w:t>
        </w:r>
        <w:r w:rsidRPr="005736F3">
          <w:rPr>
            <w:rStyle w:val="Hyperlink"/>
            <w:rFonts w:hint="eastAsia"/>
            <w:rtl/>
          </w:rPr>
          <w:t>الغيب؟</w:t>
        </w:r>
        <w:r>
          <w:rPr>
            <w:webHidden/>
          </w:rPr>
          <w:tab/>
        </w:r>
        <w:r>
          <w:rPr>
            <w:webHidden/>
          </w:rPr>
          <w:fldChar w:fldCharType="begin"/>
        </w:r>
        <w:r>
          <w:rPr>
            <w:webHidden/>
          </w:rPr>
          <w:instrText xml:space="preserve"> PAGEREF _Toc209608896 \h </w:instrText>
        </w:r>
        <w:r>
          <w:rPr>
            <w:webHidden/>
          </w:rPr>
        </w:r>
        <w:r>
          <w:rPr>
            <w:webHidden/>
          </w:rPr>
          <w:fldChar w:fldCharType="separate"/>
        </w:r>
        <w:r>
          <w:rPr>
            <w:webHidden/>
          </w:rPr>
          <w:t>83</w:t>
        </w:r>
        <w:r>
          <w:rPr>
            <w:webHidden/>
          </w:rPr>
          <w:fldChar w:fldCharType="end"/>
        </w:r>
      </w:hyperlink>
    </w:p>
    <w:p w14:paraId="790E0CE2" w14:textId="13EFDFD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7" w:history="1">
        <w:r w:rsidRPr="005736F3">
          <w:rPr>
            <w:rStyle w:val="Hyperlink"/>
            <w:rtl/>
          </w:rPr>
          <w:t xml:space="preserve">52 </w:t>
        </w:r>
        <w:r w:rsidRPr="005736F3">
          <w:rPr>
            <w:rStyle w:val="Hyperlink"/>
            <w:rFonts w:hint="eastAsia"/>
            <w:rtl/>
          </w:rPr>
          <w:t>في</w:t>
        </w:r>
        <w:r w:rsidRPr="005736F3">
          <w:rPr>
            <w:rStyle w:val="Hyperlink"/>
            <w:rtl/>
          </w:rPr>
          <w:t xml:space="preserve"> </w:t>
        </w:r>
        <w:r w:rsidRPr="005736F3">
          <w:rPr>
            <w:rStyle w:val="Hyperlink"/>
            <w:rFonts w:hint="eastAsia"/>
            <w:rtl/>
          </w:rPr>
          <w:t>عالم</w:t>
        </w:r>
        <w:r w:rsidRPr="005736F3">
          <w:rPr>
            <w:rStyle w:val="Hyperlink"/>
            <w:rtl/>
          </w:rPr>
          <w:t xml:space="preserve"> </w:t>
        </w:r>
        <w:r w:rsidRPr="005736F3">
          <w:rPr>
            <w:rStyle w:val="Hyperlink"/>
            <w:rFonts w:hint="eastAsia"/>
            <w:rtl/>
          </w:rPr>
          <w:t>خالٍ</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الكتب</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يظل</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كافيًا؟</w:t>
        </w:r>
        <w:r>
          <w:rPr>
            <w:webHidden/>
          </w:rPr>
          <w:tab/>
        </w:r>
        <w:r>
          <w:rPr>
            <w:webHidden/>
          </w:rPr>
          <w:fldChar w:fldCharType="begin"/>
        </w:r>
        <w:r>
          <w:rPr>
            <w:webHidden/>
          </w:rPr>
          <w:instrText xml:space="preserve"> PAGEREF _Toc209608897 \h </w:instrText>
        </w:r>
        <w:r>
          <w:rPr>
            <w:webHidden/>
          </w:rPr>
        </w:r>
        <w:r>
          <w:rPr>
            <w:webHidden/>
          </w:rPr>
          <w:fldChar w:fldCharType="separate"/>
        </w:r>
        <w:r>
          <w:rPr>
            <w:webHidden/>
          </w:rPr>
          <w:t>85</w:t>
        </w:r>
        <w:r>
          <w:rPr>
            <w:webHidden/>
          </w:rPr>
          <w:fldChar w:fldCharType="end"/>
        </w:r>
      </w:hyperlink>
    </w:p>
    <w:p w14:paraId="2B113F07" w14:textId="1F58F1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8" w:history="1">
        <w:r w:rsidRPr="005736F3">
          <w:rPr>
            <w:rStyle w:val="Hyperlink"/>
            <w:rtl/>
          </w:rPr>
          <w:t xml:space="preserve">53 </w:t>
        </w:r>
        <w:r w:rsidRPr="005736F3">
          <w:rPr>
            <w:rStyle w:val="Hyperlink"/>
            <w:rFonts w:hint="eastAsia"/>
            <w:rtl/>
          </w:rPr>
          <w:t>القرآنيون</w:t>
        </w:r>
        <w:r w:rsidRPr="005736F3">
          <w:rPr>
            <w:rStyle w:val="Hyperlink"/>
            <w:rtl/>
          </w:rPr>
          <w:t xml:space="preserve">: </w:t>
        </w:r>
        <w:r w:rsidRPr="005736F3">
          <w:rPr>
            <w:rStyle w:val="Hyperlink"/>
            <w:rFonts w:hint="eastAsia"/>
            <w:rtl/>
          </w:rPr>
          <w:t>عودة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الأصل</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قطيعة</w:t>
        </w:r>
        <w:r w:rsidRPr="005736F3">
          <w:rPr>
            <w:rStyle w:val="Hyperlink"/>
            <w:rtl/>
          </w:rPr>
          <w:t xml:space="preserve"> </w:t>
        </w:r>
        <w:r w:rsidRPr="005736F3">
          <w:rPr>
            <w:rStyle w:val="Hyperlink"/>
            <w:rFonts w:hint="eastAsia"/>
            <w:rtl/>
          </w:rPr>
          <w:t>مع</w:t>
        </w:r>
        <w:r w:rsidRPr="005736F3">
          <w:rPr>
            <w:rStyle w:val="Hyperlink"/>
            <w:rtl/>
          </w:rPr>
          <w:t xml:space="preserve"> </w:t>
        </w:r>
        <w:r w:rsidRPr="005736F3">
          <w:rPr>
            <w:rStyle w:val="Hyperlink"/>
            <w:rFonts w:hint="eastAsia"/>
            <w:rtl/>
          </w:rPr>
          <w:t>التاريخ؟</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جدلية</w:t>
        </w:r>
        <w:r w:rsidRPr="005736F3">
          <w:rPr>
            <w:rStyle w:val="Hyperlink"/>
            <w:rtl/>
          </w:rPr>
          <w:t xml:space="preserve"> </w:t>
        </w:r>
        <w:r w:rsidRPr="005736F3">
          <w:rPr>
            <w:rStyle w:val="Hyperlink"/>
            <w:rFonts w:hint="eastAsia"/>
            <w:rtl/>
          </w:rPr>
          <w:t>المنهج</w:t>
        </w:r>
        <w:r w:rsidRPr="005736F3">
          <w:rPr>
            <w:rStyle w:val="Hyperlink"/>
            <w:rtl/>
          </w:rPr>
          <w:t xml:space="preserve"> </w:t>
        </w:r>
        <w:r w:rsidRPr="005736F3">
          <w:rPr>
            <w:rStyle w:val="Hyperlink"/>
            <w:rFonts w:hint="eastAsia"/>
            <w:rtl/>
          </w:rPr>
          <w:t>والخطاب</w:t>
        </w:r>
        <w:r>
          <w:rPr>
            <w:webHidden/>
          </w:rPr>
          <w:tab/>
        </w:r>
        <w:r>
          <w:rPr>
            <w:webHidden/>
          </w:rPr>
          <w:fldChar w:fldCharType="begin"/>
        </w:r>
        <w:r>
          <w:rPr>
            <w:webHidden/>
          </w:rPr>
          <w:instrText xml:space="preserve"> PAGEREF _Toc209608898 \h </w:instrText>
        </w:r>
        <w:r>
          <w:rPr>
            <w:webHidden/>
          </w:rPr>
        </w:r>
        <w:r>
          <w:rPr>
            <w:webHidden/>
          </w:rPr>
          <w:fldChar w:fldCharType="separate"/>
        </w:r>
        <w:r>
          <w:rPr>
            <w:webHidden/>
          </w:rPr>
          <w:t>86</w:t>
        </w:r>
        <w:r>
          <w:rPr>
            <w:webHidden/>
          </w:rPr>
          <w:fldChar w:fldCharType="end"/>
        </w:r>
      </w:hyperlink>
    </w:p>
    <w:p w14:paraId="4FABAC02" w14:textId="389AEED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9" w:history="1">
        <w:r w:rsidRPr="005736F3">
          <w:rPr>
            <w:rStyle w:val="Hyperlink"/>
            <w:rtl/>
          </w:rPr>
          <w:t>54 "</w:t>
        </w:r>
        <w:r w:rsidRPr="005736F3">
          <w:rPr>
            <w:rStyle w:val="Hyperlink"/>
            <w:rFonts w:hint="eastAsia"/>
            <w:rtl/>
          </w:rPr>
          <w:t>اخلع</w:t>
        </w:r>
        <w:r w:rsidRPr="005736F3">
          <w:rPr>
            <w:rStyle w:val="Hyperlink"/>
            <w:rtl/>
          </w:rPr>
          <w:t xml:space="preserve"> </w:t>
        </w:r>
        <w:r w:rsidRPr="005736F3">
          <w:rPr>
            <w:rStyle w:val="Hyperlink"/>
            <w:rFonts w:hint="eastAsia"/>
            <w:rtl/>
          </w:rPr>
          <w:t>نعليك،</w:t>
        </w:r>
        <w:r w:rsidRPr="005736F3">
          <w:rPr>
            <w:rStyle w:val="Hyperlink"/>
            <w:rtl/>
          </w:rPr>
          <w:t xml:space="preserve"> </w:t>
        </w:r>
        <w:r w:rsidRPr="005736F3">
          <w:rPr>
            <w:rStyle w:val="Hyperlink"/>
            <w:rFonts w:hint="eastAsia"/>
            <w:rtl/>
          </w:rPr>
          <w:t>ورقة</w:t>
        </w:r>
        <w:r w:rsidRPr="005736F3">
          <w:rPr>
            <w:rStyle w:val="Hyperlink"/>
            <w:rtl/>
          </w:rPr>
          <w:t xml:space="preserve"> </w:t>
        </w:r>
        <w:r w:rsidRPr="005736F3">
          <w:rPr>
            <w:rStyle w:val="Hyperlink"/>
            <w:rFonts w:hint="eastAsia"/>
            <w:rtl/>
          </w:rPr>
          <w:t>بيضاء</w:t>
        </w:r>
        <w:r w:rsidRPr="005736F3">
          <w:rPr>
            <w:rStyle w:val="Hyperlink"/>
            <w:rtl/>
          </w:rPr>
          <w:t xml:space="preserve">": </w:t>
        </w:r>
        <w:r w:rsidRPr="005736F3">
          <w:rPr>
            <w:rStyle w:val="Hyperlink"/>
            <w:rFonts w:hint="eastAsia"/>
            <w:rtl/>
          </w:rPr>
          <w:t>منهجية</w:t>
        </w:r>
        <w:r w:rsidRPr="005736F3">
          <w:rPr>
            <w:rStyle w:val="Hyperlink"/>
            <w:rtl/>
          </w:rPr>
          <w:t xml:space="preserve"> </w:t>
        </w:r>
        <w:r w:rsidRPr="005736F3">
          <w:rPr>
            <w:rStyle w:val="Hyperlink"/>
            <w:rFonts w:hint="eastAsia"/>
            <w:rtl/>
          </w:rPr>
          <w:t>التجرد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تدبر</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_Toc209608899 \h </w:instrText>
        </w:r>
        <w:r>
          <w:rPr>
            <w:webHidden/>
          </w:rPr>
        </w:r>
        <w:r>
          <w:rPr>
            <w:webHidden/>
          </w:rPr>
          <w:fldChar w:fldCharType="separate"/>
        </w:r>
        <w:r>
          <w:rPr>
            <w:webHidden/>
          </w:rPr>
          <w:t>88</w:t>
        </w:r>
        <w:r>
          <w:rPr>
            <w:webHidden/>
          </w:rPr>
          <w:fldChar w:fldCharType="end"/>
        </w:r>
      </w:hyperlink>
    </w:p>
    <w:p w14:paraId="07F2B8F9" w14:textId="7E90EE7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0" w:history="1">
        <w:r w:rsidRPr="005736F3">
          <w:rPr>
            <w:rStyle w:val="Hyperlink"/>
            <w:rtl/>
          </w:rPr>
          <w:t xml:space="preserve">55 </w:t>
        </w:r>
        <w:r w:rsidRPr="005736F3">
          <w:rPr>
            <w:rStyle w:val="Hyperlink"/>
            <w:rFonts w:hint="eastAsia"/>
            <w:rtl/>
          </w:rPr>
          <w:t>مفهوم</w:t>
        </w:r>
        <w:r w:rsidRPr="005736F3">
          <w:rPr>
            <w:rStyle w:val="Hyperlink"/>
            <w:rtl/>
          </w:rPr>
          <w:t xml:space="preserve"> </w:t>
        </w:r>
        <w:r w:rsidRPr="005736F3">
          <w:rPr>
            <w:rStyle w:val="Hyperlink"/>
            <w:rFonts w:hint="eastAsia"/>
            <w:rtl/>
          </w:rPr>
          <w:t>الدنيا</w:t>
        </w:r>
        <w:r w:rsidRPr="005736F3">
          <w:rPr>
            <w:rStyle w:val="Hyperlink"/>
            <w:rtl/>
          </w:rPr>
          <w:t xml:space="preserve"> </w:t>
        </w:r>
        <w:r w:rsidRPr="005736F3">
          <w:rPr>
            <w:rStyle w:val="Hyperlink"/>
            <w:rFonts w:hint="eastAsia"/>
            <w:rtl/>
          </w:rPr>
          <w:t>والآخرة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الإنسان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الفناء</w:t>
        </w:r>
        <w:r w:rsidRPr="005736F3">
          <w:rPr>
            <w:rStyle w:val="Hyperlink"/>
            <w:rtl/>
          </w:rPr>
          <w:t xml:space="preserve"> </w:t>
        </w:r>
        <w:r w:rsidRPr="005736F3">
          <w:rPr>
            <w:rStyle w:val="Hyperlink"/>
            <w:rFonts w:hint="eastAsia"/>
            <w:rtl/>
          </w:rPr>
          <w:t>والبقاء</w:t>
        </w:r>
        <w:r>
          <w:rPr>
            <w:webHidden/>
          </w:rPr>
          <w:tab/>
        </w:r>
        <w:r>
          <w:rPr>
            <w:webHidden/>
          </w:rPr>
          <w:fldChar w:fldCharType="begin"/>
        </w:r>
        <w:r>
          <w:rPr>
            <w:webHidden/>
          </w:rPr>
          <w:instrText xml:space="preserve"> PAGEREF _Toc209608900 \h </w:instrText>
        </w:r>
        <w:r>
          <w:rPr>
            <w:webHidden/>
          </w:rPr>
        </w:r>
        <w:r>
          <w:rPr>
            <w:webHidden/>
          </w:rPr>
          <w:fldChar w:fldCharType="separate"/>
        </w:r>
        <w:r>
          <w:rPr>
            <w:webHidden/>
          </w:rPr>
          <w:t>89</w:t>
        </w:r>
        <w:r>
          <w:rPr>
            <w:webHidden/>
          </w:rPr>
          <w:fldChar w:fldCharType="end"/>
        </w:r>
      </w:hyperlink>
    </w:p>
    <w:p w14:paraId="05AEDFAF" w14:textId="0035309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1" w:history="1">
        <w:r w:rsidRPr="005736F3">
          <w:rPr>
            <w:rStyle w:val="Hyperlink"/>
          </w:rPr>
          <w:t>56</w:t>
        </w:r>
        <w:r w:rsidRPr="005736F3">
          <w:rPr>
            <w:rStyle w:val="Hyperlink"/>
            <w:rtl/>
          </w:rPr>
          <w:t xml:space="preserve"> </w:t>
        </w:r>
        <w:r w:rsidRPr="005736F3">
          <w:rPr>
            <w:rStyle w:val="Hyperlink"/>
            <w:rFonts w:hint="eastAsia"/>
            <w:rtl/>
          </w:rPr>
          <w:t>توسيع</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الآية</w:t>
        </w:r>
        <w:r w:rsidRPr="005736F3">
          <w:rPr>
            <w:rStyle w:val="Hyperlink"/>
            <w:rtl/>
          </w:rPr>
          <w:t xml:space="preserve"> </w:t>
        </w:r>
        <w:r w:rsidRPr="005736F3">
          <w:rPr>
            <w:rStyle w:val="Hyperlink"/>
            <w:rFonts w:hint="eastAsia"/>
            <w:rtl/>
          </w:rPr>
          <w:t>القرآنية</w:t>
        </w:r>
        <w:r w:rsidRPr="005736F3">
          <w:rPr>
            <w:rStyle w:val="Hyperlink"/>
            <w:rtl/>
          </w:rPr>
          <w:t>: "</w:t>
        </w:r>
        <w:r w:rsidRPr="005736F3">
          <w:rPr>
            <w:rStyle w:val="Hyperlink"/>
            <w:rFonts w:hint="eastAsia"/>
            <w:rtl/>
          </w:rPr>
          <w:t>الله</w:t>
        </w:r>
        <w:r w:rsidRPr="005736F3">
          <w:rPr>
            <w:rStyle w:val="Hyperlink"/>
            <w:rtl/>
          </w:rPr>
          <w:t xml:space="preserve"> </w:t>
        </w:r>
        <w:r w:rsidRPr="005736F3">
          <w:rPr>
            <w:rStyle w:val="Hyperlink"/>
            <w:rFonts w:hint="eastAsia"/>
            <w:rtl/>
          </w:rPr>
          <w:t>يتوفى</w:t>
        </w:r>
        <w:r w:rsidRPr="005736F3">
          <w:rPr>
            <w:rStyle w:val="Hyperlink"/>
            <w:rtl/>
          </w:rPr>
          <w:t xml:space="preserve"> </w:t>
        </w:r>
        <w:r w:rsidRPr="005736F3">
          <w:rPr>
            <w:rStyle w:val="Hyperlink"/>
            <w:rFonts w:hint="eastAsia"/>
            <w:rtl/>
          </w:rPr>
          <w:t>الأنفس</w:t>
        </w:r>
        <w:r w:rsidRPr="005736F3">
          <w:rPr>
            <w:rStyle w:val="Hyperlink"/>
          </w:rPr>
          <w:t>..."</w:t>
        </w:r>
        <w:r>
          <w:rPr>
            <w:webHidden/>
          </w:rPr>
          <w:tab/>
        </w:r>
        <w:r>
          <w:rPr>
            <w:webHidden/>
          </w:rPr>
          <w:fldChar w:fldCharType="begin"/>
        </w:r>
        <w:r>
          <w:rPr>
            <w:webHidden/>
          </w:rPr>
          <w:instrText xml:space="preserve"> PAGEREF _Toc209608901 \h </w:instrText>
        </w:r>
        <w:r>
          <w:rPr>
            <w:webHidden/>
          </w:rPr>
        </w:r>
        <w:r>
          <w:rPr>
            <w:webHidden/>
          </w:rPr>
          <w:fldChar w:fldCharType="separate"/>
        </w:r>
        <w:r>
          <w:rPr>
            <w:webHidden/>
          </w:rPr>
          <w:t>91</w:t>
        </w:r>
        <w:r>
          <w:rPr>
            <w:webHidden/>
          </w:rPr>
          <w:fldChar w:fldCharType="end"/>
        </w:r>
      </w:hyperlink>
    </w:p>
    <w:p w14:paraId="20C7EB08" w14:textId="0496DEE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2" w:history="1">
        <w:r w:rsidRPr="005736F3">
          <w:rPr>
            <w:rStyle w:val="Hyperlink"/>
            <w:rtl/>
          </w:rPr>
          <w:t xml:space="preserve">57 </w:t>
        </w:r>
        <w:r w:rsidRPr="005736F3">
          <w:rPr>
            <w:rStyle w:val="Hyperlink"/>
            <w:rFonts w:hint="eastAsia"/>
            <w:rtl/>
          </w:rPr>
          <w:t>نظرة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الكون</w:t>
        </w:r>
        <w:r w:rsidRPr="005736F3">
          <w:rPr>
            <w:rStyle w:val="Hyperlink"/>
            <w:rtl/>
          </w:rPr>
          <w:t xml:space="preserve"> </w:t>
        </w:r>
        <w:r w:rsidRPr="005736F3">
          <w:rPr>
            <w:rStyle w:val="Hyperlink"/>
            <w:rFonts w:hint="eastAsia"/>
            <w:rtl/>
          </w:rPr>
          <w:t>والانسان</w:t>
        </w:r>
        <w:r>
          <w:rPr>
            <w:webHidden/>
          </w:rPr>
          <w:tab/>
        </w:r>
        <w:r>
          <w:rPr>
            <w:webHidden/>
          </w:rPr>
          <w:fldChar w:fldCharType="begin"/>
        </w:r>
        <w:r>
          <w:rPr>
            <w:webHidden/>
          </w:rPr>
          <w:instrText xml:space="preserve"> PAGEREF _Toc209608902 \h </w:instrText>
        </w:r>
        <w:r>
          <w:rPr>
            <w:webHidden/>
          </w:rPr>
        </w:r>
        <w:r>
          <w:rPr>
            <w:webHidden/>
          </w:rPr>
          <w:fldChar w:fldCharType="separate"/>
        </w:r>
        <w:r>
          <w:rPr>
            <w:webHidden/>
          </w:rPr>
          <w:t>94</w:t>
        </w:r>
        <w:r>
          <w:rPr>
            <w:webHidden/>
          </w:rPr>
          <w:fldChar w:fldCharType="end"/>
        </w:r>
      </w:hyperlink>
    </w:p>
    <w:p w14:paraId="30905D10" w14:textId="07B8AB4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3" w:history="1">
        <w:r w:rsidRPr="005736F3">
          <w:rPr>
            <w:rStyle w:val="Hyperlink"/>
            <w:rtl/>
          </w:rPr>
          <w:t xml:space="preserve">58 </w:t>
        </w:r>
        <w:r w:rsidRPr="005736F3">
          <w:rPr>
            <w:rStyle w:val="Hyperlink"/>
            <w:rFonts w:hint="eastAsia"/>
            <w:rtl/>
          </w:rPr>
          <w:t>الخلق</w:t>
        </w:r>
        <w:r w:rsidRPr="005736F3">
          <w:rPr>
            <w:rStyle w:val="Hyperlink"/>
            <w:rtl/>
          </w:rPr>
          <w:t xml:space="preserve"> </w:t>
        </w:r>
        <w:r w:rsidRPr="005736F3">
          <w:rPr>
            <w:rStyle w:val="Hyperlink"/>
            <w:rFonts w:hint="eastAsia"/>
            <w:rtl/>
          </w:rPr>
          <w:t>والتطور</w:t>
        </w:r>
        <w:r>
          <w:rPr>
            <w:webHidden/>
          </w:rPr>
          <w:tab/>
        </w:r>
        <w:r>
          <w:rPr>
            <w:webHidden/>
          </w:rPr>
          <w:fldChar w:fldCharType="begin"/>
        </w:r>
        <w:r>
          <w:rPr>
            <w:webHidden/>
          </w:rPr>
          <w:instrText xml:space="preserve"> PAGEREF _Toc209608903 \h </w:instrText>
        </w:r>
        <w:r>
          <w:rPr>
            <w:webHidden/>
          </w:rPr>
        </w:r>
        <w:r>
          <w:rPr>
            <w:webHidden/>
          </w:rPr>
          <w:fldChar w:fldCharType="separate"/>
        </w:r>
        <w:r>
          <w:rPr>
            <w:webHidden/>
          </w:rPr>
          <w:t>94</w:t>
        </w:r>
        <w:r>
          <w:rPr>
            <w:webHidden/>
          </w:rPr>
          <w:fldChar w:fldCharType="end"/>
        </w:r>
      </w:hyperlink>
    </w:p>
    <w:p w14:paraId="2D4EE968" w14:textId="3EC25BF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4" w:history="1">
        <w:r w:rsidRPr="005736F3">
          <w:rPr>
            <w:rStyle w:val="Hyperlink"/>
          </w:rPr>
          <w:t>59</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الرسول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جبريل</w:t>
        </w:r>
        <w:r w:rsidRPr="005736F3">
          <w:rPr>
            <w:rStyle w:val="Hyperlink"/>
            <w:rtl/>
          </w:rPr>
          <w:t xml:space="preserve"> </w:t>
        </w:r>
        <w:r w:rsidRPr="005736F3">
          <w:rPr>
            <w:rStyle w:val="Hyperlink"/>
            <w:rFonts w:hint="eastAsia"/>
            <w:rtl/>
          </w:rPr>
          <w:t>الأمين</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المبدأ</w:t>
        </w:r>
        <w:r w:rsidRPr="005736F3">
          <w:rPr>
            <w:rStyle w:val="Hyperlink"/>
            <w:rtl/>
          </w:rPr>
          <w:t xml:space="preserve"> </w:t>
        </w:r>
        <w:r w:rsidRPr="005736F3">
          <w:rPr>
            <w:rStyle w:val="Hyperlink"/>
            <w:rFonts w:hint="eastAsia"/>
            <w:rtl/>
          </w:rPr>
          <w:t>والدولة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سياق</w:t>
        </w:r>
        <w:r w:rsidRPr="005736F3">
          <w:rPr>
            <w:rStyle w:val="Hyperlink"/>
            <w:rtl/>
          </w:rPr>
          <w:t xml:space="preserve"> </w:t>
        </w:r>
        <w:r w:rsidRPr="005736F3">
          <w:rPr>
            <w:rStyle w:val="Hyperlink"/>
            <w:rFonts w:hint="eastAsia"/>
            <w:rtl/>
          </w:rPr>
          <w:t>إسلام</w:t>
        </w:r>
        <w:r w:rsidRPr="005736F3">
          <w:rPr>
            <w:rStyle w:val="Hyperlink"/>
            <w:rtl/>
          </w:rPr>
          <w:t xml:space="preserve"> </w:t>
        </w:r>
        <w:r w:rsidRPr="005736F3">
          <w:rPr>
            <w:rStyle w:val="Hyperlink"/>
            <w:rFonts w:hint="eastAsia"/>
            <w:rtl/>
          </w:rPr>
          <w:t>القيم</w:t>
        </w:r>
        <w:r>
          <w:rPr>
            <w:webHidden/>
          </w:rPr>
          <w:tab/>
        </w:r>
        <w:r>
          <w:rPr>
            <w:webHidden/>
          </w:rPr>
          <w:fldChar w:fldCharType="begin"/>
        </w:r>
        <w:r>
          <w:rPr>
            <w:webHidden/>
          </w:rPr>
          <w:instrText xml:space="preserve"> PAGEREF _Toc209608904 \h </w:instrText>
        </w:r>
        <w:r>
          <w:rPr>
            <w:webHidden/>
          </w:rPr>
        </w:r>
        <w:r>
          <w:rPr>
            <w:webHidden/>
          </w:rPr>
          <w:fldChar w:fldCharType="separate"/>
        </w:r>
        <w:r>
          <w:rPr>
            <w:webHidden/>
          </w:rPr>
          <w:t>95</w:t>
        </w:r>
        <w:r>
          <w:rPr>
            <w:webHidden/>
          </w:rPr>
          <w:fldChar w:fldCharType="end"/>
        </w:r>
      </w:hyperlink>
    </w:p>
    <w:p w14:paraId="475D1645" w14:textId="2F60356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5" w:history="1">
        <w:r w:rsidRPr="005736F3">
          <w:rPr>
            <w:rStyle w:val="Hyperlink"/>
          </w:rPr>
          <w:t>60</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والأرض</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الظاهر</w:t>
        </w:r>
        <w:r w:rsidRPr="005736F3">
          <w:rPr>
            <w:rStyle w:val="Hyperlink"/>
            <w:rtl/>
          </w:rPr>
          <w:t xml:space="preserve"> – </w:t>
        </w:r>
        <w:r w:rsidRPr="005736F3">
          <w:rPr>
            <w:rStyle w:val="Hyperlink"/>
            <w:rFonts w:hint="eastAsia"/>
            <w:rtl/>
          </w:rPr>
          <w:t>مفاتيح</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القرآني</w:t>
        </w:r>
        <w:r>
          <w:rPr>
            <w:webHidden/>
          </w:rPr>
          <w:tab/>
        </w:r>
        <w:r>
          <w:rPr>
            <w:webHidden/>
          </w:rPr>
          <w:fldChar w:fldCharType="begin"/>
        </w:r>
        <w:r>
          <w:rPr>
            <w:webHidden/>
          </w:rPr>
          <w:instrText xml:space="preserve"> PAGEREF _Toc209608905 \h </w:instrText>
        </w:r>
        <w:r>
          <w:rPr>
            <w:webHidden/>
          </w:rPr>
        </w:r>
        <w:r>
          <w:rPr>
            <w:webHidden/>
          </w:rPr>
          <w:fldChar w:fldCharType="separate"/>
        </w:r>
        <w:r>
          <w:rPr>
            <w:webHidden/>
          </w:rPr>
          <w:t>96</w:t>
        </w:r>
        <w:r>
          <w:rPr>
            <w:webHidden/>
          </w:rPr>
          <w:fldChar w:fldCharType="end"/>
        </w:r>
      </w:hyperlink>
    </w:p>
    <w:p w14:paraId="592C2696" w14:textId="605B7C3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6" w:history="1">
        <w:r w:rsidRPr="005736F3">
          <w:rPr>
            <w:rStyle w:val="Hyperlink"/>
          </w:rPr>
          <w:t>61</w:t>
        </w:r>
        <w:r w:rsidRPr="005736F3">
          <w:rPr>
            <w:rStyle w:val="Hyperlink"/>
            <w:rtl/>
          </w:rPr>
          <w:t xml:space="preserve"> "</w:t>
        </w:r>
        <w:r w:rsidRPr="005736F3">
          <w:rPr>
            <w:rStyle w:val="Hyperlink"/>
            <w:rFonts w:hint="eastAsia"/>
            <w:rtl/>
          </w:rPr>
          <w:t>السبع</w:t>
        </w:r>
        <w:r w:rsidRPr="005736F3">
          <w:rPr>
            <w:rStyle w:val="Hyperlink"/>
            <w:rtl/>
          </w:rPr>
          <w:t xml:space="preserve"> </w:t>
        </w:r>
        <w:r w:rsidRPr="005736F3">
          <w:rPr>
            <w:rStyle w:val="Hyperlink"/>
            <w:rFonts w:hint="eastAsia"/>
            <w:rtl/>
          </w:rPr>
          <w:t>المثاني</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الرب</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شيفرة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وبوصلة</w:t>
        </w:r>
        <w:r w:rsidRPr="005736F3">
          <w:rPr>
            <w:rStyle w:val="Hyperlink"/>
            <w:rtl/>
          </w:rPr>
          <w:t xml:space="preserve"> </w:t>
        </w:r>
        <w:r w:rsidRPr="005736F3">
          <w:rPr>
            <w:rStyle w:val="Hyperlink"/>
            <w:rFonts w:hint="eastAsia"/>
            <w:rtl/>
          </w:rPr>
          <w:t>اليقين</w:t>
        </w:r>
        <w:r>
          <w:rPr>
            <w:webHidden/>
          </w:rPr>
          <w:tab/>
        </w:r>
        <w:r>
          <w:rPr>
            <w:webHidden/>
          </w:rPr>
          <w:fldChar w:fldCharType="begin"/>
        </w:r>
        <w:r>
          <w:rPr>
            <w:webHidden/>
          </w:rPr>
          <w:instrText xml:space="preserve"> PAGEREF _Toc209608906 \h </w:instrText>
        </w:r>
        <w:r>
          <w:rPr>
            <w:webHidden/>
          </w:rPr>
        </w:r>
        <w:r>
          <w:rPr>
            <w:webHidden/>
          </w:rPr>
          <w:fldChar w:fldCharType="separate"/>
        </w:r>
        <w:r>
          <w:rPr>
            <w:webHidden/>
          </w:rPr>
          <w:t>98</w:t>
        </w:r>
        <w:r>
          <w:rPr>
            <w:webHidden/>
          </w:rPr>
          <w:fldChar w:fldCharType="end"/>
        </w:r>
      </w:hyperlink>
    </w:p>
    <w:p w14:paraId="0DD13A50" w14:textId="3EAD5F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7" w:history="1">
        <w:r w:rsidRPr="005736F3">
          <w:rPr>
            <w:rStyle w:val="Hyperlink"/>
          </w:rPr>
          <w:t>62</w:t>
        </w:r>
        <w:r w:rsidRPr="005736F3">
          <w:rPr>
            <w:rStyle w:val="Hyperlink"/>
            <w:rtl/>
          </w:rPr>
          <w:t xml:space="preserve"> "</w:t>
        </w:r>
        <w:r w:rsidRPr="005736F3">
          <w:rPr>
            <w:rStyle w:val="Hyperlink"/>
            <w:rFonts w:hint="eastAsia"/>
            <w:rtl/>
          </w:rPr>
          <w:t>الضرب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والروح</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الأعماق</w:t>
        </w:r>
        <w:r>
          <w:rPr>
            <w:webHidden/>
          </w:rPr>
          <w:tab/>
        </w:r>
        <w:r>
          <w:rPr>
            <w:webHidden/>
          </w:rPr>
          <w:fldChar w:fldCharType="begin"/>
        </w:r>
        <w:r>
          <w:rPr>
            <w:webHidden/>
          </w:rPr>
          <w:instrText xml:space="preserve"> PAGEREF _Toc209608907 \h </w:instrText>
        </w:r>
        <w:r>
          <w:rPr>
            <w:webHidden/>
          </w:rPr>
        </w:r>
        <w:r>
          <w:rPr>
            <w:webHidden/>
          </w:rPr>
          <w:fldChar w:fldCharType="separate"/>
        </w:r>
        <w:r>
          <w:rPr>
            <w:webHidden/>
          </w:rPr>
          <w:t>99</w:t>
        </w:r>
        <w:r>
          <w:rPr>
            <w:webHidden/>
          </w:rPr>
          <w:fldChar w:fldCharType="end"/>
        </w:r>
      </w:hyperlink>
    </w:p>
    <w:p w14:paraId="2EB6BF2B" w14:textId="3C3789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8" w:history="1">
        <w:r w:rsidRPr="005736F3">
          <w:rPr>
            <w:rStyle w:val="Hyperlink"/>
          </w:rPr>
          <w:t>63</w:t>
        </w:r>
        <w:r w:rsidRPr="005736F3">
          <w:rPr>
            <w:rStyle w:val="Hyperlink"/>
            <w:rtl/>
          </w:rPr>
          <w:t xml:space="preserve"> "</w:t>
        </w:r>
        <w:r w:rsidRPr="005736F3">
          <w:rPr>
            <w:rStyle w:val="Hyperlink"/>
            <w:rFonts w:hint="eastAsia"/>
            <w:rtl/>
          </w:rPr>
          <w:t>الفساد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 xml:space="preserve">": </w:t>
        </w:r>
        <w:r w:rsidRPr="005736F3">
          <w:rPr>
            <w:rStyle w:val="Hyperlink"/>
            <w:rFonts w:hint="eastAsia"/>
            <w:rtl/>
          </w:rPr>
          <w:t>حين</w:t>
        </w:r>
        <w:r w:rsidRPr="005736F3">
          <w:rPr>
            <w:rStyle w:val="Hyperlink"/>
            <w:rtl/>
          </w:rPr>
          <w:t xml:space="preserve"> </w:t>
        </w:r>
        <w:r w:rsidRPr="005736F3">
          <w:rPr>
            <w:rStyle w:val="Hyperlink"/>
            <w:rFonts w:hint="eastAsia"/>
            <w:rtl/>
          </w:rPr>
          <w:t>ينقطع</w:t>
        </w:r>
        <w:r w:rsidRPr="005736F3">
          <w:rPr>
            <w:rStyle w:val="Hyperlink"/>
            <w:rtl/>
          </w:rPr>
          <w:t xml:space="preserve"> </w:t>
        </w:r>
        <w:r w:rsidRPr="005736F3">
          <w:rPr>
            <w:rStyle w:val="Hyperlink"/>
            <w:rFonts w:hint="eastAsia"/>
            <w:rtl/>
          </w:rPr>
          <w:t>حبل</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_Toc209608908 \h </w:instrText>
        </w:r>
        <w:r>
          <w:rPr>
            <w:webHidden/>
          </w:rPr>
        </w:r>
        <w:r>
          <w:rPr>
            <w:webHidden/>
          </w:rPr>
          <w:fldChar w:fldCharType="separate"/>
        </w:r>
        <w:r>
          <w:rPr>
            <w:webHidden/>
          </w:rPr>
          <w:t>100</w:t>
        </w:r>
        <w:r>
          <w:rPr>
            <w:webHidden/>
          </w:rPr>
          <w:fldChar w:fldCharType="end"/>
        </w:r>
      </w:hyperlink>
    </w:p>
    <w:p w14:paraId="33D09FA0" w14:textId="5C5384A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9" w:history="1">
        <w:r w:rsidRPr="005736F3">
          <w:rPr>
            <w:rStyle w:val="Hyperlink"/>
            <w:rtl/>
          </w:rPr>
          <w:t xml:space="preserve">64 </w:t>
        </w:r>
        <w:r w:rsidRPr="005736F3">
          <w:rPr>
            <w:rStyle w:val="Hyperlink"/>
            <w:rFonts w:hint="eastAsia"/>
            <w:rtl/>
          </w:rPr>
          <w:t>العبادة</w:t>
        </w:r>
        <w:r w:rsidRPr="005736F3">
          <w:rPr>
            <w:rStyle w:val="Hyperlink"/>
            <w:rtl/>
          </w:rPr>
          <w:t xml:space="preserve"> </w:t>
        </w:r>
        <w:r w:rsidRPr="005736F3">
          <w:rPr>
            <w:rStyle w:val="Hyperlink"/>
            <w:rFonts w:hint="eastAsia"/>
            <w:rtl/>
          </w:rPr>
          <w:t>واليقين</w:t>
        </w:r>
        <w:r>
          <w:rPr>
            <w:webHidden/>
          </w:rPr>
          <w:tab/>
        </w:r>
        <w:r>
          <w:rPr>
            <w:webHidden/>
          </w:rPr>
          <w:fldChar w:fldCharType="begin"/>
        </w:r>
        <w:r>
          <w:rPr>
            <w:webHidden/>
          </w:rPr>
          <w:instrText xml:space="preserve"> PAGEREF _Toc209608909 \h </w:instrText>
        </w:r>
        <w:r>
          <w:rPr>
            <w:webHidden/>
          </w:rPr>
        </w:r>
        <w:r>
          <w:rPr>
            <w:webHidden/>
          </w:rPr>
          <w:fldChar w:fldCharType="separate"/>
        </w:r>
        <w:r>
          <w:rPr>
            <w:webHidden/>
          </w:rPr>
          <w:t>101</w:t>
        </w:r>
        <w:r>
          <w:rPr>
            <w:webHidden/>
          </w:rPr>
          <w:fldChar w:fldCharType="end"/>
        </w:r>
      </w:hyperlink>
    </w:p>
    <w:p w14:paraId="65889025" w14:textId="257A539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0" w:history="1">
        <w:r w:rsidRPr="005736F3">
          <w:rPr>
            <w:rStyle w:val="Hyperlink"/>
          </w:rPr>
          <w:t>65</w:t>
        </w:r>
        <w:r w:rsidRPr="005736F3">
          <w:rPr>
            <w:rStyle w:val="Hyperlink"/>
            <w:rtl/>
          </w:rPr>
          <w:t xml:space="preserve"> </w:t>
        </w:r>
        <w:r w:rsidRPr="005736F3">
          <w:rPr>
            <w:rStyle w:val="Hyperlink"/>
            <w:rFonts w:hint="eastAsia"/>
            <w:rtl/>
          </w:rPr>
          <w:t>الذكاء</w:t>
        </w:r>
        <w:r w:rsidRPr="005736F3">
          <w:rPr>
            <w:rStyle w:val="Hyperlink"/>
            <w:rtl/>
          </w:rPr>
          <w:t xml:space="preserve"> </w:t>
        </w:r>
        <w:r w:rsidRPr="005736F3">
          <w:rPr>
            <w:rStyle w:val="Hyperlink"/>
            <w:rFonts w:hint="eastAsia"/>
            <w:rtl/>
          </w:rPr>
          <w:t>والفطرة</w:t>
        </w:r>
        <w:r w:rsidRPr="005736F3">
          <w:rPr>
            <w:rStyle w:val="Hyperlink"/>
            <w:rtl/>
          </w:rPr>
          <w:t xml:space="preserve">: </w:t>
        </w:r>
        <w:r w:rsidRPr="005736F3">
          <w:rPr>
            <w:rStyle w:val="Hyperlink"/>
            <w:rFonts w:hint="eastAsia"/>
            <w:rtl/>
          </w:rPr>
          <w:t>الأساس</w:t>
        </w:r>
        <w:r w:rsidRPr="005736F3">
          <w:rPr>
            <w:rStyle w:val="Hyperlink"/>
            <w:rtl/>
          </w:rPr>
          <w:t xml:space="preserve"> </w:t>
        </w:r>
        <w:r w:rsidRPr="005736F3">
          <w:rPr>
            <w:rStyle w:val="Hyperlink"/>
            <w:rFonts w:hint="eastAsia"/>
            <w:rtl/>
          </w:rPr>
          <w:t>والوقود</w:t>
        </w:r>
        <w:r>
          <w:rPr>
            <w:webHidden/>
          </w:rPr>
          <w:tab/>
        </w:r>
        <w:r>
          <w:rPr>
            <w:webHidden/>
          </w:rPr>
          <w:fldChar w:fldCharType="begin"/>
        </w:r>
        <w:r>
          <w:rPr>
            <w:webHidden/>
          </w:rPr>
          <w:instrText xml:space="preserve"> PAGEREF _Toc209608910 \h </w:instrText>
        </w:r>
        <w:r>
          <w:rPr>
            <w:webHidden/>
          </w:rPr>
        </w:r>
        <w:r>
          <w:rPr>
            <w:webHidden/>
          </w:rPr>
          <w:fldChar w:fldCharType="separate"/>
        </w:r>
        <w:r>
          <w:rPr>
            <w:webHidden/>
          </w:rPr>
          <w:t>102</w:t>
        </w:r>
        <w:r>
          <w:rPr>
            <w:webHidden/>
          </w:rPr>
          <w:fldChar w:fldCharType="end"/>
        </w:r>
      </w:hyperlink>
    </w:p>
    <w:p w14:paraId="430EBF2C" w14:textId="7D2FBEB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1" w:history="1">
        <w:r w:rsidRPr="005736F3">
          <w:rPr>
            <w:rStyle w:val="Hyperlink"/>
          </w:rPr>
          <w:t>66</w:t>
        </w:r>
        <w:r w:rsidRPr="005736F3">
          <w:rPr>
            <w:rStyle w:val="Hyperlink"/>
            <w:rtl/>
          </w:rPr>
          <w:t xml:space="preserve"> </w:t>
        </w:r>
        <w:r w:rsidRPr="005736F3">
          <w:rPr>
            <w:rStyle w:val="Hyperlink"/>
            <w:rFonts w:hint="eastAsia"/>
            <w:rtl/>
          </w:rPr>
          <w:t>الأسماء،</w:t>
        </w:r>
        <w:r w:rsidRPr="005736F3">
          <w:rPr>
            <w:rStyle w:val="Hyperlink"/>
            <w:rtl/>
          </w:rPr>
          <w:t xml:space="preserve"> </w:t>
        </w:r>
        <w:r w:rsidRPr="005736F3">
          <w:rPr>
            <w:rStyle w:val="Hyperlink"/>
            <w:rFonts w:hint="eastAsia"/>
            <w:rtl/>
          </w:rPr>
          <w:t>اللغة،</w:t>
        </w:r>
        <w:r w:rsidRPr="005736F3">
          <w:rPr>
            <w:rStyle w:val="Hyperlink"/>
            <w:rtl/>
          </w:rPr>
          <w:t xml:space="preserve"> </w:t>
        </w:r>
        <w:r w:rsidRPr="005736F3">
          <w:rPr>
            <w:rStyle w:val="Hyperlink"/>
            <w:rFonts w:hint="eastAsia"/>
            <w:rtl/>
          </w:rPr>
          <w:t>وأساس</w:t>
        </w:r>
        <w:r w:rsidRPr="005736F3">
          <w:rPr>
            <w:rStyle w:val="Hyperlink"/>
            <w:rtl/>
          </w:rPr>
          <w:t xml:space="preserve"> </w:t>
        </w:r>
        <w:r w:rsidRPr="005736F3">
          <w:rPr>
            <w:rStyle w:val="Hyperlink"/>
            <w:rFonts w:hint="eastAsia"/>
            <w:rtl/>
          </w:rPr>
          <w:t>التعلم</w:t>
        </w:r>
        <w:r>
          <w:rPr>
            <w:webHidden/>
          </w:rPr>
          <w:tab/>
        </w:r>
        <w:r>
          <w:rPr>
            <w:webHidden/>
          </w:rPr>
          <w:fldChar w:fldCharType="begin"/>
        </w:r>
        <w:r>
          <w:rPr>
            <w:webHidden/>
          </w:rPr>
          <w:instrText xml:space="preserve"> PAGEREF _Toc209608911 \h </w:instrText>
        </w:r>
        <w:r>
          <w:rPr>
            <w:webHidden/>
          </w:rPr>
        </w:r>
        <w:r>
          <w:rPr>
            <w:webHidden/>
          </w:rPr>
          <w:fldChar w:fldCharType="separate"/>
        </w:r>
        <w:r>
          <w:rPr>
            <w:webHidden/>
          </w:rPr>
          <w:t>102</w:t>
        </w:r>
        <w:r>
          <w:rPr>
            <w:webHidden/>
          </w:rPr>
          <w:fldChar w:fldCharType="end"/>
        </w:r>
      </w:hyperlink>
    </w:p>
    <w:p w14:paraId="27C8CBC2" w14:textId="19D0028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2" w:history="1">
        <w:r w:rsidRPr="005736F3">
          <w:rPr>
            <w:rStyle w:val="Hyperlink"/>
          </w:rPr>
          <w:t>67</w:t>
        </w:r>
        <w:r w:rsidRPr="005736F3">
          <w:rPr>
            <w:rStyle w:val="Hyperlink"/>
            <w:rtl/>
          </w:rPr>
          <w:t xml:space="preserve"> </w:t>
        </w:r>
        <w:r w:rsidRPr="005736F3">
          <w:rPr>
            <w:rStyle w:val="Hyperlink"/>
            <w:rFonts w:hint="eastAsia"/>
            <w:rtl/>
          </w:rPr>
          <w:t>السلطان</w:t>
        </w:r>
        <w:r w:rsidRPr="005736F3">
          <w:rPr>
            <w:rStyle w:val="Hyperlink"/>
            <w:rtl/>
          </w:rPr>
          <w:t xml:space="preserve"> </w:t>
        </w:r>
        <w:r w:rsidRPr="005736F3">
          <w:rPr>
            <w:rStyle w:val="Hyperlink"/>
            <w:rFonts w:hint="eastAsia"/>
            <w:rtl/>
          </w:rPr>
          <w:t>وفتح</w:t>
        </w:r>
        <w:r w:rsidRPr="005736F3">
          <w:rPr>
            <w:rStyle w:val="Hyperlink"/>
            <w:rtl/>
          </w:rPr>
          <w:t xml:space="preserve"> </w:t>
        </w:r>
        <w:r w:rsidRPr="005736F3">
          <w:rPr>
            <w:rStyle w:val="Hyperlink"/>
            <w:rFonts w:hint="eastAsia"/>
            <w:rtl/>
          </w:rPr>
          <w:t>أبواب</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قوة</w:t>
        </w:r>
        <w:r w:rsidRPr="005736F3">
          <w:rPr>
            <w:rStyle w:val="Hyperlink"/>
            <w:rtl/>
          </w:rPr>
          <w:t xml:space="preserve"> </w:t>
        </w:r>
        <w:r w:rsidRPr="005736F3">
          <w:rPr>
            <w:rStyle w:val="Hyperlink"/>
            <w:rFonts w:hint="eastAsia"/>
            <w:rtl/>
          </w:rPr>
          <w:t>العلم</w:t>
        </w:r>
        <w:r w:rsidRPr="005736F3">
          <w:rPr>
            <w:rStyle w:val="Hyperlink"/>
            <w:rtl/>
          </w:rPr>
          <w:t xml:space="preserve"> </w:t>
        </w:r>
        <w:r w:rsidRPr="005736F3">
          <w:rPr>
            <w:rStyle w:val="Hyperlink"/>
            <w:rFonts w:hint="eastAsia"/>
            <w:rtl/>
          </w:rPr>
          <w:t>وتواضع</w:t>
        </w:r>
        <w:r w:rsidRPr="005736F3">
          <w:rPr>
            <w:rStyle w:val="Hyperlink"/>
            <w:rtl/>
          </w:rPr>
          <w:t xml:space="preserve"> </w:t>
        </w:r>
        <w:r w:rsidRPr="005736F3">
          <w:rPr>
            <w:rStyle w:val="Hyperlink"/>
            <w:rFonts w:hint="eastAsia"/>
            <w:rtl/>
          </w:rPr>
          <w:t>الروح</w:t>
        </w:r>
        <w:r>
          <w:rPr>
            <w:webHidden/>
          </w:rPr>
          <w:tab/>
        </w:r>
        <w:r>
          <w:rPr>
            <w:webHidden/>
          </w:rPr>
          <w:fldChar w:fldCharType="begin"/>
        </w:r>
        <w:r>
          <w:rPr>
            <w:webHidden/>
          </w:rPr>
          <w:instrText xml:space="preserve"> PAGEREF _Toc209608912 \h </w:instrText>
        </w:r>
        <w:r>
          <w:rPr>
            <w:webHidden/>
          </w:rPr>
        </w:r>
        <w:r>
          <w:rPr>
            <w:webHidden/>
          </w:rPr>
          <w:fldChar w:fldCharType="separate"/>
        </w:r>
        <w:r>
          <w:rPr>
            <w:webHidden/>
          </w:rPr>
          <w:t>103</w:t>
        </w:r>
        <w:r>
          <w:rPr>
            <w:webHidden/>
          </w:rPr>
          <w:fldChar w:fldCharType="end"/>
        </w:r>
      </w:hyperlink>
    </w:p>
    <w:p w14:paraId="5D3DA3F9" w14:textId="216F6FA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3" w:history="1">
        <w:r w:rsidRPr="005736F3">
          <w:rPr>
            <w:rStyle w:val="Hyperlink"/>
          </w:rPr>
          <w:t>68</w:t>
        </w:r>
        <w:r w:rsidRPr="005736F3">
          <w:rPr>
            <w:rStyle w:val="Hyperlink"/>
            <w:rtl/>
          </w:rPr>
          <w:t xml:space="preserve"> </w:t>
        </w:r>
        <w:r w:rsidRPr="005736F3">
          <w:rPr>
            <w:rStyle w:val="Hyperlink"/>
            <w:rFonts w:hint="eastAsia"/>
            <w:rtl/>
          </w:rPr>
          <w:t>مفاهيم</w:t>
        </w:r>
        <w:r w:rsidRPr="005736F3">
          <w:rPr>
            <w:rStyle w:val="Hyperlink"/>
            <w:rtl/>
          </w:rPr>
          <w:t xml:space="preserve"> </w:t>
        </w:r>
        <w:r w:rsidRPr="005736F3">
          <w:rPr>
            <w:rStyle w:val="Hyperlink"/>
            <w:rFonts w:hint="eastAsia"/>
            <w:rtl/>
          </w:rPr>
          <w:t>وتأويلات</w:t>
        </w:r>
        <w:r w:rsidRPr="005736F3">
          <w:rPr>
            <w:rStyle w:val="Hyperlink"/>
            <w:rtl/>
          </w:rPr>
          <w:t xml:space="preserve"> </w:t>
        </w:r>
        <w:r w:rsidRPr="005736F3">
          <w:rPr>
            <w:rStyle w:val="Hyperlink"/>
            <w:rFonts w:hint="eastAsia"/>
            <w:rtl/>
          </w:rPr>
          <w:t>إضافية</w:t>
        </w:r>
        <w:r w:rsidRPr="005736F3">
          <w:rPr>
            <w:rStyle w:val="Hyperlink"/>
            <w:rtl/>
          </w:rPr>
          <w:t xml:space="preserve"> </w:t>
        </w:r>
        <w:r w:rsidRPr="005736F3">
          <w:rPr>
            <w:rStyle w:val="Hyperlink"/>
            <w:rFonts w:hint="eastAsia"/>
            <w:rtl/>
          </w:rPr>
          <w:t>لبعض</w:t>
        </w:r>
        <w:r w:rsidRPr="005736F3">
          <w:rPr>
            <w:rStyle w:val="Hyperlink"/>
            <w:rtl/>
          </w:rPr>
          <w:t xml:space="preserve"> </w:t>
        </w:r>
        <w:r w:rsidRPr="005736F3">
          <w:rPr>
            <w:rStyle w:val="Hyperlink"/>
            <w:rFonts w:hint="eastAsia"/>
            <w:rtl/>
          </w:rPr>
          <w:t>الكلمات</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منظور</w:t>
        </w:r>
        <w:r w:rsidRPr="005736F3">
          <w:rPr>
            <w:rStyle w:val="Hyperlink"/>
            <w:rtl/>
          </w:rPr>
          <w:t xml:space="preserve"> </w:t>
        </w:r>
        <w:r w:rsidRPr="005736F3">
          <w:rPr>
            <w:rStyle w:val="Hyperlink"/>
            <w:rFonts w:hint="eastAsia"/>
            <w:rtl/>
          </w:rPr>
          <w:t>عملي</w:t>
        </w:r>
        <w:r w:rsidRPr="005736F3">
          <w:rPr>
            <w:rStyle w:val="Hyperlink"/>
            <w:rtl/>
          </w:rPr>
          <w:t xml:space="preserve"> </w:t>
        </w:r>
        <w:r w:rsidRPr="005736F3">
          <w:rPr>
            <w:rStyle w:val="Hyperlink"/>
            <w:rFonts w:hint="eastAsia"/>
            <w:rtl/>
          </w:rPr>
          <w:t>وأخلاقي</w:t>
        </w:r>
        <w:r w:rsidRPr="005736F3">
          <w:rPr>
            <w:rStyle w:val="Hyperlink"/>
            <w:rtl/>
          </w:rPr>
          <w:t>)</w:t>
        </w:r>
        <w:r w:rsidRPr="005736F3">
          <w:rPr>
            <w:rStyle w:val="Hyperlink"/>
          </w:rPr>
          <w:t>:</w:t>
        </w:r>
        <w:r>
          <w:rPr>
            <w:webHidden/>
          </w:rPr>
          <w:tab/>
        </w:r>
        <w:r>
          <w:rPr>
            <w:webHidden/>
          </w:rPr>
          <w:fldChar w:fldCharType="begin"/>
        </w:r>
        <w:r>
          <w:rPr>
            <w:webHidden/>
          </w:rPr>
          <w:instrText xml:space="preserve"> PAGEREF _Toc209608913 \h </w:instrText>
        </w:r>
        <w:r>
          <w:rPr>
            <w:webHidden/>
          </w:rPr>
        </w:r>
        <w:r>
          <w:rPr>
            <w:webHidden/>
          </w:rPr>
          <w:fldChar w:fldCharType="separate"/>
        </w:r>
        <w:r>
          <w:rPr>
            <w:webHidden/>
          </w:rPr>
          <w:t>104</w:t>
        </w:r>
        <w:r>
          <w:rPr>
            <w:webHidden/>
          </w:rPr>
          <w:fldChar w:fldCharType="end"/>
        </w:r>
      </w:hyperlink>
    </w:p>
    <w:p w14:paraId="20C860C6" w14:textId="6BB3C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4" w:history="1">
        <w:r w:rsidRPr="005736F3">
          <w:rPr>
            <w:rStyle w:val="Hyperlink"/>
          </w:rPr>
          <w:t>69</w:t>
        </w:r>
        <w:r w:rsidRPr="005736F3">
          <w:rPr>
            <w:rStyle w:val="Hyperlink"/>
            <w:rtl/>
          </w:rPr>
          <w:t xml:space="preserve"> </w:t>
        </w:r>
        <w:r w:rsidRPr="005736F3">
          <w:rPr>
            <w:rStyle w:val="Hyperlink"/>
            <w:rFonts w:hint="eastAsia"/>
            <w:rtl/>
          </w:rPr>
          <w:t>الكذب</w:t>
        </w:r>
        <w:r w:rsidRPr="005736F3">
          <w:rPr>
            <w:rStyle w:val="Hyperlink"/>
            <w:rtl/>
          </w:rPr>
          <w:t xml:space="preserve"> </w:t>
        </w:r>
        <w:r w:rsidRPr="005736F3">
          <w:rPr>
            <w:rStyle w:val="Hyperlink"/>
            <w:rFonts w:hint="eastAsia"/>
            <w:rtl/>
          </w:rPr>
          <w:t>والذكاء</w:t>
        </w:r>
        <w:r w:rsidRPr="005736F3">
          <w:rPr>
            <w:rStyle w:val="Hyperlink"/>
            <w:rtl/>
          </w:rPr>
          <w:t xml:space="preserve">: </w:t>
        </w:r>
        <w:r w:rsidRPr="005736F3">
          <w:rPr>
            <w:rStyle w:val="Hyperlink"/>
            <w:rFonts w:hint="eastAsia"/>
            <w:rtl/>
          </w:rPr>
          <w:t>حجاب</w:t>
        </w:r>
        <w:r w:rsidRPr="005736F3">
          <w:rPr>
            <w:rStyle w:val="Hyperlink"/>
            <w:rtl/>
          </w:rPr>
          <w:t xml:space="preserve"> </w:t>
        </w:r>
        <w:r w:rsidRPr="005736F3">
          <w:rPr>
            <w:rStyle w:val="Hyperlink"/>
            <w:rFonts w:hint="eastAsia"/>
            <w:rtl/>
          </w:rPr>
          <w:t>البصيرة</w:t>
        </w:r>
        <w:r w:rsidRPr="005736F3">
          <w:rPr>
            <w:rStyle w:val="Hyperlink"/>
            <w:rtl/>
          </w:rPr>
          <w:t xml:space="preserve"> </w:t>
        </w:r>
        <w:r w:rsidRPr="005736F3">
          <w:rPr>
            <w:rStyle w:val="Hyperlink"/>
            <w:rFonts w:hint="eastAsia"/>
            <w:rtl/>
          </w:rPr>
          <w:t>ومُغلق</w:t>
        </w:r>
        <w:r w:rsidRPr="005736F3">
          <w:rPr>
            <w:rStyle w:val="Hyperlink"/>
            <w:rtl/>
          </w:rPr>
          <w:t xml:space="preserve"> </w:t>
        </w:r>
        <w:r w:rsidRPr="005736F3">
          <w:rPr>
            <w:rStyle w:val="Hyperlink"/>
            <w:rFonts w:hint="eastAsia"/>
            <w:rtl/>
          </w:rPr>
          <w:t>أبواب</w:t>
        </w:r>
        <w:r w:rsidRPr="005736F3">
          <w:rPr>
            <w:rStyle w:val="Hyperlink"/>
            <w:rtl/>
          </w:rPr>
          <w:t xml:space="preserve"> </w:t>
        </w:r>
        <w:r w:rsidRPr="005736F3">
          <w:rPr>
            <w:rStyle w:val="Hyperlink"/>
            <w:rFonts w:hint="eastAsia"/>
            <w:rtl/>
          </w:rPr>
          <w:t>السماء</w:t>
        </w:r>
        <w:r>
          <w:rPr>
            <w:webHidden/>
          </w:rPr>
          <w:tab/>
        </w:r>
        <w:r>
          <w:rPr>
            <w:webHidden/>
          </w:rPr>
          <w:fldChar w:fldCharType="begin"/>
        </w:r>
        <w:r>
          <w:rPr>
            <w:webHidden/>
          </w:rPr>
          <w:instrText xml:space="preserve"> PAGEREF _Toc209608914 \h </w:instrText>
        </w:r>
        <w:r>
          <w:rPr>
            <w:webHidden/>
          </w:rPr>
        </w:r>
        <w:r>
          <w:rPr>
            <w:webHidden/>
          </w:rPr>
          <w:fldChar w:fldCharType="separate"/>
        </w:r>
        <w:r>
          <w:rPr>
            <w:webHidden/>
          </w:rPr>
          <w:t>105</w:t>
        </w:r>
        <w:r>
          <w:rPr>
            <w:webHidden/>
          </w:rPr>
          <w:fldChar w:fldCharType="end"/>
        </w:r>
      </w:hyperlink>
    </w:p>
    <w:p w14:paraId="42355330" w14:textId="73507B6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5" w:history="1">
        <w:r w:rsidRPr="005736F3">
          <w:rPr>
            <w:rStyle w:val="Hyperlink"/>
          </w:rPr>
          <w:t>70</w:t>
        </w:r>
        <w:r w:rsidRPr="005736F3">
          <w:rPr>
            <w:rStyle w:val="Hyperlink"/>
            <w:rtl/>
          </w:rPr>
          <w:t xml:space="preserve"> </w:t>
        </w:r>
        <w:r w:rsidRPr="005736F3">
          <w:rPr>
            <w:rStyle w:val="Hyperlink"/>
            <w:rFonts w:hint="eastAsia"/>
            <w:rtl/>
          </w:rPr>
          <w:t>الفطرة</w:t>
        </w:r>
        <w:r w:rsidRPr="005736F3">
          <w:rPr>
            <w:rStyle w:val="Hyperlink"/>
            <w:rtl/>
          </w:rPr>
          <w:t xml:space="preserve"> </w:t>
        </w:r>
        <w:r w:rsidRPr="005736F3">
          <w:rPr>
            <w:rStyle w:val="Hyperlink"/>
            <w:rFonts w:hint="eastAsia"/>
            <w:rtl/>
          </w:rPr>
          <w:t>والتجارب</w:t>
        </w:r>
        <w:r w:rsidRPr="005736F3">
          <w:rPr>
            <w:rStyle w:val="Hyperlink"/>
            <w:rtl/>
          </w:rPr>
          <w:t xml:space="preserve">: </w:t>
        </w:r>
        <w:r w:rsidRPr="005736F3">
          <w:rPr>
            <w:rStyle w:val="Hyperlink"/>
            <w:rFonts w:hint="eastAsia"/>
            <w:rtl/>
          </w:rPr>
          <w:t>الإمكانية</w:t>
        </w:r>
        <w:r w:rsidRPr="005736F3">
          <w:rPr>
            <w:rStyle w:val="Hyperlink"/>
            <w:rtl/>
          </w:rPr>
          <w:t xml:space="preserve"> </w:t>
        </w:r>
        <w:r w:rsidRPr="005736F3">
          <w:rPr>
            <w:rStyle w:val="Hyperlink"/>
            <w:rFonts w:hint="eastAsia"/>
            <w:rtl/>
          </w:rPr>
          <w:t>الكامنة</w:t>
        </w:r>
        <w:r w:rsidRPr="005736F3">
          <w:rPr>
            <w:rStyle w:val="Hyperlink"/>
            <w:rtl/>
          </w:rPr>
          <w:t xml:space="preserve"> </w:t>
        </w:r>
        <w:r w:rsidRPr="005736F3">
          <w:rPr>
            <w:rStyle w:val="Hyperlink"/>
            <w:rFonts w:hint="eastAsia"/>
            <w:rtl/>
          </w:rPr>
          <w:t>وتأثير</w:t>
        </w:r>
        <w:r w:rsidRPr="005736F3">
          <w:rPr>
            <w:rStyle w:val="Hyperlink"/>
            <w:rtl/>
          </w:rPr>
          <w:t xml:space="preserve"> </w:t>
        </w:r>
        <w:r w:rsidRPr="005736F3">
          <w:rPr>
            <w:rStyle w:val="Hyperlink"/>
            <w:rFonts w:hint="eastAsia"/>
            <w:rtl/>
          </w:rPr>
          <w:t>البيئة</w:t>
        </w:r>
        <w:r>
          <w:rPr>
            <w:webHidden/>
          </w:rPr>
          <w:tab/>
        </w:r>
        <w:r>
          <w:rPr>
            <w:webHidden/>
          </w:rPr>
          <w:fldChar w:fldCharType="begin"/>
        </w:r>
        <w:r>
          <w:rPr>
            <w:webHidden/>
          </w:rPr>
          <w:instrText xml:space="preserve"> PAGEREF _Toc209608915 \h </w:instrText>
        </w:r>
        <w:r>
          <w:rPr>
            <w:webHidden/>
          </w:rPr>
        </w:r>
        <w:r>
          <w:rPr>
            <w:webHidden/>
          </w:rPr>
          <w:fldChar w:fldCharType="separate"/>
        </w:r>
        <w:r>
          <w:rPr>
            <w:webHidden/>
          </w:rPr>
          <w:t>106</w:t>
        </w:r>
        <w:r>
          <w:rPr>
            <w:webHidden/>
          </w:rPr>
          <w:fldChar w:fldCharType="end"/>
        </w:r>
      </w:hyperlink>
    </w:p>
    <w:p w14:paraId="12C52850" w14:textId="05942AB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6" w:history="1">
        <w:r w:rsidRPr="005736F3">
          <w:rPr>
            <w:rStyle w:val="Hyperlink"/>
            <w:rtl/>
          </w:rPr>
          <w:t xml:space="preserve">71 </w:t>
        </w:r>
        <w:r w:rsidRPr="005736F3">
          <w:rPr>
            <w:rStyle w:val="Hyperlink"/>
            <w:rFonts w:hint="eastAsia"/>
            <w:rtl/>
          </w:rPr>
          <w:t>الوسوسة</w:t>
        </w:r>
        <w:r w:rsidRPr="005736F3">
          <w:rPr>
            <w:rStyle w:val="Hyperlink"/>
            <w:rtl/>
          </w:rPr>
          <w:t xml:space="preserve"> </w:t>
        </w:r>
        <w:r w:rsidRPr="005736F3">
          <w:rPr>
            <w:rStyle w:val="Hyperlink"/>
            <w:rFonts w:hint="eastAsia"/>
            <w:rtl/>
          </w:rPr>
          <w:t>والخناس</w:t>
        </w:r>
        <w:r>
          <w:rPr>
            <w:webHidden/>
          </w:rPr>
          <w:tab/>
        </w:r>
        <w:r>
          <w:rPr>
            <w:webHidden/>
          </w:rPr>
          <w:fldChar w:fldCharType="begin"/>
        </w:r>
        <w:r>
          <w:rPr>
            <w:webHidden/>
          </w:rPr>
          <w:instrText xml:space="preserve"> PAGEREF _Toc209608916 \h </w:instrText>
        </w:r>
        <w:r>
          <w:rPr>
            <w:webHidden/>
          </w:rPr>
        </w:r>
        <w:r>
          <w:rPr>
            <w:webHidden/>
          </w:rPr>
          <w:fldChar w:fldCharType="separate"/>
        </w:r>
        <w:r>
          <w:rPr>
            <w:webHidden/>
          </w:rPr>
          <w:t>107</w:t>
        </w:r>
        <w:r>
          <w:rPr>
            <w:webHidden/>
          </w:rPr>
          <w:fldChar w:fldCharType="end"/>
        </w:r>
      </w:hyperlink>
    </w:p>
    <w:p w14:paraId="30A850AB" w14:textId="02ADFF9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7" w:history="1">
        <w:r w:rsidRPr="005736F3">
          <w:rPr>
            <w:rStyle w:val="Hyperlink"/>
            <w:rtl/>
          </w:rPr>
          <w:t xml:space="preserve">72 </w:t>
        </w:r>
        <w:r w:rsidRPr="005736F3">
          <w:rPr>
            <w:rStyle w:val="Hyperlink"/>
            <w:rFonts w:hint="eastAsia"/>
            <w:rtl/>
          </w:rPr>
          <w:t>مفهوم</w:t>
        </w:r>
        <w:r w:rsidRPr="005736F3">
          <w:rPr>
            <w:rStyle w:val="Hyperlink"/>
            <w:rtl/>
          </w:rPr>
          <w:t xml:space="preserve"> "</w:t>
        </w:r>
        <w:r w:rsidRPr="005736F3">
          <w:rPr>
            <w:rStyle w:val="Hyperlink"/>
            <w:rFonts w:hint="eastAsia"/>
            <w:rtl/>
          </w:rPr>
          <w:t>الضرب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w:t>
        </w:r>
        <w:r>
          <w:rPr>
            <w:webHidden/>
          </w:rPr>
          <w:tab/>
        </w:r>
        <w:r>
          <w:rPr>
            <w:webHidden/>
          </w:rPr>
          <w:fldChar w:fldCharType="begin"/>
        </w:r>
        <w:r>
          <w:rPr>
            <w:webHidden/>
          </w:rPr>
          <w:instrText xml:space="preserve"> PAGEREF _Toc209608917 \h </w:instrText>
        </w:r>
        <w:r>
          <w:rPr>
            <w:webHidden/>
          </w:rPr>
        </w:r>
        <w:r>
          <w:rPr>
            <w:webHidden/>
          </w:rPr>
          <w:fldChar w:fldCharType="separate"/>
        </w:r>
        <w:r>
          <w:rPr>
            <w:webHidden/>
          </w:rPr>
          <w:t>107</w:t>
        </w:r>
        <w:r>
          <w:rPr>
            <w:webHidden/>
          </w:rPr>
          <w:fldChar w:fldCharType="end"/>
        </w:r>
      </w:hyperlink>
    </w:p>
    <w:p w14:paraId="442B6E29" w14:textId="2F2C328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8" w:history="1">
        <w:r w:rsidRPr="005736F3">
          <w:rPr>
            <w:rStyle w:val="Hyperlink"/>
          </w:rPr>
          <w:t>73</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النكاح</w:t>
        </w:r>
        <w:r w:rsidRPr="005736F3">
          <w:rPr>
            <w:rStyle w:val="Hyperlink"/>
            <w:rtl/>
          </w:rPr>
          <w:t xml:space="preserve"> </w:t>
        </w:r>
        <w:r w:rsidRPr="005736F3">
          <w:rPr>
            <w:rStyle w:val="Hyperlink"/>
            <w:rFonts w:hint="eastAsia"/>
            <w:rtl/>
          </w:rPr>
          <w:t>والزواج</w:t>
        </w:r>
        <w:r w:rsidRPr="005736F3">
          <w:rPr>
            <w:rStyle w:val="Hyperlink"/>
            <w:rtl/>
          </w:rPr>
          <w:t xml:space="preserve"> </w:t>
        </w:r>
        <w:r w:rsidRPr="005736F3">
          <w:rPr>
            <w:rStyle w:val="Hyperlink"/>
            <w:rFonts w:hint="eastAsia"/>
            <w:rtl/>
          </w:rPr>
          <w:t>والفرق</w:t>
        </w:r>
        <w:r w:rsidRPr="005736F3">
          <w:rPr>
            <w:rStyle w:val="Hyperlink"/>
            <w:rtl/>
          </w:rPr>
          <w:t xml:space="preserve"> </w:t>
        </w:r>
        <w:r w:rsidRPr="005736F3">
          <w:rPr>
            <w:rStyle w:val="Hyperlink"/>
            <w:rFonts w:hint="eastAsia"/>
            <w:rtl/>
          </w:rPr>
          <w:t>بينهما</w:t>
        </w:r>
        <w:r>
          <w:rPr>
            <w:webHidden/>
          </w:rPr>
          <w:tab/>
        </w:r>
        <w:r>
          <w:rPr>
            <w:webHidden/>
          </w:rPr>
          <w:fldChar w:fldCharType="begin"/>
        </w:r>
        <w:r>
          <w:rPr>
            <w:webHidden/>
          </w:rPr>
          <w:instrText xml:space="preserve"> PAGEREF _Toc209608918 \h </w:instrText>
        </w:r>
        <w:r>
          <w:rPr>
            <w:webHidden/>
          </w:rPr>
        </w:r>
        <w:r>
          <w:rPr>
            <w:webHidden/>
          </w:rPr>
          <w:fldChar w:fldCharType="separate"/>
        </w:r>
        <w:r>
          <w:rPr>
            <w:webHidden/>
          </w:rPr>
          <w:t>108</w:t>
        </w:r>
        <w:r>
          <w:rPr>
            <w:webHidden/>
          </w:rPr>
          <w:fldChar w:fldCharType="end"/>
        </w:r>
      </w:hyperlink>
    </w:p>
    <w:p w14:paraId="512E0405" w14:textId="7694F30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9" w:history="1">
        <w:r w:rsidRPr="005736F3">
          <w:rPr>
            <w:rStyle w:val="Hyperlink"/>
          </w:rPr>
          <w:t>74</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النكاح</w:t>
        </w:r>
        <w:r w:rsidRPr="005736F3">
          <w:rPr>
            <w:rStyle w:val="Hyperlink"/>
            <w:rtl/>
          </w:rPr>
          <w:t xml:space="preserve"> </w:t>
        </w:r>
        <w:r w:rsidRPr="005736F3">
          <w:rPr>
            <w:rStyle w:val="Hyperlink"/>
            <w:rFonts w:hint="eastAsia"/>
            <w:rtl/>
          </w:rPr>
          <w:t>والزواج</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شفرة</w:t>
        </w:r>
        <w:r w:rsidRPr="005736F3">
          <w:rPr>
            <w:rStyle w:val="Hyperlink"/>
            <w:rtl/>
          </w:rPr>
          <w:t xml:space="preserve"> </w:t>
        </w:r>
        <w:r w:rsidRPr="005736F3">
          <w:rPr>
            <w:rStyle w:val="Hyperlink"/>
            <w:rFonts w:hint="eastAsia"/>
            <w:rtl/>
          </w:rPr>
          <w:t>المصطلحات</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لتأسيس</w:t>
        </w:r>
        <w:r w:rsidRPr="005736F3">
          <w:rPr>
            <w:rStyle w:val="Hyperlink"/>
            <w:rtl/>
          </w:rPr>
          <w:t xml:space="preserve"> </w:t>
        </w:r>
        <w:r w:rsidRPr="005736F3">
          <w:rPr>
            <w:rStyle w:val="Hyperlink"/>
            <w:rFonts w:hint="eastAsia"/>
            <w:rtl/>
          </w:rPr>
          <w:t>علاقة</w:t>
        </w:r>
        <w:r w:rsidRPr="005736F3">
          <w:rPr>
            <w:rStyle w:val="Hyperlink"/>
            <w:rtl/>
          </w:rPr>
          <w:t xml:space="preserve"> </w:t>
        </w:r>
        <w:r w:rsidRPr="005736F3">
          <w:rPr>
            <w:rStyle w:val="Hyperlink"/>
            <w:rFonts w:hint="eastAsia"/>
            <w:rtl/>
          </w:rPr>
          <w:t>صحيحة</w:t>
        </w:r>
        <w:r>
          <w:rPr>
            <w:webHidden/>
          </w:rPr>
          <w:tab/>
        </w:r>
        <w:r>
          <w:rPr>
            <w:webHidden/>
          </w:rPr>
          <w:fldChar w:fldCharType="begin"/>
        </w:r>
        <w:r>
          <w:rPr>
            <w:webHidden/>
          </w:rPr>
          <w:instrText xml:space="preserve"> PAGEREF _Toc209608919 \h </w:instrText>
        </w:r>
        <w:r>
          <w:rPr>
            <w:webHidden/>
          </w:rPr>
        </w:r>
        <w:r>
          <w:rPr>
            <w:webHidden/>
          </w:rPr>
          <w:fldChar w:fldCharType="separate"/>
        </w:r>
        <w:r>
          <w:rPr>
            <w:webHidden/>
          </w:rPr>
          <w:t>110</w:t>
        </w:r>
        <w:r>
          <w:rPr>
            <w:webHidden/>
          </w:rPr>
          <w:fldChar w:fldCharType="end"/>
        </w:r>
      </w:hyperlink>
    </w:p>
    <w:p w14:paraId="6D5D0795" w14:textId="664B623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0" w:history="1">
        <w:r w:rsidRPr="005736F3">
          <w:rPr>
            <w:rStyle w:val="Hyperlink"/>
          </w:rPr>
          <w:t>75</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الضحك</w:t>
        </w:r>
        <w:r w:rsidRPr="005736F3">
          <w:rPr>
            <w:rStyle w:val="Hyperlink"/>
            <w:rtl/>
          </w:rPr>
          <w:t xml:space="preserve"> </w:t>
        </w:r>
        <w:r w:rsidRPr="005736F3">
          <w:rPr>
            <w:rStyle w:val="Hyperlink"/>
            <w:rFonts w:hint="eastAsia"/>
            <w:rtl/>
          </w:rPr>
          <w:t>والبكاء</w:t>
        </w:r>
        <w:r>
          <w:rPr>
            <w:webHidden/>
          </w:rPr>
          <w:tab/>
        </w:r>
        <w:r>
          <w:rPr>
            <w:webHidden/>
          </w:rPr>
          <w:fldChar w:fldCharType="begin"/>
        </w:r>
        <w:r>
          <w:rPr>
            <w:webHidden/>
          </w:rPr>
          <w:instrText xml:space="preserve"> PAGEREF _Toc209608920 \h </w:instrText>
        </w:r>
        <w:r>
          <w:rPr>
            <w:webHidden/>
          </w:rPr>
        </w:r>
        <w:r>
          <w:rPr>
            <w:webHidden/>
          </w:rPr>
          <w:fldChar w:fldCharType="separate"/>
        </w:r>
        <w:r>
          <w:rPr>
            <w:webHidden/>
          </w:rPr>
          <w:t>112</w:t>
        </w:r>
        <w:r>
          <w:rPr>
            <w:webHidden/>
          </w:rPr>
          <w:fldChar w:fldCharType="end"/>
        </w:r>
      </w:hyperlink>
    </w:p>
    <w:p w14:paraId="24F8E22E" w14:textId="1796089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1" w:history="1">
        <w:r w:rsidRPr="005736F3">
          <w:rPr>
            <w:rStyle w:val="Hyperlink"/>
            <w:rtl/>
          </w:rPr>
          <w:t xml:space="preserve">76 </w:t>
        </w:r>
        <w:r w:rsidRPr="005736F3">
          <w:rPr>
            <w:rStyle w:val="Hyperlink"/>
            <w:rFonts w:hint="eastAsia"/>
            <w:rtl/>
          </w:rPr>
          <w:t>مفهوم</w:t>
        </w:r>
        <w:r w:rsidRPr="005736F3">
          <w:rPr>
            <w:rStyle w:val="Hyperlink"/>
            <w:rtl/>
          </w:rPr>
          <w:t xml:space="preserve"> </w:t>
        </w:r>
        <w:r w:rsidRPr="005736F3">
          <w:rPr>
            <w:rStyle w:val="Hyperlink"/>
            <w:rFonts w:hint="eastAsia"/>
            <w:rtl/>
          </w:rPr>
          <w:t>الناس</w:t>
        </w:r>
        <w:r>
          <w:rPr>
            <w:webHidden/>
          </w:rPr>
          <w:tab/>
        </w:r>
        <w:r>
          <w:rPr>
            <w:webHidden/>
          </w:rPr>
          <w:fldChar w:fldCharType="begin"/>
        </w:r>
        <w:r>
          <w:rPr>
            <w:webHidden/>
          </w:rPr>
          <w:instrText xml:space="preserve"> PAGEREF _Toc209608921 \h </w:instrText>
        </w:r>
        <w:r>
          <w:rPr>
            <w:webHidden/>
          </w:rPr>
        </w:r>
        <w:r>
          <w:rPr>
            <w:webHidden/>
          </w:rPr>
          <w:fldChar w:fldCharType="separate"/>
        </w:r>
        <w:r>
          <w:rPr>
            <w:webHidden/>
          </w:rPr>
          <w:t>113</w:t>
        </w:r>
        <w:r>
          <w:rPr>
            <w:webHidden/>
          </w:rPr>
          <w:fldChar w:fldCharType="end"/>
        </w:r>
      </w:hyperlink>
    </w:p>
    <w:p w14:paraId="7B09CCB5" w14:textId="080CCBE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2" w:history="1">
        <w:r w:rsidRPr="005736F3">
          <w:rPr>
            <w:rStyle w:val="Hyperlink"/>
            <w:rtl/>
          </w:rPr>
          <w:t xml:space="preserve">77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الحجاب</w:t>
        </w:r>
        <w:r w:rsidRPr="005736F3">
          <w:rPr>
            <w:rStyle w:val="Hyperlink"/>
            <w:rtl/>
          </w:rPr>
          <w:t xml:space="preserve"> </w:t>
        </w:r>
        <w:r w:rsidRPr="005736F3">
          <w:rPr>
            <w:rStyle w:val="Hyperlink"/>
            <w:rFonts w:hint="eastAsia"/>
            <w:rtl/>
          </w:rPr>
          <w:t>الشخصي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مؤسسية</w:t>
        </w:r>
        <w:r w:rsidRPr="005736F3">
          <w:rPr>
            <w:rStyle w:val="Hyperlink"/>
            <w:rtl/>
          </w:rPr>
          <w:t xml:space="preserve"> </w:t>
        </w:r>
        <w:r w:rsidRPr="005736F3">
          <w:rPr>
            <w:rStyle w:val="Hyperlink"/>
            <w:rFonts w:hint="eastAsia"/>
            <w:rtl/>
          </w:rPr>
          <w:t>لمفهوم</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وأزواجه</w:t>
        </w:r>
        <w:r w:rsidRPr="005736F3">
          <w:rPr>
            <w:rStyle w:val="Hyperlink"/>
            <w:rtl/>
          </w:rPr>
          <w:t xml:space="preserve"> </w:t>
        </w:r>
        <w:r w:rsidRPr="005736F3">
          <w:rPr>
            <w:rStyle w:val="Hyperlink"/>
            <w:rFonts w:hint="eastAsia"/>
            <w:rtl/>
          </w:rPr>
          <w:t>ونسائه</w:t>
        </w:r>
        <w:r>
          <w:rPr>
            <w:webHidden/>
          </w:rPr>
          <w:tab/>
        </w:r>
        <w:r>
          <w:rPr>
            <w:webHidden/>
          </w:rPr>
          <w:fldChar w:fldCharType="begin"/>
        </w:r>
        <w:r>
          <w:rPr>
            <w:webHidden/>
          </w:rPr>
          <w:instrText xml:space="preserve"> PAGEREF _Toc209608922 \h </w:instrText>
        </w:r>
        <w:r>
          <w:rPr>
            <w:webHidden/>
          </w:rPr>
        </w:r>
        <w:r>
          <w:rPr>
            <w:webHidden/>
          </w:rPr>
          <w:fldChar w:fldCharType="separate"/>
        </w:r>
        <w:r>
          <w:rPr>
            <w:webHidden/>
          </w:rPr>
          <w:t>114</w:t>
        </w:r>
        <w:r>
          <w:rPr>
            <w:webHidden/>
          </w:rPr>
          <w:fldChar w:fldCharType="end"/>
        </w:r>
      </w:hyperlink>
    </w:p>
    <w:p w14:paraId="41FF3F54" w14:textId="2AE0754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3" w:history="1">
        <w:r w:rsidRPr="005736F3">
          <w:rPr>
            <w:rStyle w:val="Hyperlink"/>
            <w:rtl/>
          </w:rPr>
          <w:t xml:space="preserve">78 </w:t>
        </w:r>
        <w:r w:rsidRPr="005736F3">
          <w:rPr>
            <w:rStyle w:val="Hyperlink"/>
            <w:rFonts w:hint="eastAsia"/>
            <w:rtl/>
          </w:rPr>
          <w:t>مفهوم</w:t>
        </w:r>
        <w:r w:rsidRPr="005736F3">
          <w:rPr>
            <w:rStyle w:val="Hyperlink"/>
            <w:rtl/>
          </w:rPr>
          <w:t xml:space="preserve"> </w:t>
        </w:r>
        <w:r w:rsidRPr="005736F3">
          <w:rPr>
            <w:rStyle w:val="Hyperlink"/>
            <w:rFonts w:hint="eastAsia"/>
            <w:rtl/>
          </w:rPr>
          <w:t>الصيد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_Toc209608923 \h </w:instrText>
        </w:r>
        <w:r>
          <w:rPr>
            <w:webHidden/>
          </w:rPr>
        </w:r>
        <w:r>
          <w:rPr>
            <w:webHidden/>
          </w:rPr>
          <w:fldChar w:fldCharType="separate"/>
        </w:r>
        <w:r>
          <w:rPr>
            <w:webHidden/>
          </w:rPr>
          <w:t>115</w:t>
        </w:r>
        <w:r>
          <w:rPr>
            <w:webHidden/>
          </w:rPr>
          <w:fldChar w:fldCharType="end"/>
        </w:r>
      </w:hyperlink>
    </w:p>
    <w:p w14:paraId="782D51DA" w14:textId="20479FE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4" w:history="1">
        <w:r w:rsidRPr="005736F3">
          <w:rPr>
            <w:rStyle w:val="Hyperlink"/>
          </w:rPr>
          <w:t>79</w:t>
        </w:r>
        <w:r w:rsidRPr="005736F3">
          <w:rPr>
            <w:rStyle w:val="Hyperlink"/>
            <w:rtl/>
          </w:rPr>
          <w:t xml:space="preserve"> </w:t>
        </w:r>
        <w:r w:rsidRPr="005736F3">
          <w:rPr>
            <w:rStyle w:val="Hyperlink"/>
            <w:rFonts w:hint="eastAsia"/>
            <w:rtl/>
          </w:rPr>
          <w:t>الباقيات</w:t>
        </w:r>
        <w:r w:rsidRPr="005736F3">
          <w:rPr>
            <w:rStyle w:val="Hyperlink"/>
            <w:rtl/>
          </w:rPr>
          <w:t xml:space="preserve"> </w:t>
        </w:r>
        <w:r w:rsidRPr="005736F3">
          <w:rPr>
            <w:rStyle w:val="Hyperlink"/>
            <w:rFonts w:hint="eastAsia"/>
            <w:rtl/>
          </w:rPr>
          <w:t>الصالحات</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حدود</w:t>
        </w:r>
        <w:r w:rsidRPr="005736F3">
          <w:rPr>
            <w:rStyle w:val="Hyperlink"/>
            <w:rtl/>
          </w:rPr>
          <w:t xml:space="preserve"> </w:t>
        </w:r>
        <w:r w:rsidRPr="005736F3">
          <w:rPr>
            <w:rStyle w:val="Hyperlink"/>
            <w:rFonts w:hint="eastAsia"/>
            <w:rtl/>
          </w:rPr>
          <w:t>الذكر</w:t>
        </w:r>
        <w:r w:rsidRPr="005736F3">
          <w:rPr>
            <w:rStyle w:val="Hyperlink"/>
            <w:rtl/>
          </w:rPr>
          <w:t xml:space="preserve"> </w:t>
        </w:r>
        <w:r w:rsidRPr="005736F3">
          <w:rPr>
            <w:rStyle w:val="Hyperlink"/>
            <w:rFonts w:hint="eastAsia"/>
            <w:rtl/>
          </w:rPr>
          <w:t>ليشمل</w:t>
        </w:r>
        <w:r w:rsidRPr="005736F3">
          <w:rPr>
            <w:rStyle w:val="Hyperlink"/>
            <w:rtl/>
          </w:rPr>
          <w:t xml:space="preserve"> </w:t>
        </w:r>
        <w:r w:rsidRPr="005736F3">
          <w:rPr>
            <w:rStyle w:val="Hyperlink"/>
            <w:rFonts w:hint="eastAsia"/>
            <w:rtl/>
          </w:rPr>
          <w:t>إرث</w:t>
        </w:r>
        <w:r w:rsidRPr="005736F3">
          <w:rPr>
            <w:rStyle w:val="Hyperlink"/>
            <w:rtl/>
          </w:rPr>
          <w:t xml:space="preserve"> </w:t>
        </w:r>
        <w:r w:rsidRPr="005736F3">
          <w:rPr>
            <w:rStyle w:val="Hyperlink"/>
            <w:rFonts w:hint="eastAsia"/>
            <w:rtl/>
          </w:rPr>
          <w:t>الخير</w:t>
        </w:r>
        <w:r w:rsidRPr="005736F3">
          <w:rPr>
            <w:rStyle w:val="Hyperlink"/>
            <w:rtl/>
          </w:rPr>
          <w:t xml:space="preserve"> </w:t>
        </w:r>
        <w:r w:rsidRPr="005736F3">
          <w:rPr>
            <w:rStyle w:val="Hyperlink"/>
            <w:rFonts w:hint="eastAsia"/>
            <w:rtl/>
          </w:rPr>
          <w:t>للبشرية</w:t>
        </w:r>
        <w:r>
          <w:rPr>
            <w:webHidden/>
          </w:rPr>
          <w:tab/>
        </w:r>
        <w:r>
          <w:rPr>
            <w:webHidden/>
          </w:rPr>
          <w:fldChar w:fldCharType="begin"/>
        </w:r>
        <w:r>
          <w:rPr>
            <w:webHidden/>
          </w:rPr>
          <w:instrText xml:space="preserve"> PAGEREF _Toc209608924 \h </w:instrText>
        </w:r>
        <w:r>
          <w:rPr>
            <w:webHidden/>
          </w:rPr>
        </w:r>
        <w:r>
          <w:rPr>
            <w:webHidden/>
          </w:rPr>
          <w:fldChar w:fldCharType="separate"/>
        </w:r>
        <w:r>
          <w:rPr>
            <w:webHidden/>
          </w:rPr>
          <w:t>116</w:t>
        </w:r>
        <w:r>
          <w:rPr>
            <w:webHidden/>
          </w:rPr>
          <w:fldChar w:fldCharType="end"/>
        </w:r>
      </w:hyperlink>
    </w:p>
    <w:p w14:paraId="7DAA1E50" w14:textId="08E974B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5" w:history="1">
        <w:r w:rsidRPr="005736F3">
          <w:rPr>
            <w:rStyle w:val="Hyperlink"/>
          </w:rPr>
          <w:t>80 "</w:t>
        </w:r>
        <w:r w:rsidRPr="005736F3">
          <w:rPr>
            <w:rStyle w:val="Hyperlink"/>
            <w:rFonts w:hint="eastAsia"/>
            <w:rtl/>
          </w:rPr>
          <w:t>وَمِن</w:t>
        </w:r>
        <w:r w:rsidRPr="005736F3">
          <w:rPr>
            <w:rStyle w:val="Hyperlink"/>
            <w:rtl/>
          </w:rPr>
          <w:t xml:space="preserve"> </w:t>
        </w:r>
        <w:r w:rsidRPr="005736F3">
          <w:rPr>
            <w:rStyle w:val="Hyperlink"/>
            <w:rFonts w:hint="eastAsia"/>
            <w:rtl/>
          </w:rPr>
          <w:t>شَرِّ</w:t>
        </w:r>
        <w:r w:rsidRPr="005736F3">
          <w:rPr>
            <w:rStyle w:val="Hyperlink"/>
            <w:rtl/>
          </w:rPr>
          <w:t xml:space="preserve"> </w:t>
        </w:r>
        <w:r w:rsidRPr="005736F3">
          <w:rPr>
            <w:rStyle w:val="Hyperlink"/>
            <w:rFonts w:hint="eastAsia"/>
            <w:rtl/>
          </w:rPr>
          <w:t>النَّفَّاثَاتِ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الْعُقَدِ</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أصالة</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ومعاصرة</w:t>
        </w:r>
        <w:r w:rsidRPr="005736F3">
          <w:rPr>
            <w:rStyle w:val="Hyperlink"/>
            <w:rtl/>
          </w:rPr>
          <w:t xml:space="preserve"> </w:t>
        </w:r>
        <w:r w:rsidRPr="005736F3">
          <w:rPr>
            <w:rStyle w:val="Hyperlink"/>
            <w:rFonts w:hint="eastAsia"/>
            <w:rtl/>
          </w:rPr>
          <w:t>التحديات</w:t>
        </w:r>
        <w:r>
          <w:rPr>
            <w:webHidden/>
          </w:rPr>
          <w:tab/>
        </w:r>
        <w:r>
          <w:rPr>
            <w:webHidden/>
          </w:rPr>
          <w:fldChar w:fldCharType="begin"/>
        </w:r>
        <w:r>
          <w:rPr>
            <w:webHidden/>
          </w:rPr>
          <w:instrText xml:space="preserve"> PAGEREF _Toc209608925 \h </w:instrText>
        </w:r>
        <w:r>
          <w:rPr>
            <w:webHidden/>
          </w:rPr>
        </w:r>
        <w:r>
          <w:rPr>
            <w:webHidden/>
          </w:rPr>
          <w:fldChar w:fldCharType="separate"/>
        </w:r>
        <w:r>
          <w:rPr>
            <w:webHidden/>
          </w:rPr>
          <w:t>118</w:t>
        </w:r>
        <w:r>
          <w:rPr>
            <w:webHidden/>
          </w:rPr>
          <w:fldChar w:fldCharType="end"/>
        </w:r>
      </w:hyperlink>
    </w:p>
    <w:p w14:paraId="0259E8AA" w14:textId="3468439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6" w:history="1">
        <w:r w:rsidRPr="005736F3">
          <w:rPr>
            <w:rStyle w:val="Hyperlink"/>
            <w:rtl/>
          </w:rPr>
          <w:t xml:space="preserve">81 </w:t>
        </w:r>
        <w:r w:rsidRPr="005736F3">
          <w:rPr>
            <w:rStyle w:val="Hyperlink"/>
            <w:rFonts w:hint="eastAsia"/>
            <w:rtl/>
          </w:rPr>
          <w:t>مفهوم</w:t>
        </w:r>
        <w:r w:rsidRPr="005736F3">
          <w:rPr>
            <w:rStyle w:val="Hyperlink"/>
            <w:rtl/>
          </w:rPr>
          <w:t xml:space="preserve"> "</w:t>
        </w:r>
        <w:r w:rsidRPr="005736F3">
          <w:rPr>
            <w:rStyle w:val="Hyperlink"/>
            <w:rFonts w:hint="eastAsia"/>
            <w:rtl/>
          </w:rPr>
          <w:t>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التقليدي</w:t>
        </w:r>
        <w:r w:rsidRPr="005736F3">
          <w:rPr>
            <w:rStyle w:val="Hyperlink"/>
            <w:rtl/>
          </w:rPr>
          <w:t xml:space="preserve"> </w:t>
        </w:r>
        <w:r w:rsidRPr="005736F3">
          <w:rPr>
            <w:rStyle w:val="Hyperlink"/>
            <w:rFonts w:hint="eastAsia"/>
            <w:rtl/>
          </w:rPr>
          <w:t>والقراءة</w:t>
        </w:r>
        <w:r w:rsidRPr="005736F3">
          <w:rPr>
            <w:rStyle w:val="Hyperlink"/>
            <w:rtl/>
          </w:rPr>
          <w:t xml:space="preserve"> </w:t>
        </w:r>
        <w:r w:rsidRPr="005736F3">
          <w:rPr>
            <w:rStyle w:val="Hyperlink"/>
            <w:rFonts w:hint="eastAsia"/>
            <w:rtl/>
          </w:rPr>
          <w:t>المعاصرة</w:t>
        </w:r>
        <w:r>
          <w:rPr>
            <w:webHidden/>
          </w:rPr>
          <w:tab/>
        </w:r>
        <w:r>
          <w:rPr>
            <w:webHidden/>
          </w:rPr>
          <w:fldChar w:fldCharType="begin"/>
        </w:r>
        <w:r>
          <w:rPr>
            <w:webHidden/>
          </w:rPr>
          <w:instrText xml:space="preserve"> PAGEREF _Toc209608926 \h </w:instrText>
        </w:r>
        <w:r>
          <w:rPr>
            <w:webHidden/>
          </w:rPr>
        </w:r>
        <w:r>
          <w:rPr>
            <w:webHidden/>
          </w:rPr>
          <w:fldChar w:fldCharType="separate"/>
        </w:r>
        <w:r>
          <w:rPr>
            <w:webHidden/>
          </w:rPr>
          <w:t>119</w:t>
        </w:r>
        <w:r>
          <w:rPr>
            <w:webHidden/>
          </w:rPr>
          <w:fldChar w:fldCharType="end"/>
        </w:r>
      </w:hyperlink>
    </w:p>
    <w:p w14:paraId="4E3F7023" w14:textId="49C7891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7" w:history="1">
        <w:r w:rsidRPr="005736F3">
          <w:rPr>
            <w:rStyle w:val="Hyperlink"/>
            <w:rtl/>
          </w:rPr>
          <w:t xml:space="preserve">82 </w:t>
        </w:r>
        <w:r w:rsidRPr="005736F3">
          <w:rPr>
            <w:rStyle w:val="Hyperlink"/>
            <w:rFonts w:hint="eastAsia"/>
            <w:rtl/>
          </w:rPr>
          <w:t>أرذل</w:t>
        </w:r>
        <w:r w:rsidRPr="005736F3">
          <w:rPr>
            <w:rStyle w:val="Hyperlink"/>
            <w:rtl/>
          </w:rPr>
          <w:t xml:space="preserve"> </w:t>
        </w:r>
        <w:r w:rsidRPr="005736F3">
          <w:rPr>
            <w:rStyle w:val="Hyperlink"/>
            <w:rFonts w:hint="eastAsia"/>
            <w:rtl/>
          </w:rPr>
          <w:t>العمر</w:t>
        </w:r>
        <w:r w:rsidRPr="005736F3">
          <w:rPr>
            <w:rStyle w:val="Hyperlink"/>
            <w:rtl/>
          </w:rPr>
          <w:t xml:space="preserve"> </w:t>
        </w:r>
        <w:r w:rsidRPr="005736F3">
          <w:rPr>
            <w:rStyle w:val="Hyperlink"/>
            <w:rFonts w:hint="eastAsia"/>
            <w:rtl/>
          </w:rPr>
          <w:t>وأراذل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الدلالة</w:t>
        </w:r>
        <w:r w:rsidRPr="005736F3">
          <w:rPr>
            <w:rStyle w:val="Hyperlink"/>
            <w:rtl/>
          </w:rPr>
          <w:t xml:space="preserve"> </w:t>
        </w:r>
        <w:r w:rsidRPr="005736F3">
          <w:rPr>
            <w:rStyle w:val="Hyperlink"/>
            <w:rFonts w:hint="eastAsia"/>
            <w:rtl/>
          </w:rPr>
          <w:t>الاجتماعية</w:t>
        </w:r>
        <w:r w:rsidRPr="005736F3">
          <w:rPr>
            <w:rStyle w:val="Hyperlink"/>
            <w:rtl/>
          </w:rPr>
          <w:t xml:space="preserve"> </w:t>
        </w:r>
        <w:r w:rsidRPr="005736F3">
          <w:rPr>
            <w:rStyle w:val="Hyperlink"/>
            <w:rFonts w:hint="eastAsia"/>
            <w:rtl/>
          </w:rPr>
          <w:t>والحالة</w:t>
        </w:r>
        <w:r w:rsidRPr="005736F3">
          <w:rPr>
            <w:rStyle w:val="Hyperlink"/>
            <w:rtl/>
          </w:rPr>
          <w:t xml:space="preserve"> </w:t>
        </w:r>
        <w:r w:rsidRPr="005736F3">
          <w:rPr>
            <w:rStyle w:val="Hyperlink"/>
            <w:rFonts w:hint="eastAsia"/>
            <w:rtl/>
          </w:rPr>
          <w:t>الفكرية</w:t>
        </w:r>
        <w:r>
          <w:rPr>
            <w:webHidden/>
          </w:rPr>
          <w:tab/>
        </w:r>
        <w:r>
          <w:rPr>
            <w:webHidden/>
          </w:rPr>
          <w:fldChar w:fldCharType="begin"/>
        </w:r>
        <w:r>
          <w:rPr>
            <w:webHidden/>
          </w:rPr>
          <w:instrText xml:space="preserve"> PAGEREF _Toc209608927 \h </w:instrText>
        </w:r>
        <w:r>
          <w:rPr>
            <w:webHidden/>
          </w:rPr>
        </w:r>
        <w:r>
          <w:rPr>
            <w:webHidden/>
          </w:rPr>
          <w:fldChar w:fldCharType="separate"/>
        </w:r>
        <w:r>
          <w:rPr>
            <w:webHidden/>
          </w:rPr>
          <w:t>122</w:t>
        </w:r>
        <w:r>
          <w:rPr>
            <w:webHidden/>
          </w:rPr>
          <w:fldChar w:fldCharType="end"/>
        </w:r>
      </w:hyperlink>
    </w:p>
    <w:p w14:paraId="72BDD943" w14:textId="72D52CB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8" w:history="1">
        <w:r w:rsidRPr="005736F3">
          <w:rPr>
            <w:rStyle w:val="Hyperlink"/>
          </w:rPr>
          <w:t>83</w:t>
        </w:r>
        <w:r w:rsidRPr="005736F3">
          <w:rPr>
            <w:rStyle w:val="Hyperlink"/>
            <w:rtl/>
          </w:rPr>
          <w:t xml:space="preserve"> </w:t>
        </w:r>
        <w:r w:rsidRPr="005736F3">
          <w:rPr>
            <w:rStyle w:val="Hyperlink"/>
            <w:rFonts w:hint="eastAsia"/>
            <w:rtl/>
          </w:rPr>
          <w:t>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وأرذل</w:t>
        </w:r>
        <w:r w:rsidRPr="005736F3">
          <w:rPr>
            <w:rStyle w:val="Hyperlink"/>
            <w:rtl/>
          </w:rPr>
          <w:t xml:space="preserve"> </w:t>
        </w:r>
        <w:r w:rsidRPr="005736F3">
          <w:rPr>
            <w:rStyle w:val="Hyperlink"/>
            <w:rFonts w:hint="eastAsia"/>
            <w:rtl/>
          </w:rPr>
          <w:t>العمر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تحليلية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ضوء</w:t>
        </w:r>
        <w:r w:rsidRPr="005736F3">
          <w:rPr>
            <w:rStyle w:val="Hyperlink"/>
            <w:rtl/>
          </w:rPr>
          <w:t xml:space="preserve"> </w:t>
        </w:r>
        <w:r w:rsidRPr="005736F3">
          <w:rPr>
            <w:rStyle w:val="Hyperlink"/>
            <w:rFonts w:hint="eastAsia"/>
            <w:rtl/>
          </w:rPr>
          <w:t>الاستخلاف</w:t>
        </w:r>
        <w:r w:rsidRPr="005736F3">
          <w:rPr>
            <w:rStyle w:val="Hyperlink"/>
            <w:rtl/>
          </w:rPr>
          <w:t xml:space="preserve"> </w:t>
        </w:r>
        <w:r w:rsidRPr="005736F3">
          <w:rPr>
            <w:rStyle w:val="Hyperlink"/>
            <w:rFonts w:hint="eastAsia"/>
            <w:rtl/>
          </w:rPr>
          <w:t>والتكريم</w:t>
        </w:r>
        <w:r w:rsidRPr="005736F3">
          <w:rPr>
            <w:rStyle w:val="Hyperlink"/>
            <w:rtl/>
          </w:rPr>
          <w:t xml:space="preserve"> </w:t>
        </w:r>
        <w:r w:rsidRPr="005736F3">
          <w:rPr>
            <w:rStyle w:val="Hyperlink"/>
            <w:rFonts w:hint="eastAsia"/>
            <w:rtl/>
          </w:rPr>
          <w:t>الإنساني</w:t>
        </w:r>
        <w:r>
          <w:rPr>
            <w:webHidden/>
          </w:rPr>
          <w:tab/>
        </w:r>
        <w:r>
          <w:rPr>
            <w:webHidden/>
          </w:rPr>
          <w:fldChar w:fldCharType="begin"/>
        </w:r>
        <w:r>
          <w:rPr>
            <w:webHidden/>
          </w:rPr>
          <w:instrText xml:space="preserve"> PAGEREF _Toc209608928 \h </w:instrText>
        </w:r>
        <w:r>
          <w:rPr>
            <w:webHidden/>
          </w:rPr>
        </w:r>
        <w:r>
          <w:rPr>
            <w:webHidden/>
          </w:rPr>
          <w:fldChar w:fldCharType="separate"/>
        </w:r>
        <w:r>
          <w:rPr>
            <w:webHidden/>
          </w:rPr>
          <w:t>124</w:t>
        </w:r>
        <w:r>
          <w:rPr>
            <w:webHidden/>
          </w:rPr>
          <w:fldChar w:fldCharType="end"/>
        </w:r>
      </w:hyperlink>
    </w:p>
    <w:p w14:paraId="7844DB6B" w14:textId="3E92F50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9" w:history="1">
        <w:r w:rsidRPr="005736F3">
          <w:rPr>
            <w:rStyle w:val="Hyperlink"/>
            <w:rFonts w:eastAsia="Times New Roman"/>
            <w:rtl/>
          </w:rPr>
          <w:t>84</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حجر</w:t>
        </w:r>
        <w:r>
          <w:rPr>
            <w:webHidden/>
          </w:rPr>
          <w:tab/>
        </w:r>
        <w:r>
          <w:rPr>
            <w:webHidden/>
          </w:rPr>
          <w:fldChar w:fldCharType="begin"/>
        </w:r>
        <w:r>
          <w:rPr>
            <w:webHidden/>
          </w:rPr>
          <w:instrText xml:space="preserve"> PAGEREF _Toc209608929 \h </w:instrText>
        </w:r>
        <w:r>
          <w:rPr>
            <w:webHidden/>
          </w:rPr>
        </w:r>
        <w:r>
          <w:rPr>
            <w:webHidden/>
          </w:rPr>
          <w:fldChar w:fldCharType="separate"/>
        </w:r>
        <w:r>
          <w:rPr>
            <w:webHidden/>
          </w:rPr>
          <w:t>126</w:t>
        </w:r>
        <w:r>
          <w:rPr>
            <w:webHidden/>
          </w:rPr>
          <w:fldChar w:fldCharType="end"/>
        </w:r>
      </w:hyperlink>
    </w:p>
    <w:p w14:paraId="04A29049" w14:textId="5265829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0" w:history="1">
        <w:r w:rsidRPr="005736F3">
          <w:rPr>
            <w:rStyle w:val="Hyperlink"/>
          </w:rPr>
          <w:t>85</w:t>
        </w:r>
        <w:r w:rsidRPr="005736F3">
          <w:rPr>
            <w:rStyle w:val="Hyperlink"/>
            <w:rtl/>
          </w:rPr>
          <w:t xml:space="preserve"> </w:t>
        </w:r>
        <w:r w:rsidRPr="005736F3">
          <w:rPr>
            <w:rStyle w:val="Hyperlink"/>
            <w:rFonts w:hint="eastAsia"/>
            <w:rtl/>
          </w:rPr>
          <w:t>التفسيرات</w:t>
        </w:r>
        <w:r w:rsidRPr="005736F3">
          <w:rPr>
            <w:rStyle w:val="Hyperlink"/>
            <w:rtl/>
          </w:rPr>
          <w:t xml:space="preserve"> </w:t>
        </w:r>
        <w:r w:rsidRPr="005736F3">
          <w:rPr>
            <w:rStyle w:val="Hyperlink"/>
            <w:rFonts w:hint="eastAsia"/>
            <w:rtl/>
          </w:rPr>
          <w:t>الجديدة</w:t>
        </w:r>
        <w:r w:rsidRPr="005736F3">
          <w:rPr>
            <w:rStyle w:val="Hyperlink"/>
            <w:rtl/>
          </w:rPr>
          <w:t xml:space="preserve"> </w:t>
        </w:r>
        <w:r w:rsidRPr="005736F3">
          <w:rPr>
            <w:rStyle w:val="Hyperlink"/>
            <w:rFonts w:hint="eastAsia"/>
            <w:rtl/>
          </w:rPr>
          <w:t>لبعض</w:t>
        </w:r>
        <w:r w:rsidRPr="005736F3">
          <w:rPr>
            <w:rStyle w:val="Hyperlink"/>
            <w:rtl/>
          </w:rPr>
          <w:t xml:space="preserve"> </w:t>
        </w:r>
        <w:r w:rsidRPr="005736F3">
          <w:rPr>
            <w:rStyle w:val="Hyperlink"/>
            <w:rFonts w:hint="eastAsia"/>
            <w:rtl/>
          </w:rPr>
          <w:t>المتدبرين</w:t>
        </w:r>
        <w:r w:rsidRPr="005736F3">
          <w:rPr>
            <w:rStyle w:val="Hyperlink"/>
            <w:rtl/>
          </w:rPr>
          <w:t xml:space="preserve"> </w:t>
        </w:r>
        <w:r w:rsidRPr="005736F3">
          <w:rPr>
            <w:rStyle w:val="Hyperlink"/>
            <w:rFonts w:hint="eastAsia"/>
            <w:rtl/>
          </w:rPr>
          <w:t>حول</w:t>
        </w:r>
        <w:r w:rsidRPr="005736F3">
          <w:rPr>
            <w:rStyle w:val="Hyperlink"/>
            <w:rtl/>
          </w:rPr>
          <w:t xml:space="preserve"> </w:t>
        </w:r>
        <w:r w:rsidRPr="005736F3">
          <w:rPr>
            <w:rStyle w:val="Hyperlink"/>
            <w:rFonts w:hint="eastAsia"/>
            <w:rtl/>
          </w:rPr>
          <w:t>القبلة</w:t>
        </w:r>
        <w:r w:rsidRPr="005736F3">
          <w:rPr>
            <w:rStyle w:val="Hyperlink"/>
            <w:rtl/>
          </w:rPr>
          <w:t xml:space="preserve"> </w:t>
        </w:r>
        <w:r w:rsidRPr="005736F3">
          <w:rPr>
            <w:rStyle w:val="Hyperlink"/>
            <w:rFonts w:hint="eastAsia"/>
            <w:rtl/>
          </w:rPr>
          <w:t>والصيام</w:t>
        </w:r>
        <w:r w:rsidRPr="005736F3">
          <w:rPr>
            <w:rStyle w:val="Hyperlink"/>
            <w:rtl/>
          </w:rPr>
          <w:t xml:space="preserve"> </w:t>
        </w:r>
        <w:r w:rsidRPr="005736F3">
          <w:rPr>
            <w:rStyle w:val="Hyperlink"/>
            <w:rFonts w:hint="eastAsia"/>
            <w:rtl/>
          </w:rPr>
          <w:t>والصلاة</w:t>
        </w:r>
        <w:r w:rsidRPr="005736F3">
          <w:rPr>
            <w:rStyle w:val="Hyperlink"/>
          </w:rPr>
          <w:t>:</w:t>
        </w:r>
        <w:r>
          <w:rPr>
            <w:webHidden/>
          </w:rPr>
          <w:tab/>
        </w:r>
        <w:r>
          <w:rPr>
            <w:webHidden/>
          </w:rPr>
          <w:fldChar w:fldCharType="begin"/>
        </w:r>
        <w:r>
          <w:rPr>
            <w:webHidden/>
          </w:rPr>
          <w:instrText xml:space="preserve"> PAGEREF _Toc209608930 \h </w:instrText>
        </w:r>
        <w:r>
          <w:rPr>
            <w:webHidden/>
          </w:rPr>
        </w:r>
        <w:r>
          <w:rPr>
            <w:webHidden/>
          </w:rPr>
          <w:fldChar w:fldCharType="separate"/>
        </w:r>
        <w:r>
          <w:rPr>
            <w:webHidden/>
          </w:rPr>
          <w:t>127</w:t>
        </w:r>
        <w:r>
          <w:rPr>
            <w:webHidden/>
          </w:rPr>
          <w:fldChar w:fldCharType="end"/>
        </w:r>
      </w:hyperlink>
    </w:p>
    <w:p w14:paraId="6B85F019" w14:textId="51401C2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1" w:history="1">
        <w:r w:rsidRPr="005736F3">
          <w:rPr>
            <w:rStyle w:val="Hyperlink"/>
            <w:rtl/>
          </w:rPr>
          <w:t xml:space="preserve">86 </w:t>
        </w:r>
        <w:r w:rsidRPr="005736F3">
          <w:rPr>
            <w:rStyle w:val="Hyperlink"/>
            <w:rFonts w:hint="eastAsia"/>
            <w:rtl/>
          </w:rPr>
          <w:t>أنتم</w:t>
        </w:r>
        <w:r w:rsidRPr="005736F3">
          <w:rPr>
            <w:rStyle w:val="Hyperlink"/>
            <w:rtl/>
          </w:rPr>
          <w:t xml:space="preserve"> </w:t>
        </w:r>
        <w:r w:rsidRPr="005736F3">
          <w:rPr>
            <w:rStyle w:val="Hyperlink"/>
            <w:rFonts w:hint="eastAsia"/>
            <w:rtl/>
          </w:rPr>
          <w:t>حرم</w:t>
        </w:r>
        <w:r w:rsidRPr="005736F3">
          <w:rPr>
            <w:rStyle w:val="Hyperlink"/>
            <w:rtl/>
          </w:rPr>
          <w:t xml:space="preserve">  :</w:t>
        </w:r>
        <w:r>
          <w:rPr>
            <w:webHidden/>
          </w:rPr>
          <w:tab/>
        </w:r>
        <w:r>
          <w:rPr>
            <w:webHidden/>
          </w:rPr>
          <w:fldChar w:fldCharType="begin"/>
        </w:r>
        <w:r>
          <w:rPr>
            <w:webHidden/>
          </w:rPr>
          <w:instrText xml:space="preserve"> PAGEREF _Toc209608931 \h </w:instrText>
        </w:r>
        <w:r>
          <w:rPr>
            <w:webHidden/>
          </w:rPr>
        </w:r>
        <w:r>
          <w:rPr>
            <w:webHidden/>
          </w:rPr>
          <w:fldChar w:fldCharType="separate"/>
        </w:r>
        <w:r>
          <w:rPr>
            <w:webHidden/>
          </w:rPr>
          <w:t>129</w:t>
        </w:r>
        <w:r>
          <w:rPr>
            <w:webHidden/>
          </w:rPr>
          <w:fldChar w:fldCharType="end"/>
        </w:r>
      </w:hyperlink>
    </w:p>
    <w:p w14:paraId="0C58D609" w14:textId="47CDB41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2" w:history="1">
        <w:r w:rsidRPr="005736F3">
          <w:rPr>
            <w:rStyle w:val="Hyperlink"/>
            <w:rtl/>
          </w:rPr>
          <w:t xml:space="preserve">87 </w:t>
        </w:r>
        <w:r w:rsidRPr="005736F3">
          <w:rPr>
            <w:rStyle w:val="Hyperlink"/>
            <w:rFonts w:hint="eastAsia"/>
            <w:rtl/>
          </w:rPr>
          <w:t>المسجد</w:t>
        </w:r>
        <w:r w:rsidRPr="005736F3">
          <w:rPr>
            <w:rStyle w:val="Hyperlink"/>
            <w:rtl/>
          </w:rPr>
          <w:t xml:space="preserve"> </w:t>
        </w:r>
        <w:r w:rsidRPr="005736F3">
          <w:rPr>
            <w:rStyle w:val="Hyperlink"/>
            <w:rFonts w:hint="eastAsia"/>
            <w:rtl/>
          </w:rPr>
          <w:t>الحرام</w:t>
        </w:r>
        <w:r>
          <w:rPr>
            <w:webHidden/>
          </w:rPr>
          <w:tab/>
        </w:r>
        <w:r>
          <w:rPr>
            <w:webHidden/>
          </w:rPr>
          <w:fldChar w:fldCharType="begin"/>
        </w:r>
        <w:r>
          <w:rPr>
            <w:webHidden/>
          </w:rPr>
          <w:instrText xml:space="preserve"> PAGEREF _Toc209608932 \h </w:instrText>
        </w:r>
        <w:r>
          <w:rPr>
            <w:webHidden/>
          </w:rPr>
        </w:r>
        <w:r>
          <w:rPr>
            <w:webHidden/>
          </w:rPr>
          <w:fldChar w:fldCharType="separate"/>
        </w:r>
        <w:r>
          <w:rPr>
            <w:webHidden/>
          </w:rPr>
          <w:t>129</w:t>
        </w:r>
        <w:r>
          <w:rPr>
            <w:webHidden/>
          </w:rPr>
          <w:fldChar w:fldCharType="end"/>
        </w:r>
      </w:hyperlink>
    </w:p>
    <w:p w14:paraId="4717E0ED" w14:textId="498AC3E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3" w:history="1">
        <w:r w:rsidRPr="005736F3">
          <w:rPr>
            <w:rStyle w:val="Hyperlink"/>
            <w:rtl/>
          </w:rPr>
          <w:t xml:space="preserve">88 </w:t>
        </w:r>
        <w:r w:rsidRPr="005736F3">
          <w:rPr>
            <w:rStyle w:val="Hyperlink"/>
            <w:rFonts w:hint="eastAsia"/>
            <w:rtl/>
          </w:rPr>
          <w:t>تحليل</w:t>
        </w:r>
        <w:r w:rsidRPr="005736F3">
          <w:rPr>
            <w:rStyle w:val="Hyperlink"/>
            <w:rtl/>
          </w:rPr>
          <w:t xml:space="preserve"> "</w:t>
        </w:r>
        <w:r w:rsidRPr="005736F3">
          <w:rPr>
            <w:rStyle w:val="Hyperlink"/>
            <w:rFonts w:hint="eastAsia"/>
            <w:rtl/>
          </w:rPr>
          <w:t>الأقصى</w:t>
        </w:r>
        <w:r w:rsidRPr="005736F3">
          <w:rPr>
            <w:rStyle w:val="Hyperlink"/>
            <w:rtl/>
          </w:rPr>
          <w:t>"</w:t>
        </w:r>
        <w:r>
          <w:rPr>
            <w:webHidden/>
          </w:rPr>
          <w:tab/>
        </w:r>
        <w:r>
          <w:rPr>
            <w:webHidden/>
          </w:rPr>
          <w:fldChar w:fldCharType="begin"/>
        </w:r>
        <w:r>
          <w:rPr>
            <w:webHidden/>
          </w:rPr>
          <w:instrText xml:space="preserve"> PAGEREF _Toc209608933 \h </w:instrText>
        </w:r>
        <w:r>
          <w:rPr>
            <w:webHidden/>
          </w:rPr>
        </w:r>
        <w:r>
          <w:rPr>
            <w:webHidden/>
          </w:rPr>
          <w:fldChar w:fldCharType="separate"/>
        </w:r>
        <w:r>
          <w:rPr>
            <w:webHidden/>
          </w:rPr>
          <w:t>129</w:t>
        </w:r>
        <w:r>
          <w:rPr>
            <w:webHidden/>
          </w:rPr>
          <w:fldChar w:fldCharType="end"/>
        </w:r>
      </w:hyperlink>
    </w:p>
    <w:p w14:paraId="7A1CACC6" w14:textId="578EA07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4" w:history="1">
        <w:r w:rsidRPr="005736F3">
          <w:rPr>
            <w:rStyle w:val="Hyperlink"/>
          </w:rPr>
          <w:t>89</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هاجر</w:t>
        </w:r>
        <w:r w:rsidRPr="005736F3">
          <w:rPr>
            <w:rStyle w:val="Hyperlink"/>
          </w:rPr>
          <w:t>:</w:t>
        </w:r>
        <w:r>
          <w:rPr>
            <w:webHidden/>
          </w:rPr>
          <w:tab/>
        </w:r>
        <w:r>
          <w:rPr>
            <w:webHidden/>
          </w:rPr>
          <w:fldChar w:fldCharType="begin"/>
        </w:r>
        <w:r>
          <w:rPr>
            <w:webHidden/>
          </w:rPr>
          <w:instrText xml:space="preserve"> PAGEREF _Toc209608934 \h </w:instrText>
        </w:r>
        <w:r>
          <w:rPr>
            <w:webHidden/>
          </w:rPr>
        </w:r>
        <w:r>
          <w:rPr>
            <w:webHidden/>
          </w:rPr>
          <w:fldChar w:fldCharType="separate"/>
        </w:r>
        <w:r>
          <w:rPr>
            <w:webHidden/>
          </w:rPr>
          <w:t>130</w:t>
        </w:r>
        <w:r>
          <w:rPr>
            <w:webHidden/>
          </w:rPr>
          <w:fldChar w:fldCharType="end"/>
        </w:r>
      </w:hyperlink>
    </w:p>
    <w:p w14:paraId="391D2F7A" w14:textId="4FB497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5" w:history="1">
        <w:r w:rsidRPr="005736F3">
          <w:rPr>
            <w:rStyle w:val="Hyperlink"/>
            <w:rtl/>
          </w:rPr>
          <w:t xml:space="preserve">90 </w:t>
        </w:r>
        <w:r w:rsidRPr="005736F3">
          <w:rPr>
            <w:rStyle w:val="Hyperlink"/>
            <w:rFonts w:hint="eastAsia"/>
            <w:rtl/>
          </w:rPr>
          <w:t>مفهوم</w:t>
        </w:r>
        <w:r w:rsidRPr="005736F3">
          <w:rPr>
            <w:rStyle w:val="Hyperlink"/>
            <w:rtl/>
          </w:rPr>
          <w:t xml:space="preserve">" </w:t>
        </w:r>
        <w:r w:rsidRPr="005736F3">
          <w:rPr>
            <w:rStyle w:val="Hyperlink"/>
            <w:rFonts w:hint="eastAsia"/>
            <w:rtl/>
          </w:rPr>
          <w:t>اليتيم</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الماعون</w:t>
        </w:r>
        <w:r w:rsidRPr="005736F3">
          <w:rPr>
            <w:rStyle w:val="Hyperlink"/>
            <w:rtl/>
          </w:rPr>
          <w:t>":</w:t>
        </w:r>
        <w:r>
          <w:rPr>
            <w:webHidden/>
          </w:rPr>
          <w:tab/>
        </w:r>
        <w:r>
          <w:rPr>
            <w:webHidden/>
          </w:rPr>
          <w:fldChar w:fldCharType="begin"/>
        </w:r>
        <w:r>
          <w:rPr>
            <w:webHidden/>
          </w:rPr>
          <w:instrText xml:space="preserve"> PAGEREF _Toc209608935 \h </w:instrText>
        </w:r>
        <w:r>
          <w:rPr>
            <w:webHidden/>
          </w:rPr>
        </w:r>
        <w:r>
          <w:rPr>
            <w:webHidden/>
          </w:rPr>
          <w:fldChar w:fldCharType="separate"/>
        </w:r>
        <w:r>
          <w:rPr>
            <w:webHidden/>
          </w:rPr>
          <w:t>131</w:t>
        </w:r>
        <w:r>
          <w:rPr>
            <w:webHidden/>
          </w:rPr>
          <w:fldChar w:fldCharType="end"/>
        </w:r>
      </w:hyperlink>
    </w:p>
    <w:p w14:paraId="2FB3256D" w14:textId="402DEE9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6" w:history="1">
        <w:r w:rsidRPr="005736F3">
          <w:rPr>
            <w:rStyle w:val="Hyperlink"/>
          </w:rPr>
          <w:t>91</w:t>
        </w:r>
        <w:r w:rsidRPr="005736F3">
          <w:rPr>
            <w:rStyle w:val="Hyperlink"/>
            <w:rtl/>
          </w:rPr>
          <w:t xml:space="preserve"> </w:t>
        </w:r>
        <w:r w:rsidRPr="005736F3">
          <w:rPr>
            <w:rStyle w:val="Hyperlink"/>
            <w:rFonts w:hint="eastAsia"/>
            <w:rtl/>
          </w:rPr>
          <w:t>أسس</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الجديد</w:t>
        </w:r>
        <w:r w:rsidRPr="005736F3">
          <w:rPr>
            <w:rStyle w:val="Hyperlink"/>
          </w:rPr>
          <w:t>:</w:t>
        </w:r>
        <w:r w:rsidRPr="005736F3">
          <w:rPr>
            <w:rStyle w:val="Hyperlink"/>
            <w:rtl/>
          </w:rPr>
          <w:t xml:space="preserve"> </w:t>
        </w:r>
        <w:r w:rsidRPr="005736F3">
          <w:rPr>
            <w:rStyle w:val="Hyperlink"/>
            <w:rFonts w:hint="eastAsia"/>
            <w:rtl/>
          </w:rPr>
          <w:t>ومبتكر</w:t>
        </w:r>
        <w:r w:rsidRPr="005736F3">
          <w:rPr>
            <w:rStyle w:val="Hyperlink"/>
            <w:rtl/>
          </w:rPr>
          <w:t xml:space="preserve"> </w:t>
        </w:r>
        <w:r w:rsidRPr="005736F3">
          <w:rPr>
            <w:rStyle w:val="Hyperlink"/>
            <w:rFonts w:hint="eastAsia"/>
            <w:rtl/>
          </w:rPr>
          <w:t>لآية</w:t>
        </w:r>
        <w:r w:rsidRPr="005736F3">
          <w:rPr>
            <w:rStyle w:val="Hyperlink"/>
            <w:rtl/>
          </w:rPr>
          <w:t xml:space="preserve"> "</w:t>
        </w:r>
        <w:r w:rsidRPr="005736F3">
          <w:rPr>
            <w:rStyle w:val="Hyperlink"/>
            <w:rFonts w:hint="eastAsia"/>
            <w:rtl/>
          </w:rPr>
          <w:t>إِنَّ</w:t>
        </w:r>
        <w:r w:rsidRPr="005736F3">
          <w:rPr>
            <w:rStyle w:val="Hyperlink"/>
            <w:rtl/>
          </w:rPr>
          <w:t xml:space="preserve"> </w:t>
        </w:r>
        <w:r w:rsidRPr="005736F3">
          <w:rPr>
            <w:rStyle w:val="Hyperlink"/>
            <w:rFonts w:hint="eastAsia"/>
            <w:rtl/>
          </w:rPr>
          <w:t>الْمُسْلِمِينَ</w:t>
        </w:r>
        <w:r w:rsidRPr="005736F3">
          <w:rPr>
            <w:rStyle w:val="Hyperlink"/>
            <w:rtl/>
          </w:rPr>
          <w:t xml:space="preserve"> </w:t>
        </w:r>
        <w:r w:rsidRPr="005736F3">
          <w:rPr>
            <w:rStyle w:val="Hyperlink"/>
            <w:rFonts w:hint="eastAsia"/>
            <w:rtl/>
          </w:rPr>
          <w:t>وَالْمُسْلِمَاتِ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الأحزاب</w:t>
        </w:r>
        <w:r>
          <w:rPr>
            <w:webHidden/>
          </w:rPr>
          <w:tab/>
        </w:r>
        <w:r>
          <w:rPr>
            <w:webHidden/>
          </w:rPr>
          <w:fldChar w:fldCharType="begin"/>
        </w:r>
        <w:r>
          <w:rPr>
            <w:webHidden/>
          </w:rPr>
          <w:instrText xml:space="preserve"> PAGEREF _Toc209608936 \h </w:instrText>
        </w:r>
        <w:r>
          <w:rPr>
            <w:webHidden/>
          </w:rPr>
        </w:r>
        <w:r>
          <w:rPr>
            <w:webHidden/>
          </w:rPr>
          <w:fldChar w:fldCharType="separate"/>
        </w:r>
        <w:r>
          <w:rPr>
            <w:webHidden/>
          </w:rPr>
          <w:t>133</w:t>
        </w:r>
        <w:r>
          <w:rPr>
            <w:webHidden/>
          </w:rPr>
          <w:fldChar w:fldCharType="end"/>
        </w:r>
      </w:hyperlink>
    </w:p>
    <w:p w14:paraId="06AF92BB" w14:textId="405EF38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7" w:history="1">
        <w:r w:rsidRPr="005736F3">
          <w:rPr>
            <w:rStyle w:val="Hyperlink"/>
            <w:rtl/>
          </w:rPr>
          <w:t xml:space="preserve">92 </w:t>
        </w:r>
        <w:r w:rsidRPr="005736F3">
          <w:rPr>
            <w:rStyle w:val="Hyperlink"/>
            <w:rFonts w:hint="eastAsia"/>
            <w:rtl/>
          </w:rPr>
          <w:t>جهنم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_Toc209608937 \h </w:instrText>
        </w:r>
        <w:r>
          <w:rPr>
            <w:webHidden/>
          </w:rPr>
        </w:r>
        <w:r>
          <w:rPr>
            <w:webHidden/>
          </w:rPr>
          <w:fldChar w:fldCharType="separate"/>
        </w:r>
        <w:r>
          <w:rPr>
            <w:webHidden/>
          </w:rPr>
          <w:t>134</w:t>
        </w:r>
        <w:r>
          <w:rPr>
            <w:webHidden/>
          </w:rPr>
          <w:fldChar w:fldCharType="end"/>
        </w:r>
      </w:hyperlink>
    </w:p>
    <w:p w14:paraId="189CB207" w14:textId="4B61B55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8" w:history="1">
        <w:r w:rsidRPr="005736F3">
          <w:rPr>
            <w:rStyle w:val="Hyperlink"/>
            <w:rtl/>
          </w:rPr>
          <w:t xml:space="preserve">93 </w:t>
        </w:r>
        <w:r w:rsidRPr="005736F3">
          <w:rPr>
            <w:rStyle w:val="Hyperlink"/>
            <w:rFonts w:hint="eastAsia"/>
            <w:rtl/>
          </w:rPr>
          <w:t>الزواج</w:t>
        </w:r>
        <w:r w:rsidRPr="005736F3">
          <w:rPr>
            <w:rStyle w:val="Hyperlink"/>
            <w:rtl/>
          </w:rPr>
          <w:t xml:space="preserve"> (</w:t>
        </w:r>
        <w:r w:rsidRPr="005736F3">
          <w:rPr>
            <w:rStyle w:val="Hyperlink"/>
            <w:rFonts w:hint="eastAsia"/>
            <w:rtl/>
          </w:rPr>
          <w:t>فَانْكِحُوا</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طَابَ</w:t>
        </w:r>
        <w:r w:rsidRPr="005736F3">
          <w:rPr>
            <w:rStyle w:val="Hyperlink"/>
            <w:rtl/>
          </w:rPr>
          <w:t xml:space="preserve"> </w:t>
        </w:r>
        <w:r w:rsidRPr="005736F3">
          <w:rPr>
            <w:rStyle w:val="Hyperlink"/>
            <w:rFonts w:hint="eastAsia"/>
            <w:rtl/>
          </w:rPr>
          <w:t>لَكُمْ</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النِّسَاءِ</w:t>
        </w:r>
        <w:r w:rsidRPr="005736F3">
          <w:rPr>
            <w:rStyle w:val="Hyperlink"/>
            <w:rtl/>
          </w:rPr>
          <w:t>)</w:t>
        </w:r>
        <w:r>
          <w:rPr>
            <w:webHidden/>
          </w:rPr>
          <w:tab/>
        </w:r>
        <w:r>
          <w:rPr>
            <w:webHidden/>
          </w:rPr>
          <w:fldChar w:fldCharType="begin"/>
        </w:r>
        <w:r>
          <w:rPr>
            <w:webHidden/>
          </w:rPr>
          <w:instrText xml:space="preserve"> PAGEREF _Toc209608938 \h </w:instrText>
        </w:r>
        <w:r>
          <w:rPr>
            <w:webHidden/>
          </w:rPr>
        </w:r>
        <w:r>
          <w:rPr>
            <w:webHidden/>
          </w:rPr>
          <w:fldChar w:fldCharType="separate"/>
        </w:r>
        <w:r>
          <w:rPr>
            <w:webHidden/>
          </w:rPr>
          <w:t>136</w:t>
        </w:r>
        <w:r>
          <w:rPr>
            <w:webHidden/>
          </w:rPr>
          <w:fldChar w:fldCharType="end"/>
        </w:r>
      </w:hyperlink>
    </w:p>
    <w:p w14:paraId="4E6682D2" w14:textId="35E661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9" w:history="1">
        <w:r w:rsidRPr="005736F3">
          <w:rPr>
            <w:rStyle w:val="Hyperlink"/>
            <w:rtl/>
          </w:rPr>
          <w:t xml:space="preserve">94 </w:t>
        </w:r>
        <w:r w:rsidRPr="005736F3">
          <w:rPr>
            <w:rStyle w:val="Hyperlink"/>
            <w:rFonts w:hint="eastAsia"/>
            <w:rtl/>
          </w:rPr>
          <w:t>النار</w:t>
        </w:r>
        <w:r w:rsidRPr="005736F3">
          <w:rPr>
            <w:rStyle w:val="Hyperlink"/>
            <w:rtl/>
          </w:rPr>
          <w:t xml:space="preserve"> (</w:t>
        </w:r>
        <w:r w:rsidRPr="005736F3">
          <w:rPr>
            <w:rStyle w:val="Hyperlink"/>
            <w:rFonts w:hint="eastAsia"/>
            <w:rtl/>
          </w:rPr>
          <w:t>جَهَنَّمَ</w:t>
        </w:r>
        <w:r w:rsidRPr="005736F3">
          <w:rPr>
            <w:rStyle w:val="Hyperlink"/>
            <w:rtl/>
          </w:rPr>
          <w:t>)</w:t>
        </w:r>
        <w:r>
          <w:rPr>
            <w:webHidden/>
          </w:rPr>
          <w:tab/>
        </w:r>
        <w:r>
          <w:rPr>
            <w:webHidden/>
          </w:rPr>
          <w:fldChar w:fldCharType="begin"/>
        </w:r>
        <w:r>
          <w:rPr>
            <w:webHidden/>
          </w:rPr>
          <w:instrText xml:space="preserve"> PAGEREF _Toc209608939 \h </w:instrText>
        </w:r>
        <w:r>
          <w:rPr>
            <w:webHidden/>
          </w:rPr>
        </w:r>
        <w:r>
          <w:rPr>
            <w:webHidden/>
          </w:rPr>
          <w:fldChar w:fldCharType="separate"/>
        </w:r>
        <w:r>
          <w:rPr>
            <w:webHidden/>
          </w:rPr>
          <w:t>137</w:t>
        </w:r>
        <w:r>
          <w:rPr>
            <w:webHidden/>
          </w:rPr>
          <w:fldChar w:fldCharType="end"/>
        </w:r>
      </w:hyperlink>
    </w:p>
    <w:p w14:paraId="4DB588AE" w14:textId="2F17727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0" w:history="1">
        <w:r w:rsidRPr="005736F3">
          <w:rPr>
            <w:rStyle w:val="Hyperlink"/>
            <w:rtl/>
          </w:rPr>
          <w:t xml:space="preserve">95 </w:t>
        </w:r>
        <w:r w:rsidRPr="005736F3">
          <w:rPr>
            <w:rStyle w:val="Hyperlink"/>
            <w:rFonts w:hint="eastAsia"/>
            <w:rtl/>
          </w:rPr>
          <w:t>الذبح</w:t>
        </w:r>
        <w:r w:rsidRPr="005736F3">
          <w:rPr>
            <w:rStyle w:val="Hyperlink"/>
            <w:rtl/>
          </w:rPr>
          <w:t xml:space="preserve"> (</w:t>
        </w:r>
        <w:r w:rsidRPr="005736F3">
          <w:rPr>
            <w:rStyle w:val="Hyperlink"/>
            <w:rFonts w:hint="eastAsia"/>
            <w:rtl/>
          </w:rPr>
          <w:t>إِنِّي</w:t>
        </w:r>
        <w:r w:rsidRPr="005736F3">
          <w:rPr>
            <w:rStyle w:val="Hyperlink"/>
            <w:rtl/>
          </w:rPr>
          <w:t xml:space="preserve"> </w:t>
        </w:r>
        <w:r w:rsidRPr="005736F3">
          <w:rPr>
            <w:rStyle w:val="Hyperlink"/>
            <w:rFonts w:hint="eastAsia"/>
            <w:rtl/>
          </w:rPr>
          <w:t>أَرَى</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الْمَنَامِ</w:t>
        </w:r>
        <w:r w:rsidRPr="005736F3">
          <w:rPr>
            <w:rStyle w:val="Hyperlink"/>
            <w:rtl/>
          </w:rPr>
          <w:t xml:space="preserve"> </w:t>
        </w:r>
        <w:r w:rsidRPr="005736F3">
          <w:rPr>
            <w:rStyle w:val="Hyperlink"/>
            <w:rFonts w:hint="eastAsia"/>
            <w:rtl/>
          </w:rPr>
          <w:t>أَنِّي</w:t>
        </w:r>
        <w:r w:rsidRPr="005736F3">
          <w:rPr>
            <w:rStyle w:val="Hyperlink"/>
            <w:rtl/>
          </w:rPr>
          <w:t xml:space="preserve"> </w:t>
        </w:r>
        <w:r w:rsidRPr="005736F3">
          <w:rPr>
            <w:rStyle w:val="Hyperlink"/>
            <w:rFonts w:hint="eastAsia"/>
            <w:rtl/>
          </w:rPr>
          <w:t>أَذْبَحُكَ</w:t>
        </w:r>
        <w:r w:rsidRPr="005736F3">
          <w:rPr>
            <w:rStyle w:val="Hyperlink"/>
            <w:rtl/>
          </w:rPr>
          <w:t>)</w:t>
        </w:r>
        <w:r>
          <w:rPr>
            <w:webHidden/>
          </w:rPr>
          <w:tab/>
        </w:r>
        <w:r>
          <w:rPr>
            <w:webHidden/>
          </w:rPr>
          <w:fldChar w:fldCharType="begin"/>
        </w:r>
        <w:r>
          <w:rPr>
            <w:webHidden/>
          </w:rPr>
          <w:instrText xml:space="preserve"> PAGEREF _Toc209608940 \h </w:instrText>
        </w:r>
        <w:r>
          <w:rPr>
            <w:webHidden/>
          </w:rPr>
        </w:r>
        <w:r>
          <w:rPr>
            <w:webHidden/>
          </w:rPr>
          <w:fldChar w:fldCharType="separate"/>
        </w:r>
        <w:r>
          <w:rPr>
            <w:webHidden/>
          </w:rPr>
          <w:t>137</w:t>
        </w:r>
        <w:r>
          <w:rPr>
            <w:webHidden/>
          </w:rPr>
          <w:fldChar w:fldCharType="end"/>
        </w:r>
      </w:hyperlink>
    </w:p>
    <w:p w14:paraId="4849659C" w14:textId="4A9907C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1" w:history="1">
        <w:r w:rsidRPr="005736F3">
          <w:rPr>
            <w:rStyle w:val="Hyperlink"/>
          </w:rPr>
          <w:t>96</w:t>
        </w:r>
        <w:r w:rsidRPr="005736F3">
          <w:rPr>
            <w:rStyle w:val="Hyperlink"/>
            <w:rtl/>
          </w:rPr>
          <w:t xml:space="preserve"> </w:t>
        </w:r>
        <w:r w:rsidRPr="005736F3">
          <w:rPr>
            <w:rStyle w:val="Hyperlink"/>
            <w:rFonts w:hint="eastAsia"/>
            <w:rtl/>
          </w:rPr>
          <w:t>الاستغفار</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مجرد</w:t>
        </w:r>
        <w:r w:rsidRPr="005736F3">
          <w:rPr>
            <w:rStyle w:val="Hyperlink"/>
            <w:rtl/>
          </w:rPr>
          <w:t xml:space="preserve"> </w:t>
        </w:r>
        <w:r w:rsidRPr="005736F3">
          <w:rPr>
            <w:rStyle w:val="Hyperlink"/>
            <w:rFonts w:hint="eastAsia"/>
            <w:rtl/>
          </w:rPr>
          <w:t>كلمات</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لإصلاح</w:t>
        </w:r>
        <w:r w:rsidRPr="005736F3">
          <w:rPr>
            <w:rStyle w:val="Hyperlink"/>
            <w:rtl/>
          </w:rPr>
          <w:t xml:space="preserve"> </w:t>
        </w:r>
        <w:r w:rsidRPr="005736F3">
          <w:rPr>
            <w:rStyle w:val="Hyperlink"/>
            <w:rFonts w:hint="eastAsia"/>
            <w:rtl/>
          </w:rPr>
          <w:t>الفكر</w:t>
        </w:r>
        <w:r w:rsidRPr="005736F3">
          <w:rPr>
            <w:rStyle w:val="Hyperlink"/>
            <w:rtl/>
          </w:rPr>
          <w:t xml:space="preserve"> </w:t>
        </w:r>
        <w:r w:rsidRPr="005736F3">
          <w:rPr>
            <w:rStyle w:val="Hyperlink"/>
            <w:rFonts w:hint="eastAsia"/>
            <w:rtl/>
          </w:rPr>
          <w:t>وتنقية</w:t>
        </w:r>
        <w:r w:rsidRPr="005736F3">
          <w:rPr>
            <w:rStyle w:val="Hyperlink"/>
            <w:rtl/>
          </w:rPr>
          <w:t xml:space="preserve"> </w:t>
        </w:r>
        <w:r w:rsidRPr="005736F3">
          <w:rPr>
            <w:rStyle w:val="Hyperlink"/>
            <w:rFonts w:hint="eastAsia"/>
            <w:rtl/>
          </w:rPr>
          <w:t>الذهن</w:t>
        </w:r>
        <w:r>
          <w:rPr>
            <w:webHidden/>
          </w:rPr>
          <w:tab/>
        </w:r>
        <w:r>
          <w:rPr>
            <w:webHidden/>
          </w:rPr>
          <w:fldChar w:fldCharType="begin"/>
        </w:r>
        <w:r>
          <w:rPr>
            <w:webHidden/>
          </w:rPr>
          <w:instrText xml:space="preserve"> PAGEREF _Toc209608941 \h </w:instrText>
        </w:r>
        <w:r>
          <w:rPr>
            <w:webHidden/>
          </w:rPr>
        </w:r>
        <w:r>
          <w:rPr>
            <w:webHidden/>
          </w:rPr>
          <w:fldChar w:fldCharType="separate"/>
        </w:r>
        <w:r>
          <w:rPr>
            <w:webHidden/>
          </w:rPr>
          <w:t>137</w:t>
        </w:r>
        <w:r>
          <w:rPr>
            <w:webHidden/>
          </w:rPr>
          <w:fldChar w:fldCharType="end"/>
        </w:r>
      </w:hyperlink>
    </w:p>
    <w:p w14:paraId="42CBE8D0" w14:textId="36F5D73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2" w:history="1">
        <w:r w:rsidRPr="005736F3">
          <w:rPr>
            <w:rStyle w:val="Hyperlink"/>
          </w:rPr>
          <w:t>97</w:t>
        </w:r>
        <w:r w:rsidRPr="005736F3">
          <w:rPr>
            <w:rStyle w:val="Hyperlink"/>
            <w:rtl/>
          </w:rPr>
          <w:t xml:space="preserve"> "</w:t>
        </w:r>
        <w:r w:rsidRPr="005736F3">
          <w:rPr>
            <w:rStyle w:val="Hyperlink"/>
            <w:rFonts w:hint="eastAsia"/>
            <w:rtl/>
          </w:rPr>
          <w:t>وَكَانَ</w:t>
        </w:r>
        <w:r w:rsidRPr="005736F3">
          <w:rPr>
            <w:rStyle w:val="Hyperlink"/>
            <w:rtl/>
          </w:rPr>
          <w:t xml:space="preserve"> </w:t>
        </w:r>
        <w:r w:rsidRPr="005736F3">
          <w:rPr>
            <w:rStyle w:val="Hyperlink"/>
            <w:rFonts w:hint="eastAsia"/>
            <w:rtl/>
          </w:rPr>
          <w:t>عَرْشُهُ</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الْمَاءِ</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السيادة</w:t>
        </w:r>
        <w:r w:rsidRPr="005736F3">
          <w:rPr>
            <w:rStyle w:val="Hyperlink"/>
            <w:rtl/>
          </w:rPr>
          <w:t xml:space="preserve"> </w:t>
        </w:r>
        <w:r w:rsidRPr="005736F3">
          <w:rPr>
            <w:rStyle w:val="Hyperlink"/>
            <w:rFonts w:hint="eastAsia"/>
            <w:rtl/>
          </w:rPr>
          <w:t>الإلهية</w:t>
        </w:r>
        <w:r w:rsidRPr="005736F3">
          <w:rPr>
            <w:rStyle w:val="Hyperlink"/>
            <w:rtl/>
          </w:rPr>
          <w:t xml:space="preserve"> </w:t>
        </w:r>
        <w:r w:rsidRPr="005736F3">
          <w:rPr>
            <w:rStyle w:val="Hyperlink"/>
            <w:rFonts w:hint="eastAsia"/>
            <w:rtl/>
          </w:rPr>
          <w:t>والنظام</w:t>
        </w:r>
        <w:r w:rsidRPr="005736F3">
          <w:rPr>
            <w:rStyle w:val="Hyperlink"/>
            <w:rtl/>
          </w:rPr>
          <w:t xml:space="preserve"> </w:t>
        </w:r>
        <w:r w:rsidRPr="005736F3">
          <w:rPr>
            <w:rStyle w:val="Hyperlink"/>
            <w:rFonts w:hint="eastAsia"/>
            <w:rtl/>
          </w:rPr>
          <w:t>الكوني</w:t>
        </w:r>
        <w:r>
          <w:rPr>
            <w:webHidden/>
          </w:rPr>
          <w:tab/>
        </w:r>
        <w:r>
          <w:rPr>
            <w:webHidden/>
          </w:rPr>
          <w:fldChar w:fldCharType="begin"/>
        </w:r>
        <w:r>
          <w:rPr>
            <w:webHidden/>
          </w:rPr>
          <w:instrText xml:space="preserve"> PAGEREF _Toc209608942 \h </w:instrText>
        </w:r>
        <w:r>
          <w:rPr>
            <w:webHidden/>
          </w:rPr>
        </w:r>
        <w:r>
          <w:rPr>
            <w:webHidden/>
          </w:rPr>
          <w:fldChar w:fldCharType="separate"/>
        </w:r>
        <w:r>
          <w:rPr>
            <w:webHidden/>
          </w:rPr>
          <w:t>139</w:t>
        </w:r>
        <w:r>
          <w:rPr>
            <w:webHidden/>
          </w:rPr>
          <w:fldChar w:fldCharType="end"/>
        </w:r>
      </w:hyperlink>
    </w:p>
    <w:p w14:paraId="23AF56EB" w14:textId="263C4EB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3" w:history="1">
        <w:r w:rsidRPr="005736F3">
          <w:rPr>
            <w:rStyle w:val="Hyperlink"/>
          </w:rPr>
          <w:t>98</w:t>
        </w:r>
        <w:r w:rsidRPr="005736F3">
          <w:rPr>
            <w:rStyle w:val="Hyperlink"/>
            <w:rtl/>
          </w:rPr>
          <w:t xml:space="preserve"> "</w:t>
        </w:r>
        <w:r w:rsidRPr="005736F3">
          <w:rPr>
            <w:rStyle w:val="Hyperlink"/>
            <w:rFonts w:hint="eastAsia"/>
            <w:rtl/>
          </w:rPr>
          <w:t>وَلَقَدْ</w:t>
        </w:r>
        <w:r w:rsidRPr="005736F3">
          <w:rPr>
            <w:rStyle w:val="Hyperlink"/>
            <w:rtl/>
          </w:rPr>
          <w:t xml:space="preserve"> </w:t>
        </w:r>
        <w:r w:rsidRPr="005736F3">
          <w:rPr>
            <w:rStyle w:val="Hyperlink"/>
            <w:rFonts w:hint="eastAsia"/>
            <w:rtl/>
          </w:rPr>
          <w:t>خَلَقْنَاكُمْ</w:t>
        </w:r>
        <w:r w:rsidRPr="005736F3">
          <w:rPr>
            <w:rStyle w:val="Hyperlink"/>
            <w:rtl/>
          </w:rPr>
          <w:t xml:space="preserve"> </w:t>
        </w:r>
        <w:r w:rsidRPr="005736F3">
          <w:rPr>
            <w:rStyle w:val="Hyperlink"/>
            <w:rFonts w:hint="eastAsia"/>
            <w:rtl/>
          </w:rPr>
          <w:t>ثُمَّ</w:t>
        </w:r>
        <w:r w:rsidRPr="005736F3">
          <w:rPr>
            <w:rStyle w:val="Hyperlink"/>
            <w:rtl/>
          </w:rPr>
          <w:t xml:space="preserve"> </w:t>
        </w:r>
        <w:r w:rsidRPr="005736F3">
          <w:rPr>
            <w:rStyle w:val="Hyperlink"/>
            <w:rFonts w:hint="eastAsia"/>
            <w:rtl/>
          </w:rPr>
          <w:t>صَوَّرْنَاكُمْ</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الخلق</w:t>
        </w:r>
        <w:r w:rsidRPr="005736F3">
          <w:rPr>
            <w:rStyle w:val="Hyperlink"/>
            <w:rtl/>
          </w:rPr>
          <w:t xml:space="preserve"> </w:t>
        </w:r>
        <w:r w:rsidRPr="005736F3">
          <w:rPr>
            <w:rStyle w:val="Hyperlink"/>
            <w:rFonts w:hint="eastAsia"/>
            <w:rtl/>
          </w:rPr>
          <w:t>المستمر</w:t>
        </w:r>
        <w:r w:rsidRPr="005736F3">
          <w:rPr>
            <w:rStyle w:val="Hyperlink"/>
            <w:rtl/>
          </w:rPr>
          <w:t xml:space="preserve"> </w:t>
        </w:r>
        <w:r w:rsidRPr="005736F3">
          <w:rPr>
            <w:rStyle w:val="Hyperlink"/>
            <w:rFonts w:hint="eastAsia"/>
            <w:rtl/>
          </w:rPr>
          <w:t>وتشكيل</w:t>
        </w:r>
        <w:r w:rsidRPr="005736F3">
          <w:rPr>
            <w:rStyle w:val="Hyperlink"/>
            <w:rtl/>
          </w:rPr>
          <w:t xml:space="preserve"> </w:t>
        </w:r>
        <w:r w:rsidRPr="005736F3">
          <w:rPr>
            <w:rStyle w:val="Hyperlink"/>
            <w:rFonts w:hint="eastAsia"/>
            <w:rtl/>
          </w:rPr>
          <w:t>الذات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_Toc209608943 \h </w:instrText>
        </w:r>
        <w:r>
          <w:rPr>
            <w:webHidden/>
          </w:rPr>
        </w:r>
        <w:r>
          <w:rPr>
            <w:webHidden/>
          </w:rPr>
          <w:fldChar w:fldCharType="separate"/>
        </w:r>
        <w:r>
          <w:rPr>
            <w:webHidden/>
          </w:rPr>
          <w:t>140</w:t>
        </w:r>
        <w:r>
          <w:rPr>
            <w:webHidden/>
          </w:rPr>
          <w:fldChar w:fldCharType="end"/>
        </w:r>
      </w:hyperlink>
    </w:p>
    <w:p w14:paraId="18A649AB" w14:textId="3058841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4" w:history="1">
        <w:r w:rsidRPr="005736F3">
          <w:rPr>
            <w:rStyle w:val="Hyperlink"/>
          </w:rPr>
          <w:t>99</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البشر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الإنسان</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وعي</w:t>
        </w:r>
        <w:r w:rsidRPr="005736F3">
          <w:rPr>
            <w:rStyle w:val="Hyperlink"/>
            <w:rtl/>
          </w:rPr>
          <w:t xml:space="preserve"> </w:t>
        </w:r>
        <w:r w:rsidRPr="005736F3">
          <w:rPr>
            <w:rStyle w:val="Hyperlink"/>
            <w:rFonts w:hint="eastAsia"/>
            <w:rtl/>
          </w:rPr>
          <w:t>وصراع</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معاصر</w:t>
        </w:r>
        <w:r w:rsidRPr="005736F3">
          <w:rPr>
            <w:rStyle w:val="Hyperlink"/>
            <w:rtl/>
          </w:rPr>
          <w:t xml:space="preserve"> </w:t>
        </w:r>
        <w:r w:rsidRPr="005736F3">
          <w:rPr>
            <w:rStyle w:val="Hyperlink"/>
            <w:rFonts w:hint="eastAsia"/>
            <w:rtl/>
          </w:rPr>
          <w:t>لقصة</w:t>
        </w:r>
        <w:r w:rsidRPr="005736F3">
          <w:rPr>
            <w:rStyle w:val="Hyperlink"/>
            <w:rtl/>
          </w:rPr>
          <w:t xml:space="preserve"> </w:t>
        </w:r>
        <w:r w:rsidRPr="005736F3">
          <w:rPr>
            <w:rStyle w:val="Hyperlink"/>
            <w:rFonts w:hint="eastAsia"/>
            <w:rtl/>
          </w:rPr>
          <w:t>الخلق</w:t>
        </w:r>
        <w:r w:rsidRPr="005736F3">
          <w:rPr>
            <w:rStyle w:val="Hyperlink"/>
            <w:rtl/>
          </w:rPr>
          <w:t xml:space="preserve"> – </w:t>
        </w:r>
        <w:r w:rsidRPr="005736F3">
          <w:rPr>
            <w:rStyle w:val="Hyperlink"/>
            <w:rFonts w:hint="eastAsia"/>
            <w:rtl/>
          </w:rPr>
          <w:t>نظرة</w:t>
        </w:r>
        <w:r w:rsidRPr="005736F3">
          <w:rPr>
            <w:rStyle w:val="Hyperlink"/>
            <w:rtl/>
          </w:rPr>
          <w:t xml:space="preserve"> </w:t>
        </w:r>
        <w:r w:rsidRPr="005736F3">
          <w:rPr>
            <w:rStyle w:val="Hyperlink"/>
            <w:rFonts w:hint="eastAsia"/>
            <w:rtl/>
          </w:rPr>
          <w:t>متعمقة</w:t>
        </w:r>
        <w:r>
          <w:rPr>
            <w:webHidden/>
          </w:rPr>
          <w:tab/>
        </w:r>
        <w:r>
          <w:rPr>
            <w:webHidden/>
          </w:rPr>
          <w:fldChar w:fldCharType="begin"/>
        </w:r>
        <w:r>
          <w:rPr>
            <w:webHidden/>
          </w:rPr>
          <w:instrText xml:space="preserve"> PAGEREF _Toc209608944 \h </w:instrText>
        </w:r>
        <w:r>
          <w:rPr>
            <w:webHidden/>
          </w:rPr>
        </w:r>
        <w:r>
          <w:rPr>
            <w:webHidden/>
          </w:rPr>
          <w:fldChar w:fldCharType="separate"/>
        </w:r>
        <w:r>
          <w:rPr>
            <w:webHidden/>
          </w:rPr>
          <w:t>141</w:t>
        </w:r>
        <w:r>
          <w:rPr>
            <w:webHidden/>
          </w:rPr>
          <w:fldChar w:fldCharType="end"/>
        </w:r>
      </w:hyperlink>
    </w:p>
    <w:p w14:paraId="3E64E5DC" w14:textId="32DA7E7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5" w:history="1">
        <w:r w:rsidRPr="005736F3">
          <w:rPr>
            <w:rStyle w:val="Hyperlink"/>
          </w:rPr>
          <w:t>100</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الصيد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_Toc209608945 \h </w:instrText>
        </w:r>
        <w:r>
          <w:rPr>
            <w:webHidden/>
          </w:rPr>
        </w:r>
        <w:r>
          <w:rPr>
            <w:webHidden/>
          </w:rPr>
          <w:fldChar w:fldCharType="separate"/>
        </w:r>
        <w:r>
          <w:rPr>
            <w:webHidden/>
          </w:rPr>
          <w:t>144</w:t>
        </w:r>
        <w:r>
          <w:rPr>
            <w:webHidden/>
          </w:rPr>
          <w:fldChar w:fldCharType="end"/>
        </w:r>
      </w:hyperlink>
    </w:p>
    <w:p w14:paraId="3FD3005D" w14:textId="4EABB07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6" w:history="1">
        <w:r w:rsidRPr="005736F3">
          <w:rPr>
            <w:rStyle w:val="Hyperlink"/>
          </w:rPr>
          <w:t>101</w:t>
        </w:r>
        <w:r w:rsidRPr="005736F3">
          <w:rPr>
            <w:rStyle w:val="Hyperlink"/>
            <w:rtl/>
          </w:rPr>
          <w:t xml:space="preserve"> </w:t>
        </w:r>
        <w:r w:rsidRPr="005736F3">
          <w:rPr>
            <w:rStyle w:val="Hyperlink"/>
            <w:rFonts w:hint="eastAsia"/>
            <w:rtl/>
          </w:rPr>
          <w:t>الفرق</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المليكة</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الملائكة</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الروح</w:t>
        </w:r>
        <w:r w:rsidRPr="005736F3">
          <w:rPr>
            <w:rStyle w:val="Hyperlink"/>
            <w:rtl/>
          </w:rPr>
          <w:t>"</w:t>
        </w:r>
        <w:r w:rsidRPr="005736F3">
          <w:rPr>
            <w:rStyle w:val="Hyperlink"/>
          </w:rPr>
          <w:t>:</w:t>
        </w:r>
        <w:r>
          <w:rPr>
            <w:webHidden/>
          </w:rPr>
          <w:tab/>
        </w:r>
        <w:r>
          <w:rPr>
            <w:webHidden/>
          </w:rPr>
          <w:fldChar w:fldCharType="begin"/>
        </w:r>
        <w:r>
          <w:rPr>
            <w:webHidden/>
          </w:rPr>
          <w:instrText xml:space="preserve"> PAGEREF _Toc209608946 \h </w:instrText>
        </w:r>
        <w:r>
          <w:rPr>
            <w:webHidden/>
          </w:rPr>
        </w:r>
        <w:r>
          <w:rPr>
            <w:webHidden/>
          </w:rPr>
          <w:fldChar w:fldCharType="separate"/>
        </w:r>
        <w:r>
          <w:rPr>
            <w:webHidden/>
          </w:rPr>
          <w:t>145</w:t>
        </w:r>
        <w:r>
          <w:rPr>
            <w:webHidden/>
          </w:rPr>
          <w:fldChar w:fldCharType="end"/>
        </w:r>
      </w:hyperlink>
    </w:p>
    <w:p w14:paraId="1CC1C8A7" w14:textId="7845F52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7" w:history="1">
        <w:r w:rsidRPr="005736F3">
          <w:rPr>
            <w:rStyle w:val="Hyperlink"/>
          </w:rPr>
          <w:t>102</w:t>
        </w:r>
        <w:r w:rsidRPr="005736F3">
          <w:rPr>
            <w:rStyle w:val="Hyperlink"/>
            <w:rtl/>
          </w:rPr>
          <w:t xml:space="preserve"> </w:t>
        </w:r>
        <w:r w:rsidRPr="005736F3">
          <w:rPr>
            <w:rStyle w:val="Hyperlink"/>
            <w:rFonts w:hint="eastAsia"/>
            <w:rtl/>
          </w:rPr>
          <w:t>القبلة</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اتجاه</w:t>
        </w:r>
        <w:r w:rsidRPr="005736F3">
          <w:rPr>
            <w:rStyle w:val="Hyperlink"/>
            <w:rtl/>
          </w:rPr>
          <w:t xml:space="preserve"> </w:t>
        </w:r>
        <w:r w:rsidRPr="005736F3">
          <w:rPr>
            <w:rStyle w:val="Hyperlink"/>
            <w:rFonts w:hint="eastAsia"/>
            <w:rtl/>
          </w:rPr>
          <w:t>الصلاة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بوصلة</w:t>
        </w:r>
        <w:r w:rsidRPr="005736F3">
          <w:rPr>
            <w:rStyle w:val="Hyperlink"/>
            <w:rtl/>
          </w:rPr>
          <w:t xml:space="preserve"> </w:t>
        </w:r>
        <w:r w:rsidRPr="005736F3">
          <w:rPr>
            <w:rStyle w:val="Hyperlink"/>
            <w:rFonts w:hint="eastAsia"/>
            <w:rtl/>
          </w:rPr>
          <w:t>الحياة</w:t>
        </w:r>
        <w:r w:rsidRPr="005736F3">
          <w:rPr>
            <w:rStyle w:val="Hyperlink"/>
            <w:rtl/>
          </w:rPr>
          <w:t xml:space="preserve"> </w:t>
        </w:r>
        <w:r w:rsidRPr="005736F3">
          <w:rPr>
            <w:rStyle w:val="Hyperlink"/>
            <w:rFonts w:hint="eastAsia"/>
            <w:rtl/>
          </w:rPr>
          <w:t>الوجودية</w:t>
        </w:r>
        <w:r w:rsidRPr="005736F3">
          <w:rPr>
            <w:rStyle w:val="Hyperlink"/>
            <w:rtl/>
          </w:rPr>
          <w:t xml:space="preserve"> </w:t>
        </w:r>
        <w:r w:rsidRPr="005736F3">
          <w:rPr>
            <w:rStyle w:val="Hyperlink"/>
            <w:rFonts w:hint="eastAsia"/>
            <w:rtl/>
          </w:rPr>
          <w:t>والفكرية</w:t>
        </w:r>
        <w:r>
          <w:rPr>
            <w:webHidden/>
          </w:rPr>
          <w:tab/>
        </w:r>
        <w:r>
          <w:rPr>
            <w:webHidden/>
          </w:rPr>
          <w:fldChar w:fldCharType="begin"/>
        </w:r>
        <w:r>
          <w:rPr>
            <w:webHidden/>
          </w:rPr>
          <w:instrText xml:space="preserve"> PAGEREF _Toc209608947 \h </w:instrText>
        </w:r>
        <w:r>
          <w:rPr>
            <w:webHidden/>
          </w:rPr>
        </w:r>
        <w:r>
          <w:rPr>
            <w:webHidden/>
          </w:rPr>
          <w:fldChar w:fldCharType="separate"/>
        </w:r>
        <w:r>
          <w:rPr>
            <w:webHidden/>
          </w:rPr>
          <w:t>147</w:t>
        </w:r>
        <w:r>
          <w:rPr>
            <w:webHidden/>
          </w:rPr>
          <w:fldChar w:fldCharType="end"/>
        </w:r>
      </w:hyperlink>
    </w:p>
    <w:p w14:paraId="513B727A" w14:textId="7F19198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8" w:history="1">
        <w:r w:rsidRPr="005736F3">
          <w:rPr>
            <w:rStyle w:val="Hyperlink"/>
          </w:rPr>
          <w:t>103</w:t>
        </w:r>
        <w:r w:rsidRPr="005736F3">
          <w:rPr>
            <w:rStyle w:val="Hyperlink"/>
            <w:rtl/>
          </w:rPr>
          <w:t xml:space="preserve"> </w:t>
        </w:r>
        <w:r w:rsidRPr="005736F3">
          <w:rPr>
            <w:rStyle w:val="Hyperlink"/>
            <w:rFonts w:hint="eastAsia"/>
            <w:rtl/>
          </w:rPr>
          <w:t>المسجد</w:t>
        </w:r>
        <w:r w:rsidRPr="005736F3">
          <w:rPr>
            <w:rStyle w:val="Hyperlink"/>
            <w:rtl/>
          </w:rPr>
          <w:t xml:space="preserve"> </w:t>
        </w:r>
        <w:r w:rsidRPr="005736F3">
          <w:rPr>
            <w:rStyle w:val="Hyperlink"/>
            <w:rFonts w:hint="eastAsia"/>
            <w:rtl/>
          </w:rPr>
          <w:t>الحرام</w:t>
        </w:r>
        <w:r w:rsidRPr="005736F3">
          <w:rPr>
            <w:rStyle w:val="Hyperlink"/>
            <w:rtl/>
          </w:rPr>
          <w:t xml:space="preserve"> </w:t>
        </w:r>
        <w:r w:rsidRPr="005736F3">
          <w:rPr>
            <w:rStyle w:val="Hyperlink"/>
            <w:rFonts w:hint="eastAsia"/>
            <w:rtl/>
          </w:rPr>
          <w:t>والمسجد</w:t>
        </w:r>
        <w:r w:rsidRPr="005736F3">
          <w:rPr>
            <w:rStyle w:val="Hyperlink"/>
            <w:rtl/>
          </w:rPr>
          <w:t xml:space="preserve"> </w:t>
        </w:r>
        <w:r w:rsidRPr="005736F3">
          <w:rPr>
            <w:rStyle w:val="Hyperlink"/>
            <w:rFonts w:hint="eastAsia"/>
            <w:rtl/>
          </w:rPr>
          <w:t>الأقصى</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التقليد</w:t>
        </w:r>
        <w:r w:rsidRPr="005736F3">
          <w:rPr>
            <w:rStyle w:val="Hyperlink"/>
            <w:rtl/>
          </w:rPr>
          <w:t xml:space="preserve"> </w:t>
        </w:r>
        <w:r w:rsidRPr="005736F3">
          <w:rPr>
            <w:rStyle w:val="Hyperlink"/>
            <w:rFonts w:hint="eastAsia"/>
            <w:rtl/>
          </w:rPr>
          <w:t>الراسخ</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الأفق</w:t>
        </w:r>
        <w:r w:rsidRPr="005736F3">
          <w:rPr>
            <w:rStyle w:val="Hyperlink"/>
            <w:rtl/>
          </w:rPr>
          <w:t xml:space="preserve"> </w:t>
        </w:r>
        <w:r w:rsidRPr="005736F3">
          <w:rPr>
            <w:rStyle w:val="Hyperlink"/>
            <w:rFonts w:hint="eastAsia"/>
            <w:rtl/>
          </w:rPr>
          <w:t>الأبعد</w:t>
        </w:r>
        <w:r>
          <w:rPr>
            <w:webHidden/>
          </w:rPr>
          <w:tab/>
        </w:r>
        <w:r>
          <w:rPr>
            <w:webHidden/>
          </w:rPr>
          <w:fldChar w:fldCharType="begin"/>
        </w:r>
        <w:r>
          <w:rPr>
            <w:webHidden/>
          </w:rPr>
          <w:instrText xml:space="preserve"> PAGEREF _Toc209608948 \h </w:instrText>
        </w:r>
        <w:r>
          <w:rPr>
            <w:webHidden/>
          </w:rPr>
        </w:r>
        <w:r>
          <w:rPr>
            <w:webHidden/>
          </w:rPr>
          <w:fldChar w:fldCharType="separate"/>
        </w:r>
        <w:r>
          <w:rPr>
            <w:webHidden/>
          </w:rPr>
          <w:t>148</w:t>
        </w:r>
        <w:r>
          <w:rPr>
            <w:webHidden/>
          </w:rPr>
          <w:fldChar w:fldCharType="end"/>
        </w:r>
      </w:hyperlink>
    </w:p>
    <w:p w14:paraId="70A39AEB" w14:textId="3D8169E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9" w:history="1">
        <w:r w:rsidRPr="005736F3">
          <w:rPr>
            <w:rStyle w:val="Hyperlink"/>
            <w:rtl/>
          </w:rPr>
          <w:t>104 "</w:t>
        </w:r>
        <w:r w:rsidRPr="005736F3">
          <w:rPr>
            <w:rStyle w:val="Hyperlink"/>
            <w:rFonts w:hint="eastAsia"/>
            <w:rtl/>
          </w:rPr>
          <w:t>الأمة</w:t>
        </w:r>
        <w:r w:rsidRPr="005736F3">
          <w:rPr>
            <w:rStyle w:val="Hyperlink"/>
            <w:rtl/>
          </w:rPr>
          <w:t xml:space="preserve"> </w:t>
        </w:r>
        <w:r w:rsidRPr="005736F3">
          <w:rPr>
            <w:rStyle w:val="Hyperlink"/>
            <w:rFonts w:hint="eastAsia"/>
            <w:rtl/>
          </w:rPr>
          <w:t>الوسط</w:t>
        </w:r>
        <w:r w:rsidRPr="005736F3">
          <w:rPr>
            <w:rStyle w:val="Hyperlink"/>
            <w:rtl/>
          </w:rPr>
          <w:t xml:space="preserve">" </w:t>
        </w:r>
        <w:r w:rsidRPr="005736F3">
          <w:rPr>
            <w:rStyle w:val="Hyperlink"/>
            <w:rFonts w:hint="eastAsia"/>
            <w:rtl/>
          </w:rPr>
          <w:t>كحملة</w:t>
        </w:r>
        <w:r w:rsidRPr="005736F3">
          <w:rPr>
            <w:rStyle w:val="Hyperlink"/>
            <w:rtl/>
          </w:rPr>
          <w:t xml:space="preserve"> </w:t>
        </w:r>
        <w:r w:rsidRPr="005736F3">
          <w:rPr>
            <w:rStyle w:val="Hyperlink"/>
            <w:rFonts w:hint="eastAsia"/>
            <w:rtl/>
          </w:rPr>
          <w:t>للمسؤولية</w:t>
        </w:r>
        <w:r w:rsidRPr="005736F3">
          <w:rPr>
            <w:rStyle w:val="Hyperlink"/>
          </w:rPr>
          <w:t>:</w:t>
        </w:r>
        <w:r>
          <w:rPr>
            <w:webHidden/>
          </w:rPr>
          <w:tab/>
        </w:r>
        <w:r>
          <w:rPr>
            <w:webHidden/>
          </w:rPr>
          <w:fldChar w:fldCharType="begin"/>
        </w:r>
        <w:r>
          <w:rPr>
            <w:webHidden/>
          </w:rPr>
          <w:instrText xml:space="preserve"> PAGEREF _Toc209608949 \h </w:instrText>
        </w:r>
        <w:r>
          <w:rPr>
            <w:webHidden/>
          </w:rPr>
        </w:r>
        <w:r>
          <w:rPr>
            <w:webHidden/>
          </w:rPr>
          <w:fldChar w:fldCharType="separate"/>
        </w:r>
        <w:r>
          <w:rPr>
            <w:webHidden/>
          </w:rPr>
          <w:t>149</w:t>
        </w:r>
        <w:r>
          <w:rPr>
            <w:webHidden/>
          </w:rPr>
          <w:fldChar w:fldCharType="end"/>
        </w:r>
      </w:hyperlink>
    </w:p>
    <w:p w14:paraId="4F7B1917" w14:textId="165A07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0" w:history="1">
        <w:r w:rsidRPr="005736F3">
          <w:rPr>
            <w:rStyle w:val="Hyperlink"/>
          </w:rPr>
          <w:t>105</w:t>
        </w:r>
        <w:r w:rsidRPr="005736F3">
          <w:rPr>
            <w:rStyle w:val="Hyperlink"/>
            <w:rtl/>
          </w:rPr>
          <w:t xml:space="preserve"> </w:t>
        </w:r>
        <w:r w:rsidRPr="005736F3">
          <w:rPr>
            <w:rStyle w:val="Hyperlink"/>
            <w:rFonts w:hint="eastAsia"/>
            <w:rtl/>
          </w:rPr>
          <w:t>السفه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التراث</w:t>
        </w:r>
        <w:r w:rsidRPr="005736F3">
          <w:rPr>
            <w:rStyle w:val="Hyperlink"/>
            <w:rtl/>
          </w:rPr>
          <w:t xml:space="preserve"> </w:t>
        </w:r>
        <w:r w:rsidRPr="005736F3">
          <w:rPr>
            <w:rStyle w:val="Hyperlink"/>
            <w:rFonts w:hint="eastAsia"/>
            <w:rtl/>
          </w:rPr>
          <w:t>الإسلامي</w:t>
        </w:r>
        <w:r w:rsidRPr="005736F3">
          <w:rPr>
            <w:rStyle w:val="Hyperlink"/>
            <w:rtl/>
          </w:rPr>
          <w:t xml:space="preserve"> </w:t>
        </w:r>
        <w:r w:rsidRPr="005736F3">
          <w:rPr>
            <w:rStyle w:val="Hyperlink"/>
            <w:rFonts w:hint="eastAsia"/>
            <w:rtl/>
          </w:rPr>
          <w:t>والقرآن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متعدد</w:t>
        </w:r>
        <w:r w:rsidRPr="005736F3">
          <w:rPr>
            <w:rStyle w:val="Hyperlink"/>
            <w:rtl/>
          </w:rPr>
          <w:t xml:space="preserve"> </w:t>
        </w:r>
        <w:r w:rsidRPr="005736F3">
          <w:rPr>
            <w:rStyle w:val="Hyperlink"/>
            <w:rFonts w:hint="eastAsia"/>
            <w:rtl/>
          </w:rPr>
          <w:t>الأوجه</w:t>
        </w:r>
        <w:r>
          <w:rPr>
            <w:webHidden/>
          </w:rPr>
          <w:tab/>
        </w:r>
        <w:r>
          <w:rPr>
            <w:webHidden/>
          </w:rPr>
          <w:fldChar w:fldCharType="begin"/>
        </w:r>
        <w:r>
          <w:rPr>
            <w:webHidden/>
          </w:rPr>
          <w:instrText xml:space="preserve"> PAGEREF _Toc209608950 \h </w:instrText>
        </w:r>
        <w:r>
          <w:rPr>
            <w:webHidden/>
          </w:rPr>
        </w:r>
        <w:r>
          <w:rPr>
            <w:webHidden/>
          </w:rPr>
          <w:fldChar w:fldCharType="separate"/>
        </w:r>
        <w:r>
          <w:rPr>
            <w:webHidden/>
          </w:rPr>
          <w:t>150</w:t>
        </w:r>
        <w:r>
          <w:rPr>
            <w:webHidden/>
          </w:rPr>
          <w:fldChar w:fldCharType="end"/>
        </w:r>
      </w:hyperlink>
    </w:p>
    <w:p w14:paraId="407E5A9A" w14:textId="77BA4BC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1" w:history="1">
        <w:r w:rsidRPr="005736F3">
          <w:rPr>
            <w:rStyle w:val="Hyperlink"/>
            <w:rtl/>
          </w:rPr>
          <w:t xml:space="preserve">106 </w:t>
        </w:r>
        <w:r w:rsidRPr="005736F3">
          <w:rPr>
            <w:rStyle w:val="Hyperlink"/>
            <w:rFonts w:hint="eastAsia"/>
            <w:rtl/>
          </w:rPr>
          <w:t>مفهوم</w:t>
        </w:r>
        <w:r w:rsidRPr="005736F3">
          <w:rPr>
            <w:rStyle w:val="Hyperlink"/>
            <w:rtl/>
          </w:rPr>
          <w:t xml:space="preserve"> "</w:t>
        </w:r>
        <w:r w:rsidRPr="005736F3">
          <w:rPr>
            <w:rStyle w:val="Hyperlink"/>
            <w:rFonts w:hint="eastAsia"/>
            <w:rtl/>
          </w:rPr>
          <w:t>الشرق</w:t>
        </w:r>
        <w:r w:rsidRPr="005736F3">
          <w:rPr>
            <w:rStyle w:val="Hyperlink"/>
            <w:rtl/>
          </w:rPr>
          <w:t xml:space="preserve"> </w:t>
        </w:r>
        <w:r w:rsidRPr="005736F3">
          <w:rPr>
            <w:rStyle w:val="Hyperlink"/>
            <w:rFonts w:hint="eastAsia"/>
            <w:rtl/>
          </w:rPr>
          <w:t>والغرب</w:t>
        </w:r>
        <w:r w:rsidRPr="005736F3">
          <w:rPr>
            <w:rStyle w:val="Hyperlink"/>
            <w:rtl/>
          </w:rPr>
          <w:t>"</w:t>
        </w:r>
        <w:r>
          <w:rPr>
            <w:webHidden/>
          </w:rPr>
          <w:tab/>
        </w:r>
        <w:r>
          <w:rPr>
            <w:webHidden/>
          </w:rPr>
          <w:fldChar w:fldCharType="begin"/>
        </w:r>
        <w:r>
          <w:rPr>
            <w:webHidden/>
          </w:rPr>
          <w:instrText xml:space="preserve"> PAGEREF _Toc209608951 \h </w:instrText>
        </w:r>
        <w:r>
          <w:rPr>
            <w:webHidden/>
          </w:rPr>
        </w:r>
        <w:r>
          <w:rPr>
            <w:webHidden/>
          </w:rPr>
          <w:fldChar w:fldCharType="separate"/>
        </w:r>
        <w:r>
          <w:rPr>
            <w:webHidden/>
          </w:rPr>
          <w:t>151</w:t>
        </w:r>
        <w:r>
          <w:rPr>
            <w:webHidden/>
          </w:rPr>
          <w:fldChar w:fldCharType="end"/>
        </w:r>
      </w:hyperlink>
    </w:p>
    <w:p w14:paraId="4A669837" w14:textId="2BFAD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2" w:history="1">
        <w:r w:rsidRPr="005736F3">
          <w:rPr>
            <w:rStyle w:val="Hyperlink"/>
            <w:rtl/>
          </w:rPr>
          <w:t xml:space="preserve">107 </w:t>
        </w:r>
        <w:r w:rsidRPr="005736F3">
          <w:rPr>
            <w:rStyle w:val="Hyperlink"/>
            <w:rFonts w:hint="eastAsia"/>
            <w:rtl/>
          </w:rPr>
          <w:t>أهمية</w:t>
        </w:r>
        <w:r w:rsidRPr="005736F3">
          <w:rPr>
            <w:rStyle w:val="Hyperlink"/>
            <w:rtl/>
          </w:rPr>
          <w:t xml:space="preserve"> </w:t>
        </w:r>
        <w:r w:rsidRPr="005736F3">
          <w:rPr>
            <w:rStyle w:val="Hyperlink"/>
            <w:rFonts w:hint="eastAsia"/>
            <w:rtl/>
          </w:rPr>
          <w:t>التفكير</w:t>
        </w:r>
        <w:r w:rsidRPr="005736F3">
          <w:rPr>
            <w:rStyle w:val="Hyperlink"/>
            <w:rtl/>
          </w:rPr>
          <w:t xml:space="preserve"> </w:t>
        </w:r>
        <w:r w:rsidRPr="005736F3">
          <w:rPr>
            <w:rStyle w:val="Hyperlink"/>
            <w:rFonts w:hint="eastAsia"/>
            <w:rtl/>
          </w:rPr>
          <w:t>النقدي</w:t>
        </w:r>
        <w:r w:rsidRPr="005736F3">
          <w:rPr>
            <w:rStyle w:val="Hyperlink"/>
            <w:rtl/>
          </w:rPr>
          <w:t xml:space="preserve"> </w:t>
        </w:r>
        <w:r w:rsidRPr="005736F3">
          <w:rPr>
            <w:rStyle w:val="Hyperlink"/>
            <w:rFonts w:hint="eastAsia"/>
            <w:rtl/>
          </w:rPr>
          <w:t>والسعي</w:t>
        </w:r>
        <w:r w:rsidRPr="005736F3">
          <w:rPr>
            <w:rStyle w:val="Hyperlink"/>
            <w:rtl/>
          </w:rPr>
          <w:t xml:space="preserve"> </w:t>
        </w:r>
        <w:r w:rsidRPr="005736F3">
          <w:rPr>
            <w:rStyle w:val="Hyperlink"/>
            <w:rFonts w:hint="eastAsia"/>
            <w:rtl/>
          </w:rPr>
          <w:t>للمعرفة</w:t>
        </w:r>
        <w:r w:rsidRPr="005736F3">
          <w:rPr>
            <w:rStyle w:val="Hyperlink"/>
          </w:rPr>
          <w:t>:</w:t>
        </w:r>
        <w:r>
          <w:rPr>
            <w:webHidden/>
          </w:rPr>
          <w:tab/>
        </w:r>
        <w:r>
          <w:rPr>
            <w:webHidden/>
          </w:rPr>
          <w:fldChar w:fldCharType="begin"/>
        </w:r>
        <w:r>
          <w:rPr>
            <w:webHidden/>
          </w:rPr>
          <w:instrText xml:space="preserve"> PAGEREF _Toc209608952 \h </w:instrText>
        </w:r>
        <w:r>
          <w:rPr>
            <w:webHidden/>
          </w:rPr>
        </w:r>
        <w:r>
          <w:rPr>
            <w:webHidden/>
          </w:rPr>
          <w:fldChar w:fldCharType="separate"/>
        </w:r>
        <w:r>
          <w:rPr>
            <w:webHidden/>
          </w:rPr>
          <w:t>152</w:t>
        </w:r>
        <w:r>
          <w:rPr>
            <w:webHidden/>
          </w:rPr>
          <w:fldChar w:fldCharType="end"/>
        </w:r>
      </w:hyperlink>
    </w:p>
    <w:p w14:paraId="5CEA60C0" w14:textId="4B23D96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3" w:history="1">
        <w:r w:rsidRPr="005736F3">
          <w:rPr>
            <w:rStyle w:val="Hyperlink"/>
            <w:rtl/>
          </w:rPr>
          <w:t xml:space="preserve">108 </w:t>
        </w:r>
        <w:r w:rsidRPr="005736F3">
          <w:rPr>
            <w:rStyle w:val="Hyperlink"/>
            <w:rFonts w:hint="eastAsia"/>
            <w:rtl/>
          </w:rPr>
          <w:t>التأكيد</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البعد</w:t>
        </w:r>
        <w:r w:rsidRPr="005736F3">
          <w:rPr>
            <w:rStyle w:val="Hyperlink"/>
            <w:rtl/>
          </w:rPr>
          <w:t xml:space="preserve"> </w:t>
        </w:r>
        <w:r w:rsidRPr="005736F3">
          <w:rPr>
            <w:rStyle w:val="Hyperlink"/>
            <w:rFonts w:hint="eastAsia"/>
            <w:rtl/>
          </w:rPr>
          <w:t>المفاهيمي</w:t>
        </w:r>
        <w:r w:rsidRPr="005736F3">
          <w:rPr>
            <w:rStyle w:val="Hyperlink"/>
            <w:rtl/>
          </w:rPr>
          <w:t xml:space="preserve"> </w:t>
        </w:r>
        <w:r w:rsidRPr="005736F3">
          <w:rPr>
            <w:rStyle w:val="Hyperlink"/>
            <w:rFonts w:hint="eastAsia"/>
            <w:rtl/>
          </w:rPr>
          <w:t>للقرآن</w:t>
        </w:r>
        <w:r w:rsidRPr="005736F3">
          <w:rPr>
            <w:rStyle w:val="Hyperlink"/>
          </w:rPr>
          <w:t>:</w:t>
        </w:r>
        <w:r>
          <w:rPr>
            <w:webHidden/>
          </w:rPr>
          <w:tab/>
        </w:r>
        <w:r>
          <w:rPr>
            <w:webHidden/>
          </w:rPr>
          <w:fldChar w:fldCharType="begin"/>
        </w:r>
        <w:r>
          <w:rPr>
            <w:webHidden/>
          </w:rPr>
          <w:instrText xml:space="preserve"> PAGEREF _Toc209608953 \h </w:instrText>
        </w:r>
        <w:r>
          <w:rPr>
            <w:webHidden/>
          </w:rPr>
        </w:r>
        <w:r>
          <w:rPr>
            <w:webHidden/>
          </w:rPr>
          <w:fldChar w:fldCharType="separate"/>
        </w:r>
        <w:r>
          <w:rPr>
            <w:webHidden/>
          </w:rPr>
          <w:t>153</w:t>
        </w:r>
        <w:r>
          <w:rPr>
            <w:webHidden/>
          </w:rPr>
          <w:fldChar w:fldCharType="end"/>
        </w:r>
      </w:hyperlink>
    </w:p>
    <w:p w14:paraId="268E9FBC" w14:textId="726B4C8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4" w:history="1">
        <w:r w:rsidRPr="005736F3">
          <w:rPr>
            <w:rStyle w:val="Hyperlink"/>
          </w:rPr>
          <w:t>109</w:t>
        </w:r>
        <w:r w:rsidRPr="005736F3">
          <w:rPr>
            <w:rStyle w:val="Hyperlink"/>
            <w:rtl/>
          </w:rPr>
          <w:t xml:space="preserve"> </w:t>
        </w:r>
        <w:r w:rsidRPr="005736F3">
          <w:rPr>
            <w:rStyle w:val="Hyperlink"/>
            <w:rFonts w:hint="eastAsia"/>
            <w:rtl/>
          </w:rPr>
          <w:t>العلاقة</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اللغة</w:t>
        </w:r>
        <w:r w:rsidRPr="005736F3">
          <w:rPr>
            <w:rStyle w:val="Hyperlink"/>
            <w:rtl/>
          </w:rPr>
          <w:t xml:space="preserve"> </w:t>
        </w:r>
        <w:r w:rsidRPr="005736F3">
          <w:rPr>
            <w:rStyle w:val="Hyperlink"/>
            <w:rFonts w:hint="eastAsia"/>
            <w:rtl/>
          </w:rPr>
          <w:t>العربية</w:t>
        </w:r>
        <w:r w:rsidRPr="005736F3">
          <w:rPr>
            <w:rStyle w:val="Hyperlink"/>
            <w:rtl/>
          </w:rPr>
          <w:t xml:space="preserve"> </w:t>
        </w:r>
        <w:r w:rsidRPr="005736F3">
          <w:rPr>
            <w:rStyle w:val="Hyperlink"/>
            <w:rFonts w:hint="eastAsia"/>
            <w:rtl/>
          </w:rPr>
          <w:t>ولسان</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_Toc209608954 \h </w:instrText>
        </w:r>
        <w:r>
          <w:rPr>
            <w:webHidden/>
          </w:rPr>
        </w:r>
        <w:r>
          <w:rPr>
            <w:webHidden/>
          </w:rPr>
          <w:fldChar w:fldCharType="separate"/>
        </w:r>
        <w:r>
          <w:rPr>
            <w:webHidden/>
          </w:rPr>
          <w:t>154</w:t>
        </w:r>
        <w:r>
          <w:rPr>
            <w:webHidden/>
          </w:rPr>
          <w:fldChar w:fldCharType="end"/>
        </w:r>
      </w:hyperlink>
    </w:p>
    <w:p w14:paraId="4892BE0C" w14:textId="06816B9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5" w:history="1">
        <w:r w:rsidRPr="005736F3">
          <w:rPr>
            <w:rStyle w:val="Hyperlink"/>
          </w:rPr>
          <w:t>110</w:t>
        </w:r>
        <w:r w:rsidRPr="005736F3">
          <w:rPr>
            <w:rStyle w:val="Hyperlink"/>
            <w:rtl/>
          </w:rPr>
          <w:t xml:space="preserve"> </w:t>
        </w:r>
        <w:r w:rsidRPr="005736F3">
          <w:rPr>
            <w:rStyle w:val="Hyperlink"/>
            <w:rFonts w:hint="eastAsia"/>
            <w:rtl/>
          </w:rPr>
          <w:t>الملائكة</w:t>
        </w:r>
        <w:r w:rsidRPr="005736F3">
          <w:rPr>
            <w:rStyle w:val="Hyperlink"/>
            <w:rtl/>
          </w:rPr>
          <w:t xml:space="preserve"> (</w:t>
        </w:r>
        <w:r w:rsidRPr="005736F3">
          <w:rPr>
            <w:rStyle w:val="Hyperlink"/>
            <w:rFonts w:hint="eastAsia"/>
            <w:rtl/>
          </w:rPr>
          <w:t>جبريل</w:t>
        </w:r>
        <w:r w:rsidRPr="005736F3">
          <w:rPr>
            <w:rStyle w:val="Hyperlink"/>
            <w:rtl/>
          </w:rPr>
          <w:t xml:space="preserve"> </w:t>
        </w:r>
        <w:r w:rsidRPr="005736F3">
          <w:rPr>
            <w:rStyle w:val="Hyperlink"/>
            <w:rFonts w:hint="eastAsia"/>
            <w:rtl/>
          </w:rPr>
          <w:t>وميكائيل</w:t>
        </w:r>
        <w:r w:rsidRPr="005736F3">
          <w:rPr>
            <w:rStyle w:val="Hyperlink"/>
            <w:rtl/>
          </w:rPr>
          <w:t>):</w:t>
        </w:r>
        <w:r>
          <w:rPr>
            <w:webHidden/>
          </w:rPr>
          <w:tab/>
        </w:r>
        <w:r>
          <w:rPr>
            <w:webHidden/>
          </w:rPr>
          <w:fldChar w:fldCharType="begin"/>
        </w:r>
        <w:r>
          <w:rPr>
            <w:webHidden/>
          </w:rPr>
          <w:instrText xml:space="preserve"> PAGEREF _Toc209608955 \h </w:instrText>
        </w:r>
        <w:r>
          <w:rPr>
            <w:webHidden/>
          </w:rPr>
        </w:r>
        <w:r>
          <w:rPr>
            <w:webHidden/>
          </w:rPr>
          <w:fldChar w:fldCharType="separate"/>
        </w:r>
        <w:r>
          <w:rPr>
            <w:webHidden/>
          </w:rPr>
          <w:t>155</w:t>
        </w:r>
        <w:r>
          <w:rPr>
            <w:webHidden/>
          </w:rPr>
          <w:fldChar w:fldCharType="end"/>
        </w:r>
      </w:hyperlink>
    </w:p>
    <w:p w14:paraId="4091A887" w14:textId="1C712DF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6" w:history="1">
        <w:r w:rsidRPr="005736F3">
          <w:rPr>
            <w:rStyle w:val="Hyperlink"/>
          </w:rPr>
          <w:t>111</w:t>
        </w:r>
        <w:r w:rsidRPr="005736F3">
          <w:rPr>
            <w:rStyle w:val="Hyperlink"/>
            <w:rtl/>
          </w:rPr>
          <w:t xml:space="preserve"> </w:t>
        </w:r>
        <w:r w:rsidRPr="005736F3">
          <w:rPr>
            <w:rStyle w:val="Hyperlink"/>
            <w:rFonts w:hint="eastAsia"/>
            <w:rtl/>
          </w:rPr>
          <w:t>الرؤية</w:t>
        </w:r>
        <w:r w:rsidRPr="005736F3">
          <w:rPr>
            <w:rStyle w:val="Hyperlink"/>
            <w:rtl/>
          </w:rPr>
          <w:t xml:space="preserve"> </w:t>
        </w:r>
        <w:r w:rsidRPr="005736F3">
          <w:rPr>
            <w:rStyle w:val="Hyperlink"/>
            <w:rFonts w:hint="eastAsia"/>
            <w:rtl/>
          </w:rPr>
          <w:t>الشاملة</w:t>
        </w:r>
        <w:r w:rsidRPr="005736F3">
          <w:rPr>
            <w:rStyle w:val="Hyperlink"/>
            <w:rtl/>
          </w:rPr>
          <w:t>:</w:t>
        </w:r>
        <w:r>
          <w:rPr>
            <w:webHidden/>
          </w:rPr>
          <w:tab/>
        </w:r>
        <w:r>
          <w:rPr>
            <w:webHidden/>
          </w:rPr>
          <w:fldChar w:fldCharType="begin"/>
        </w:r>
        <w:r>
          <w:rPr>
            <w:webHidden/>
          </w:rPr>
          <w:instrText xml:space="preserve"> PAGEREF _Toc209608956 \h </w:instrText>
        </w:r>
        <w:r>
          <w:rPr>
            <w:webHidden/>
          </w:rPr>
        </w:r>
        <w:r>
          <w:rPr>
            <w:webHidden/>
          </w:rPr>
          <w:fldChar w:fldCharType="separate"/>
        </w:r>
        <w:r>
          <w:rPr>
            <w:webHidden/>
          </w:rPr>
          <w:t>155</w:t>
        </w:r>
        <w:r>
          <w:rPr>
            <w:webHidden/>
          </w:rPr>
          <w:fldChar w:fldCharType="end"/>
        </w:r>
      </w:hyperlink>
    </w:p>
    <w:p w14:paraId="2EFB188A" w14:textId="77DECEB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7" w:history="1">
        <w:r w:rsidRPr="005736F3">
          <w:rPr>
            <w:rStyle w:val="Hyperlink"/>
          </w:rPr>
          <w:t>112</w:t>
        </w:r>
        <w:r w:rsidRPr="005736F3">
          <w:rPr>
            <w:rStyle w:val="Hyperlink"/>
            <w:rtl/>
          </w:rPr>
          <w:t xml:space="preserve"> </w:t>
        </w:r>
        <w:r w:rsidRPr="005736F3">
          <w:rPr>
            <w:rStyle w:val="Hyperlink"/>
            <w:rFonts w:hint="eastAsia"/>
            <w:rtl/>
          </w:rPr>
          <w:t>تفكيك</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أكل</w:t>
        </w:r>
        <w:r w:rsidRPr="005736F3">
          <w:rPr>
            <w:rStyle w:val="Hyperlink"/>
            <w:rtl/>
          </w:rPr>
          <w:t xml:space="preserve"> </w:t>
        </w:r>
        <w:r w:rsidRPr="005736F3">
          <w:rPr>
            <w:rStyle w:val="Hyperlink"/>
            <w:rFonts w:hint="eastAsia"/>
            <w:rtl/>
          </w:rPr>
          <w:t>السبع</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طعام</w:t>
        </w:r>
        <w:r w:rsidRPr="005736F3">
          <w:rPr>
            <w:rStyle w:val="Hyperlink"/>
            <w:rtl/>
          </w:rPr>
          <w:t xml:space="preserve"> </w:t>
        </w:r>
        <w:r w:rsidRPr="005736F3">
          <w:rPr>
            <w:rStyle w:val="Hyperlink"/>
            <w:rFonts w:hint="eastAsia"/>
            <w:rtl/>
          </w:rPr>
          <w:t>محرّم</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للابتكار</w:t>
        </w:r>
        <w:r>
          <w:rPr>
            <w:webHidden/>
          </w:rPr>
          <w:tab/>
        </w:r>
        <w:r>
          <w:rPr>
            <w:webHidden/>
          </w:rPr>
          <w:fldChar w:fldCharType="begin"/>
        </w:r>
        <w:r>
          <w:rPr>
            <w:webHidden/>
          </w:rPr>
          <w:instrText xml:space="preserve"> PAGEREF _Toc209608957 \h </w:instrText>
        </w:r>
        <w:r>
          <w:rPr>
            <w:webHidden/>
          </w:rPr>
        </w:r>
        <w:r>
          <w:rPr>
            <w:webHidden/>
          </w:rPr>
          <w:fldChar w:fldCharType="separate"/>
        </w:r>
        <w:r>
          <w:rPr>
            <w:webHidden/>
          </w:rPr>
          <w:t>155</w:t>
        </w:r>
        <w:r>
          <w:rPr>
            <w:webHidden/>
          </w:rPr>
          <w:fldChar w:fldCharType="end"/>
        </w:r>
      </w:hyperlink>
    </w:p>
    <w:p w14:paraId="71E92346" w14:textId="6EFCD79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8" w:history="1">
        <w:r w:rsidRPr="005736F3">
          <w:rPr>
            <w:rStyle w:val="Hyperlink"/>
            <w:rtl/>
          </w:rPr>
          <w:t xml:space="preserve">113 </w:t>
        </w:r>
        <w:r w:rsidRPr="005736F3">
          <w:rPr>
            <w:rStyle w:val="Hyperlink"/>
            <w:rFonts w:hint="eastAsia"/>
            <w:rtl/>
          </w:rPr>
          <w:t>موضوع</w:t>
        </w:r>
        <w:r w:rsidRPr="005736F3">
          <w:rPr>
            <w:rStyle w:val="Hyperlink"/>
            <w:rtl/>
          </w:rPr>
          <w:t xml:space="preserve"> </w:t>
        </w:r>
        <w:r w:rsidRPr="005736F3">
          <w:rPr>
            <w:rStyle w:val="Hyperlink"/>
            <w:rFonts w:hint="eastAsia"/>
            <w:rtl/>
          </w:rPr>
          <w:t>الكفر</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منظور</w:t>
        </w:r>
        <w:r w:rsidRPr="005736F3">
          <w:rPr>
            <w:rStyle w:val="Hyperlink"/>
            <w:rtl/>
          </w:rPr>
          <w:t xml:space="preserve"> </w:t>
        </w:r>
        <w:r w:rsidRPr="005736F3">
          <w:rPr>
            <w:rStyle w:val="Hyperlink"/>
            <w:rFonts w:hint="eastAsia"/>
            <w:rtl/>
          </w:rPr>
          <w:t>قرآني</w:t>
        </w:r>
        <w:r w:rsidRPr="005736F3">
          <w:rPr>
            <w:rStyle w:val="Hyperlink"/>
            <w:rtl/>
          </w:rPr>
          <w:t xml:space="preserve"> </w:t>
        </w:r>
        <w:r w:rsidRPr="005736F3">
          <w:rPr>
            <w:rStyle w:val="Hyperlink"/>
            <w:rFonts w:hint="eastAsia"/>
            <w:rtl/>
          </w:rPr>
          <w:t>ولغوي</w:t>
        </w:r>
        <w:r>
          <w:rPr>
            <w:webHidden/>
          </w:rPr>
          <w:tab/>
        </w:r>
        <w:r>
          <w:rPr>
            <w:webHidden/>
          </w:rPr>
          <w:fldChar w:fldCharType="begin"/>
        </w:r>
        <w:r>
          <w:rPr>
            <w:webHidden/>
          </w:rPr>
          <w:instrText xml:space="preserve"> PAGEREF _Toc209608958 \h </w:instrText>
        </w:r>
        <w:r>
          <w:rPr>
            <w:webHidden/>
          </w:rPr>
        </w:r>
        <w:r>
          <w:rPr>
            <w:webHidden/>
          </w:rPr>
          <w:fldChar w:fldCharType="separate"/>
        </w:r>
        <w:r>
          <w:rPr>
            <w:webHidden/>
          </w:rPr>
          <w:t>156</w:t>
        </w:r>
        <w:r>
          <w:rPr>
            <w:webHidden/>
          </w:rPr>
          <w:fldChar w:fldCharType="end"/>
        </w:r>
      </w:hyperlink>
    </w:p>
    <w:p w14:paraId="17FB16AA" w14:textId="5AF4D90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9" w:history="1">
        <w:r w:rsidRPr="005736F3">
          <w:rPr>
            <w:rStyle w:val="Hyperlink"/>
            <w:rtl/>
          </w:rPr>
          <w:t>114 "</w:t>
        </w:r>
        <w:r w:rsidRPr="005736F3">
          <w:rPr>
            <w:rStyle w:val="Hyperlink"/>
            <w:rFonts w:hint="eastAsia"/>
            <w:rtl/>
          </w:rPr>
          <w:t>لا</w:t>
        </w:r>
        <w:r w:rsidRPr="005736F3">
          <w:rPr>
            <w:rStyle w:val="Hyperlink"/>
            <w:rtl/>
          </w:rPr>
          <w:t xml:space="preserve"> </w:t>
        </w:r>
        <w:r w:rsidRPr="005736F3">
          <w:rPr>
            <w:rStyle w:val="Hyperlink"/>
            <w:rFonts w:hint="eastAsia"/>
            <w:rtl/>
          </w:rPr>
          <w:t>تتبعوا</w:t>
        </w:r>
        <w:r w:rsidRPr="005736F3">
          <w:rPr>
            <w:rStyle w:val="Hyperlink"/>
            <w:rtl/>
          </w:rPr>
          <w:t xml:space="preserve"> </w:t>
        </w:r>
        <w:r w:rsidRPr="005736F3">
          <w:rPr>
            <w:rStyle w:val="Hyperlink"/>
            <w:rFonts w:hint="eastAsia"/>
            <w:rtl/>
          </w:rPr>
          <w:t>الأكثرية</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الصريحة</w:t>
        </w:r>
        <w:r w:rsidRPr="005736F3">
          <w:rPr>
            <w:rStyle w:val="Hyperlink"/>
            <w:rtl/>
          </w:rPr>
          <w:t xml:space="preserve"> </w:t>
        </w:r>
        <w:r w:rsidRPr="005736F3">
          <w:rPr>
            <w:rStyle w:val="Hyperlink"/>
            <w:rFonts w:hint="eastAsia"/>
            <w:rtl/>
          </w:rPr>
          <w:t>لاستقلال</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ورفض</w:t>
        </w:r>
        <w:r w:rsidRPr="005736F3">
          <w:rPr>
            <w:rStyle w:val="Hyperlink"/>
            <w:rtl/>
          </w:rPr>
          <w:t xml:space="preserve"> </w:t>
        </w:r>
        <w:r w:rsidRPr="005736F3">
          <w:rPr>
            <w:rStyle w:val="Hyperlink"/>
            <w:rFonts w:hint="eastAsia"/>
            <w:rtl/>
          </w:rPr>
          <w:t>التقليد</w:t>
        </w:r>
        <w:r>
          <w:rPr>
            <w:webHidden/>
          </w:rPr>
          <w:tab/>
        </w:r>
        <w:r>
          <w:rPr>
            <w:webHidden/>
          </w:rPr>
          <w:fldChar w:fldCharType="begin"/>
        </w:r>
        <w:r>
          <w:rPr>
            <w:webHidden/>
          </w:rPr>
          <w:instrText xml:space="preserve"> PAGEREF _Toc209608959 \h </w:instrText>
        </w:r>
        <w:r>
          <w:rPr>
            <w:webHidden/>
          </w:rPr>
        </w:r>
        <w:r>
          <w:rPr>
            <w:webHidden/>
          </w:rPr>
          <w:fldChar w:fldCharType="separate"/>
        </w:r>
        <w:r>
          <w:rPr>
            <w:webHidden/>
          </w:rPr>
          <w:t>159</w:t>
        </w:r>
        <w:r>
          <w:rPr>
            <w:webHidden/>
          </w:rPr>
          <w:fldChar w:fldCharType="end"/>
        </w:r>
      </w:hyperlink>
    </w:p>
    <w:p w14:paraId="16A13055" w14:textId="15F5E24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0" w:history="1">
        <w:r w:rsidRPr="005736F3">
          <w:rPr>
            <w:rStyle w:val="Hyperlink"/>
            <w:rtl/>
          </w:rPr>
          <w:t xml:space="preserve">115 </w:t>
        </w:r>
        <w:r w:rsidRPr="005736F3">
          <w:rPr>
            <w:rStyle w:val="Hyperlink"/>
            <w:rFonts w:hint="eastAsia"/>
            <w:rtl/>
          </w:rPr>
          <w:t>بين</w:t>
        </w:r>
        <w:r w:rsidRPr="005736F3">
          <w:rPr>
            <w:rStyle w:val="Hyperlink"/>
            <w:rtl/>
          </w:rPr>
          <w:t xml:space="preserve"> </w:t>
        </w:r>
        <w:r w:rsidRPr="005736F3">
          <w:rPr>
            <w:rStyle w:val="Hyperlink"/>
            <w:rFonts w:hint="eastAsia"/>
            <w:rtl/>
          </w:rPr>
          <w:t>التقليد</w:t>
        </w:r>
        <w:r w:rsidRPr="005736F3">
          <w:rPr>
            <w:rStyle w:val="Hyperlink"/>
            <w:rtl/>
          </w:rPr>
          <w:t xml:space="preserve"> </w:t>
        </w:r>
        <w:r w:rsidRPr="005736F3">
          <w:rPr>
            <w:rStyle w:val="Hyperlink"/>
            <w:rFonts w:hint="eastAsia"/>
            <w:rtl/>
          </w:rPr>
          <w:t>الأعمى</w:t>
        </w:r>
        <w:r w:rsidRPr="005736F3">
          <w:rPr>
            <w:rStyle w:val="Hyperlink"/>
            <w:rtl/>
          </w:rPr>
          <w:t xml:space="preserve"> </w:t>
        </w:r>
        <w:r w:rsidRPr="005736F3">
          <w:rPr>
            <w:rStyle w:val="Hyperlink"/>
            <w:rFonts w:hint="eastAsia"/>
            <w:rtl/>
          </w:rPr>
          <w:t>والاتباع</w:t>
        </w:r>
        <w:r w:rsidRPr="005736F3">
          <w:rPr>
            <w:rStyle w:val="Hyperlink"/>
            <w:rtl/>
          </w:rPr>
          <w:t xml:space="preserve"> </w:t>
        </w:r>
        <w:r w:rsidRPr="005736F3">
          <w:rPr>
            <w:rStyle w:val="Hyperlink"/>
            <w:rFonts w:hint="eastAsia"/>
            <w:rtl/>
          </w:rPr>
          <w:t>عن</w:t>
        </w:r>
        <w:r w:rsidRPr="005736F3">
          <w:rPr>
            <w:rStyle w:val="Hyperlink"/>
            <w:rtl/>
          </w:rPr>
          <w:t xml:space="preserve"> </w:t>
        </w:r>
        <w:r w:rsidRPr="005736F3">
          <w:rPr>
            <w:rStyle w:val="Hyperlink"/>
            <w:rFonts w:hint="eastAsia"/>
            <w:rtl/>
          </w:rPr>
          <w:t>بصيرة</w:t>
        </w:r>
        <w:r w:rsidRPr="005736F3">
          <w:rPr>
            <w:rStyle w:val="Hyperlink"/>
            <w:rtl/>
          </w:rPr>
          <w:t xml:space="preserve">: </w:t>
        </w:r>
        <w:r w:rsidRPr="005736F3">
          <w:rPr>
            <w:rStyle w:val="Hyperlink"/>
            <w:rFonts w:hint="eastAsia"/>
            <w:rtl/>
          </w:rPr>
          <w:t>رؤية</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مسألة</w:t>
        </w:r>
        <w:r w:rsidRPr="005736F3">
          <w:rPr>
            <w:rStyle w:val="Hyperlink"/>
            <w:rtl/>
          </w:rPr>
          <w:t xml:space="preserve"> </w:t>
        </w:r>
        <w:r w:rsidRPr="005736F3">
          <w:rPr>
            <w:rStyle w:val="Hyperlink"/>
            <w:rFonts w:hint="eastAsia"/>
            <w:rtl/>
          </w:rPr>
          <w:t>اتباع</w:t>
        </w:r>
        <w:r w:rsidRPr="005736F3">
          <w:rPr>
            <w:rStyle w:val="Hyperlink"/>
            <w:rtl/>
          </w:rPr>
          <w:t xml:space="preserve"> </w:t>
        </w:r>
        <w:r w:rsidRPr="005736F3">
          <w:rPr>
            <w:rStyle w:val="Hyperlink"/>
            <w:rFonts w:hint="eastAsia"/>
            <w:rtl/>
          </w:rPr>
          <w:t>الآباء</w:t>
        </w:r>
        <w:r>
          <w:rPr>
            <w:webHidden/>
          </w:rPr>
          <w:tab/>
        </w:r>
        <w:r>
          <w:rPr>
            <w:webHidden/>
          </w:rPr>
          <w:fldChar w:fldCharType="begin"/>
        </w:r>
        <w:r>
          <w:rPr>
            <w:webHidden/>
          </w:rPr>
          <w:instrText xml:space="preserve"> PAGEREF _Toc209608960 \h </w:instrText>
        </w:r>
        <w:r>
          <w:rPr>
            <w:webHidden/>
          </w:rPr>
        </w:r>
        <w:r>
          <w:rPr>
            <w:webHidden/>
          </w:rPr>
          <w:fldChar w:fldCharType="separate"/>
        </w:r>
        <w:r>
          <w:rPr>
            <w:webHidden/>
          </w:rPr>
          <w:t>160</w:t>
        </w:r>
        <w:r>
          <w:rPr>
            <w:webHidden/>
          </w:rPr>
          <w:fldChar w:fldCharType="end"/>
        </w:r>
      </w:hyperlink>
    </w:p>
    <w:p w14:paraId="40C7E5AD" w14:textId="7DA10A2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1" w:history="1">
        <w:r w:rsidRPr="005736F3">
          <w:rPr>
            <w:rStyle w:val="Hyperlink"/>
            <w:rtl/>
          </w:rPr>
          <w:t xml:space="preserve">116 </w:t>
        </w:r>
        <w:r w:rsidRPr="005736F3">
          <w:rPr>
            <w:rStyle w:val="Hyperlink"/>
            <w:rFonts w:hint="eastAsia"/>
            <w:rtl/>
          </w:rPr>
          <w:t>الكفر</w:t>
        </w:r>
        <w:r w:rsidRPr="005736F3">
          <w:rPr>
            <w:rStyle w:val="Hyperlink"/>
            <w:rtl/>
          </w:rPr>
          <w:t xml:space="preserve"> </w:t>
        </w:r>
        <w:r w:rsidRPr="005736F3">
          <w:rPr>
            <w:rStyle w:val="Hyperlink"/>
            <w:rFonts w:hint="eastAsia"/>
            <w:rtl/>
          </w:rPr>
          <w:t>بالطاغوت</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لتحرير</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سلطة</w:t>
        </w:r>
        <w:r w:rsidRPr="005736F3">
          <w:rPr>
            <w:rStyle w:val="Hyperlink"/>
            <w:rtl/>
          </w:rPr>
          <w:t xml:space="preserve"> </w:t>
        </w:r>
        <w:r w:rsidRPr="005736F3">
          <w:rPr>
            <w:rStyle w:val="Hyperlink"/>
            <w:rFonts w:hint="eastAsia"/>
            <w:rtl/>
          </w:rPr>
          <w:t>الإكراه</w:t>
        </w:r>
        <w:r w:rsidRPr="005736F3">
          <w:rPr>
            <w:rStyle w:val="Hyperlink"/>
            <w:rtl/>
          </w:rPr>
          <w:t xml:space="preserve"> </w:t>
        </w:r>
        <w:r w:rsidRPr="005736F3">
          <w:rPr>
            <w:rStyle w:val="Hyperlink"/>
            <w:rFonts w:hint="eastAsia"/>
            <w:rtl/>
          </w:rPr>
          <w:t>والتقليد</w:t>
        </w:r>
        <w:r>
          <w:rPr>
            <w:webHidden/>
          </w:rPr>
          <w:tab/>
        </w:r>
        <w:r>
          <w:rPr>
            <w:webHidden/>
          </w:rPr>
          <w:fldChar w:fldCharType="begin"/>
        </w:r>
        <w:r>
          <w:rPr>
            <w:webHidden/>
          </w:rPr>
          <w:instrText xml:space="preserve"> PAGEREF _Toc209608961 \h </w:instrText>
        </w:r>
        <w:r>
          <w:rPr>
            <w:webHidden/>
          </w:rPr>
        </w:r>
        <w:r>
          <w:rPr>
            <w:webHidden/>
          </w:rPr>
          <w:fldChar w:fldCharType="separate"/>
        </w:r>
        <w:r>
          <w:rPr>
            <w:webHidden/>
          </w:rPr>
          <w:t>161</w:t>
        </w:r>
        <w:r>
          <w:rPr>
            <w:webHidden/>
          </w:rPr>
          <w:fldChar w:fldCharType="end"/>
        </w:r>
      </w:hyperlink>
    </w:p>
    <w:p w14:paraId="4FC2EB8C" w14:textId="37FC411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2" w:history="1">
        <w:r w:rsidRPr="005736F3">
          <w:rPr>
            <w:rStyle w:val="Hyperlink"/>
            <w:rtl/>
          </w:rPr>
          <w:t xml:space="preserve">117 </w:t>
        </w:r>
        <w:r w:rsidRPr="005736F3">
          <w:rPr>
            <w:rStyle w:val="Hyperlink"/>
            <w:rFonts w:hint="eastAsia"/>
            <w:rtl/>
          </w:rPr>
          <w:t>عرش</w:t>
        </w:r>
        <w:r w:rsidRPr="005736F3">
          <w:rPr>
            <w:rStyle w:val="Hyperlink"/>
            <w:rtl/>
          </w:rPr>
          <w:t xml:space="preserve"> </w:t>
        </w:r>
        <w:r w:rsidRPr="005736F3">
          <w:rPr>
            <w:rStyle w:val="Hyperlink"/>
            <w:rFonts w:hint="eastAsia"/>
            <w:rtl/>
          </w:rPr>
          <w:t>ربك</w:t>
        </w:r>
        <w:r>
          <w:rPr>
            <w:webHidden/>
          </w:rPr>
          <w:tab/>
        </w:r>
        <w:r>
          <w:rPr>
            <w:webHidden/>
          </w:rPr>
          <w:fldChar w:fldCharType="begin"/>
        </w:r>
        <w:r>
          <w:rPr>
            <w:webHidden/>
          </w:rPr>
          <w:instrText xml:space="preserve"> PAGEREF _Toc209608962 \h </w:instrText>
        </w:r>
        <w:r>
          <w:rPr>
            <w:webHidden/>
          </w:rPr>
        </w:r>
        <w:r>
          <w:rPr>
            <w:webHidden/>
          </w:rPr>
          <w:fldChar w:fldCharType="separate"/>
        </w:r>
        <w:r>
          <w:rPr>
            <w:webHidden/>
          </w:rPr>
          <w:t>162</w:t>
        </w:r>
        <w:r>
          <w:rPr>
            <w:webHidden/>
          </w:rPr>
          <w:fldChar w:fldCharType="end"/>
        </w:r>
      </w:hyperlink>
    </w:p>
    <w:p w14:paraId="03D34190" w14:textId="24F0ADD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3" w:history="1">
        <w:r w:rsidRPr="005736F3">
          <w:rPr>
            <w:rStyle w:val="Hyperlink"/>
            <w:rtl/>
          </w:rPr>
          <w:t xml:space="preserve">118 </w:t>
        </w:r>
        <w:r w:rsidRPr="005736F3">
          <w:rPr>
            <w:rStyle w:val="Hyperlink"/>
            <w:rFonts w:hint="eastAsia"/>
            <w:rtl/>
          </w:rPr>
          <w:t>لتفسير</w:t>
        </w:r>
        <w:r w:rsidRPr="005736F3">
          <w:rPr>
            <w:rStyle w:val="Hyperlink"/>
            <w:rtl/>
          </w:rPr>
          <w:t xml:space="preserve"> </w:t>
        </w:r>
        <w:r w:rsidRPr="005736F3">
          <w:rPr>
            <w:rStyle w:val="Hyperlink"/>
            <w:rFonts w:hint="eastAsia"/>
            <w:rtl/>
          </w:rPr>
          <w:t>المُنظَّم</w:t>
        </w:r>
        <w:r w:rsidRPr="005736F3">
          <w:rPr>
            <w:rStyle w:val="Hyperlink"/>
            <w:rtl/>
          </w:rPr>
          <w:t xml:space="preserve"> </w:t>
        </w:r>
        <w:r w:rsidRPr="005736F3">
          <w:rPr>
            <w:rStyle w:val="Hyperlink"/>
            <w:rFonts w:hint="eastAsia"/>
            <w:rtl/>
          </w:rPr>
          <w:t>لمفاهيم</w:t>
        </w:r>
        <w:r w:rsidRPr="005736F3">
          <w:rPr>
            <w:rStyle w:val="Hyperlink"/>
            <w:rtl/>
          </w:rPr>
          <w:t xml:space="preserve"> "</w:t>
        </w:r>
        <w:r w:rsidRPr="005736F3">
          <w:rPr>
            <w:rStyle w:val="Hyperlink"/>
            <w:rFonts w:hint="eastAsia"/>
            <w:rtl/>
          </w:rPr>
          <w:t>المؤمن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المؤمنون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آمن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المسلم</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المسلمون</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_Toc209608963 \h </w:instrText>
        </w:r>
        <w:r>
          <w:rPr>
            <w:webHidden/>
          </w:rPr>
        </w:r>
        <w:r>
          <w:rPr>
            <w:webHidden/>
          </w:rPr>
          <w:fldChar w:fldCharType="separate"/>
        </w:r>
        <w:r>
          <w:rPr>
            <w:webHidden/>
          </w:rPr>
          <w:t>165</w:t>
        </w:r>
        <w:r>
          <w:rPr>
            <w:webHidden/>
          </w:rPr>
          <w:fldChar w:fldCharType="end"/>
        </w:r>
      </w:hyperlink>
    </w:p>
    <w:p w14:paraId="5A86F3C6" w14:textId="744A781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4" w:history="1">
        <w:r w:rsidRPr="005736F3">
          <w:rPr>
            <w:rStyle w:val="Hyperlink"/>
            <w:rtl/>
          </w:rPr>
          <w:t xml:space="preserve">119 </w:t>
        </w:r>
        <w:r w:rsidRPr="005736F3">
          <w:rPr>
            <w:rStyle w:val="Hyperlink"/>
            <w:rFonts w:hint="eastAsia"/>
            <w:rtl/>
          </w:rPr>
          <w:t>تفصيل</w:t>
        </w:r>
        <w:r w:rsidRPr="005736F3">
          <w:rPr>
            <w:rStyle w:val="Hyperlink"/>
            <w:rtl/>
          </w:rPr>
          <w:t xml:space="preserve"> </w:t>
        </w:r>
        <w:r w:rsidRPr="005736F3">
          <w:rPr>
            <w:rStyle w:val="Hyperlink"/>
            <w:rFonts w:hint="eastAsia"/>
            <w:rtl/>
          </w:rPr>
          <w:t>مفهومي</w:t>
        </w:r>
        <w:r w:rsidRPr="005736F3">
          <w:rPr>
            <w:rStyle w:val="Hyperlink"/>
            <w:rtl/>
          </w:rPr>
          <w:t xml:space="preserve">   </w:t>
        </w:r>
        <w:r w:rsidRPr="005736F3">
          <w:rPr>
            <w:rStyle w:val="Hyperlink"/>
            <w:rFonts w:hint="eastAsia"/>
            <w:rtl/>
          </w:rPr>
          <w:t>الحمد</w:t>
        </w:r>
        <w:r w:rsidRPr="005736F3">
          <w:rPr>
            <w:rStyle w:val="Hyperlink"/>
            <w:rtl/>
          </w:rPr>
          <w:t xml:space="preserve">   </w:t>
        </w:r>
        <w:r w:rsidRPr="005736F3">
          <w:rPr>
            <w:rStyle w:val="Hyperlink"/>
            <w:rFonts w:hint="eastAsia"/>
            <w:rtl/>
          </w:rPr>
          <w:t>و</w:t>
        </w:r>
        <w:r w:rsidRPr="005736F3">
          <w:rPr>
            <w:rStyle w:val="Hyperlink"/>
            <w:rtl/>
          </w:rPr>
          <w:t xml:space="preserve">  </w:t>
        </w:r>
        <w:r w:rsidRPr="005736F3">
          <w:rPr>
            <w:rStyle w:val="Hyperlink"/>
            <w:rFonts w:hint="eastAsia"/>
            <w:rtl/>
          </w:rPr>
          <w:t>الشكر</w:t>
        </w:r>
        <w:r>
          <w:rPr>
            <w:webHidden/>
          </w:rPr>
          <w:tab/>
        </w:r>
        <w:r>
          <w:rPr>
            <w:webHidden/>
          </w:rPr>
          <w:fldChar w:fldCharType="begin"/>
        </w:r>
        <w:r>
          <w:rPr>
            <w:webHidden/>
          </w:rPr>
          <w:instrText xml:space="preserve"> PAGEREF _Toc209608964 \h </w:instrText>
        </w:r>
        <w:r>
          <w:rPr>
            <w:webHidden/>
          </w:rPr>
        </w:r>
        <w:r>
          <w:rPr>
            <w:webHidden/>
          </w:rPr>
          <w:fldChar w:fldCharType="separate"/>
        </w:r>
        <w:r>
          <w:rPr>
            <w:webHidden/>
          </w:rPr>
          <w:t>167</w:t>
        </w:r>
        <w:r>
          <w:rPr>
            <w:webHidden/>
          </w:rPr>
          <w:fldChar w:fldCharType="end"/>
        </w:r>
      </w:hyperlink>
    </w:p>
    <w:p w14:paraId="0642D131" w14:textId="27FFB5E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5" w:history="1">
        <w:r w:rsidRPr="005736F3">
          <w:rPr>
            <w:rStyle w:val="Hyperlink"/>
          </w:rPr>
          <w:t>120</w:t>
        </w:r>
        <w:r w:rsidRPr="005736F3">
          <w:rPr>
            <w:rStyle w:val="Hyperlink"/>
            <w:rtl/>
          </w:rPr>
          <w:t xml:space="preserve"> </w:t>
        </w:r>
        <w:r w:rsidRPr="005736F3">
          <w:rPr>
            <w:rStyle w:val="Hyperlink"/>
            <w:rFonts w:hint="eastAsia"/>
            <w:rtl/>
          </w:rPr>
          <w:t>اسم</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الرحيم</w:t>
        </w:r>
        <w:r w:rsidRPr="005736F3">
          <w:rPr>
            <w:rStyle w:val="Hyperlink"/>
            <w:rtl/>
          </w:rPr>
          <w:t xml:space="preserve">": </w:t>
        </w:r>
        <w:r w:rsidRPr="005736F3">
          <w:rPr>
            <w:rStyle w:val="Hyperlink"/>
            <w:rFonts w:hint="eastAsia"/>
            <w:rtl/>
          </w:rPr>
          <w:t>معانيه</w:t>
        </w:r>
        <w:r w:rsidRPr="005736F3">
          <w:rPr>
            <w:rStyle w:val="Hyperlink"/>
            <w:rtl/>
          </w:rPr>
          <w:t xml:space="preserve"> </w:t>
        </w:r>
        <w:r w:rsidRPr="005736F3">
          <w:rPr>
            <w:rStyle w:val="Hyperlink"/>
            <w:rFonts w:hint="eastAsia"/>
            <w:rtl/>
          </w:rPr>
          <w:t>العميقة</w:t>
        </w:r>
        <w:r w:rsidRPr="005736F3">
          <w:rPr>
            <w:rStyle w:val="Hyperlink"/>
            <w:rtl/>
          </w:rPr>
          <w:t xml:space="preserve"> </w:t>
        </w:r>
        <w:r w:rsidRPr="005736F3">
          <w:rPr>
            <w:rStyle w:val="Hyperlink"/>
            <w:rFonts w:hint="eastAsia"/>
            <w:rtl/>
          </w:rPr>
          <w:t>وأثره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حياتنا</w:t>
        </w:r>
        <w:r>
          <w:rPr>
            <w:webHidden/>
          </w:rPr>
          <w:tab/>
        </w:r>
        <w:r>
          <w:rPr>
            <w:webHidden/>
          </w:rPr>
          <w:fldChar w:fldCharType="begin"/>
        </w:r>
        <w:r>
          <w:rPr>
            <w:webHidden/>
          </w:rPr>
          <w:instrText xml:space="preserve"> PAGEREF _Toc209608965 \h </w:instrText>
        </w:r>
        <w:r>
          <w:rPr>
            <w:webHidden/>
          </w:rPr>
        </w:r>
        <w:r>
          <w:rPr>
            <w:webHidden/>
          </w:rPr>
          <w:fldChar w:fldCharType="separate"/>
        </w:r>
        <w:r>
          <w:rPr>
            <w:webHidden/>
          </w:rPr>
          <w:t>169</w:t>
        </w:r>
        <w:r>
          <w:rPr>
            <w:webHidden/>
          </w:rPr>
          <w:fldChar w:fldCharType="end"/>
        </w:r>
      </w:hyperlink>
    </w:p>
    <w:p w14:paraId="4C600B9C" w14:textId="28F2821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6" w:history="1">
        <w:r w:rsidRPr="005736F3">
          <w:rPr>
            <w:rStyle w:val="Hyperlink"/>
          </w:rPr>
          <w:t>121</w:t>
        </w:r>
        <w:r w:rsidRPr="005736F3">
          <w:rPr>
            <w:rStyle w:val="Hyperlink"/>
            <w:rtl/>
          </w:rPr>
          <w:t xml:space="preserve"> </w:t>
        </w:r>
        <w:r w:rsidRPr="005736F3">
          <w:rPr>
            <w:rStyle w:val="Hyperlink"/>
            <w:rFonts w:hint="eastAsia"/>
            <w:rtl/>
          </w:rPr>
          <w:t>إحياء</w:t>
        </w:r>
        <w:r w:rsidRPr="005736F3">
          <w:rPr>
            <w:rStyle w:val="Hyperlink"/>
            <w:rtl/>
          </w:rPr>
          <w:t xml:space="preserve"> </w:t>
        </w:r>
        <w:r w:rsidRPr="005736F3">
          <w:rPr>
            <w:rStyle w:val="Hyperlink"/>
            <w:rFonts w:hint="eastAsia"/>
            <w:rtl/>
          </w:rPr>
          <w:t>البلد</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أنقاض</w:t>
        </w:r>
        <w:r w:rsidRPr="005736F3">
          <w:rPr>
            <w:rStyle w:val="Hyperlink"/>
            <w:rtl/>
          </w:rPr>
          <w:t xml:space="preserve"> </w:t>
        </w:r>
        <w:r w:rsidRPr="005736F3">
          <w:rPr>
            <w:rStyle w:val="Hyperlink"/>
            <w:rFonts w:hint="eastAsia"/>
            <w:rtl/>
          </w:rPr>
          <w:t>الذات</w:t>
        </w:r>
        <w:r w:rsidRPr="005736F3">
          <w:rPr>
            <w:rStyle w:val="Hyperlink"/>
            <w:rtl/>
          </w:rPr>
          <w:t xml:space="preserve"> </w:t>
        </w:r>
        <w:r w:rsidRPr="005736F3">
          <w:rPr>
            <w:rStyle w:val="Hyperlink"/>
            <w:rFonts w:hint="eastAsia"/>
            <w:rtl/>
          </w:rPr>
          <w:t>وعِمارة</w:t>
        </w:r>
        <w:r w:rsidRPr="005736F3">
          <w:rPr>
            <w:rStyle w:val="Hyperlink"/>
            <w:rtl/>
          </w:rPr>
          <w:t xml:space="preserve"> </w:t>
        </w:r>
        <w:r w:rsidRPr="005736F3">
          <w:rPr>
            <w:rStyle w:val="Hyperlink"/>
            <w:rFonts w:hint="eastAsia"/>
            <w:rtl/>
          </w:rPr>
          <w:t>الروح</w:t>
        </w:r>
        <w:r>
          <w:rPr>
            <w:webHidden/>
          </w:rPr>
          <w:tab/>
        </w:r>
        <w:r>
          <w:rPr>
            <w:webHidden/>
          </w:rPr>
          <w:fldChar w:fldCharType="begin"/>
        </w:r>
        <w:r>
          <w:rPr>
            <w:webHidden/>
          </w:rPr>
          <w:instrText xml:space="preserve"> PAGEREF _Toc209608966 \h </w:instrText>
        </w:r>
        <w:r>
          <w:rPr>
            <w:webHidden/>
          </w:rPr>
        </w:r>
        <w:r>
          <w:rPr>
            <w:webHidden/>
          </w:rPr>
          <w:fldChar w:fldCharType="separate"/>
        </w:r>
        <w:r>
          <w:rPr>
            <w:webHidden/>
          </w:rPr>
          <w:t>170</w:t>
        </w:r>
        <w:r>
          <w:rPr>
            <w:webHidden/>
          </w:rPr>
          <w:fldChar w:fldCharType="end"/>
        </w:r>
      </w:hyperlink>
    </w:p>
    <w:p w14:paraId="1BAA2C1A" w14:textId="2191CA8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7" w:history="1">
        <w:r w:rsidRPr="005736F3">
          <w:rPr>
            <w:rStyle w:val="Hyperlink"/>
          </w:rPr>
          <w:t>122</w:t>
        </w:r>
        <w:r w:rsidRPr="005736F3">
          <w:rPr>
            <w:rStyle w:val="Hyperlink"/>
            <w:rtl/>
          </w:rPr>
          <w:t xml:space="preserve"> </w:t>
        </w:r>
        <w:r w:rsidRPr="005736F3">
          <w:rPr>
            <w:rStyle w:val="Hyperlink"/>
            <w:rFonts w:hint="eastAsia"/>
            <w:rtl/>
          </w:rPr>
          <w:t>كلام</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هو</w:t>
        </w:r>
        <w:r w:rsidRPr="005736F3">
          <w:rPr>
            <w:rStyle w:val="Hyperlink"/>
            <w:rtl/>
          </w:rPr>
          <w:t xml:space="preserve"> </w:t>
        </w:r>
        <w:r w:rsidRPr="005736F3">
          <w:rPr>
            <w:rStyle w:val="Hyperlink"/>
            <w:rFonts w:hint="eastAsia"/>
            <w:rtl/>
          </w:rPr>
          <w:t>صوت</w:t>
        </w:r>
        <w:r w:rsidRPr="005736F3">
          <w:rPr>
            <w:rStyle w:val="Hyperlink"/>
            <w:rtl/>
          </w:rPr>
          <w:t xml:space="preserve"> </w:t>
        </w:r>
        <w:r w:rsidRPr="005736F3">
          <w:rPr>
            <w:rStyle w:val="Hyperlink"/>
            <w:rFonts w:hint="eastAsia"/>
            <w:rtl/>
          </w:rPr>
          <w:t>مسموع</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إلهام</w:t>
        </w:r>
        <w:r w:rsidRPr="005736F3">
          <w:rPr>
            <w:rStyle w:val="Hyperlink"/>
            <w:rtl/>
          </w:rPr>
          <w:t xml:space="preserve"> </w:t>
        </w:r>
        <w:r w:rsidRPr="005736F3">
          <w:rPr>
            <w:rStyle w:val="Hyperlink"/>
            <w:rFonts w:hint="eastAsia"/>
            <w:rtl/>
          </w:rPr>
          <w:t>وفهم؟</w:t>
        </w:r>
        <w:r>
          <w:rPr>
            <w:webHidden/>
          </w:rPr>
          <w:tab/>
        </w:r>
        <w:r>
          <w:rPr>
            <w:webHidden/>
          </w:rPr>
          <w:fldChar w:fldCharType="begin"/>
        </w:r>
        <w:r>
          <w:rPr>
            <w:webHidden/>
          </w:rPr>
          <w:instrText xml:space="preserve"> PAGEREF _Toc209608967 \h </w:instrText>
        </w:r>
        <w:r>
          <w:rPr>
            <w:webHidden/>
          </w:rPr>
        </w:r>
        <w:r>
          <w:rPr>
            <w:webHidden/>
          </w:rPr>
          <w:fldChar w:fldCharType="separate"/>
        </w:r>
        <w:r>
          <w:rPr>
            <w:webHidden/>
          </w:rPr>
          <w:t>172</w:t>
        </w:r>
        <w:r>
          <w:rPr>
            <w:webHidden/>
          </w:rPr>
          <w:fldChar w:fldCharType="end"/>
        </w:r>
      </w:hyperlink>
    </w:p>
    <w:p w14:paraId="6A6A9F69" w14:textId="6C2FCA2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8" w:history="1">
        <w:r w:rsidRPr="005736F3">
          <w:rPr>
            <w:rStyle w:val="Hyperlink"/>
          </w:rPr>
          <w:t>123</w:t>
        </w:r>
        <w:r w:rsidRPr="005736F3">
          <w:rPr>
            <w:rStyle w:val="Hyperlink"/>
            <w:rtl/>
          </w:rPr>
          <w:t xml:space="preserve"> </w:t>
        </w:r>
        <w:r w:rsidRPr="005736F3">
          <w:rPr>
            <w:rStyle w:val="Hyperlink"/>
            <w:rFonts w:hint="eastAsia"/>
            <w:rtl/>
          </w:rPr>
          <w:t>رؤية</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هي</w:t>
        </w:r>
        <w:r w:rsidRPr="005736F3">
          <w:rPr>
            <w:rStyle w:val="Hyperlink"/>
            <w:rtl/>
          </w:rPr>
          <w:t xml:space="preserve"> </w:t>
        </w:r>
        <w:r w:rsidRPr="005736F3">
          <w:rPr>
            <w:rStyle w:val="Hyperlink"/>
            <w:rFonts w:hint="eastAsia"/>
            <w:rtl/>
          </w:rPr>
          <w:t>ممكنة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الدنيا؟</w:t>
        </w:r>
        <w:r>
          <w:rPr>
            <w:webHidden/>
          </w:rPr>
          <w:tab/>
        </w:r>
        <w:r>
          <w:rPr>
            <w:webHidden/>
          </w:rPr>
          <w:fldChar w:fldCharType="begin"/>
        </w:r>
        <w:r>
          <w:rPr>
            <w:webHidden/>
          </w:rPr>
          <w:instrText xml:space="preserve"> PAGEREF _Toc209608968 \h </w:instrText>
        </w:r>
        <w:r>
          <w:rPr>
            <w:webHidden/>
          </w:rPr>
        </w:r>
        <w:r>
          <w:rPr>
            <w:webHidden/>
          </w:rPr>
          <w:fldChar w:fldCharType="separate"/>
        </w:r>
        <w:r>
          <w:rPr>
            <w:webHidden/>
          </w:rPr>
          <w:t>174</w:t>
        </w:r>
        <w:r>
          <w:rPr>
            <w:webHidden/>
          </w:rPr>
          <w:fldChar w:fldCharType="end"/>
        </w:r>
      </w:hyperlink>
    </w:p>
    <w:p w14:paraId="1772614E" w14:textId="1076652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9" w:history="1">
        <w:r w:rsidRPr="005736F3">
          <w:rPr>
            <w:rStyle w:val="Hyperlink"/>
          </w:rPr>
          <w:t>124</w:t>
        </w:r>
        <w:r w:rsidRPr="005736F3">
          <w:rPr>
            <w:rStyle w:val="Hyperlink"/>
            <w:rtl/>
          </w:rPr>
          <w:t xml:space="preserve"> </w:t>
        </w:r>
        <w:r w:rsidRPr="005736F3">
          <w:rPr>
            <w:rStyle w:val="Hyperlink"/>
            <w:rFonts w:hint="eastAsia"/>
            <w:rtl/>
          </w:rPr>
          <w:t>قوة</w:t>
        </w:r>
        <w:r w:rsidRPr="005736F3">
          <w:rPr>
            <w:rStyle w:val="Hyperlink"/>
            <w:rtl/>
          </w:rPr>
          <w:t xml:space="preserve"> </w:t>
        </w:r>
        <w:r w:rsidRPr="005736F3">
          <w:rPr>
            <w:rStyle w:val="Hyperlink"/>
            <w:rFonts w:hint="eastAsia"/>
            <w:rtl/>
          </w:rPr>
          <w:t>التسليم</w:t>
        </w:r>
        <w:r w:rsidRPr="005736F3">
          <w:rPr>
            <w:rStyle w:val="Hyperlink"/>
            <w:rtl/>
          </w:rPr>
          <w:t xml:space="preserve">: </w:t>
        </w:r>
        <w:r w:rsidRPr="005736F3">
          <w:rPr>
            <w:rStyle w:val="Hyperlink"/>
            <w:rFonts w:hint="eastAsia"/>
            <w:rtl/>
          </w:rPr>
          <w:t>مفتاح</w:t>
        </w:r>
        <w:r w:rsidRPr="005736F3">
          <w:rPr>
            <w:rStyle w:val="Hyperlink"/>
            <w:rtl/>
          </w:rPr>
          <w:t xml:space="preserve"> </w:t>
        </w:r>
        <w:r w:rsidRPr="005736F3">
          <w:rPr>
            <w:rStyle w:val="Hyperlink"/>
            <w:rFonts w:hint="eastAsia"/>
            <w:rtl/>
          </w:rPr>
          <w:t>السلام</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والنجاح</w:t>
        </w:r>
        <w:r w:rsidRPr="005736F3">
          <w:rPr>
            <w:rStyle w:val="Hyperlink"/>
            <w:rtl/>
          </w:rPr>
          <w:t xml:space="preserve"> </w:t>
        </w:r>
        <w:r w:rsidRPr="005736F3">
          <w:rPr>
            <w:rStyle w:val="Hyperlink"/>
            <w:rFonts w:hint="eastAsia"/>
            <w:rtl/>
          </w:rPr>
          <w:t>الحقيقي</w:t>
        </w:r>
        <w:r>
          <w:rPr>
            <w:webHidden/>
          </w:rPr>
          <w:tab/>
        </w:r>
        <w:r>
          <w:rPr>
            <w:webHidden/>
          </w:rPr>
          <w:fldChar w:fldCharType="begin"/>
        </w:r>
        <w:r>
          <w:rPr>
            <w:webHidden/>
          </w:rPr>
          <w:instrText xml:space="preserve"> PAGEREF _Toc209608969 \h </w:instrText>
        </w:r>
        <w:r>
          <w:rPr>
            <w:webHidden/>
          </w:rPr>
        </w:r>
        <w:r>
          <w:rPr>
            <w:webHidden/>
          </w:rPr>
          <w:fldChar w:fldCharType="separate"/>
        </w:r>
        <w:r>
          <w:rPr>
            <w:webHidden/>
          </w:rPr>
          <w:t>176</w:t>
        </w:r>
        <w:r>
          <w:rPr>
            <w:webHidden/>
          </w:rPr>
          <w:fldChar w:fldCharType="end"/>
        </w:r>
      </w:hyperlink>
    </w:p>
    <w:p w14:paraId="1A0B9EDE" w14:textId="3FA00F8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0" w:history="1">
        <w:r w:rsidRPr="005736F3">
          <w:rPr>
            <w:rStyle w:val="Hyperlink"/>
          </w:rPr>
          <w:t>125</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التيه</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الهداية</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مفاهيم</w:t>
        </w:r>
        <w:r w:rsidRPr="005736F3">
          <w:rPr>
            <w:rStyle w:val="Hyperlink"/>
            <w:rtl/>
          </w:rPr>
          <w:t xml:space="preserve"> </w:t>
        </w:r>
        <w:r w:rsidRPr="005736F3">
          <w:rPr>
            <w:rStyle w:val="Hyperlink"/>
            <w:rFonts w:hint="eastAsia"/>
            <w:rtl/>
          </w:rPr>
          <w:t>الشرك</w:t>
        </w:r>
        <w:r w:rsidRPr="005736F3">
          <w:rPr>
            <w:rStyle w:val="Hyperlink"/>
            <w:rtl/>
          </w:rPr>
          <w:t xml:space="preserve"> </w:t>
        </w:r>
        <w:r w:rsidRPr="005736F3">
          <w:rPr>
            <w:rStyle w:val="Hyperlink"/>
            <w:rFonts w:hint="eastAsia"/>
            <w:rtl/>
          </w:rPr>
          <w:t>والتوحيد</w:t>
        </w:r>
        <w:r>
          <w:rPr>
            <w:webHidden/>
          </w:rPr>
          <w:tab/>
        </w:r>
        <w:r>
          <w:rPr>
            <w:webHidden/>
          </w:rPr>
          <w:fldChar w:fldCharType="begin"/>
        </w:r>
        <w:r>
          <w:rPr>
            <w:webHidden/>
          </w:rPr>
          <w:instrText xml:space="preserve"> PAGEREF _Toc209608970 \h </w:instrText>
        </w:r>
        <w:r>
          <w:rPr>
            <w:webHidden/>
          </w:rPr>
        </w:r>
        <w:r>
          <w:rPr>
            <w:webHidden/>
          </w:rPr>
          <w:fldChar w:fldCharType="separate"/>
        </w:r>
        <w:r>
          <w:rPr>
            <w:webHidden/>
          </w:rPr>
          <w:t>178</w:t>
        </w:r>
        <w:r>
          <w:rPr>
            <w:webHidden/>
          </w:rPr>
          <w:fldChar w:fldCharType="end"/>
        </w:r>
      </w:hyperlink>
    </w:p>
    <w:p w14:paraId="4ADA6099" w14:textId="0579938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1" w:history="1">
        <w:r w:rsidRPr="005736F3">
          <w:rPr>
            <w:rStyle w:val="Hyperlink"/>
          </w:rPr>
          <w:t>126</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للشرك</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عبادة</w:t>
        </w:r>
        <w:r w:rsidRPr="005736F3">
          <w:rPr>
            <w:rStyle w:val="Hyperlink"/>
            <w:rtl/>
          </w:rPr>
          <w:t xml:space="preserve"> </w:t>
        </w:r>
        <w:r w:rsidRPr="005736F3">
          <w:rPr>
            <w:rStyle w:val="Hyperlink"/>
            <w:rFonts w:hint="eastAsia"/>
            <w:rtl/>
          </w:rPr>
          <w:t>الأصنام</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شرك</w:t>
        </w:r>
        <w:r w:rsidRPr="005736F3">
          <w:rPr>
            <w:rStyle w:val="Hyperlink"/>
            <w:rtl/>
          </w:rPr>
          <w:t xml:space="preserve"> </w:t>
        </w:r>
        <w:r w:rsidRPr="005736F3">
          <w:rPr>
            <w:rStyle w:val="Hyperlink"/>
            <w:rFonts w:hint="eastAsia"/>
            <w:rtl/>
          </w:rPr>
          <w:t>الأفكار</w:t>
        </w:r>
        <w:r>
          <w:rPr>
            <w:webHidden/>
          </w:rPr>
          <w:tab/>
        </w:r>
        <w:r>
          <w:rPr>
            <w:webHidden/>
          </w:rPr>
          <w:fldChar w:fldCharType="begin"/>
        </w:r>
        <w:r>
          <w:rPr>
            <w:webHidden/>
          </w:rPr>
          <w:instrText xml:space="preserve"> PAGEREF _Toc209608971 \h </w:instrText>
        </w:r>
        <w:r>
          <w:rPr>
            <w:webHidden/>
          </w:rPr>
        </w:r>
        <w:r>
          <w:rPr>
            <w:webHidden/>
          </w:rPr>
          <w:fldChar w:fldCharType="separate"/>
        </w:r>
        <w:r>
          <w:rPr>
            <w:webHidden/>
          </w:rPr>
          <w:t>179</w:t>
        </w:r>
        <w:r>
          <w:rPr>
            <w:webHidden/>
          </w:rPr>
          <w:fldChar w:fldCharType="end"/>
        </w:r>
      </w:hyperlink>
    </w:p>
    <w:p w14:paraId="36B89F08" w14:textId="13D127B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2" w:history="1">
        <w:r w:rsidRPr="005736F3">
          <w:rPr>
            <w:rStyle w:val="Hyperlink"/>
          </w:rPr>
          <w:t>127</w:t>
        </w:r>
        <w:r w:rsidRPr="005736F3">
          <w:rPr>
            <w:rStyle w:val="Hyperlink"/>
            <w:rtl/>
          </w:rPr>
          <w:t xml:space="preserve"> </w:t>
        </w:r>
        <w:r w:rsidRPr="005736F3">
          <w:rPr>
            <w:rStyle w:val="Hyperlink"/>
            <w:rFonts w:hint="eastAsia"/>
            <w:rtl/>
          </w:rPr>
          <w:t>القلب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مهوى</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ومحرك</w:t>
        </w:r>
        <w:r w:rsidRPr="005736F3">
          <w:rPr>
            <w:rStyle w:val="Hyperlink"/>
            <w:rtl/>
          </w:rPr>
          <w:t xml:space="preserve"> </w:t>
        </w:r>
        <w:r w:rsidRPr="005736F3">
          <w:rPr>
            <w:rStyle w:val="Hyperlink"/>
            <w:rFonts w:hint="eastAsia"/>
            <w:rtl/>
          </w:rPr>
          <w:t>تقليب</w:t>
        </w:r>
        <w:r w:rsidRPr="005736F3">
          <w:rPr>
            <w:rStyle w:val="Hyperlink"/>
            <w:rtl/>
          </w:rPr>
          <w:t xml:space="preserve"> </w:t>
        </w:r>
        <w:r w:rsidRPr="005736F3">
          <w:rPr>
            <w:rStyle w:val="Hyperlink"/>
            <w:rFonts w:hint="eastAsia"/>
            <w:rtl/>
          </w:rPr>
          <w:t>الأفكار</w:t>
        </w:r>
        <w:r w:rsidRPr="005736F3">
          <w:rPr>
            <w:rStyle w:val="Hyperlink"/>
            <w:rtl/>
          </w:rPr>
          <w:t xml:space="preserve"> </w:t>
        </w:r>
        <w:r w:rsidRPr="005736F3">
          <w:rPr>
            <w:rStyle w:val="Hyperlink"/>
            <w:rFonts w:hint="eastAsia"/>
            <w:rtl/>
          </w:rPr>
          <w:t>لاستجلاء</w:t>
        </w:r>
        <w:r w:rsidRPr="005736F3">
          <w:rPr>
            <w:rStyle w:val="Hyperlink"/>
            <w:rtl/>
          </w:rPr>
          <w:t xml:space="preserve"> </w:t>
        </w:r>
        <w:r w:rsidRPr="005736F3">
          <w:rPr>
            <w:rStyle w:val="Hyperlink"/>
            <w:rFonts w:hint="eastAsia"/>
            <w:rtl/>
          </w:rPr>
          <w:t>المعاني</w:t>
        </w:r>
        <w:r>
          <w:rPr>
            <w:webHidden/>
          </w:rPr>
          <w:tab/>
        </w:r>
        <w:r>
          <w:rPr>
            <w:webHidden/>
          </w:rPr>
          <w:fldChar w:fldCharType="begin"/>
        </w:r>
        <w:r>
          <w:rPr>
            <w:webHidden/>
          </w:rPr>
          <w:instrText xml:space="preserve"> PAGEREF _Toc209608972 \h </w:instrText>
        </w:r>
        <w:r>
          <w:rPr>
            <w:webHidden/>
          </w:rPr>
        </w:r>
        <w:r>
          <w:rPr>
            <w:webHidden/>
          </w:rPr>
          <w:fldChar w:fldCharType="separate"/>
        </w:r>
        <w:r>
          <w:rPr>
            <w:webHidden/>
          </w:rPr>
          <w:t>181</w:t>
        </w:r>
        <w:r>
          <w:rPr>
            <w:webHidden/>
          </w:rPr>
          <w:fldChar w:fldCharType="end"/>
        </w:r>
      </w:hyperlink>
    </w:p>
    <w:p w14:paraId="63B9BA64" w14:textId="02AE84A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3" w:history="1">
        <w:r w:rsidRPr="005736F3">
          <w:rPr>
            <w:rStyle w:val="Hyperlink"/>
          </w:rPr>
          <w:t>128 "</w:t>
        </w:r>
        <w:r w:rsidRPr="005736F3">
          <w:rPr>
            <w:rStyle w:val="Hyperlink"/>
            <w:rFonts w:hint="eastAsia"/>
            <w:rtl/>
          </w:rPr>
          <w:t>الموتى</w:t>
        </w:r>
        <w:r w:rsidRPr="005736F3">
          <w:rPr>
            <w:rStyle w:val="Hyperlink"/>
            <w:rtl/>
          </w:rPr>
          <w:t xml:space="preserve">" </w:t>
        </w:r>
        <w:r w:rsidRPr="005736F3">
          <w:rPr>
            <w:rStyle w:val="Hyperlink"/>
            <w:rFonts w:hint="eastAsia"/>
            <w:rtl/>
          </w:rPr>
          <w:t>و</w:t>
        </w:r>
        <w:r w:rsidRPr="005736F3">
          <w:rPr>
            <w:rStyle w:val="Hyperlink"/>
            <w:rtl/>
          </w:rPr>
          <w:t xml:space="preserve"> "</w:t>
        </w:r>
        <w:r w:rsidRPr="005736F3">
          <w:rPr>
            <w:rStyle w:val="Hyperlink"/>
            <w:rFonts w:hint="eastAsia"/>
            <w:rtl/>
          </w:rPr>
          <w:t>الأموات</w:t>
        </w:r>
        <w:r w:rsidRPr="005736F3">
          <w:rPr>
            <w:rStyle w:val="Hyperlink"/>
            <w:rtl/>
          </w:rPr>
          <w:t xml:space="preserve">": </w:t>
        </w:r>
        <w:r w:rsidRPr="005736F3">
          <w:rPr>
            <w:rStyle w:val="Hyperlink"/>
            <w:rFonts w:hint="eastAsia"/>
            <w:rtl/>
          </w:rPr>
          <w:t>تحليل</w:t>
        </w:r>
        <w:r w:rsidRPr="005736F3">
          <w:rPr>
            <w:rStyle w:val="Hyperlink"/>
            <w:rtl/>
          </w:rPr>
          <w:t xml:space="preserve"> </w:t>
        </w:r>
        <w:r w:rsidRPr="005736F3">
          <w:rPr>
            <w:rStyle w:val="Hyperlink"/>
            <w:rFonts w:hint="eastAsia"/>
            <w:rtl/>
          </w:rPr>
          <w:t>منطقي</w:t>
        </w:r>
        <w:r w:rsidRPr="005736F3">
          <w:rPr>
            <w:rStyle w:val="Hyperlink"/>
            <w:rtl/>
          </w:rPr>
          <w:t xml:space="preserve"> </w:t>
        </w:r>
        <w:r w:rsidRPr="005736F3">
          <w:rPr>
            <w:rStyle w:val="Hyperlink"/>
            <w:rFonts w:hint="eastAsia"/>
            <w:rtl/>
          </w:rPr>
          <w:t>وأدلة</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الموت</w:t>
        </w:r>
        <w:r w:rsidRPr="005736F3">
          <w:rPr>
            <w:rStyle w:val="Hyperlink"/>
            <w:rtl/>
          </w:rPr>
          <w:t xml:space="preserve"> </w:t>
        </w:r>
        <w:r w:rsidRPr="005736F3">
          <w:rPr>
            <w:rStyle w:val="Hyperlink"/>
            <w:rFonts w:hint="eastAsia"/>
            <w:rtl/>
          </w:rPr>
          <w:t>الروحي</w:t>
        </w:r>
        <w:r w:rsidRPr="005736F3">
          <w:rPr>
            <w:rStyle w:val="Hyperlink"/>
          </w:rPr>
          <w:t>"</w:t>
        </w:r>
        <w:r>
          <w:rPr>
            <w:webHidden/>
          </w:rPr>
          <w:tab/>
        </w:r>
        <w:r>
          <w:rPr>
            <w:webHidden/>
          </w:rPr>
          <w:fldChar w:fldCharType="begin"/>
        </w:r>
        <w:r>
          <w:rPr>
            <w:webHidden/>
          </w:rPr>
          <w:instrText xml:space="preserve"> PAGEREF _Toc209608973 \h </w:instrText>
        </w:r>
        <w:r>
          <w:rPr>
            <w:webHidden/>
          </w:rPr>
        </w:r>
        <w:r>
          <w:rPr>
            <w:webHidden/>
          </w:rPr>
          <w:fldChar w:fldCharType="separate"/>
        </w:r>
        <w:r>
          <w:rPr>
            <w:webHidden/>
          </w:rPr>
          <w:t>182</w:t>
        </w:r>
        <w:r>
          <w:rPr>
            <w:webHidden/>
          </w:rPr>
          <w:fldChar w:fldCharType="end"/>
        </w:r>
      </w:hyperlink>
    </w:p>
    <w:p w14:paraId="673068EA" w14:textId="07F236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4" w:history="1">
        <w:r w:rsidRPr="005736F3">
          <w:rPr>
            <w:rStyle w:val="Hyperlink"/>
          </w:rPr>
          <w:t>129</w:t>
        </w:r>
        <w:r w:rsidRPr="005736F3">
          <w:rPr>
            <w:rStyle w:val="Hyperlink"/>
            <w:rtl/>
          </w:rPr>
          <w:t xml:space="preserve"> </w:t>
        </w:r>
        <w:r w:rsidRPr="005736F3">
          <w:rPr>
            <w:rStyle w:val="Hyperlink"/>
            <w:rFonts w:hint="eastAsia"/>
            <w:rtl/>
          </w:rPr>
          <w:t>تحطيم</w:t>
        </w:r>
        <w:r w:rsidRPr="005736F3">
          <w:rPr>
            <w:rStyle w:val="Hyperlink"/>
            <w:rtl/>
          </w:rPr>
          <w:t xml:space="preserve"> </w:t>
        </w:r>
        <w:r w:rsidRPr="005736F3">
          <w:rPr>
            <w:rStyle w:val="Hyperlink"/>
            <w:rFonts w:hint="eastAsia"/>
            <w:rtl/>
          </w:rPr>
          <w:t>الأصنام</w:t>
        </w:r>
        <w:r w:rsidRPr="005736F3">
          <w:rPr>
            <w:rStyle w:val="Hyperlink"/>
            <w:rtl/>
          </w:rPr>
          <w:t xml:space="preserve"> </w:t>
        </w:r>
        <w:r w:rsidRPr="005736F3">
          <w:rPr>
            <w:rStyle w:val="Hyperlink"/>
            <w:rFonts w:hint="eastAsia"/>
            <w:rtl/>
          </w:rPr>
          <w:t>الفكرية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نقدية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قصص</w:t>
        </w:r>
        <w:r w:rsidRPr="005736F3">
          <w:rPr>
            <w:rStyle w:val="Hyperlink"/>
            <w:rtl/>
          </w:rPr>
          <w:t xml:space="preserve"> </w:t>
        </w:r>
        <w:r w:rsidRPr="005736F3">
          <w:rPr>
            <w:rStyle w:val="Hyperlink"/>
            <w:rFonts w:hint="eastAsia"/>
            <w:rtl/>
          </w:rPr>
          <w:t>الأنبياء</w:t>
        </w:r>
        <w:r>
          <w:rPr>
            <w:webHidden/>
          </w:rPr>
          <w:tab/>
        </w:r>
        <w:r>
          <w:rPr>
            <w:webHidden/>
          </w:rPr>
          <w:fldChar w:fldCharType="begin"/>
        </w:r>
        <w:r>
          <w:rPr>
            <w:webHidden/>
          </w:rPr>
          <w:instrText xml:space="preserve"> PAGEREF _Toc209608974 \h </w:instrText>
        </w:r>
        <w:r>
          <w:rPr>
            <w:webHidden/>
          </w:rPr>
        </w:r>
        <w:r>
          <w:rPr>
            <w:webHidden/>
          </w:rPr>
          <w:fldChar w:fldCharType="separate"/>
        </w:r>
        <w:r>
          <w:rPr>
            <w:webHidden/>
          </w:rPr>
          <w:t>184</w:t>
        </w:r>
        <w:r>
          <w:rPr>
            <w:webHidden/>
          </w:rPr>
          <w:fldChar w:fldCharType="end"/>
        </w:r>
      </w:hyperlink>
    </w:p>
    <w:p w14:paraId="4735CA00" w14:textId="3182747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5" w:history="1">
        <w:r w:rsidRPr="005736F3">
          <w:rPr>
            <w:rStyle w:val="Hyperlink"/>
          </w:rPr>
          <w:t>130</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الأساسية</w:t>
        </w:r>
        <w:r w:rsidRPr="005736F3">
          <w:rPr>
            <w:rStyle w:val="Hyperlink"/>
            <w:rtl/>
          </w:rPr>
          <w:t xml:space="preserve"> </w:t>
        </w:r>
        <w:r w:rsidRPr="005736F3">
          <w:rPr>
            <w:rStyle w:val="Hyperlink"/>
            <w:rFonts w:hint="eastAsia"/>
            <w:rtl/>
          </w:rPr>
          <w:t>حول</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والإيمان</w:t>
        </w:r>
        <w:r w:rsidRPr="005736F3">
          <w:rPr>
            <w:rStyle w:val="Hyperlink"/>
            <w:rtl/>
          </w:rPr>
          <w:t xml:space="preserve"> </w:t>
        </w:r>
        <w:r w:rsidRPr="005736F3">
          <w:rPr>
            <w:rStyle w:val="Hyperlink"/>
            <w:rFonts w:hint="eastAsia"/>
            <w:rtl/>
          </w:rPr>
          <w:t>والسنة</w:t>
        </w:r>
        <w:r>
          <w:rPr>
            <w:webHidden/>
          </w:rPr>
          <w:tab/>
        </w:r>
        <w:r>
          <w:rPr>
            <w:webHidden/>
          </w:rPr>
          <w:fldChar w:fldCharType="begin"/>
        </w:r>
        <w:r>
          <w:rPr>
            <w:webHidden/>
          </w:rPr>
          <w:instrText xml:space="preserve"> PAGEREF _Toc209608975 \h </w:instrText>
        </w:r>
        <w:r>
          <w:rPr>
            <w:webHidden/>
          </w:rPr>
        </w:r>
        <w:r>
          <w:rPr>
            <w:webHidden/>
          </w:rPr>
          <w:fldChar w:fldCharType="separate"/>
        </w:r>
        <w:r>
          <w:rPr>
            <w:webHidden/>
          </w:rPr>
          <w:t>185</w:t>
        </w:r>
        <w:r>
          <w:rPr>
            <w:webHidden/>
          </w:rPr>
          <w:fldChar w:fldCharType="end"/>
        </w:r>
      </w:hyperlink>
    </w:p>
    <w:p w14:paraId="7593388A" w14:textId="57DA045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6" w:history="1">
        <w:r w:rsidRPr="005736F3">
          <w:rPr>
            <w:rStyle w:val="Hyperlink"/>
          </w:rPr>
          <w:t>131</w:t>
        </w:r>
        <w:r w:rsidRPr="005736F3">
          <w:rPr>
            <w:rStyle w:val="Hyperlink"/>
            <w:rtl/>
          </w:rPr>
          <w:t xml:space="preserve"> </w:t>
        </w:r>
        <w:r w:rsidRPr="005736F3">
          <w:rPr>
            <w:rStyle w:val="Hyperlink"/>
            <w:rFonts w:hint="eastAsia"/>
            <w:rtl/>
          </w:rPr>
          <w:t>الفجر</w:t>
        </w:r>
        <w:r w:rsidRPr="005736F3">
          <w:rPr>
            <w:rStyle w:val="Hyperlink"/>
            <w:rtl/>
          </w:rPr>
          <w:t xml:space="preserve">: </w:t>
        </w:r>
        <w:r w:rsidRPr="005736F3">
          <w:rPr>
            <w:rStyle w:val="Hyperlink"/>
            <w:rFonts w:hint="eastAsia"/>
            <w:rtl/>
          </w:rPr>
          <w:t>انكشاف</w:t>
        </w:r>
        <w:r w:rsidRPr="005736F3">
          <w:rPr>
            <w:rStyle w:val="Hyperlink"/>
            <w:rtl/>
          </w:rPr>
          <w:t xml:space="preserve"> </w:t>
        </w:r>
        <w:r w:rsidRPr="005736F3">
          <w:rPr>
            <w:rStyle w:val="Hyperlink"/>
            <w:rFonts w:hint="eastAsia"/>
            <w:rtl/>
          </w:rPr>
          <w:t>الحقيقة</w:t>
        </w:r>
        <w:r w:rsidRPr="005736F3">
          <w:rPr>
            <w:rStyle w:val="Hyperlink"/>
            <w:rtl/>
          </w:rPr>
          <w:t xml:space="preserve"> </w:t>
        </w:r>
        <w:r w:rsidRPr="005736F3">
          <w:rPr>
            <w:rStyle w:val="Hyperlink"/>
            <w:rFonts w:hint="eastAsia"/>
            <w:rtl/>
          </w:rPr>
          <w:t>وبزوغ</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الفجر</w:t>
        </w:r>
        <w:r w:rsidRPr="005736F3">
          <w:rPr>
            <w:rStyle w:val="Hyperlink"/>
          </w:rPr>
          <w:t>"</w:t>
        </w:r>
        <w:r>
          <w:rPr>
            <w:webHidden/>
          </w:rPr>
          <w:tab/>
        </w:r>
        <w:r>
          <w:rPr>
            <w:webHidden/>
          </w:rPr>
          <w:fldChar w:fldCharType="begin"/>
        </w:r>
        <w:r>
          <w:rPr>
            <w:webHidden/>
          </w:rPr>
          <w:instrText xml:space="preserve"> PAGEREF _Toc209608976 \h </w:instrText>
        </w:r>
        <w:r>
          <w:rPr>
            <w:webHidden/>
          </w:rPr>
        </w:r>
        <w:r>
          <w:rPr>
            <w:webHidden/>
          </w:rPr>
          <w:fldChar w:fldCharType="separate"/>
        </w:r>
        <w:r>
          <w:rPr>
            <w:webHidden/>
          </w:rPr>
          <w:t>187</w:t>
        </w:r>
        <w:r>
          <w:rPr>
            <w:webHidden/>
          </w:rPr>
          <w:fldChar w:fldCharType="end"/>
        </w:r>
      </w:hyperlink>
    </w:p>
    <w:p w14:paraId="2BECFE78" w14:textId="423F790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7" w:history="1">
        <w:r w:rsidRPr="005736F3">
          <w:rPr>
            <w:rStyle w:val="Hyperlink"/>
          </w:rPr>
          <w:t>132</w:t>
        </w:r>
        <w:r w:rsidRPr="005736F3">
          <w:rPr>
            <w:rStyle w:val="Hyperlink"/>
            <w:rtl/>
          </w:rPr>
          <w:t xml:space="preserve"> </w:t>
        </w:r>
        <w:r w:rsidRPr="005736F3">
          <w:rPr>
            <w:rStyle w:val="Hyperlink"/>
            <w:rFonts w:hint="eastAsia"/>
            <w:rtl/>
          </w:rPr>
          <w:t>معنى</w:t>
        </w:r>
        <w:r w:rsidRPr="005736F3">
          <w:rPr>
            <w:rStyle w:val="Hyperlink"/>
            <w:rtl/>
          </w:rPr>
          <w:t xml:space="preserve"> </w:t>
        </w:r>
        <w:r w:rsidRPr="005736F3">
          <w:rPr>
            <w:rStyle w:val="Hyperlink"/>
            <w:rFonts w:hint="eastAsia"/>
            <w:rtl/>
          </w:rPr>
          <w:t>الساعة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_Toc209608977 \h </w:instrText>
        </w:r>
        <w:r>
          <w:rPr>
            <w:webHidden/>
          </w:rPr>
        </w:r>
        <w:r>
          <w:rPr>
            <w:webHidden/>
          </w:rPr>
          <w:fldChar w:fldCharType="separate"/>
        </w:r>
        <w:r>
          <w:rPr>
            <w:webHidden/>
          </w:rPr>
          <w:t>187</w:t>
        </w:r>
        <w:r>
          <w:rPr>
            <w:webHidden/>
          </w:rPr>
          <w:fldChar w:fldCharType="end"/>
        </w:r>
      </w:hyperlink>
    </w:p>
    <w:p w14:paraId="3DEB10A5" w14:textId="7EEB17C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8" w:history="1">
        <w:r w:rsidRPr="005736F3">
          <w:rPr>
            <w:rStyle w:val="Hyperlink"/>
          </w:rPr>
          <w:t>133</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نهرٌ</w:t>
        </w:r>
        <w:r w:rsidRPr="005736F3">
          <w:rPr>
            <w:rStyle w:val="Hyperlink"/>
            <w:rtl/>
          </w:rPr>
          <w:t xml:space="preserve"> </w:t>
        </w:r>
        <w:r w:rsidRPr="005736F3">
          <w:rPr>
            <w:rStyle w:val="Hyperlink"/>
            <w:rFonts w:hint="eastAsia"/>
            <w:rtl/>
          </w:rPr>
          <w:t>جارٍ</w:t>
        </w:r>
        <w:r w:rsidRPr="005736F3">
          <w:rPr>
            <w:rStyle w:val="Hyperlink"/>
            <w:rtl/>
          </w:rPr>
          <w:t xml:space="preserve"> </w:t>
        </w:r>
        <w:r w:rsidRPr="005736F3">
          <w:rPr>
            <w:rStyle w:val="Hyperlink"/>
            <w:rFonts w:hint="eastAsia"/>
            <w:rtl/>
          </w:rPr>
          <w:t>لا</w:t>
        </w:r>
        <w:r w:rsidRPr="005736F3">
          <w:rPr>
            <w:rStyle w:val="Hyperlink"/>
            <w:rtl/>
          </w:rPr>
          <w:t xml:space="preserve"> </w:t>
        </w:r>
        <w:r w:rsidRPr="005736F3">
          <w:rPr>
            <w:rStyle w:val="Hyperlink"/>
            <w:rFonts w:hint="eastAsia"/>
            <w:rtl/>
          </w:rPr>
          <w:t>ينضب</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أهمية</w:t>
        </w:r>
        <w:r w:rsidRPr="005736F3">
          <w:rPr>
            <w:rStyle w:val="Hyperlink"/>
            <w:rtl/>
          </w:rPr>
          <w:t xml:space="preserve"> </w:t>
        </w:r>
        <w:r w:rsidRPr="005736F3">
          <w:rPr>
            <w:rStyle w:val="Hyperlink"/>
            <w:rFonts w:hint="eastAsia"/>
            <w:rtl/>
          </w:rPr>
          <w:t>تتبع</w:t>
        </w:r>
        <w:r w:rsidRPr="005736F3">
          <w:rPr>
            <w:rStyle w:val="Hyperlink"/>
            <w:rtl/>
          </w:rPr>
          <w:t xml:space="preserve"> </w:t>
        </w:r>
        <w:r w:rsidRPr="005736F3">
          <w:rPr>
            <w:rStyle w:val="Hyperlink"/>
            <w:rFonts w:hint="eastAsia"/>
            <w:rtl/>
          </w:rPr>
          <w:t>الجديد</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المتدبرين</w:t>
        </w:r>
        <w:r>
          <w:rPr>
            <w:webHidden/>
          </w:rPr>
          <w:tab/>
        </w:r>
        <w:r>
          <w:rPr>
            <w:webHidden/>
          </w:rPr>
          <w:fldChar w:fldCharType="begin"/>
        </w:r>
        <w:r>
          <w:rPr>
            <w:webHidden/>
          </w:rPr>
          <w:instrText xml:space="preserve"> PAGEREF _Toc209608978 \h </w:instrText>
        </w:r>
        <w:r>
          <w:rPr>
            <w:webHidden/>
          </w:rPr>
        </w:r>
        <w:r>
          <w:rPr>
            <w:webHidden/>
          </w:rPr>
          <w:fldChar w:fldCharType="separate"/>
        </w:r>
        <w:r>
          <w:rPr>
            <w:webHidden/>
          </w:rPr>
          <w:t>188</w:t>
        </w:r>
        <w:r>
          <w:rPr>
            <w:webHidden/>
          </w:rPr>
          <w:fldChar w:fldCharType="end"/>
        </w:r>
      </w:hyperlink>
    </w:p>
    <w:p w14:paraId="7DEA559E" w14:textId="13CEAA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9" w:history="1">
        <w:r w:rsidRPr="005736F3">
          <w:rPr>
            <w:rStyle w:val="Hyperlink"/>
          </w:rPr>
          <w:t>134</w:t>
        </w:r>
        <w:r w:rsidRPr="005736F3">
          <w:rPr>
            <w:rStyle w:val="Hyperlink"/>
            <w:rtl/>
          </w:rPr>
          <w:t xml:space="preserve"> </w:t>
        </w:r>
        <w:r w:rsidRPr="005736F3">
          <w:rPr>
            <w:rStyle w:val="Hyperlink"/>
            <w:rFonts w:hint="eastAsia"/>
            <w:rtl/>
          </w:rPr>
          <w:t>الفجر</w:t>
        </w:r>
        <w:r w:rsidRPr="005736F3">
          <w:rPr>
            <w:rStyle w:val="Hyperlink"/>
            <w:rtl/>
          </w:rPr>
          <w:t xml:space="preserve">: </w:t>
        </w:r>
        <w:r w:rsidRPr="005736F3">
          <w:rPr>
            <w:rStyle w:val="Hyperlink"/>
            <w:rFonts w:hint="eastAsia"/>
            <w:rtl/>
          </w:rPr>
          <w:t>انكشاف</w:t>
        </w:r>
        <w:r w:rsidRPr="005736F3">
          <w:rPr>
            <w:rStyle w:val="Hyperlink"/>
            <w:rtl/>
          </w:rPr>
          <w:t xml:space="preserve"> </w:t>
        </w:r>
        <w:r w:rsidRPr="005736F3">
          <w:rPr>
            <w:rStyle w:val="Hyperlink"/>
            <w:rFonts w:hint="eastAsia"/>
            <w:rtl/>
          </w:rPr>
          <w:t>الحقيقة</w:t>
        </w:r>
        <w:r w:rsidRPr="005736F3">
          <w:rPr>
            <w:rStyle w:val="Hyperlink"/>
            <w:rtl/>
          </w:rPr>
          <w:t xml:space="preserve"> </w:t>
        </w:r>
        <w:r w:rsidRPr="005736F3">
          <w:rPr>
            <w:rStyle w:val="Hyperlink"/>
            <w:rFonts w:hint="eastAsia"/>
            <w:rtl/>
          </w:rPr>
          <w:t>وبزوغ</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الفجر</w:t>
        </w:r>
        <w:r w:rsidRPr="005736F3">
          <w:rPr>
            <w:rStyle w:val="Hyperlink"/>
          </w:rPr>
          <w:t>"</w:t>
        </w:r>
        <w:r>
          <w:rPr>
            <w:webHidden/>
          </w:rPr>
          <w:tab/>
        </w:r>
        <w:r>
          <w:rPr>
            <w:webHidden/>
          </w:rPr>
          <w:fldChar w:fldCharType="begin"/>
        </w:r>
        <w:r>
          <w:rPr>
            <w:webHidden/>
          </w:rPr>
          <w:instrText xml:space="preserve"> PAGEREF _Toc209608979 \h </w:instrText>
        </w:r>
        <w:r>
          <w:rPr>
            <w:webHidden/>
          </w:rPr>
        </w:r>
        <w:r>
          <w:rPr>
            <w:webHidden/>
          </w:rPr>
          <w:fldChar w:fldCharType="separate"/>
        </w:r>
        <w:r>
          <w:rPr>
            <w:webHidden/>
          </w:rPr>
          <w:t>190</w:t>
        </w:r>
        <w:r>
          <w:rPr>
            <w:webHidden/>
          </w:rPr>
          <w:fldChar w:fldCharType="end"/>
        </w:r>
      </w:hyperlink>
    </w:p>
    <w:p w14:paraId="21E379C6" w14:textId="5DEAF42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0" w:history="1">
        <w:r w:rsidRPr="005736F3">
          <w:rPr>
            <w:rStyle w:val="Hyperlink"/>
            <w:rtl/>
          </w:rPr>
          <w:t xml:space="preserve">135 </w:t>
        </w:r>
        <w:r w:rsidRPr="005736F3">
          <w:rPr>
            <w:rStyle w:val="Hyperlink"/>
            <w:rFonts w:hint="eastAsia"/>
            <w:rtl/>
          </w:rPr>
          <w:t>الإنسان</w:t>
        </w:r>
        <w:r w:rsidRPr="005736F3">
          <w:rPr>
            <w:rStyle w:val="Hyperlink"/>
            <w:rtl/>
          </w:rPr>
          <w:t xml:space="preserve"> </w:t>
        </w:r>
        <w:r w:rsidRPr="005736F3">
          <w:rPr>
            <w:rStyle w:val="Hyperlink"/>
            <w:rFonts w:hint="eastAsia"/>
            <w:rtl/>
          </w:rPr>
          <w:t>والبشر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للكينونة</w:t>
        </w:r>
        <w:r w:rsidRPr="005736F3">
          <w:rPr>
            <w:rStyle w:val="Hyperlink"/>
            <w:rtl/>
          </w:rPr>
          <w:t xml:space="preserve"> </w:t>
        </w:r>
        <w:r w:rsidRPr="005736F3">
          <w:rPr>
            <w:rStyle w:val="Hyperlink"/>
            <w:rFonts w:hint="eastAsia"/>
            <w:rtl/>
          </w:rPr>
          <w:t>الإنسانية</w:t>
        </w:r>
        <w:r>
          <w:rPr>
            <w:webHidden/>
          </w:rPr>
          <w:tab/>
        </w:r>
        <w:r>
          <w:rPr>
            <w:webHidden/>
          </w:rPr>
          <w:fldChar w:fldCharType="begin"/>
        </w:r>
        <w:r>
          <w:rPr>
            <w:webHidden/>
          </w:rPr>
          <w:instrText xml:space="preserve"> PAGEREF _Toc209608980 \h </w:instrText>
        </w:r>
        <w:r>
          <w:rPr>
            <w:webHidden/>
          </w:rPr>
        </w:r>
        <w:r>
          <w:rPr>
            <w:webHidden/>
          </w:rPr>
          <w:fldChar w:fldCharType="separate"/>
        </w:r>
        <w:r>
          <w:rPr>
            <w:webHidden/>
          </w:rPr>
          <w:t>191</w:t>
        </w:r>
        <w:r>
          <w:rPr>
            <w:webHidden/>
          </w:rPr>
          <w:fldChar w:fldCharType="end"/>
        </w:r>
      </w:hyperlink>
    </w:p>
    <w:p w14:paraId="2EC35FA5" w14:textId="612A168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1" w:history="1">
        <w:r w:rsidRPr="005736F3">
          <w:rPr>
            <w:rStyle w:val="Hyperlink"/>
            <w:rtl/>
          </w:rPr>
          <w:t xml:space="preserve">136 </w:t>
        </w:r>
        <w:r w:rsidRPr="005736F3">
          <w:rPr>
            <w:rStyle w:val="Hyperlink"/>
            <w:rFonts w:hint="eastAsia"/>
            <w:rtl/>
          </w:rPr>
          <w:t>استشعار</w:t>
        </w:r>
        <w:r w:rsidRPr="005736F3">
          <w:rPr>
            <w:rStyle w:val="Hyperlink"/>
            <w:rtl/>
          </w:rPr>
          <w:t xml:space="preserve"> </w:t>
        </w:r>
        <w:r w:rsidRPr="005736F3">
          <w:rPr>
            <w:rStyle w:val="Hyperlink"/>
            <w:rFonts w:hint="eastAsia"/>
            <w:rtl/>
          </w:rPr>
          <w:t>معاني</w:t>
        </w:r>
        <w:r w:rsidRPr="005736F3">
          <w:rPr>
            <w:rStyle w:val="Hyperlink"/>
            <w:rtl/>
          </w:rPr>
          <w:t xml:space="preserve"> </w:t>
        </w:r>
        <w:r w:rsidRPr="005736F3">
          <w:rPr>
            <w:rStyle w:val="Hyperlink"/>
            <w:rFonts w:hint="eastAsia"/>
            <w:rtl/>
          </w:rPr>
          <w:t>وطاقة</w:t>
        </w:r>
        <w:r w:rsidRPr="005736F3">
          <w:rPr>
            <w:rStyle w:val="Hyperlink"/>
            <w:rtl/>
          </w:rPr>
          <w:t xml:space="preserve"> </w:t>
        </w:r>
        <w:r w:rsidRPr="005736F3">
          <w:rPr>
            <w:rStyle w:val="Hyperlink"/>
            <w:rFonts w:hint="eastAsia"/>
            <w:rtl/>
          </w:rPr>
          <w:t>وصوت</w:t>
        </w:r>
        <w:r w:rsidRPr="005736F3">
          <w:rPr>
            <w:rStyle w:val="Hyperlink"/>
            <w:rtl/>
          </w:rPr>
          <w:t xml:space="preserve"> </w:t>
        </w:r>
        <w:r w:rsidRPr="005736F3">
          <w:rPr>
            <w:rStyle w:val="Hyperlink"/>
            <w:rFonts w:hint="eastAsia"/>
            <w:rtl/>
          </w:rPr>
          <w:t>وشكل</w:t>
        </w:r>
        <w:r w:rsidRPr="005736F3">
          <w:rPr>
            <w:rStyle w:val="Hyperlink"/>
            <w:rtl/>
          </w:rPr>
          <w:t xml:space="preserve"> </w:t>
        </w:r>
        <w:r w:rsidRPr="005736F3">
          <w:rPr>
            <w:rStyle w:val="Hyperlink"/>
            <w:rFonts w:hint="eastAsia"/>
            <w:rtl/>
          </w:rPr>
          <w:t>أسماء</w:t>
        </w:r>
        <w:r w:rsidRPr="005736F3">
          <w:rPr>
            <w:rStyle w:val="Hyperlink"/>
            <w:rtl/>
          </w:rPr>
          <w:t xml:space="preserve"> </w:t>
        </w:r>
        <w:r w:rsidRPr="005736F3">
          <w:rPr>
            <w:rStyle w:val="Hyperlink"/>
            <w:rFonts w:hint="eastAsia"/>
            <w:rtl/>
          </w:rPr>
          <w:t>الحروف</w:t>
        </w:r>
        <w:r>
          <w:rPr>
            <w:webHidden/>
          </w:rPr>
          <w:tab/>
        </w:r>
        <w:r>
          <w:rPr>
            <w:webHidden/>
          </w:rPr>
          <w:fldChar w:fldCharType="begin"/>
        </w:r>
        <w:r>
          <w:rPr>
            <w:webHidden/>
          </w:rPr>
          <w:instrText xml:space="preserve"> PAGEREF _Toc209608981 \h </w:instrText>
        </w:r>
        <w:r>
          <w:rPr>
            <w:webHidden/>
          </w:rPr>
        </w:r>
        <w:r>
          <w:rPr>
            <w:webHidden/>
          </w:rPr>
          <w:fldChar w:fldCharType="separate"/>
        </w:r>
        <w:r>
          <w:rPr>
            <w:webHidden/>
          </w:rPr>
          <w:t>193</w:t>
        </w:r>
        <w:r>
          <w:rPr>
            <w:webHidden/>
          </w:rPr>
          <w:fldChar w:fldCharType="end"/>
        </w:r>
      </w:hyperlink>
    </w:p>
    <w:p w14:paraId="1839180F" w14:textId="12B991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2" w:history="1">
        <w:r w:rsidRPr="005736F3">
          <w:rPr>
            <w:rStyle w:val="Hyperlink"/>
            <w:rtl/>
          </w:rPr>
          <w:t xml:space="preserve">137 </w:t>
        </w:r>
        <w:r w:rsidRPr="005736F3">
          <w:rPr>
            <w:rStyle w:val="Hyperlink"/>
            <w:rFonts w:hint="eastAsia"/>
            <w:rtl/>
          </w:rPr>
          <w:t>ملخص</w:t>
        </w:r>
        <w:r w:rsidRPr="005736F3">
          <w:rPr>
            <w:rStyle w:val="Hyperlink"/>
            <w:rtl/>
          </w:rPr>
          <w:t xml:space="preserve"> </w:t>
        </w:r>
        <w:r w:rsidRPr="005736F3">
          <w:rPr>
            <w:rStyle w:val="Hyperlink"/>
            <w:rFonts w:hint="eastAsia"/>
            <w:rtl/>
          </w:rPr>
          <w:t>الكتاب</w:t>
        </w:r>
        <w:r>
          <w:rPr>
            <w:webHidden/>
          </w:rPr>
          <w:tab/>
        </w:r>
        <w:r>
          <w:rPr>
            <w:webHidden/>
          </w:rPr>
          <w:fldChar w:fldCharType="begin"/>
        </w:r>
        <w:r>
          <w:rPr>
            <w:webHidden/>
          </w:rPr>
          <w:instrText xml:space="preserve"> PAGEREF _Toc209608982 \h </w:instrText>
        </w:r>
        <w:r>
          <w:rPr>
            <w:webHidden/>
          </w:rPr>
        </w:r>
        <w:r>
          <w:rPr>
            <w:webHidden/>
          </w:rPr>
          <w:fldChar w:fldCharType="separate"/>
        </w:r>
        <w:r>
          <w:rPr>
            <w:webHidden/>
          </w:rPr>
          <w:t>199</w:t>
        </w:r>
        <w:r>
          <w:rPr>
            <w:webHidden/>
          </w:rPr>
          <w:fldChar w:fldCharType="end"/>
        </w:r>
      </w:hyperlink>
    </w:p>
    <w:p w14:paraId="615CA621" w14:textId="096497C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3" w:history="1">
        <w:r w:rsidRPr="005736F3">
          <w:rPr>
            <w:rStyle w:val="Hyperlink"/>
            <w:rtl/>
          </w:rPr>
          <w:t xml:space="preserve">138 </w:t>
        </w:r>
        <w:r w:rsidRPr="005736F3">
          <w:rPr>
            <w:rStyle w:val="Hyperlink"/>
            <w:rFonts w:hint="eastAsia"/>
            <w:rtl/>
          </w:rPr>
          <w:t>الشكر</w:t>
        </w:r>
        <w:r w:rsidRPr="005736F3">
          <w:rPr>
            <w:rStyle w:val="Hyperlink"/>
            <w:rtl/>
          </w:rPr>
          <w:t xml:space="preserve"> </w:t>
        </w:r>
        <w:r w:rsidRPr="005736F3">
          <w:rPr>
            <w:rStyle w:val="Hyperlink"/>
            <w:rFonts w:hint="eastAsia"/>
            <w:rtl/>
          </w:rPr>
          <w:t>والتقدير</w:t>
        </w:r>
        <w:r>
          <w:rPr>
            <w:webHidden/>
          </w:rPr>
          <w:tab/>
        </w:r>
        <w:r>
          <w:rPr>
            <w:webHidden/>
          </w:rPr>
          <w:fldChar w:fldCharType="begin"/>
        </w:r>
        <w:r>
          <w:rPr>
            <w:webHidden/>
          </w:rPr>
          <w:instrText xml:space="preserve"> PAGEREF _Toc209608983 \h </w:instrText>
        </w:r>
        <w:r>
          <w:rPr>
            <w:webHidden/>
          </w:rPr>
        </w:r>
        <w:r>
          <w:rPr>
            <w:webHidden/>
          </w:rPr>
          <w:fldChar w:fldCharType="separate"/>
        </w:r>
        <w:r>
          <w:rPr>
            <w:webHidden/>
          </w:rPr>
          <w:t>200</w:t>
        </w:r>
        <w:r>
          <w:rPr>
            <w:webHidden/>
          </w:rPr>
          <w:fldChar w:fldCharType="end"/>
        </w:r>
      </w:hyperlink>
    </w:p>
    <w:p w14:paraId="3A5E200C" w14:textId="3C9E784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4" w:history="1">
        <w:r w:rsidRPr="005736F3">
          <w:rPr>
            <w:rStyle w:val="Hyperlink"/>
            <w:rtl/>
          </w:rPr>
          <w:t xml:space="preserve">139 </w:t>
        </w:r>
        <w:r w:rsidRPr="005736F3">
          <w:rPr>
            <w:rStyle w:val="Hyperlink"/>
            <w:rFonts w:hint="eastAsia"/>
            <w:rtl/>
          </w:rPr>
          <w:t>المراجع</w:t>
        </w:r>
        <w:r>
          <w:rPr>
            <w:webHidden/>
          </w:rPr>
          <w:tab/>
        </w:r>
        <w:r>
          <w:rPr>
            <w:webHidden/>
          </w:rPr>
          <w:fldChar w:fldCharType="begin"/>
        </w:r>
        <w:r>
          <w:rPr>
            <w:webHidden/>
          </w:rPr>
          <w:instrText xml:space="preserve"> PAGEREF _Toc209608984 \h </w:instrText>
        </w:r>
        <w:r>
          <w:rPr>
            <w:webHidden/>
          </w:rPr>
        </w:r>
        <w:r>
          <w:rPr>
            <w:webHidden/>
          </w:rPr>
          <w:fldChar w:fldCharType="separate"/>
        </w:r>
        <w:r>
          <w:rPr>
            <w:webHidden/>
          </w:rPr>
          <w:t>203</w:t>
        </w:r>
        <w:r>
          <w:rPr>
            <w:webHidden/>
          </w:rPr>
          <w:fldChar w:fldCharType="end"/>
        </w:r>
      </w:hyperlink>
    </w:p>
    <w:p w14:paraId="480040F4" w14:textId="1E0383F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5"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الأول</w:t>
        </w:r>
        <w:r>
          <w:rPr>
            <w:webHidden/>
          </w:rPr>
          <w:tab/>
        </w:r>
        <w:r>
          <w:rPr>
            <w:webHidden/>
          </w:rPr>
          <w:fldChar w:fldCharType="begin"/>
        </w:r>
        <w:r>
          <w:rPr>
            <w:webHidden/>
          </w:rPr>
          <w:instrText xml:space="preserve"> PAGEREF _Toc209608985 \h </w:instrText>
        </w:r>
        <w:r>
          <w:rPr>
            <w:webHidden/>
          </w:rPr>
        </w:r>
        <w:r>
          <w:rPr>
            <w:webHidden/>
          </w:rPr>
          <w:fldChar w:fldCharType="separate"/>
        </w:r>
        <w:r>
          <w:rPr>
            <w:webHidden/>
          </w:rPr>
          <w:t>205</w:t>
        </w:r>
        <w:r>
          <w:rPr>
            <w:webHidden/>
          </w:rPr>
          <w:fldChar w:fldCharType="end"/>
        </w:r>
      </w:hyperlink>
    </w:p>
    <w:p w14:paraId="4CC8AD40" w14:textId="327F14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6"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الثاني</w:t>
        </w:r>
        <w:r>
          <w:rPr>
            <w:webHidden/>
          </w:rPr>
          <w:tab/>
        </w:r>
        <w:r>
          <w:rPr>
            <w:webHidden/>
          </w:rPr>
          <w:fldChar w:fldCharType="begin"/>
        </w:r>
        <w:r>
          <w:rPr>
            <w:webHidden/>
          </w:rPr>
          <w:instrText xml:space="preserve"> PAGEREF _Toc209608986 \h </w:instrText>
        </w:r>
        <w:r>
          <w:rPr>
            <w:webHidden/>
          </w:rPr>
        </w:r>
        <w:r>
          <w:rPr>
            <w:webHidden/>
          </w:rPr>
          <w:fldChar w:fldCharType="separate"/>
        </w:r>
        <w:r>
          <w:rPr>
            <w:webHidden/>
          </w:rPr>
          <w:t>214</w:t>
        </w:r>
        <w:r>
          <w:rPr>
            <w:webHidden/>
          </w:rPr>
          <w:fldChar w:fldCharType="end"/>
        </w:r>
      </w:hyperlink>
    </w:p>
    <w:p w14:paraId="49AB5D92" w14:textId="4E4AE4A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7"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الثالث</w:t>
        </w:r>
        <w:r>
          <w:rPr>
            <w:webHidden/>
          </w:rPr>
          <w:tab/>
        </w:r>
        <w:r>
          <w:rPr>
            <w:webHidden/>
          </w:rPr>
          <w:fldChar w:fldCharType="begin"/>
        </w:r>
        <w:r>
          <w:rPr>
            <w:webHidden/>
          </w:rPr>
          <w:instrText xml:space="preserve"> PAGEREF _Toc209608987 \h </w:instrText>
        </w:r>
        <w:r>
          <w:rPr>
            <w:webHidden/>
          </w:rPr>
        </w:r>
        <w:r>
          <w:rPr>
            <w:webHidden/>
          </w:rPr>
          <w:fldChar w:fldCharType="separate"/>
        </w:r>
        <w:r>
          <w:rPr>
            <w:webHidden/>
          </w:rPr>
          <w:t>216</w:t>
        </w:r>
        <w:r>
          <w:rPr>
            <w:webHidden/>
          </w:rPr>
          <w:fldChar w:fldCharType="end"/>
        </w:r>
      </w:hyperlink>
    </w:p>
    <w:p w14:paraId="4E318467" w14:textId="4C8451BB"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8" w:history="1">
        <w:r w:rsidRPr="005736F3">
          <w:rPr>
            <w:rStyle w:val="Hyperlink"/>
            <w:lang w:val="fr-MA"/>
          </w:rPr>
          <w:t>141</w:t>
        </w:r>
        <w:r w:rsidRPr="005736F3">
          <w:rPr>
            <w:rStyle w:val="Hyperlink"/>
            <w:rtl/>
          </w:rPr>
          <w:t xml:space="preserve"> </w:t>
        </w:r>
        <w:r w:rsidRPr="005736F3">
          <w:rPr>
            <w:rStyle w:val="Hyperlink"/>
            <w:rFonts w:hint="eastAsia"/>
            <w:rtl/>
          </w:rPr>
          <w:t>مقدمة</w:t>
        </w:r>
        <w:r w:rsidRPr="005736F3">
          <w:rPr>
            <w:rStyle w:val="Hyperlink"/>
            <w:rtl/>
          </w:rPr>
          <w:t xml:space="preserve"> </w:t>
        </w:r>
        <w:r w:rsidRPr="005736F3">
          <w:rPr>
            <w:rStyle w:val="Hyperlink"/>
            <w:rFonts w:hint="eastAsia"/>
            <w:rtl/>
          </w:rPr>
          <w:t>مشروع</w:t>
        </w:r>
        <w:r w:rsidRPr="005736F3">
          <w:rPr>
            <w:rStyle w:val="Hyperlink"/>
            <w:rtl/>
          </w:rPr>
          <w:t xml:space="preserve"> </w:t>
        </w:r>
        <w:r w:rsidRPr="005736F3">
          <w:rPr>
            <w:rStyle w:val="Hyperlink"/>
            <w:rFonts w:hint="eastAsia"/>
            <w:rtl/>
          </w:rPr>
          <w:t>رقمنة</w:t>
        </w:r>
        <w:r w:rsidRPr="005736F3">
          <w:rPr>
            <w:rStyle w:val="Hyperlink"/>
            <w:rtl/>
          </w:rPr>
          <w:t xml:space="preserve"> </w:t>
        </w:r>
        <w:r w:rsidRPr="005736F3">
          <w:rPr>
            <w:rStyle w:val="Hyperlink"/>
            <w:rFonts w:hint="eastAsia"/>
            <w:rtl/>
          </w:rPr>
          <w:t>المخطوطات</w:t>
        </w:r>
        <w:r w:rsidRPr="005736F3">
          <w:rPr>
            <w:rStyle w:val="Hyperlink"/>
            <w:rtl/>
          </w:rPr>
          <w:t xml:space="preserve"> </w:t>
        </w:r>
        <w:r w:rsidRPr="005736F3">
          <w:rPr>
            <w:rStyle w:val="Hyperlink"/>
            <w:rFonts w:hint="eastAsia"/>
            <w:rtl/>
          </w:rPr>
          <w:t>الأصلية</w:t>
        </w:r>
        <w:r w:rsidRPr="005736F3">
          <w:rPr>
            <w:rStyle w:val="Hyperlink"/>
            <w:rtl/>
          </w:rPr>
          <w:t xml:space="preserve"> </w:t>
        </w:r>
        <w:r w:rsidRPr="005736F3">
          <w:rPr>
            <w:rStyle w:val="Hyperlink"/>
            <w:rFonts w:hint="eastAsia"/>
            <w:rtl/>
          </w:rPr>
          <w:t>للقرآن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وسلسلة</w:t>
        </w:r>
        <w:r w:rsidRPr="005736F3">
          <w:rPr>
            <w:rStyle w:val="Hyperlink"/>
            <w:rtl/>
          </w:rPr>
          <w:t xml:space="preserve"> </w:t>
        </w:r>
        <w:r w:rsidRPr="005736F3">
          <w:rPr>
            <w:rStyle w:val="Hyperlink"/>
            <w:rFonts w:hint="eastAsia"/>
            <w:rtl/>
          </w:rPr>
          <w:t>الكتب</w:t>
        </w:r>
        <w:r w:rsidRPr="005736F3">
          <w:rPr>
            <w:rStyle w:val="Hyperlink"/>
            <w:rtl/>
          </w:rPr>
          <w:t xml:space="preserve"> </w:t>
        </w:r>
        <w:r w:rsidRPr="005736F3">
          <w:rPr>
            <w:rStyle w:val="Hyperlink"/>
            <w:rFonts w:hint="eastAsia"/>
            <w:rtl/>
          </w:rPr>
          <w:t>الستة</w:t>
        </w:r>
        <w:r w:rsidRPr="005736F3">
          <w:rPr>
            <w:rStyle w:val="Hyperlink"/>
            <w:rtl/>
          </w:rPr>
          <w:t xml:space="preserve">: </w:t>
        </w:r>
        <w:r w:rsidRPr="005736F3">
          <w:rPr>
            <w:rStyle w:val="Hyperlink"/>
            <w:rFonts w:hint="eastAsia"/>
            <w:rtl/>
          </w:rPr>
          <w:t>نور</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والتدبر</w:t>
        </w:r>
        <w:r w:rsidRPr="005736F3">
          <w:rPr>
            <w:rStyle w:val="Hyperlink"/>
            <w:rtl/>
          </w:rPr>
          <w:t xml:space="preserve"> </w:t>
        </w:r>
        <w:r w:rsidRPr="005736F3">
          <w:rPr>
            <w:rStyle w:val="Hyperlink"/>
            <w:rFonts w:hint="eastAsia"/>
            <w:rtl/>
          </w:rPr>
          <w:t>الأصيل</w:t>
        </w:r>
        <w:r>
          <w:rPr>
            <w:webHidden/>
          </w:rPr>
          <w:tab/>
        </w:r>
        <w:r>
          <w:rPr>
            <w:webHidden/>
          </w:rPr>
          <w:fldChar w:fldCharType="begin"/>
        </w:r>
        <w:r>
          <w:rPr>
            <w:webHidden/>
          </w:rPr>
          <w:instrText xml:space="preserve"> PAGEREF _Toc209608988 \h </w:instrText>
        </w:r>
        <w:r>
          <w:rPr>
            <w:webHidden/>
          </w:rPr>
        </w:r>
        <w:r>
          <w:rPr>
            <w:webHidden/>
          </w:rPr>
          <w:fldChar w:fldCharType="separate"/>
        </w:r>
        <w:r>
          <w:rPr>
            <w:webHidden/>
          </w:rPr>
          <w:t>224</w:t>
        </w:r>
        <w:r>
          <w:rPr>
            <w:webHidden/>
          </w:rPr>
          <w:fldChar w:fldCharType="end"/>
        </w:r>
      </w:hyperlink>
    </w:p>
    <w:p w14:paraId="009164AD" w14:textId="5CB13F81" w:rsidR="00200502" w:rsidRDefault="00200502" w:rsidP="00A81645">
      <w:pPr>
        <w:rPr>
          <w:rtl/>
        </w:rPr>
      </w:pPr>
      <w:r>
        <w:rPr>
          <w:rtl/>
        </w:rPr>
        <w:fldChar w:fldCharType="end"/>
      </w:r>
    </w:p>
    <w:p w14:paraId="517FDDA1" w14:textId="2D53BD49" w:rsidR="00620C04" w:rsidRDefault="00620C04" w:rsidP="00A81645">
      <w:pPr>
        <w:rPr>
          <w:rtl/>
        </w:rPr>
      </w:pPr>
      <w:r>
        <w:rPr>
          <w:rtl/>
        </w:rPr>
        <w:br w:type="page"/>
      </w:r>
    </w:p>
    <w:p w14:paraId="3B45DE48" w14:textId="77777777" w:rsidR="00620C04" w:rsidRPr="00620C04" w:rsidRDefault="00620C04" w:rsidP="00A81645">
      <w:pPr>
        <w:rPr>
          <w:rtl/>
        </w:rPr>
      </w:pPr>
    </w:p>
    <w:p w14:paraId="0BFD4297" w14:textId="77777777" w:rsidR="00CE60D7" w:rsidRPr="00CE60D7" w:rsidRDefault="00CE60D7" w:rsidP="00A81645">
      <w:pPr>
        <w:pStyle w:val="1"/>
        <w:rPr>
          <w:lang w:val="fr-MA"/>
        </w:rPr>
      </w:pPr>
      <w:bookmarkStart w:id="287" w:name="_Toc203550764"/>
      <w:bookmarkStart w:id="288" w:name="_Toc209608988"/>
      <w:r w:rsidRPr="00CE60D7">
        <w:rPr>
          <w:rtl/>
        </w:rPr>
        <w:t>مقدمة مشروع رقمنة المخطوطات الأصلية للقرآن الكريم</w:t>
      </w:r>
      <w:r w:rsidRPr="00CE60D7">
        <w:rPr>
          <w:rtl/>
        </w:rPr>
        <w:br/>
        <w:t xml:space="preserve"> وسلسلة الكتب الستة: نور العقل والتدبر الأصيل</w:t>
      </w:r>
      <w:bookmarkEnd w:id="287"/>
      <w:bookmarkEnd w:id="288"/>
    </w:p>
    <w:p w14:paraId="051B4E59" w14:textId="77777777" w:rsidR="00561BB3" w:rsidRDefault="00561BB3" w:rsidP="00A81645">
      <w:pPr>
        <w:rPr>
          <w:rtl/>
          <w:lang w:val="fr-MA"/>
        </w:rPr>
      </w:pPr>
    </w:p>
    <w:p w14:paraId="2F8FC7C4" w14:textId="77777777" w:rsidR="00561BB3" w:rsidRDefault="00561BB3" w:rsidP="00A81645">
      <w:pPr>
        <w:rPr>
          <w:rtl/>
          <w:lang w:val="fr-MA"/>
        </w:rPr>
      </w:pPr>
    </w:p>
    <w:p w14:paraId="0DF05AD9" w14:textId="03996A4D" w:rsidR="00CE60D7" w:rsidRPr="00CE60D7" w:rsidRDefault="00CE60D7" w:rsidP="00A81645">
      <w:pPr>
        <w:rPr>
          <w:lang w:val="fr-MA"/>
        </w:rPr>
      </w:pPr>
      <w:r w:rsidRPr="00CE60D7">
        <w:rPr>
          <w:lang w:val="fr-MA"/>
        </w:rPr>
        <w:t>"</w:t>
      </w:r>
      <w:r w:rsidRPr="00CE60D7">
        <w:rPr>
          <w:rtl/>
        </w:rPr>
        <w:t>القرآن هُدًى وَشِفَاءٌ وَرِزْقٌ وَنُورٌ لِلْمُؤْمِنِينَ"، بهذه الكلمات العظيمة يصف الله كتابه العزيز، مؤكدًا أنه النعمة الكبرى التي تهدي القلوب، وتشفي الصدور، وتنير الدروب</w:t>
      </w:r>
      <w:r w:rsidRPr="00CE60D7">
        <w:rPr>
          <w:lang w:val="fr-MA"/>
        </w:rPr>
        <w:t>.</w:t>
      </w:r>
      <w:r w:rsidRPr="00CE60D7">
        <w:rPr>
          <w:rtl/>
        </w:rPr>
        <w:t xml:space="preserve"> ولقد بذل علماء الأمة جهودًا مضنية عبر القرون لحفظ هذا الكتاب العظيم وتيسير فهمه، فوضعوا التشكيل والنقاط وأرسوا قواعد التلاوة</w:t>
      </w:r>
      <w:r w:rsidRPr="00CE60D7">
        <w:rPr>
          <w:lang w:val="fr-MA"/>
        </w:rPr>
        <w:t>.</w:t>
      </w:r>
      <w:r w:rsidRPr="00CE60D7">
        <w:rPr>
          <w:rtl/>
        </w:rPr>
        <w:t xml:space="preserve"> إلا أن هذه الجهود المباركة، بقدر ما يسرت القراءة الظاهرية، قد حجبت في طياتها عن غير قصد بعضًا من جمال النص القرآني الأصيل وعمقه التدبري</w:t>
      </w:r>
      <w:r w:rsidRPr="00CE60D7">
        <w:rPr>
          <w:lang w:val="fr-MA"/>
        </w:rPr>
        <w:t>.</w:t>
      </w:r>
    </w:p>
    <w:p w14:paraId="58D9EEF4" w14:textId="77777777" w:rsidR="00CE60D7" w:rsidRPr="00CE60D7" w:rsidRDefault="00CE60D7" w:rsidP="00A81645">
      <w:r w:rsidRPr="00CE60D7">
        <w:rPr>
          <w:rtl/>
        </w:rPr>
        <w:t>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w:t>
      </w:r>
      <w:r w:rsidRPr="00CE60D7">
        <w:t>.</w:t>
      </w:r>
      <w:r w:rsidRPr="00CE60D7">
        <w:rPr>
          <w:rtl/>
        </w:rPr>
        <w:t xml:space="preserve">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w:t>
      </w:r>
      <w:r w:rsidRPr="00CE60D7">
        <w:t>.</w:t>
      </w:r>
    </w:p>
    <w:p w14:paraId="3BB0E25A" w14:textId="77777777" w:rsidR="00CE60D7" w:rsidRPr="00CE60D7" w:rsidRDefault="00CE60D7" w:rsidP="00A81645">
      <w:r w:rsidRPr="00CE60D7">
        <w:rPr>
          <w:rtl/>
        </w:rPr>
        <w:t>لماذا المخطوطات الرقمية مفتاح للتدبر الأصيل؟</w:t>
      </w:r>
    </w:p>
    <w:p w14:paraId="0BE87D20" w14:textId="77777777" w:rsidR="00CE60D7" w:rsidRPr="00CE60D7" w:rsidRDefault="00CE60D7" w:rsidP="00A81645">
      <w:r w:rsidRPr="00CE60D7">
        <w:rPr>
          <w:rtl/>
        </w:rPr>
        <w:t>تجاوز "التسليم دون وعي</w:t>
      </w:r>
      <w:r w:rsidRPr="00CE60D7">
        <w:t>":</w:t>
      </w:r>
      <w:r w:rsidRPr="00CE60D7">
        <w:rPr>
          <w:rtl/>
        </w:rPr>
        <w:t xml:space="preserve"> المخطوطات الرقمية، بتنوع رسومها وتشكيلها المختلف، تكشف لنا عن أن النص القرآني الأصلي كان أوسع من أن يختزل في قراءة واحدة أو فهم نمطي</w:t>
      </w:r>
      <w:r w:rsidRPr="00CE60D7">
        <w:t>.</w:t>
      </w:r>
      <w:r w:rsidRPr="00CE60D7">
        <w:rPr>
          <w:rtl/>
        </w:rPr>
        <w:t xml:space="preserve"> هي دعوة لفحص الموروثات بعين فاحصة لا بعين استسلامية</w:t>
      </w:r>
      <w:r w:rsidRPr="00CE60D7">
        <w:t>.</w:t>
      </w:r>
    </w:p>
    <w:p w14:paraId="7114F3B6" w14:textId="77777777" w:rsidR="00CE60D7" w:rsidRPr="00CE60D7" w:rsidRDefault="00CE60D7" w:rsidP="00A81645">
      <w:r w:rsidRPr="00CE60D7">
        <w:rPr>
          <w:rtl/>
        </w:rPr>
        <w:t>تحرير العقل من القيود</w:t>
      </w:r>
      <w:r w:rsidRPr="00CE60D7">
        <w:t>:</w:t>
      </w:r>
      <w:r w:rsidRPr="00CE60D7">
        <w:rPr>
          <w:rtl/>
        </w:rPr>
        <w:t xml:space="preserve"> المصاحف المتداولة اليوم، بتشكيلها الموحد، قد تُشعر القارئ بـ "اكتمال الفهم" و"نهائية التفسير</w:t>
      </w:r>
      <w:r w:rsidRPr="00CE60D7">
        <w:t>".</w:t>
      </w:r>
      <w:r w:rsidRPr="00CE60D7">
        <w:rPr>
          <w:rtl/>
        </w:rPr>
        <w:t xml:space="preserve"> المخطوطات الرقمية، باختلاف رسومها، تحرر العقل من هذه القيود، وتفتح آفاقًا للتساؤل والتأمل</w:t>
      </w:r>
      <w:r w:rsidRPr="00CE60D7">
        <w:t>.</w:t>
      </w:r>
    </w:p>
    <w:p w14:paraId="4BD68B12" w14:textId="77777777" w:rsidR="00CE60D7" w:rsidRPr="00CE60D7" w:rsidRDefault="00CE60D7" w:rsidP="00A81645">
      <w:r w:rsidRPr="00CE60D7">
        <w:rPr>
          <w:rtl/>
        </w:rPr>
        <w:t>إعادة اكتشاف المعاني الخفية</w:t>
      </w:r>
      <w:r w:rsidRPr="00CE60D7">
        <w:t>:</w:t>
      </w:r>
      <w:r w:rsidRPr="00CE60D7">
        <w:rPr>
          <w:rtl/>
        </w:rPr>
        <w:t xml:space="preserve">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w:t>
      </w:r>
      <w:r w:rsidRPr="00CE60D7">
        <w:t>.</w:t>
      </w:r>
    </w:p>
    <w:p w14:paraId="00A2186B" w14:textId="77777777" w:rsidR="00CE60D7" w:rsidRPr="00CE60D7" w:rsidRDefault="00CE60D7" w:rsidP="00A81645">
      <w:r w:rsidRPr="00CE60D7">
        <w:rPr>
          <w:rtl/>
        </w:rPr>
        <w:t>تشجيع التدبر الشخصي</w:t>
      </w:r>
      <w:r w:rsidRPr="00CE60D7">
        <w:t>:</w:t>
      </w:r>
      <w:r w:rsidRPr="00CE60D7">
        <w:rPr>
          <w:rtl/>
        </w:rPr>
        <w:t xml:space="preserve"> رقمنة المخطوطات وتحويلها إلى كتاب تفاعلي يضع بين يدي كل متدبر مخطوطته الخاصة، يشكل الكلمات حسب فهمه، ويسجل تدبراته، ويشاركها مع غيره</w:t>
      </w:r>
      <w:r w:rsidRPr="00CE60D7">
        <w:t>.</w:t>
      </w:r>
      <w:r w:rsidRPr="00CE60D7">
        <w:rPr>
          <w:rtl/>
        </w:rPr>
        <w:t xml:space="preserve"> كل متدبر يصبح له مخطوطته الخاصة، وهو ما يثري حقل التدبر القرآني بتعدد الرؤى والأفهام</w:t>
      </w:r>
      <w:r w:rsidRPr="00CE60D7">
        <w:t>.</w:t>
      </w:r>
    </w:p>
    <w:p w14:paraId="658F8368" w14:textId="77777777" w:rsidR="00CE60D7" w:rsidRPr="00CE60D7" w:rsidRDefault="00CE60D7" w:rsidP="00A81645">
      <w:pPr>
        <w:rPr>
          <w:rtl/>
        </w:rPr>
      </w:pPr>
    </w:p>
    <w:p w14:paraId="4DB11203" w14:textId="77777777" w:rsidR="00CE60D7" w:rsidRPr="00CE60D7" w:rsidRDefault="00CE60D7" w:rsidP="00A81645">
      <w:r w:rsidRPr="00CE60D7">
        <w:rPr>
          <w:rtl/>
        </w:rPr>
        <w:t>سلسلة  الكتب الستة: من الرمز إلى الواقع</w:t>
      </w:r>
    </w:p>
    <w:p w14:paraId="1D0CCB3E" w14:textId="77777777" w:rsidR="00CE60D7" w:rsidRPr="00CE60D7" w:rsidRDefault="00CE60D7" w:rsidP="00A81645">
      <w:pPr>
        <w:rPr>
          <w:rtl/>
        </w:rPr>
      </w:pPr>
      <w:r w:rsidRPr="00CE60D7">
        <w:rPr>
          <w:rtl/>
        </w:rPr>
        <w:t>هذه السلسلة المؤلفة من ستة كتب ليست مجرد دراسة نظرية، بل هي تطبيق عملي لمشروع الرقمنة</w:t>
      </w:r>
      <w:r w:rsidRPr="00CE60D7">
        <w:t>.</w:t>
      </w:r>
      <w:r w:rsidRPr="00CE60D7">
        <w:rPr>
          <w:rtl/>
        </w:rPr>
        <w:t xml:space="preserve"> كل كتاب من هذه السلسلة يقدم جانبًا مختلفًا من جوانب التدبر من خلال المخطوطات الرقمية، وينتقل بنا من الرمز إلى الواقع، ومن التنظير إلى التطبيق</w:t>
      </w:r>
      <w:r w:rsidRPr="00CE60D7">
        <w:t>.</w:t>
      </w:r>
    </w:p>
    <w:p w14:paraId="0EDDCE50" w14:textId="77777777" w:rsidR="00CE60D7" w:rsidRPr="00CE60D7" w:rsidRDefault="00CE60D7" w:rsidP="00A81645">
      <w:pPr>
        <w:rPr>
          <w:rtl/>
        </w:rPr>
      </w:pPr>
      <w:r w:rsidRPr="00CE60D7">
        <w:rPr>
          <w:rtl/>
        </w:rPr>
        <w:t>الكتاب الأول: "أنوار البيان في رسم المصحف العثماني: الكشف عن أسرار اللسان</w:t>
      </w:r>
      <w:r w:rsidRPr="00CE60D7">
        <w:t>"</w:t>
      </w:r>
      <w:r w:rsidRPr="00CE60D7">
        <w:rPr>
          <w:rtl/>
        </w:rPr>
        <w:t xml:space="preserve"> </w:t>
      </w:r>
    </w:p>
    <w:p w14:paraId="6E407CCC" w14:textId="77777777" w:rsidR="00CE60D7" w:rsidRPr="00CE60D7" w:rsidRDefault="00CE60D7" w:rsidP="00A81645">
      <w:r w:rsidRPr="00CE60D7">
        <w:rPr>
          <w:rtl/>
        </w:rPr>
        <w:t>يركز على الجوانب اللغوية والبلاغية الكامنة في رسم المصحف العثماني، ويفتح آفاقًا لفهم أعمق وأدق للقرآن الكريم</w:t>
      </w:r>
      <w:r w:rsidRPr="00CE60D7">
        <w:t>.</w:t>
      </w:r>
    </w:p>
    <w:p w14:paraId="3B007E9E" w14:textId="77777777" w:rsidR="00CE60D7" w:rsidRPr="00CE60D7" w:rsidRDefault="00CE60D7" w:rsidP="00A81645">
      <w:r w:rsidRPr="00CE60D7">
        <w:rPr>
          <w:b/>
          <w:bCs/>
          <w:rtl/>
        </w:rPr>
        <w:t>الكتاب الثاني: "</w:t>
      </w:r>
      <w:r w:rsidRPr="00CE60D7">
        <w:rPr>
          <w:rFonts w:hint="cs"/>
          <w:b/>
          <w:bCs/>
          <w:rtl/>
        </w:rPr>
        <w:t>فقه</w:t>
      </w:r>
      <w:r w:rsidRPr="00CE60D7">
        <w:rPr>
          <w:b/>
          <w:bCs/>
          <w:rtl/>
        </w:rPr>
        <w:t xml:space="preserve"> </w:t>
      </w:r>
      <w:r w:rsidRPr="00CE60D7">
        <w:rPr>
          <w:rFonts w:hint="cs"/>
          <w:b/>
          <w:bCs/>
          <w:rtl/>
        </w:rPr>
        <w:t>اللسان</w:t>
      </w:r>
      <w:r w:rsidRPr="00CE60D7">
        <w:rPr>
          <w:b/>
          <w:bCs/>
          <w:rtl/>
        </w:rPr>
        <w:t xml:space="preserve"> </w:t>
      </w:r>
      <w:r w:rsidRPr="00CE60D7">
        <w:rPr>
          <w:rFonts w:hint="cs"/>
          <w:b/>
          <w:bCs/>
          <w:rtl/>
        </w:rPr>
        <w:t>القرآني</w:t>
      </w:r>
      <w:r w:rsidRPr="00CE60D7">
        <w:rPr>
          <w:b/>
          <w:bCs/>
          <w:rtl/>
        </w:rPr>
        <w:t xml:space="preserve">  </w:t>
      </w:r>
      <w:r w:rsidRPr="00CE60D7">
        <w:rPr>
          <w:rFonts w:hint="cs"/>
          <w:b/>
          <w:bCs/>
          <w:rtl/>
        </w:rPr>
        <w:t>منهجٌ</w:t>
      </w:r>
      <w:r w:rsidRPr="00CE60D7">
        <w:rPr>
          <w:b/>
          <w:bCs/>
          <w:rtl/>
        </w:rPr>
        <w:t xml:space="preserve"> </w:t>
      </w:r>
      <w:r w:rsidRPr="00CE60D7">
        <w:rPr>
          <w:rFonts w:hint="cs"/>
          <w:b/>
          <w:bCs/>
          <w:rtl/>
        </w:rPr>
        <w:t>جديد</w:t>
      </w:r>
      <w:r w:rsidRPr="00CE60D7">
        <w:rPr>
          <w:b/>
          <w:bCs/>
          <w:rtl/>
        </w:rPr>
        <w:t xml:space="preserve"> </w:t>
      </w:r>
      <w:r w:rsidRPr="00CE60D7">
        <w:rPr>
          <w:rFonts w:hint="cs"/>
          <w:b/>
          <w:bCs/>
          <w:rtl/>
        </w:rPr>
        <w:t>لفهم</w:t>
      </w:r>
      <w:r w:rsidRPr="00CE60D7">
        <w:rPr>
          <w:b/>
          <w:bCs/>
          <w:rtl/>
        </w:rPr>
        <w:t xml:space="preserve"> </w:t>
      </w:r>
      <w:r w:rsidRPr="00CE60D7">
        <w:rPr>
          <w:rFonts w:hint="cs"/>
          <w:b/>
          <w:bCs/>
          <w:rtl/>
        </w:rPr>
        <w:t>النص</w:t>
      </w:r>
      <w:r w:rsidRPr="00CE60D7">
        <w:rPr>
          <w:b/>
          <w:bCs/>
          <w:rtl/>
        </w:rPr>
        <w:t xml:space="preserve"> </w:t>
      </w:r>
      <w:r w:rsidRPr="00CE60D7">
        <w:rPr>
          <w:rFonts w:hint="cs"/>
          <w:b/>
          <w:bCs/>
          <w:rtl/>
        </w:rPr>
        <w:t>والمخطوط</w:t>
      </w:r>
      <w:r w:rsidRPr="00CE60D7">
        <w:rPr>
          <w:b/>
          <w:bCs/>
          <w:rtl/>
        </w:rPr>
        <w:t xml:space="preserve"> </w:t>
      </w:r>
      <w:r w:rsidRPr="00CE60D7">
        <w:t>"</w:t>
      </w:r>
      <w:r w:rsidRPr="00CE60D7">
        <w:rPr>
          <w:rtl/>
        </w:rPr>
        <w:t xml:space="preserve"> قواعدَ جديدةً للسان العربي القرآني</w:t>
      </w:r>
      <w:r w:rsidRPr="00CE60D7">
        <w:t>:</w:t>
      </w:r>
      <w:r w:rsidRPr="00CE60D7">
        <w:rPr>
          <w:rtl/>
        </w:rPr>
        <w:t xml:space="preserve"> 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Pr="00CE60D7">
        <w:t>.</w:t>
      </w:r>
    </w:p>
    <w:p w14:paraId="1D064B71" w14:textId="77777777" w:rsidR="00CE60D7" w:rsidRPr="00CE60D7" w:rsidRDefault="00CE60D7" w:rsidP="00A81645">
      <w:r w:rsidRPr="00CE60D7">
        <w:rPr>
          <w:b/>
          <w:bCs/>
          <w:rtl/>
        </w:rPr>
        <w:t>الكتاب الثالث: "التدبر في مرآة الرسوم: تطبيقات عملية للمخطوطات الرقمية في تدبر القرآن"</w:t>
      </w:r>
      <w:r w:rsidRPr="00CE60D7">
        <w:rPr>
          <w:rtl/>
        </w:rPr>
        <w:t xml:space="preserve"> يقدم تطبيقات عملية وملموسة لكيفية استخدام المخطوطات الرقمية في فهم القرآن الكريم بشكل أعمق وأكثر شمولية</w:t>
      </w:r>
      <w:r w:rsidRPr="00CE60D7">
        <w:t>.</w:t>
      </w:r>
    </w:p>
    <w:p w14:paraId="1588F1F0" w14:textId="77777777" w:rsidR="00CE60D7" w:rsidRPr="00CE60D7" w:rsidRDefault="00CE60D7" w:rsidP="00A81645">
      <w:r w:rsidRPr="00CE60D7">
        <w:rPr>
          <w:b/>
          <w:bCs/>
          <w:rtl/>
        </w:rPr>
        <w:t xml:space="preserve">الكتاب الرابع: </w:t>
      </w:r>
      <w:r w:rsidRPr="00CE60D7">
        <w:rPr>
          <w:b/>
          <w:bCs/>
        </w:rPr>
        <w:t>"</w:t>
      </w:r>
      <w:r w:rsidRPr="00CE60D7">
        <w:rPr>
          <w:rFonts w:ascii="Aptos" w:hAnsi="Aptos" w:hint="cs"/>
          <w:rtl/>
        </w:rPr>
        <w:t xml:space="preserve"> </w:t>
      </w:r>
      <w:r w:rsidRPr="00CE60D7">
        <w:rPr>
          <w:rFonts w:hint="cs"/>
          <w:b/>
          <w:bCs/>
          <w:rtl/>
        </w:rPr>
        <w:t>تغيير</w:t>
      </w:r>
      <w:r w:rsidRPr="00CE60D7">
        <w:rPr>
          <w:b/>
          <w:bCs/>
          <w:rtl/>
        </w:rPr>
        <w:t xml:space="preserve"> </w:t>
      </w:r>
      <w:r w:rsidRPr="00CE60D7">
        <w:rPr>
          <w:rFonts w:hint="cs"/>
          <w:b/>
          <w:bCs/>
          <w:rtl/>
        </w:rPr>
        <w:t>المفاهيم</w:t>
      </w:r>
      <w:r w:rsidRPr="00CE60D7">
        <w:rPr>
          <w:b/>
          <w:bCs/>
          <w:rtl/>
        </w:rPr>
        <w:t xml:space="preserve"> </w:t>
      </w:r>
      <w:r w:rsidRPr="00CE60D7">
        <w:rPr>
          <w:rFonts w:hint="cs"/>
          <w:b/>
          <w:bCs/>
          <w:rtl/>
        </w:rPr>
        <w:t>للمصطلحات</w:t>
      </w:r>
      <w:r w:rsidRPr="00CE60D7">
        <w:rPr>
          <w:b/>
          <w:bCs/>
          <w:rtl/>
        </w:rPr>
        <w:t xml:space="preserve"> </w:t>
      </w:r>
      <w:r w:rsidRPr="00CE60D7">
        <w:rPr>
          <w:rFonts w:hint="cs"/>
          <w:b/>
          <w:bCs/>
          <w:rtl/>
        </w:rPr>
        <w:t>القرآنية</w:t>
      </w:r>
      <w:r w:rsidRPr="00CE60D7">
        <w:rPr>
          <w:b/>
          <w:bCs/>
          <w:rtl/>
        </w:rPr>
        <w:t xml:space="preserve"> </w:t>
      </w:r>
      <w:r w:rsidRPr="00CE60D7">
        <w:rPr>
          <w:rFonts w:hint="cs"/>
          <w:b/>
          <w:bCs/>
          <w:rtl/>
        </w:rPr>
        <w:t>كتطبيق</w:t>
      </w:r>
      <w:r w:rsidRPr="00CE60D7">
        <w:rPr>
          <w:b/>
          <w:bCs/>
          <w:rtl/>
        </w:rPr>
        <w:t xml:space="preserve"> </w:t>
      </w:r>
      <w:r w:rsidRPr="00CE60D7">
        <w:rPr>
          <w:rFonts w:hint="cs"/>
          <w:b/>
          <w:bCs/>
          <w:rtl/>
        </w:rPr>
        <w:t>لفقه</w:t>
      </w:r>
      <w:r w:rsidRPr="00CE60D7">
        <w:rPr>
          <w:b/>
          <w:bCs/>
          <w:rtl/>
        </w:rPr>
        <w:t xml:space="preserve"> </w:t>
      </w:r>
      <w:r w:rsidRPr="00CE60D7">
        <w:rPr>
          <w:rFonts w:hint="cs"/>
          <w:b/>
          <w:bCs/>
          <w:rtl/>
        </w:rPr>
        <w:t>اللسان</w:t>
      </w:r>
      <w:r w:rsidRPr="00CE60D7">
        <w:rPr>
          <w:b/>
          <w:bCs/>
          <w:rtl/>
        </w:rPr>
        <w:t xml:space="preserve"> </w:t>
      </w:r>
      <w:r w:rsidRPr="00CE60D7">
        <w:rPr>
          <w:rFonts w:hint="cs"/>
          <w:b/>
          <w:bCs/>
          <w:rtl/>
        </w:rPr>
        <w:t>القرآني</w:t>
      </w:r>
      <w:r w:rsidRPr="00CE60D7">
        <w:rPr>
          <w:b/>
          <w:bCs/>
        </w:rPr>
        <w:t>"</w:t>
      </w:r>
      <w:r w:rsidRPr="00CE60D7">
        <w:rPr>
          <w:rtl/>
        </w:rPr>
        <w:t xml:space="preserve"> هذا الكتاب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w:t>
      </w:r>
      <w:r w:rsidRPr="00CE60D7">
        <w:t>.</w:t>
      </w:r>
    </w:p>
    <w:p w14:paraId="41B64D65" w14:textId="77777777" w:rsidR="00CE60D7" w:rsidRPr="00CE60D7" w:rsidRDefault="00CE60D7" w:rsidP="00A81645">
      <w:bookmarkStart w:id="289" w:name="_Hlk192769133"/>
      <w:r w:rsidRPr="00CE60D7">
        <w:rPr>
          <w:b/>
          <w:bCs/>
          <w:rtl/>
        </w:rPr>
        <w:t>الكتاب الخامس: مشروع رقمنة المخطوطات الاصلية للقران الكريم</w:t>
      </w:r>
      <w:r w:rsidRPr="00CE60D7">
        <w:rPr>
          <w:rtl/>
        </w:rPr>
        <w:t xml:space="preserve"> يقدم الكتاب مشروعًا طموحًا لرقمنة المخطوطات القرآنية الأصلية  "وعلى رأسها المصاحف العثمانية " وإتاحتها للجمهور بشكل تفاعلي. يهدف المشروع إلى إحياء التدبر الأصيل للقرآن الكريم.</w:t>
      </w:r>
    </w:p>
    <w:p w14:paraId="09C3E0EE" w14:textId="77777777" w:rsidR="00CE60D7" w:rsidRPr="00CE60D7" w:rsidRDefault="00CE60D7" w:rsidP="00A81645">
      <w:r w:rsidRPr="00CE60D7">
        <w:rPr>
          <w:rtl/>
        </w:rPr>
        <w:t>الكتاب السادس : نحو تدبرٍ واعٍ: دليل عملي لفهم وتطبيق القرآن الكريم في العصر الحديث</w:t>
      </w:r>
    </w:p>
    <w:bookmarkEnd w:id="289"/>
    <w:p w14:paraId="3A98B7A5" w14:textId="77777777" w:rsidR="00CE60D7" w:rsidRPr="00CE60D7" w:rsidRDefault="00CE60D7" w:rsidP="00A81645">
      <w:r w:rsidRPr="00CE60D7">
        <w:rPr>
          <w:rtl/>
        </w:rPr>
        <w:t>دعوة للعمل</w:t>
      </w:r>
      <w:r w:rsidRPr="00CE60D7">
        <w:t>:</w:t>
      </w:r>
    </w:p>
    <w:p w14:paraId="0FC9FCBA" w14:textId="77777777" w:rsidR="00CE60D7" w:rsidRPr="00CE60D7" w:rsidRDefault="00CE60D7" w:rsidP="00A81645">
      <w:r w:rsidRPr="00CE60D7">
        <w:rPr>
          <w:b/>
          <w:bCs/>
          <w:rtl/>
        </w:rPr>
        <w:t>هذه الكتب الستة هي دعوة للعمل</w:t>
      </w:r>
      <w:r w:rsidRPr="00CE60D7">
        <w:rPr>
          <w:rtl/>
        </w:rPr>
        <w:t>، ودعوة للتفاؤل، ودعوة للمشاركة في بناء مستقبل أفضل للتدبر القرآني، ولخدمة كتاب الله العزيز</w:t>
      </w:r>
      <w:r w:rsidRPr="00CE60D7">
        <w:t>.</w:t>
      </w:r>
      <w:r w:rsidRPr="00CE60D7">
        <w:rPr>
          <w:rtl/>
        </w:rPr>
        <w:t xml:space="preserve"> فلنجعل</w:t>
      </w:r>
      <w:r w:rsidRPr="00CE60D7">
        <w:br/>
      </w:r>
      <w:r w:rsidRPr="00CE60D7">
        <w:rPr>
          <w:rtl/>
        </w:rPr>
        <w:t>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w:t>
      </w:r>
      <w:r w:rsidRPr="00CE60D7">
        <w:t>.</w:t>
      </w:r>
    </w:p>
    <w:p w14:paraId="5067137A" w14:textId="7C486241" w:rsidR="00974E4E" w:rsidRPr="00CE60D7" w:rsidRDefault="000F6320" w:rsidP="00A81645">
      <w:r w:rsidRPr="00D17F1F">
        <w:rPr>
          <w:noProof/>
        </w:rPr>
        <w:drawing>
          <wp:anchor distT="0" distB="0" distL="114300" distR="114300" simplePos="0" relativeHeight="251661312" behindDoc="0" locked="0" layoutInCell="1" allowOverlap="1" wp14:anchorId="5FA7BC14" wp14:editId="79A295D3">
            <wp:simplePos x="0" y="0"/>
            <wp:positionH relativeFrom="margin">
              <wp:posOffset>367967</wp:posOffset>
            </wp:positionH>
            <wp:positionV relativeFrom="margin">
              <wp:posOffset>31461</wp:posOffset>
            </wp:positionV>
            <wp:extent cx="5255260" cy="7461250"/>
            <wp:effectExtent l="0" t="0" r="2540" b="6350"/>
            <wp:wrapSquare wrapText="bothSides"/>
            <wp:docPr id="651201700" name="Image 4" descr="P999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01700" name="Image 4" descr="P9999#y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5260" cy="7461250"/>
                    </a:xfrm>
                    <a:prstGeom prst="rect">
                      <a:avLst/>
                    </a:prstGeom>
                    <a:noFill/>
                  </pic:spPr>
                </pic:pic>
              </a:graphicData>
            </a:graphic>
          </wp:anchor>
        </w:drawing>
      </w:r>
    </w:p>
    <w:sectPr w:rsidR="00974E4E" w:rsidRPr="00CE60D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526E59"/>
    <w:multiLevelType w:val="multilevel"/>
    <w:tmpl w:val="2DB84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834C54"/>
    <w:multiLevelType w:val="multilevel"/>
    <w:tmpl w:val="F65C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8E02E2"/>
    <w:multiLevelType w:val="multilevel"/>
    <w:tmpl w:val="B11E5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3A3AA1"/>
    <w:multiLevelType w:val="multilevel"/>
    <w:tmpl w:val="F4A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733E5B"/>
    <w:multiLevelType w:val="multilevel"/>
    <w:tmpl w:val="E4589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4E0B73"/>
    <w:multiLevelType w:val="multilevel"/>
    <w:tmpl w:val="DFD0C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29D0089"/>
    <w:multiLevelType w:val="multilevel"/>
    <w:tmpl w:val="4EC6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863CD8"/>
    <w:multiLevelType w:val="multilevel"/>
    <w:tmpl w:val="D38A1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90271D"/>
    <w:multiLevelType w:val="multilevel"/>
    <w:tmpl w:val="8DD6D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4C76B3B"/>
    <w:multiLevelType w:val="multilevel"/>
    <w:tmpl w:val="25F0B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F84798"/>
    <w:multiLevelType w:val="multilevel"/>
    <w:tmpl w:val="CD1A0D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51230D7"/>
    <w:multiLevelType w:val="multilevel"/>
    <w:tmpl w:val="B1D2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577F4D"/>
    <w:multiLevelType w:val="multilevel"/>
    <w:tmpl w:val="E9F0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FE1D91"/>
    <w:multiLevelType w:val="multilevel"/>
    <w:tmpl w:val="0F86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447E00"/>
    <w:multiLevelType w:val="multilevel"/>
    <w:tmpl w:val="5392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6D055D"/>
    <w:multiLevelType w:val="multilevel"/>
    <w:tmpl w:val="0270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771B9F"/>
    <w:multiLevelType w:val="multilevel"/>
    <w:tmpl w:val="8D0E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1D7D9D"/>
    <w:multiLevelType w:val="multilevel"/>
    <w:tmpl w:val="80D0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E022B6"/>
    <w:multiLevelType w:val="multilevel"/>
    <w:tmpl w:val="D320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21711F"/>
    <w:multiLevelType w:val="multilevel"/>
    <w:tmpl w:val="E22E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6D58A9"/>
    <w:multiLevelType w:val="multilevel"/>
    <w:tmpl w:val="3D4C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A5263D"/>
    <w:multiLevelType w:val="multilevel"/>
    <w:tmpl w:val="46E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F35E72"/>
    <w:multiLevelType w:val="multilevel"/>
    <w:tmpl w:val="2B26D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754A7B"/>
    <w:multiLevelType w:val="multilevel"/>
    <w:tmpl w:val="0F7C7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A807E93"/>
    <w:multiLevelType w:val="multilevel"/>
    <w:tmpl w:val="336C0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E06C87"/>
    <w:multiLevelType w:val="multilevel"/>
    <w:tmpl w:val="6B6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B0274C5"/>
    <w:multiLevelType w:val="multilevel"/>
    <w:tmpl w:val="16EA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277AD0"/>
    <w:multiLevelType w:val="multilevel"/>
    <w:tmpl w:val="ACC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B7B1671"/>
    <w:multiLevelType w:val="multilevel"/>
    <w:tmpl w:val="39BE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CA6C3E"/>
    <w:multiLevelType w:val="multilevel"/>
    <w:tmpl w:val="9F82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BEF0D14"/>
    <w:multiLevelType w:val="multilevel"/>
    <w:tmpl w:val="E65AC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344A39"/>
    <w:multiLevelType w:val="multilevel"/>
    <w:tmpl w:val="6D2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CF12D84"/>
    <w:multiLevelType w:val="multilevel"/>
    <w:tmpl w:val="A66E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CFA0730"/>
    <w:multiLevelType w:val="multilevel"/>
    <w:tmpl w:val="C79E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05364D"/>
    <w:multiLevelType w:val="multilevel"/>
    <w:tmpl w:val="DE82B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3D1FD5"/>
    <w:multiLevelType w:val="multilevel"/>
    <w:tmpl w:val="DD70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5B197F"/>
    <w:multiLevelType w:val="multilevel"/>
    <w:tmpl w:val="C1C42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D6B6985"/>
    <w:multiLevelType w:val="multilevel"/>
    <w:tmpl w:val="DD70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6440EF"/>
    <w:multiLevelType w:val="multilevel"/>
    <w:tmpl w:val="BF92B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66059F"/>
    <w:multiLevelType w:val="multilevel"/>
    <w:tmpl w:val="C2FCB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E804DC"/>
    <w:multiLevelType w:val="multilevel"/>
    <w:tmpl w:val="56BA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EFC158C"/>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4C1AA4"/>
    <w:multiLevelType w:val="multilevel"/>
    <w:tmpl w:val="7C5E9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0BF24B5"/>
    <w:multiLevelType w:val="multilevel"/>
    <w:tmpl w:val="C51C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1104F47"/>
    <w:multiLevelType w:val="multilevel"/>
    <w:tmpl w:val="393A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13B3FC4"/>
    <w:multiLevelType w:val="multilevel"/>
    <w:tmpl w:val="0E982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18550EF"/>
    <w:multiLevelType w:val="multilevel"/>
    <w:tmpl w:val="4656C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25205C6"/>
    <w:multiLevelType w:val="multilevel"/>
    <w:tmpl w:val="7576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2963A95"/>
    <w:multiLevelType w:val="multilevel"/>
    <w:tmpl w:val="37040A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2AF0015"/>
    <w:multiLevelType w:val="multilevel"/>
    <w:tmpl w:val="B4080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2CB2796"/>
    <w:multiLevelType w:val="multilevel"/>
    <w:tmpl w:val="A82E7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13B12B27"/>
    <w:multiLevelType w:val="multilevel"/>
    <w:tmpl w:val="5B80A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46E6C38"/>
    <w:multiLevelType w:val="multilevel"/>
    <w:tmpl w:val="02ACE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482775B"/>
    <w:multiLevelType w:val="multilevel"/>
    <w:tmpl w:val="45286722"/>
    <w:lvl w:ilvl="0">
      <w:start w:val="1"/>
      <w:numFmt w:val="decimal"/>
      <w:pStyle w:val="1"/>
      <w:suff w:val="space"/>
      <w:lvlText w:val="%1"/>
      <w:lvlJc w:val="left"/>
      <w:pPr>
        <w:ind w:left="432" w:hanging="432"/>
      </w:pPr>
      <w:rPr>
        <w:rFonts w:hint="default"/>
      </w:rPr>
    </w:lvl>
    <w:lvl w:ilvl="1">
      <w:start w:val="1"/>
      <w:numFmt w:val="decimal"/>
      <w:pStyle w:val="21"/>
      <w:suff w:val="space"/>
      <w:lvlText w:val="%1.%2"/>
      <w:lvlJc w:val="left"/>
      <w:pPr>
        <w:ind w:left="1427" w:hanging="576"/>
      </w:pPr>
      <w:rPr>
        <w:rFonts w:hint="default"/>
      </w:rPr>
    </w:lvl>
    <w:lvl w:ilvl="2">
      <w:start w:val="1"/>
      <w:numFmt w:val="decimal"/>
      <w:pStyle w:val="32"/>
      <w:lvlText w:val="%1.%2.%3"/>
      <w:lvlJc w:val="left"/>
      <w:pPr>
        <w:ind w:left="1287" w:hanging="720"/>
      </w:pPr>
      <w:rPr>
        <w:rFonts w:hint="default"/>
        <w:lang w:bidi="ar-MA"/>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9" w15:restartNumberingAfterBreak="0">
    <w:nsid w:val="151740CD"/>
    <w:multiLevelType w:val="multilevel"/>
    <w:tmpl w:val="699E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54947C5"/>
    <w:multiLevelType w:val="multilevel"/>
    <w:tmpl w:val="3162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505E37"/>
    <w:multiLevelType w:val="multilevel"/>
    <w:tmpl w:val="59E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56D30DE"/>
    <w:multiLevelType w:val="multilevel"/>
    <w:tmpl w:val="E28C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5B27542"/>
    <w:multiLevelType w:val="multilevel"/>
    <w:tmpl w:val="5CCC5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5C67B07"/>
    <w:multiLevelType w:val="multilevel"/>
    <w:tmpl w:val="05783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64641B1"/>
    <w:multiLevelType w:val="multilevel"/>
    <w:tmpl w:val="D4FC6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6561182"/>
    <w:multiLevelType w:val="multilevel"/>
    <w:tmpl w:val="DCC89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661308E"/>
    <w:multiLevelType w:val="multilevel"/>
    <w:tmpl w:val="C71C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6643ADA"/>
    <w:multiLevelType w:val="multilevel"/>
    <w:tmpl w:val="171A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69203F5"/>
    <w:multiLevelType w:val="multilevel"/>
    <w:tmpl w:val="E598A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7043833"/>
    <w:multiLevelType w:val="multilevel"/>
    <w:tmpl w:val="5E6A9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705531E"/>
    <w:multiLevelType w:val="multilevel"/>
    <w:tmpl w:val="E7822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7944C0A"/>
    <w:multiLevelType w:val="multilevel"/>
    <w:tmpl w:val="D1564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7F71286"/>
    <w:multiLevelType w:val="multilevel"/>
    <w:tmpl w:val="9E4E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99B0808"/>
    <w:multiLevelType w:val="multilevel"/>
    <w:tmpl w:val="A2C25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9FE5606"/>
    <w:multiLevelType w:val="multilevel"/>
    <w:tmpl w:val="FDA4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AC81F39"/>
    <w:multiLevelType w:val="multilevel"/>
    <w:tmpl w:val="E4B6A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AD939CA"/>
    <w:multiLevelType w:val="multilevel"/>
    <w:tmpl w:val="60DC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B360E5A"/>
    <w:multiLevelType w:val="multilevel"/>
    <w:tmpl w:val="A7F4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C261AFC"/>
    <w:multiLevelType w:val="multilevel"/>
    <w:tmpl w:val="F63C2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CC60D9A"/>
    <w:multiLevelType w:val="multilevel"/>
    <w:tmpl w:val="DE4C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D044C0B"/>
    <w:multiLevelType w:val="multilevel"/>
    <w:tmpl w:val="05D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D520F94"/>
    <w:multiLevelType w:val="multilevel"/>
    <w:tmpl w:val="CA9C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DA73735"/>
    <w:multiLevelType w:val="multilevel"/>
    <w:tmpl w:val="7C565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DAE6099"/>
    <w:multiLevelType w:val="multilevel"/>
    <w:tmpl w:val="0D20F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E054A3B"/>
    <w:multiLevelType w:val="multilevel"/>
    <w:tmpl w:val="F7AE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E322B6E"/>
    <w:multiLevelType w:val="multilevel"/>
    <w:tmpl w:val="B75E0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EC111EB"/>
    <w:multiLevelType w:val="multilevel"/>
    <w:tmpl w:val="0F08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FC916D5"/>
    <w:multiLevelType w:val="multilevel"/>
    <w:tmpl w:val="621A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0080465"/>
    <w:multiLevelType w:val="multilevel"/>
    <w:tmpl w:val="9C08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0E05A2A"/>
    <w:multiLevelType w:val="multilevel"/>
    <w:tmpl w:val="7BD8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0E47177"/>
    <w:multiLevelType w:val="multilevel"/>
    <w:tmpl w:val="701EB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0FD3FAC"/>
    <w:multiLevelType w:val="multilevel"/>
    <w:tmpl w:val="B7E4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1061A92"/>
    <w:multiLevelType w:val="multilevel"/>
    <w:tmpl w:val="FC4EF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2461C49"/>
    <w:multiLevelType w:val="hybridMultilevel"/>
    <w:tmpl w:val="96B87DE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229A153F"/>
    <w:multiLevelType w:val="multilevel"/>
    <w:tmpl w:val="9E128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3BB6821"/>
    <w:multiLevelType w:val="multilevel"/>
    <w:tmpl w:val="102C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3DC5BA1"/>
    <w:multiLevelType w:val="multilevel"/>
    <w:tmpl w:val="DAC0B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48957BE"/>
    <w:multiLevelType w:val="multilevel"/>
    <w:tmpl w:val="B4F0C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4C42D67"/>
    <w:multiLevelType w:val="multilevel"/>
    <w:tmpl w:val="22020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5D929F3"/>
    <w:multiLevelType w:val="multilevel"/>
    <w:tmpl w:val="F9084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6595549"/>
    <w:multiLevelType w:val="multilevel"/>
    <w:tmpl w:val="314A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6856C24"/>
    <w:multiLevelType w:val="multilevel"/>
    <w:tmpl w:val="D646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6C87717"/>
    <w:multiLevelType w:val="multilevel"/>
    <w:tmpl w:val="E12E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7535641"/>
    <w:multiLevelType w:val="multilevel"/>
    <w:tmpl w:val="63FAE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80E6E03"/>
    <w:multiLevelType w:val="multilevel"/>
    <w:tmpl w:val="9594F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81F744A"/>
    <w:multiLevelType w:val="multilevel"/>
    <w:tmpl w:val="2532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82F4A50"/>
    <w:multiLevelType w:val="multilevel"/>
    <w:tmpl w:val="56EE6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8557714"/>
    <w:multiLevelType w:val="multilevel"/>
    <w:tmpl w:val="0E1CC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8DD5D35"/>
    <w:multiLevelType w:val="multilevel"/>
    <w:tmpl w:val="0F7C7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92A6C0E"/>
    <w:multiLevelType w:val="multilevel"/>
    <w:tmpl w:val="332EC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9851865"/>
    <w:multiLevelType w:val="multilevel"/>
    <w:tmpl w:val="3AF2A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9EA3C21"/>
    <w:multiLevelType w:val="multilevel"/>
    <w:tmpl w:val="0092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AAF2997"/>
    <w:multiLevelType w:val="multilevel"/>
    <w:tmpl w:val="8802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B161B59"/>
    <w:multiLevelType w:val="multilevel"/>
    <w:tmpl w:val="D066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C2A09C5"/>
    <w:multiLevelType w:val="multilevel"/>
    <w:tmpl w:val="E2824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C4D4E33"/>
    <w:multiLevelType w:val="multilevel"/>
    <w:tmpl w:val="8830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CE03CCD"/>
    <w:multiLevelType w:val="multilevel"/>
    <w:tmpl w:val="9C667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D02683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D3D288F"/>
    <w:multiLevelType w:val="multilevel"/>
    <w:tmpl w:val="7968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D4A3CA6"/>
    <w:multiLevelType w:val="multilevel"/>
    <w:tmpl w:val="C5C49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D58542F"/>
    <w:multiLevelType w:val="multilevel"/>
    <w:tmpl w:val="A2B6C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D8D2808"/>
    <w:multiLevelType w:val="multilevel"/>
    <w:tmpl w:val="F430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E116ED1"/>
    <w:multiLevelType w:val="multilevel"/>
    <w:tmpl w:val="4CD4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EC9245C"/>
    <w:multiLevelType w:val="multilevel"/>
    <w:tmpl w:val="25CA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ED67639"/>
    <w:multiLevelType w:val="multilevel"/>
    <w:tmpl w:val="52981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F0D4801"/>
    <w:multiLevelType w:val="multilevel"/>
    <w:tmpl w:val="3AFC5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F87051A"/>
    <w:multiLevelType w:val="multilevel"/>
    <w:tmpl w:val="F220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FDB330D"/>
    <w:multiLevelType w:val="multilevel"/>
    <w:tmpl w:val="7FF8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00A3C37"/>
    <w:multiLevelType w:val="multilevel"/>
    <w:tmpl w:val="7D8E3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1CB7181"/>
    <w:multiLevelType w:val="multilevel"/>
    <w:tmpl w:val="82C40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1DA2879"/>
    <w:multiLevelType w:val="multilevel"/>
    <w:tmpl w:val="B00EA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1E140BE"/>
    <w:multiLevelType w:val="multilevel"/>
    <w:tmpl w:val="EDB6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2471686"/>
    <w:multiLevelType w:val="multilevel"/>
    <w:tmpl w:val="868E6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26C25CA"/>
    <w:multiLevelType w:val="multilevel"/>
    <w:tmpl w:val="DA50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2D60052"/>
    <w:multiLevelType w:val="multilevel"/>
    <w:tmpl w:val="D6365A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3505225"/>
    <w:multiLevelType w:val="multilevel"/>
    <w:tmpl w:val="137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4026801"/>
    <w:multiLevelType w:val="multilevel"/>
    <w:tmpl w:val="5DCC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45E43F8"/>
    <w:multiLevelType w:val="multilevel"/>
    <w:tmpl w:val="A690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5DE4395"/>
    <w:multiLevelType w:val="multilevel"/>
    <w:tmpl w:val="C1E0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5E426B2"/>
    <w:multiLevelType w:val="multilevel"/>
    <w:tmpl w:val="85DA8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5F37A5B"/>
    <w:multiLevelType w:val="multilevel"/>
    <w:tmpl w:val="7934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60E040F"/>
    <w:multiLevelType w:val="multilevel"/>
    <w:tmpl w:val="B54C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63429C5"/>
    <w:multiLevelType w:val="multilevel"/>
    <w:tmpl w:val="45C0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7630056"/>
    <w:multiLevelType w:val="multilevel"/>
    <w:tmpl w:val="0B42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84F6556"/>
    <w:multiLevelType w:val="multilevel"/>
    <w:tmpl w:val="D90E9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85E4057"/>
    <w:multiLevelType w:val="multilevel"/>
    <w:tmpl w:val="1DE8B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9327CFC"/>
    <w:multiLevelType w:val="multilevel"/>
    <w:tmpl w:val="6310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9B0578D"/>
    <w:multiLevelType w:val="multilevel"/>
    <w:tmpl w:val="1658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9D73ECA"/>
    <w:multiLevelType w:val="multilevel"/>
    <w:tmpl w:val="1716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A187069"/>
    <w:multiLevelType w:val="multilevel"/>
    <w:tmpl w:val="8250B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A1F6FDD"/>
    <w:multiLevelType w:val="multilevel"/>
    <w:tmpl w:val="6824A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AF503A6"/>
    <w:multiLevelType w:val="multilevel"/>
    <w:tmpl w:val="5CDA6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AF934F2"/>
    <w:multiLevelType w:val="multilevel"/>
    <w:tmpl w:val="C65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B364782"/>
    <w:multiLevelType w:val="multilevel"/>
    <w:tmpl w:val="10864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C3740FA"/>
    <w:multiLevelType w:val="multilevel"/>
    <w:tmpl w:val="CE60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C8D1CE4"/>
    <w:multiLevelType w:val="multilevel"/>
    <w:tmpl w:val="F9FA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CB06B78"/>
    <w:multiLevelType w:val="multilevel"/>
    <w:tmpl w:val="46CC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D3B42A7"/>
    <w:multiLevelType w:val="multilevel"/>
    <w:tmpl w:val="A06A9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D4D63B7"/>
    <w:multiLevelType w:val="multilevel"/>
    <w:tmpl w:val="7BBC4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E4D5A9D"/>
    <w:multiLevelType w:val="multilevel"/>
    <w:tmpl w:val="272C4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E935A11"/>
    <w:multiLevelType w:val="multilevel"/>
    <w:tmpl w:val="09D80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EB44499"/>
    <w:multiLevelType w:val="multilevel"/>
    <w:tmpl w:val="BAEA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F2410C1"/>
    <w:multiLevelType w:val="multilevel"/>
    <w:tmpl w:val="BBFC5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FB24B89"/>
    <w:multiLevelType w:val="multilevel"/>
    <w:tmpl w:val="1DE2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FCE01F4"/>
    <w:multiLevelType w:val="multilevel"/>
    <w:tmpl w:val="4466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0105561"/>
    <w:multiLevelType w:val="multilevel"/>
    <w:tmpl w:val="6D88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0B17A03"/>
    <w:multiLevelType w:val="multilevel"/>
    <w:tmpl w:val="1B0AB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14E01CB"/>
    <w:multiLevelType w:val="multilevel"/>
    <w:tmpl w:val="5448AD6A"/>
    <w:lvl w:ilvl="0">
      <w:start w:val="1"/>
      <w:numFmt w:val="decimal"/>
      <w:pStyle w:val="22"/>
      <w:lvlText w:val="%1."/>
      <w:lvlJc w:val="left"/>
      <w:pPr>
        <w:ind w:left="360" w:hanging="360"/>
      </w:pPr>
      <w:rPr>
        <w:rFonts w:hint="default"/>
      </w:rPr>
    </w:lvl>
    <w:lvl w:ilvl="1">
      <w:start w:val="1"/>
      <w:numFmt w:val="decimal"/>
      <w:pStyle w:val="2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7" w15:restartNumberingAfterBreak="0">
    <w:nsid w:val="41853EA1"/>
    <w:multiLevelType w:val="multilevel"/>
    <w:tmpl w:val="CADC0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1E37615"/>
    <w:multiLevelType w:val="multilevel"/>
    <w:tmpl w:val="911A1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27708FE"/>
    <w:multiLevelType w:val="multilevel"/>
    <w:tmpl w:val="3CB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3793811"/>
    <w:multiLevelType w:val="hybridMultilevel"/>
    <w:tmpl w:val="171C11F4"/>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43851797"/>
    <w:multiLevelType w:val="multilevel"/>
    <w:tmpl w:val="602A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41219E7"/>
    <w:multiLevelType w:val="multilevel"/>
    <w:tmpl w:val="B800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4C616F9"/>
    <w:multiLevelType w:val="multilevel"/>
    <w:tmpl w:val="F646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54243C1"/>
    <w:multiLevelType w:val="multilevel"/>
    <w:tmpl w:val="275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55C2AB4"/>
    <w:multiLevelType w:val="multilevel"/>
    <w:tmpl w:val="EC704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5CF64E9"/>
    <w:multiLevelType w:val="multilevel"/>
    <w:tmpl w:val="F07C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5ED4A32"/>
    <w:multiLevelType w:val="multilevel"/>
    <w:tmpl w:val="33D6E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5F17B48"/>
    <w:multiLevelType w:val="multilevel"/>
    <w:tmpl w:val="7AEC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67536A3"/>
    <w:multiLevelType w:val="multilevel"/>
    <w:tmpl w:val="7CD8D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6CF4518"/>
    <w:multiLevelType w:val="multilevel"/>
    <w:tmpl w:val="BACC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7250C5E"/>
    <w:multiLevelType w:val="multilevel"/>
    <w:tmpl w:val="3970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79A32E8"/>
    <w:multiLevelType w:val="multilevel"/>
    <w:tmpl w:val="4ED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7B65A61"/>
    <w:multiLevelType w:val="multilevel"/>
    <w:tmpl w:val="0596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86B6E65"/>
    <w:multiLevelType w:val="multilevel"/>
    <w:tmpl w:val="EBE4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8966419"/>
    <w:multiLevelType w:val="multilevel"/>
    <w:tmpl w:val="E20A1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8F63DF6"/>
    <w:multiLevelType w:val="multilevel"/>
    <w:tmpl w:val="AE6C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9004C2C"/>
    <w:multiLevelType w:val="multilevel"/>
    <w:tmpl w:val="179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94B7BE1"/>
    <w:multiLevelType w:val="multilevel"/>
    <w:tmpl w:val="52EC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9602594"/>
    <w:multiLevelType w:val="multilevel"/>
    <w:tmpl w:val="B2529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977268E"/>
    <w:multiLevelType w:val="multilevel"/>
    <w:tmpl w:val="79D0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9952E82"/>
    <w:multiLevelType w:val="multilevel"/>
    <w:tmpl w:val="F2C2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A12616F"/>
    <w:multiLevelType w:val="multilevel"/>
    <w:tmpl w:val="6A4A0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A3D43CB"/>
    <w:multiLevelType w:val="multilevel"/>
    <w:tmpl w:val="00AAC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AE50332"/>
    <w:multiLevelType w:val="multilevel"/>
    <w:tmpl w:val="83F0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B565BAE"/>
    <w:multiLevelType w:val="multilevel"/>
    <w:tmpl w:val="C704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C5E7B18"/>
    <w:multiLevelType w:val="multilevel"/>
    <w:tmpl w:val="20943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4CC20420"/>
    <w:multiLevelType w:val="multilevel"/>
    <w:tmpl w:val="CA9A3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4E34587F"/>
    <w:multiLevelType w:val="multilevel"/>
    <w:tmpl w:val="A0CA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E4D1E9A"/>
    <w:multiLevelType w:val="multilevel"/>
    <w:tmpl w:val="7006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E5443DF"/>
    <w:multiLevelType w:val="multilevel"/>
    <w:tmpl w:val="0BBE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E6B11C4"/>
    <w:multiLevelType w:val="multilevel"/>
    <w:tmpl w:val="74F8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4EAB4E09"/>
    <w:multiLevelType w:val="multilevel"/>
    <w:tmpl w:val="088E7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F4830A6"/>
    <w:multiLevelType w:val="multilevel"/>
    <w:tmpl w:val="2C2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F5A04C1"/>
    <w:multiLevelType w:val="multilevel"/>
    <w:tmpl w:val="1B1EC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F8C62AE"/>
    <w:multiLevelType w:val="multilevel"/>
    <w:tmpl w:val="095E9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4FB80757"/>
    <w:multiLevelType w:val="hybridMultilevel"/>
    <w:tmpl w:val="E31C4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8" w15:restartNumberingAfterBreak="0">
    <w:nsid w:val="50AA4A5C"/>
    <w:multiLevelType w:val="multilevel"/>
    <w:tmpl w:val="DC78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0B14FBE"/>
    <w:multiLevelType w:val="multilevel"/>
    <w:tmpl w:val="DC9A9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0F22299"/>
    <w:multiLevelType w:val="multilevel"/>
    <w:tmpl w:val="E43A3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1D64FEC"/>
    <w:multiLevelType w:val="multilevel"/>
    <w:tmpl w:val="BCD0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22C15B5"/>
    <w:multiLevelType w:val="multilevel"/>
    <w:tmpl w:val="E01C2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24F566C"/>
    <w:multiLevelType w:val="multilevel"/>
    <w:tmpl w:val="641E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2892029"/>
    <w:multiLevelType w:val="multilevel"/>
    <w:tmpl w:val="EDD6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2DE4910"/>
    <w:multiLevelType w:val="multilevel"/>
    <w:tmpl w:val="4088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32A28A5"/>
    <w:multiLevelType w:val="multilevel"/>
    <w:tmpl w:val="DAEE6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53A812DD"/>
    <w:multiLevelType w:val="multilevel"/>
    <w:tmpl w:val="A06485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53F235C7"/>
    <w:multiLevelType w:val="multilevel"/>
    <w:tmpl w:val="7ED8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4C834E1"/>
    <w:multiLevelType w:val="multilevel"/>
    <w:tmpl w:val="9C2CE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55EF706F"/>
    <w:multiLevelType w:val="multilevel"/>
    <w:tmpl w:val="3046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6164C2E"/>
    <w:multiLevelType w:val="multilevel"/>
    <w:tmpl w:val="7B5A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6900AA8"/>
    <w:multiLevelType w:val="multilevel"/>
    <w:tmpl w:val="224E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6C32BF9"/>
    <w:multiLevelType w:val="multilevel"/>
    <w:tmpl w:val="30E891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6FA05EE"/>
    <w:multiLevelType w:val="multilevel"/>
    <w:tmpl w:val="7966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77278B9"/>
    <w:multiLevelType w:val="multilevel"/>
    <w:tmpl w:val="244E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7B8685E"/>
    <w:multiLevelType w:val="multilevel"/>
    <w:tmpl w:val="49FEE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9734C11"/>
    <w:multiLevelType w:val="multilevel"/>
    <w:tmpl w:val="DB1A3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9B30078"/>
    <w:multiLevelType w:val="multilevel"/>
    <w:tmpl w:val="61B6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9C3679C"/>
    <w:multiLevelType w:val="multilevel"/>
    <w:tmpl w:val="3836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9C51D84"/>
    <w:multiLevelType w:val="multilevel"/>
    <w:tmpl w:val="0928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A040D3A"/>
    <w:multiLevelType w:val="multilevel"/>
    <w:tmpl w:val="40D6D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A536065"/>
    <w:multiLevelType w:val="multilevel"/>
    <w:tmpl w:val="758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AA24735"/>
    <w:multiLevelType w:val="multilevel"/>
    <w:tmpl w:val="014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B1B6C30"/>
    <w:multiLevelType w:val="multilevel"/>
    <w:tmpl w:val="863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B951E39"/>
    <w:multiLevelType w:val="multilevel"/>
    <w:tmpl w:val="4546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BA80E47"/>
    <w:multiLevelType w:val="multilevel"/>
    <w:tmpl w:val="B8FC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BE53249"/>
    <w:multiLevelType w:val="multilevel"/>
    <w:tmpl w:val="9926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C6F57EF"/>
    <w:multiLevelType w:val="multilevel"/>
    <w:tmpl w:val="6212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D01467E"/>
    <w:multiLevelType w:val="multilevel"/>
    <w:tmpl w:val="01824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E582872"/>
    <w:multiLevelType w:val="multilevel"/>
    <w:tmpl w:val="9704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E594100"/>
    <w:multiLevelType w:val="multilevel"/>
    <w:tmpl w:val="D1125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5E826A2D"/>
    <w:multiLevelType w:val="multilevel"/>
    <w:tmpl w:val="2470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ECE417C"/>
    <w:multiLevelType w:val="multilevel"/>
    <w:tmpl w:val="E412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EE258AF"/>
    <w:multiLevelType w:val="multilevel"/>
    <w:tmpl w:val="F1CE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EF35C94"/>
    <w:multiLevelType w:val="multilevel"/>
    <w:tmpl w:val="D670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5F806FF7"/>
    <w:multiLevelType w:val="multilevel"/>
    <w:tmpl w:val="4A12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FAE6D93"/>
    <w:multiLevelType w:val="multilevel"/>
    <w:tmpl w:val="FBC8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FE22332"/>
    <w:multiLevelType w:val="multilevel"/>
    <w:tmpl w:val="E752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0544ED8"/>
    <w:multiLevelType w:val="multilevel"/>
    <w:tmpl w:val="D56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0852174"/>
    <w:multiLevelType w:val="multilevel"/>
    <w:tmpl w:val="3044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1442D4E"/>
    <w:multiLevelType w:val="multilevel"/>
    <w:tmpl w:val="64C6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1820581"/>
    <w:multiLevelType w:val="multilevel"/>
    <w:tmpl w:val="B8B0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2064FC3"/>
    <w:multiLevelType w:val="multilevel"/>
    <w:tmpl w:val="6808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27025CF"/>
    <w:multiLevelType w:val="multilevel"/>
    <w:tmpl w:val="473E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27E36B9"/>
    <w:multiLevelType w:val="hybridMultilevel"/>
    <w:tmpl w:val="45C64194"/>
    <w:lvl w:ilvl="0" w:tplc="04090013">
      <w:start w:val="1"/>
      <w:numFmt w:val="arabicAlpha"/>
      <w:lvlText w:val="%1-"/>
      <w:lvlJc w:val="center"/>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78" w15:restartNumberingAfterBreak="0">
    <w:nsid w:val="629650EF"/>
    <w:multiLevelType w:val="multilevel"/>
    <w:tmpl w:val="7C10FE62"/>
    <w:styleLink w:val="311"/>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79" w15:restartNumberingAfterBreak="0">
    <w:nsid w:val="63587F57"/>
    <w:multiLevelType w:val="multilevel"/>
    <w:tmpl w:val="04AE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386497C"/>
    <w:multiLevelType w:val="multilevel"/>
    <w:tmpl w:val="DB16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4026083"/>
    <w:multiLevelType w:val="multilevel"/>
    <w:tmpl w:val="ACA2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4136DB5"/>
    <w:multiLevelType w:val="multilevel"/>
    <w:tmpl w:val="05866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4A260F0"/>
    <w:multiLevelType w:val="multilevel"/>
    <w:tmpl w:val="3B6A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5B51C5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5BE6994"/>
    <w:multiLevelType w:val="multilevel"/>
    <w:tmpl w:val="462C7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5E138BC"/>
    <w:multiLevelType w:val="multilevel"/>
    <w:tmpl w:val="A5AA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65A4AAE"/>
    <w:multiLevelType w:val="multilevel"/>
    <w:tmpl w:val="50BEE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6AE79AA"/>
    <w:multiLevelType w:val="multilevel"/>
    <w:tmpl w:val="6C4A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6D66C06"/>
    <w:multiLevelType w:val="multilevel"/>
    <w:tmpl w:val="E89C6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6878211D"/>
    <w:multiLevelType w:val="multilevel"/>
    <w:tmpl w:val="31BED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68F42DF1"/>
    <w:multiLevelType w:val="multilevel"/>
    <w:tmpl w:val="8626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98F585C"/>
    <w:multiLevelType w:val="multilevel"/>
    <w:tmpl w:val="1864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99A0AA0"/>
    <w:multiLevelType w:val="multilevel"/>
    <w:tmpl w:val="999CA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69AF34BF"/>
    <w:multiLevelType w:val="multilevel"/>
    <w:tmpl w:val="916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9BF044A"/>
    <w:multiLevelType w:val="multilevel"/>
    <w:tmpl w:val="9380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A812B2A"/>
    <w:multiLevelType w:val="multilevel"/>
    <w:tmpl w:val="57DC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B6D06EB"/>
    <w:multiLevelType w:val="multilevel"/>
    <w:tmpl w:val="0F0A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BD50D76"/>
    <w:multiLevelType w:val="multilevel"/>
    <w:tmpl w:val="40DA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BEF012B"/>
    <w:multiLevelType w:val="multilevel"/>
    <w:tmpl w:val="0604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C6371C8"/>
    <w:multiLevelType w:val="multilevel"/>
    <w:tmpl w:val="94DC4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6CB52FB7"/>
    <w:multiLevelType w:val="multilevel"/>
    <w:tmpl w:val="6D5CE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DC26F89"/>
    <w:multiLevelType w:val="multilevel"/>
    <w:tmpl w:val="4D0E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DD978E1"/>
    <w:multiLevelType w:val="multilevel"/>
    <w:tmpl w:val="623E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DF05C0B"/>
    <w:multiLevelType w:val="multilevel"/>
    <w:tmpl w:val="C7A6C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E9A5D27"/>
    <w:multiLevelType w:val="multilevel"/>
    <w:tmpl w:val="BE50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EE47C33"/>
    <w:multiLevelType w:val="multilevel"/>
    <w:tmpl w:val="1E7CE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F014F23"/>
    <w:multiLevelType w:val="multilevel"/>
    <w:tmpl w:val="84C6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F124AB5"/>
    <w:multiLevelType w:val="multilevel"/>
    <w:tmpl w:val="862CDC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6F350C92"/>
    <w:multiLevelType w:val="multilevel"/>
    <w:tmpl w:val="D77C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F6B2E16"/>
    <w:multiLevelType w:val="multilevel"/>
    <w:tmpl w:val="77045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FCC3355"/>
    <w:multiLevelType w:val="multilevel"/>
    <w:tmpl w:val="E8A8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707219AB"/>
    <w:multiLevelType w:val="multilevel"/>
    <w:tmpl w:val="C4BE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07A4C3F"/>
    <w:multiLevelType w:val="multilevel"/>
    <w:tmpl w:val="899E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70A960F8"/>
    <w:multiLevelType w:val="multilevel"/>
    <w:tmpl w:val="C27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1CB5026"/>
    <w:multiLevelType w:val="multilevel"/>
    <w:tmpl w:val="06509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72B96E5B"/>
    <w:multiLevelType w:val="multilevel"/>
    <w:tmpl w:val="E14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3071EF7"/>
    <w:multiLevelType w:val="multilevel"/>
    <w:tmpl w:val="5EE2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31D6732"/>
    <w:multiLevelType w:val="multilevel"/>
    <w:tmpl w:val="67E2A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73D572F1"/>
    <w:multiLevelType w:val="multilevel"/>
    <w:tmpl w:val="A52AD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324" w15:restartNumberingAfterBreak="0">
    <w:nsid w:val="74105012"/>
    <w:multiLevelType w:val="multilevel"/>
    <w:tmpl w:val="1DD00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741066E8"/>
    <w:multiLevelType w:val="multilevel"/>
    <w:tmpl w:val="4C0E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454021C"/>
    <w:multiLevelType w:val="multilevel"/>
    <w:tmpl w:val="54DC0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74BA5100"/>
    <w:multiLevelType w:val="multilevel"/>
    <w:tmpl w:val="50A8C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4CA3C06"/>
    <w:multiLevelType w:val="multilevel"/>
    <w:tmpl w:val="E70E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4E842E8"/>
    <w:multiLevelType w:val="multilevel"/>
    <w:tmpl w:val="E05A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5760A07"/>
    <w:multiLevelType w:val="multilevel"/>
    <w:tmpl w:val="9FA2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5C433E9"/>
    <w:multiLevelType w:val="multilevel"/>
    <w:tmpl w:val="749C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6125B29"/>
    <w:multiLevelType w:val="multilevel"/>
    <w:tmpl w:val="FD0C3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6A55C9F"/>
    <w:multiLevelType w:val="multilevel"/>
    <w:tmpl w:val="1C94D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7571FC7"/>
    <w:multiLevelType w:val="multilevel"/>
    <w:tmpl w:val="A1442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7B10500"/>
    <w:multiLevelType w:val="multilevel"/>
    <w:tmpl w:val="26866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88D12B8"/>
    <w:multiLevelType w:val="multilevel"/>
    <w:tmpl w:val="A0E8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8BC26F2"/>
    <w:multiLevelType w:val="multilevel"/>
    <w:tmpl w:val="7EBA2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8E963ED"/>
    <w:multiLevelType w:val="multilevel"/>
    <w:tmpl w:val="AABE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8F1025C"/>
    <w:multiLevelType w:val="multilevel"/>
    <w:tmpl w:val="8A72C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9300230"/>
    <w:multiLevelType w:val="multilevel"/>
    <w:tmpl w:val="2AC08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9BE391B"/>
    <w:multiLevelType w:val="multilevel"/>
    <w:tmpl w:val="F856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AA3125A"/>
    <w:multiLevelType w:val="multilevel"/>
    <w:tmpl w:val="66F68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B4310D1"/>
    <w:multiLevelType w:val="multilevel"/>
    <w:tmpl w:val="BF22F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BA128F3"/>
    <w:multiLevelType w:val="multilevel"/>
    <w:tmpl w:val="699CE0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7BB23BB9"/>
    <w:multiLevelType w:val="multilevel"/>
    <w:tmpl w:val="F60CC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7BFC4C62"/>
    <w:multiLevelType w:val="multilevel"/>
    <w:tmpl w:val="342E4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CD31131"/>
    <w:multiLevelType w:val="multilevel"/>
    <w:tmpl w:val="7B748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D3538CE"/>
    <w:multiLevelType w:val="multilevel"/>
    <w:tmpl w:val="FB3A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D934D53"/>
    <w:multiLevelType w:val="multilevel"/>
    <w:tmpl w:val="40BA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E0605FF"/>
    <w:multiLevelType w:val="multilevel"/>
    <w:tmpl w:val="8B42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E1968E0"/>
    <w:multiLevelType w:val="multilevel"/>
    <w:tmpl w:val="3390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E1F5215"/>
    <w:multiLevelType w:val="multilevel"/>
    <w:tmpl w:val="8928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E2F2DB7"/>
    <w:multiLevelType w:val="multilevel"/>
    <w:tmpl w:val="0C5C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E3A4E19"/>
    <w:multiLevelType w:val="multilevel"/>
    <w:tmpl w:val="C674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E5A2933"/>
    <w:multiLevelType w:val="multilevel"/>
    <w:tmpl w:val="9446D5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7E862CFE"/>
    <w:multiLevelType w:val="multilevel"/>
    <w:tmpl w:val="A578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FB10CF1"/>
    <w:multiLevelType w:val="multilevel"/>
    <w:tmpl w:val="4BB86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1020659">
    <w:abstractNumId w:val="32"/>
  </w:num>
  <w:num w:numId="2" w16cid:durableId="1839808072">
    <w:abstractNumId w:val="65"/>
  </w:num>
  <w:num w:numId="3" w16cid:durableId="593133322">
    <w:abstractNumId w:val="323"/>
  </w:num>
  <w:num w:numId="4" w16cid:durableId="672029563">
    <w:abstractNumId w:val="278"/>
  </w:num>
  <w:num w:numId="5" w16cid:durableId="1632513365">
    <w:abstractNumId w:val="186"/>
  </w:num>
  <w:num w:numId="6" w16cid:durableId="1333487122">
    <w:abstractNumId w:val="8"/>
  </w:num>
  <w:num w:numId="7" w16cid:durableId="607735797">
    <w:abstractNumId w:val="3"/>
  </w:num>
  <w:num w:numId="8" w16cid:durableId="652681005">
    <w:abstractNumId w:val="2"/>
  </w:num>
  <w:num w:numId="9" w16cid:durableId="1004087353">
    <w:abstractNumId w:val="1"/>
  </w:num>
  <w:num w:numId="10" w16cid:durableId="613483753">
    <w:abstractNumId w:val="0"/>
  </w:num>
  <w:num w:numId="11" w16cid:durableId="310982562">
    <w:abstractNumId w:val="9"/>
  </w:num>
  <w:num w:numId="12" w16cid:durableId="974484607">
    <w:abstractNumId w:val="7"/>
  </w:num>
  <w:num w:numId="13" w16cid:durableId="1809008712">
    <w:abstractNumId w:val="6"/>
  </w:num>
  <w:num w:numId="14" w16cid:durableId="157381705">
    <w:abstractNumId w:val="5"/>
  </w:num>
  <w:num w:numId="15" w16cid:durableId="1988431164">
    <w:abstractNumId w:val="4"/>
  </w:num>
  <w:num w:numId="16" w16cid:durableId="715392300">
    <w:abstractNumId w:val="151"/>
  </w:num>
  <w:num w:numId="17" w16cid:durableId="1153722167">
    <w:abstractNumId w:val="89"/>
  </w:num>
  <w:num w:numId="18" w16cid:durableId="177936111">
    <w:abstractNumId w:val="347"/>
  </w:num>
  <w:num w:numId="19" w16cid:durableId="841897368">
    <w:abstractNumId w:val="318"/>
  </w:num>
  <w:num w:numId="20" w16cid:durableId="187449510">
    <w:abstractNumId w:val="284"/>
  </w:num>
  <w:num w:numId="21" w16cid:durableId="1060130825">
    <w:abstractNumId w:val="132"/>
  </w:num>
  <w:num w:numId="22" w16cid:durableId="325673324">
    <w:abstractNumId w:val="10"/>
  </w:num>
  <w:num w:numId="23" w16cid:durableId="1701123549">
    <w:abstractNumId w:val="126"/>
  </w:num>
  <w:num w:numId="24" w16cid:durableId="477914883">
    <w:abstractNumId w:val="352"/>
  </w:num>
  <w:num w:numId="25" w16cid:durableId="1355184286">
    <w:abstractNumId w:val="87"/>
  </w:num>
  <w:num w:numId="26" w16cid:durableId="996299237">
    <w:abstractNumId w:val="79"/>
  </w:num>
  <w:num w:numId="27" w16cid:durableId="688456648">
    <w:abstractNumId w:val="27"/>
  </w:num>
  <w:num w:numId="28" w16cid:durableId="1981106128">
    <w:abstractNumId w:val="188"/>
  </w:num>
  <w:num w:numId="29" w16cid:durableId="1935552909">
    <w:abstractNumId w:val="158"/>
  </w:num>
  <w:num w:numId="30" w16cid:durableId="643776506">
    <w:abstractNumId w:val="98"/>
  </w:num>
  <w:num w:numId="31" w16cid:durableId="1994025504">
    <w:abstractNumId w:val="204"/>
  </w:num>
  <w:num w:numId="32" w16cid:durableId="227955948">
    <w:abstractNumId w:val="48"/>
  </w:num>
  <w:num w:numId="33" w16cid:durableId="1009143530">
    <w:abstractNumId w:val="120"/>
  </w:num>
  <w:num w:numId="34" w16cid:durableId="1300375871">
    <w:abstractNumId w:val="137"/>
  </w:num>
  <w:num w:numId="35" w16cid:durableId="1370380180">
    <w:abstractNumId w:val="76"/>
  </w:num>
  <w:num w:numId="36" w16cid:durableId="1827743179">
    <w:abstractNumId w:val="106"/>
  </w:num>
  <w:num w:numId="37" w16cid:durableId="1986472334">
    <w:abstractNumId w:val="94"/>
  </w:num>
  <w:num w:numId="38" w16cid:durableId="2047753672">
    <w:abstractNumId w:val="115"/>
  </w:num>
  <w:num w:numId="39" w16cid:durableId="682244332">
    <w:abstractNumId w:val="272"/>
  </w:num>
  <w:num w:numId="40" w16cid:durableId="1294092545">
    <w:abstractNumId w:val="343"/>
  </w:num>
  <w:num w:numId="41" w16cid:durableId="1289703721">
    <w:abstractNumId w:val="117"/>
  </w:num>
  <w:num w:numId="42" w16cid:durableId="1981567384">
    <w:abstractNumId w:val="252"/>
  </w:num>
  <w:num w:numId="43" w16cid:durableId="2069303085">
    <w:abstractNumId w:val="201"/>
  </w:num>
  <w:num w:numId="44" w16cid:durableId="2122450952">
    <w:abstractNumId w:val="121"/>
  </w:num>
  <w:num w:numId="45" w16cid:durableId="95294647">
    <w:abstractNumId w:val="184"/>
  </w:num>
  <w:num w:numId="46" w16cid:durableId="518006814">
    <w:abstractNumId w:val="259"/>
  </w:num>
  <w:num w:numId="47" w16cid:durableId="975598468">
    <w:abstractNumId w:val="163"/>
  </w:num>
  <w:num w:numId="48" w16cid:durableId="1698122195">
    <w:abstractNumId w:val="228"/>
  </w:num>
  <w:num w:numId="49" w16cid:durableId="929002406">
    <w:abstractNumId w:val="301"/>
  </w:num>
  <w:num w:numId="50" w16cid:durableId="868952959">
    <w:abstractNumId w:val="308"/>
  </w:num>
  <w:num w:numId="51" w16cid:durableId="1993873995">
    <w:abstractNumId w:val="324"/>
  </w:num>
  <w:num w:numId="52" w16cid:durableId="1740209941">
    <w:abstractNumId w:val="329"/>
  </w:num>
  <w:num w:numId="53" w16cid:durableId="1622301975">
    <w:abstractNumId w:val="71"/>
  </w:num>
  <w:num w:numId="54" w16cid:durableId="1791045987">
    <w:abstractNumId w:val="304"/>
  </w:num>
  <w:num w:numId="55" w16cid:durableId="235095511">
    <w:abstractNumId w:val="224"/>
  </w:num>
  <w:num w:numId="56" w16cid:durableId="1670405374">
    <w:abstractNumId w:val="119"/>
  </w:num>
  <w:num w:numId="57" w16cid:durableId="992369605">
    <w:abstractNumId w:val="307"/>
  </w:num>
  <w:num w:numId="58" w16cid:durableId="1304698052">
    <w:abstractNumId w:val="314"/>
  </w:num>
  <w:num w:numId="59" w16cid:durableId="1324046384">
    <w:abstractNumId w:val="216"/>
  </w:num>
  <w:num w:numId="60" w16cid:durableId="1382360085">
    <w:abstractNumId w:val="276"/>
  </w:num>
  <w:num w:numId="61" w16cid:durableId="1509708298">
    <w:abstractNumId w:val="16"/>
  </w:num>
  <w:num w:numId="62" w16cid:durableId="808597106">
    <w:abstractNumId w:val="45"/>
  </w:num>
  <w:num w:numId="63" w16cid:durableId="1998217338">
    <w:abstractNumId w:val="205"/>
  </w:num>
  <w:num w:numId="64" w16cid:durableId="1568033514">
    <w:abstractNumId w:val="266"/>
  </w:num>
  <w:num w:numId="65" w16cid:durableId="1182087374">
    <w:abstractNumId w:val="191"/>
  </w:num>
  <w:num w:numId="66" w16cid:durableId="1405491644">
    <w:abstractNumId w:val="346"/>
  </w:num>
  <w:num w:numId="67" w16cid:durableId="282349780">
    <w:abstractNumId w:val="78"/>
  </w:num>
  <w:num w:numId="68" w16cid:durableId="648020554">
    <w:abstractNumId w:val="83"/>
  </w:num>
  <w:num w:numId="69" w16cid:durableId="790512326">
    <w:abstractNumId w:val="52"/>
  </w:num>
  <w:num w:numId="70" w16cid:durableId="397285974">
    <w:abstractNumId w:val="331"/>
  </w:num>
  <w:num w:numId="71" w16cid:durableId="102042365">
    <w:abstractNumId w:val="327"/>
  </w:num>
  <w:num w:numId="72" w16cid:durableId="625896215">
    <w:abstractNumId w:val="143"/>
  </w:num>
  <w:num w:numId="73" w16cid:durableId="411775935">
    <w:abstractNumId w:val="112"/>
  </w:num>
  <w:num w:numId="74" w16cid:durableId="1326591080">
    <w:abstractNumId w:val="234"/>
  </w:num>
  <w:num w:numId="75" w16cid:durableId="1754431372">
    <w:abstractNumId w:val="255"/>
  </w:num>
  <w:num w:numId="76" w16cid:durableId="763649766">
    <w:abstractNumId w:val="338"/>
  </w:num>
  <w:num w:numId="77" w16cid:durableId="1272589679">
    <w:abstractNumId w:val="295"/>
  </w:num>
  <w:num w:numId="78" w16cid:durableId="603221548">
    <w:abstractNumId w:val="141"/>
  </w:num>
  <w:num w:numId="79" w16cid:durableId="1994599737">
    <w:abstractNumId w:val="280"/>
  </w:num>
  <w:num w:numId="80" w16cid:durableId="75135831">
    <w:abstractNumId w:val="99"/>
  </w:num>
  <w:num w:numId="81" w16cid:durableId="1105881257">
    <w:abstractNumId w:val="72"/>
  </w:num>
  <w:num w:numId="82" w16cid:durableId="805776951">
    <w:abstractNumId w:val="209"/>
  </w:num>
  <w:num w:numId="83" w16cid:durableId="984972512">
    <w:abstractNumId w:val="130"/>
  </w:num>
  <w:num w:numId="84" w16cid:durableId="70467585">
    <w:abstractNumId w:val="316"/>
  </w:num>
  <w:num w:numId="85" w16cid:durableId="117770784">
    <w:abstractNumId w:val="108"/>
  </w:num>
  <w:num w:numId="86" w16cid:durableId="884946994">
    <w:abstractNumId w:val="64"/>
  </w:num>
  <w:num w:numId="87" w16cid:durableId="503328493">
    <w:abstractNumId w:val="82"/>
  </w:num>
  <w:num w:numId="88" w16cid:durableId="24717955">
    <w:abstractNumId w:val="345"/>
  </w:num>
  <w:num w:numId="89" w16cid:durableId="1105345036">
    <w:abstractNumId w:val="80"/>
  </w:num>
  <w:num w:numId="90" w16cid:durableId="949707488">
    <w:abstractNumId w:val="313"/>
  </w:num>
  <w:num w:numId="91" w16cid:durableId="1528909275">
    <w:abstractNumId w:val="13"/>
  </w:num>
  <w:num w:numId="92" w16cid:durableId="1827627504">
    <w:abstractNumId w:val="51"/>
  </w:num>
  <w:num w:numId="93" w16cid:durableId="126896468">
    <w:abstractNumId w:val="25"/>
  </w:num>
  <w:num w:numId="94" w16cid:durableId="1872301809">
    <w:abstractNumId w:val="275"/>
  </w:num>
  <w:num w:numId="95" w16cid:durableId="2019428766">
    <w:abstractNumId w:val="310"/>
  </w:num>
  <w:num w:numId="96" w16cid:durableId="125320380">
    <w:abstractNumId w:val="240"/>
  </w:num>
  <w:num w:numId="97" w16cid:durableId="2125344006">
    <w:abstractNumId w:val="123"/>
  </w:num>
  <w:num w:numId="98" w16cid:durableId="481629036">
    <w:abstractNumId w:val="41"/>
  </w:num>
  <w:num w:numId="99" w16cid:durableId="1574316933">
    <w:abstractNumId w:val="172"/>
  </w:num>
  <w:num w:numId="100" w16cid:durableId="209733502">
    <w:abstractNumId w:val="312"/>
  </w:num>
  <w:num w:numId="101" w16cid:durableId="1727944876">
    <w:abstractNumId w:val="362"/>
  </w:num>
  <w:num w:numId="102" w16cid:durableId="1307517273">
    <w:abstractNumId w:val="24"/>
  </w:num>
  <w:num w:numId="103" w16cid:durableId="1437867548">
    <w:abstractNumId w:val="212"/>
  </w:num>
  <w:num w:numId="104" w16cid:durableId="1889878113">
    <w:abstractNumId w:val="203"/>
  </w:num>
  <w:num w:numId="105" w16cid:durableId="2111972001">
    <w:abstractNumId w:val="180"/>
  </w:num>
  <w:num w:numId="106" w16cid:durableId="1599555740">
    <w:abstractNumId w:val="185"/>
  </w:num>
  <w:num w:numId="107" w16cid:durableId="1744527964">
    <w:abstractNumId w:val="54"/>
  </w:num>
  <w:num w:numId="108" w16cid:durableId="1396930822">
    <w:abstractNumId w:val="289"/>
  </w:num>
  <w:num w:numId="109" w16cid:durableId="1428845871">
    <w:abstractNumId w:val="152"/>
  </w:num>
  <w:num w:numId="110" w16cid:durableId="684988319">
    <w:abstractNumId w:val="244"/>
  </w:num>
  <w:num w:numId="111" w16cid:durableId="1170216116">
    <w:abstractNumId w:val="139"/>
  </w:num>
  <w:num w:numId="112" w16cid:durableId="1379864279">
    <w:abstractNumId w:val="195"/>
  </w:num>
  <w:num w:numId="113" w16cid:durableId="959412859">
    <w:abstractNumId w:val="23"/>
  </w:num>
  <w:num w:numId="114" w16cid:durableId="523515893">
    <w:abstractNumId w:val="70"/>
  </w:num>
  <w:num w:numId="115" w16cid:durableId="417481640">
    <w:abstractNumId w:val="292"/>
  </w:num>
  <w:num w:numId="116" w16cid:durableId="575087510">
    <w:abstractNumId w:val="182"/>
  </w:num>
  <w:num w:numId="117" w16cid:durableId="166136432">
    <w:abstractNumId w:val="258"/>
  </w:num>
  <w:num w:numId="118" w16cid:durableId="469635225">
    <w:abstractNumId w:val="127"/>
  </w:num>
  <w:num w:numId="119" w16cid:durableId="618995131">
    <w:abstractNumId w:val="294"/>
  </w:num>
  <w:num w:numId="120" w16cid:durableId="1897665289">
    <w:abstractNumId w:val="169"/>
  </w:num>
  <w:num w:numId="121" w16cid:durableId="1895462435">
    <w:abstractNumId w:val="288"/>
  </w:num>
  <w:num w:numId="122" w16cid:durableId="503519663">
    <w:abstractNumId w:val="271"/>
  </w:num>
  <w:num w:numId="123" w16cid:durableId="734820869">
    <w:abstractNumId w:val="217"/>
  </w:num>
  <w:num w:numId="124" w16cid:durableId="977496797">
    <w:abstractNumId w:val="274"/>
  </w:num>
  <w:num w:numId="125" w16cid:durableId="456220395">
    <w:abstractNumId w:val="321"/>
  </w:num>
  <w:num w:numId="126" w16cid:durableId="67268770">
    <w:abstractNumId w:val="128"/>
  </w:num>
  <w:num w:numId="127" w16cid:durableId="1888908319">
    <w:abstractNumId w:val="237"/>
  </w:num>
  <w:num w:numId="128" w16cid:durableId="1524781821">
    <w:abstractNumId w:val="104"/>
  </w:num>
  <w:num w:numId="129" w16cid:durableId="955605309">
    <w:abstractNumId w:val="350"/>
  </w:num>
  <w:num w:numId="130" w16cid:durableId="1231842709">
    <w:abstractNumId w:val="173"/>
  </w:num>
  <w:num w:numId="131" w16cid:durableId="1449009244">
    <w:abstractNumId w:val="257"/>
  </w:num>
  <w:num w:numId="132" w16cid:durableId="1373456050">
    <w:abstractNumId w:val="95"/>
  </w:num>
  <w:num w:numId="133" w16cid:durableId="1316226916">
    <w:abstractNumId w:val="74"/>
  </w:num>
  <w:num w:numId="134" w16cid:durableId="745761869">
    <w:abstractNumId w:val="148"/>
  </w:num>
  <w:num w:numId="135" w16cid:durableId="1171682355">
    <w:abstractNumId w:val="75"/>
  </w:num>
  <w:num w:numId="136" w16cid:durableId="763647503">
    <w:abstractNumId w:val="206"/>
  </w:num>
  <w:num w:numId="137" w16cid:durableId="1511870223">
    <w:abstractNumId w:val="233"/>
  </w:num>
  <w:num w:numId="138" w16cid:durableId="820925415">
    <w:abstractNumId w:val="147"/>
  </w:num>
  <w:num w:numId="139" w16cid:durableId="1639067448">
    <w:abstractNumId w:val="73"/>
  </w:num>
  <w:num w:numId="140" w16cid:durableId="1070932593">
    <w:abstractNumId w:val="167"/>
  </w:num>
  <w:num w:numId="141" w16cid:durableId="1497189824">
    <w:abstractNumId w:val="349"/>
  </w:num>
  <w:num w:numId="142" w16cid:durableId="1537430161">
    <w:abstractNumId w:val="354"/>
  </w:num>
  <w:num w:numId="143" w16cid:durableId="1093359189">
    <w:abstractNumId w:val="187"/>
  </w:num>
  <w:num w:numId="144" w16cid:durableId="1731340082">
    <w:abstractNumId w:val="168"/>
  </w:num>
  <w:num w:numId="145" w16cid:durableId="1473399082">
    <w:abstractNumId w:val="265"/>
  </w:num>
  <w:num w:numId="146" w16cid:durableId="1122117784">
    <w:abstractNumId w:val="88"/>
  </w:num>
  <w:num w:numId="147" w16cid:durableId="488912459">
    <w:abstractNumId w:val="66"/>
  </w:num>
  <w:num w:numId="148" w16cid:durableId="892810807">
    <w:abstractNumId w:val="38"/>
  </w:num>
  <w:num w:numId="149" w16cid:durableId="1649900784">
    <w:abstractNumId w:val="53"/>
  </w:num>
  <w:num w:numId="150" w16cid:durableId="285090946">
    <w:abstractNumId w:val="273"/>
  </w:num>
  <w:num w:numId="151" w16cid:durableId="413860251">
    <w:abstractNumId w:val="221"/>
  </w:num>
  <w:num w:numId="152" w16cid:durableId="162286375">
    <w:abstractNumId w:val="357"/>
  </w:num>
  <w:num w:numId="153" w16cid:durableId="1575317250">
    <w:abstractNumId w:val="247"/>
  </w:num>
  <w:num w:numId="154" w16cid:durableId="1837455447">
    <w:abstractNumId w:val="340"/>
  </w:num>
  <w:num w:numId="155" w16cid:durableId="1671714235">
    <w:abstractNumId w:val="197"/>
  </w:num>
  <w:num w:numId="156" w16cid:durableId="1903833567">
    <w:abstractNumId w:val="135"/>
  </w:num>
  <w:num w:numId="157" w16cid:durableId="167327773">
    <w:abstractNumId w:val="303"/>
  </w:num>
  <w:num w:numId="158" w16cid:durableId="229004421">
    <w:abstractNumId w:val="260"/>
  </w:num>
  <w:num w:numId="159" w16cid:durableId="123426614">
    <w:abstractNumId w:val="49"/>
  </w:num>
  <w:num w:numId="160" w16cid:durableId="246774134">
    <w:abstractNumId w:val="342"/>
  </w:num>
  <w:num w:numId="161" w16cid:durableId="462620014">
    <w:abstractNumId w:val="296"/>
  </w:num>
  <w:num w:numId="162" w16cid:durableId="495464619">
    <w:abstractNumId w:val="332"/>
  </w:num>
  <w:num w:numId="163" w16cid:durableId="587467084">
    <w:abstractNumId w:val="267"/>
  </w:num>
  <w:num w:numId="164" w16cid:durableId="1485390695">
    <w:abstractNumId w:val="291"/>
  </w:num>
  <w:num w:numId="165" w16cid:durableId="126122320">
    <w:abstractNumId w:val="42"/>
  </w:num>
  <w:num w:numId="166" w16cid:durableId="876435342">
    <w:abstractNumId w:val="192"/>
  </w:num>
  <w:num w:numId="167" w16cid:durableId="537083891">
    <w:abstractNumId w:val="226"/>
  </w:num>
  <w:num w:numId="168" w16cid:durableId="560022844">
    <w:abstractNumId w:val="40"/>
  </w:num>
  <w:num w:numId="169" w16cid:durableId="1383597334">
    <w:abstractNumId w:val="200"/>
  </w:num>
  <w:num w:numId="170" w16cid:durableId="420835242">
    <w:abstractNumId w:val="193"/>
  </w:num>
  <w:num w:numId="171" w16cid:durableId="350184028">
    <w:abstractNumId w:val="238"/>
  </w:num>
  <w:num w:numId="172" w16cid:durableId="2042510164">
    <w:abstractNumId w:val="146"/>
  </w:num>
  <w:num w:numId="173" w16cid:durableId="2121753234">
    <w:abstractNumId w:val="239"/>
  </w:num>
  <w:num w:numId="174" w16cid:durableId="305549296">
    <w:abstractNumId w:val="214"/>
  </w:num>
  <w:num w:numId="175" w16cid:durableId="59599243">
    <w:abstractNumId w:val="353"/>
  </w:num>
  <w:num w:numId="176" w16cid:durableId="1227913751">
    <w:abstractNumId w:val="219"/>
  </w:num>
  <w:num w:numId="177" w16cid:durableId="261379478">
    <w:abstractNumId w:val="100"/>
  </w:num>
  <w:num w:numId="178" w16cid:durableId="1279071336">
    <w:abstractNumId w:val="145"/>
  </w:num>
  <w:num w:numId="179" w16cid:durableId="755126857">
    <w:abstractNumId w:val="31"/>
  </w:num>
  <w:num w:numId="180" w16cid:durableId="1989937418">
    <w:abstractNumId w:val="337"/>
  </w:num>
  <w:num w:numId="181" w16cid:durableId="1729454163">
    <w:abstractNumId w:val="261"/>
  </w:num>
  <w:num w:numId="182" w16cid:durableId="1526555598">
    <w:abstractNumId w:val="57"/>
  </w:num>
  <w:num w:numId="183" w16cid:durableId="835918880">
    <w:abstractNumId w:val="56"/>
  </w:num>
  <w:num w:numId="184" w16cid:durableId="1727947937">
    <w:abstractNumId w:val="96"/>
  </w:num>
  <w:num w:numId="185" w16cid:durableId="2007778052">
    <w:abstractNumId w:val="207"/>
  </w:num>
  <w:num w:numId="186" w16cid:durableId="813527812">
    <w:abstractNumId w:val="211"/>
  </w:num>
  <w:num w:numId="187" w16cid:durableId="379212163">
    <w:abstractNumId w:val="154"/>
  </w:num>
  <w:num w:numId="188" w16cid:durableId="1481341572">
    <w:abstractNumId w:val="213"/>
  </w:num>
  <w:num w:numId="189" w16cid:durableId="131950845">
    <w:abstractNumId w:val="305"/>
  </w:num>
  <w:num w:numId="190" w16cid:durableId="1821187887">
    <w:abstractNumId w:val="320"/>
  </w:num>
  <w:num w:numId="191" w16cid:durableId="1791364032">
    <w:abstractNumId w:val="199"/>
  </w:num>
  <w:num w:numId="192" w16cid:durableId="966930240">
    <w:abstractNumId w:val="341"/>
  </w:num>
  <w:num w:numId="193" w16cid:durableId="1023021776">
    <w:abstractNumId w:val="181"/>
  </w:num>
  <w:num w:numId="194" w16cid:durableId="1757507494">
    <w:abstractNumId w:val="47"/>
  </w:num>
  <w:num w:numId="195" w16cid:durableId="1679505025">
    <w:abstractNumId w:val="28"/>
  </w:num>
  <w:num w:numId="196" w16cid:durableId="219173910">
    <w:abstractNumId w:val="155"/>
  </w:num>
  <w:num w:numId="197" w16cid:durableId="206374548">
    <w:abstractNumId w:val="81"/>
  </w:num>
  <w:num w:numId="198" w16cid:durableId="881794218">
    <w:abstractNumId w:val="62"/>
  </w:num>
  <w:num w:numId="199" w16cid:durableId="2055956977">
    <w:abstractNumId w:val="59"/>
  </w:num>
  <w:num w:numId="200" w16cid:durableId="581527514">
    <w:abstractNumId w:val="44"/>
  </w:num>
  <w:num w:numId="201" w16cid:durableId="861210968">
    <w:abstractNumId w:val="190"/>
  </w:num>
  <w:num w:numId="202" w16cid:durableId="1568953452">
    <w:abstractNumId w:val="105"/>
  </w:num>
  <w:num w:numId="203" w16cid:durableId="1791777921">
    <w:abstractNumId w:val="222"/>
  </w:num>
  <w:num w:numId="204" w16cid:durableId="995955396">
    <w:abstractNumId w:val="118"/>
  </w:num>
  <w:num w:numId="205" w16cid:durableId="1805347276">
    <w:abstractNumId w:val="109"/>
  </w:num>
  <w:num w:numId="206" w16cid:durableId="1571188650">
    <w:abstractNumId w:val="325"/>
  </w:num>
  <w:num w:numId="207" w16cid:durableId="1480731238">
    <w:abstractNumId w:val="60"/>
  </w:num>
  <w:num w:numId="208" w16cid:durableId="1333873599">
    <w:abstractNumId w:val="142"/>
  </w:num>
  <w:num w:numId="209" w16cid:durableId="181676958">
    <w:abstractNumId w:val="91"/>
  </w:num>
  <w:num w:numId="210" w16cid:durableId="341511839">
    <w:abstractNumId w:val="30"/>
  </w:num>
  <w:num w:numId="211" w16cid:durableId="1779057367">
    <w:abstractNumId w:val="262"/>
  </w:num>
  <w:num w:numId="212" w16cid:durableId="455680291">
    <w:abstractNumId w:val="18"/>
  </w:num>
  <w:num w:numId="213" w16cid:durableId="1724597384">
    <w:abstractNumId w:val="355"/>
  </w:num>
  <w:num w:numId="214" w16cid:durableId="352463813">
    <w:abstractNumId w:val="20"/>
  </w:num>
  <w:num w:numId="215" w16cid:durableId="1026251662">
    <w:abstractNumId w:val="333"/>
  </w:num>
  <w:num w:numId="216" w16cid:durableId="1335719231">
    <w:abstractNumId w:val="150"/>
  </w:num>
  <w:num w:numId="217" w16cid:durableId="1554149114">
    <w:abstractNumId w:val="153"/>
  </w:num>
  <w:num w:numId="218" w16cid:durableId="1074933183">
    <w:abstractNumId w:val="194"/>
  </w:num>
  <w:num w:numId="219" w16cid:durableId="1784618448">
    <w:abstractNumId w:val="90"/>
  </w:num>
  <w:num w:numId="220" w16cid:durableId="1467624044">
    <w:abstractNumId w:val="344"/>
  </w:num>
  <w:num w:numId="221" w16cid:durableId="168253845">
    <w:abstractNumId w:val="26"/>
  </w:num>
  <w:num w:numId="222" w16cid:durableId="1401829723">
    <w:abstractNumId w:val="270"/>
  </w:num>
  <w:num w:numId="223" w16cid:durableId="1892692105">
    <w:abstractNumId w:val="39"/>
  </w:num>
  <w:num w:numId="224" w16cid:durableId="239946866">
    <w:abstractNumId w:val="348"/>
  </w:num>
  <w:num w:numId="225" w16cid:durableId="973559058">
    <w:abstractNumId w:val="311"/>
  </w:num>
  <w:num w:numId="226" w16cid:durableId="804936029">
    <w:abstractNumId w:val="319"/>
  </w:num>
  <w:num w:numId="227" w16cid:durableId="1286353640">
    <w:abstractNumId w:val="12"/>
  </w:num>
  <w:num w:numId="228" w16cid:durableId="288630565">
    <w:abstractNumId w:val="125"/>
  </w:num>
  <w:num w:numId="229" w16cid:durableId="1249535193">
    <w:abstractNumId w:val="144"/>
  </w:num>
  <w:num w:numId="230" w16cid:durableId="403602738">
    <w:abstractNumId w:val="101"/>
  </w:num>
  <w:num w:numId="231" w16cid:durableId="794755346">
    <w:abstractNumId w:val="317"/>
  </w:num>
  <w:num w:numId="232" w16cid:durableId="2143114668">
    <w:abstractNumId w:val="339"/>
  </w:num>
  <w:num w:numId="233" w16cid:durableId="1248417152">
    <w:abstractNumId w:val="133"/>
  </w:num>
  <w:num w:numId="234" w16cid:durableId="1557666426">
    <w:abstractNumId w:val="242"/>
  </w:num>
  <w:num w:numId="235" w16cid:durableId="630861184">
    <w:abstractNumId w:val="220"/>
  </w:num>
  <w:num w:numId="236" w16cid:durableId="183793360">
    <w:abstractNumId w:val="202"/>
  </w:num>
  <w:num w:numId="237" w16cid:durableId="1597446625">
    <w:abstractNumId w:val="43"/>
  </w:num>
  <w:num w:numId="238" w16cid:durableId="98644072">
    <w:abstractNumId w:val="14"/>
  </w:num>
  <w:num w:numId="239" w16cid:durableId="759376976">
    <w:abstractNumId w:val="215"/>
  </w:num>
  <w:num w:numId="240" w16cid:durableId="1675649826">
    <w:abstractNumId w:val="277"/>
  </w:num>
  <w:num w:numId="241" w16cid:durableId="1728727517">
    <w:abstractNumId w:val="174"/>
  </w:num>
  <w:num w:numId="242" w16cid:durableId="738137886">
    <w:abstractNumId w:val="298"/>
  </w:num>
  <w:num w:numId="243" w16cid:durableId="1008410018">
    <w:abstractNumId w:val="36"/>
  </w:num>
  <w:num w:numId="244" w16cid:durableId="1985620109">
    <w:abstractNumId w:val="336"/>
  </w:num>
  <w:num w:numId="245" w16cid:durableId="1385106609">
    <w:abstractNumId w:val="315"/>
  </w:num>
  <w:num w:numId="246" w16cid:durableId="1407074733">
    <w:abstractNumId w:val="111"/>
  </w:num>
  <w:num w:numId="247" w16cid:durableId="1874877173">
    <w:abstractNumId w:val="229"/>
  </w:num>
  <w:num w:numId="248" w16cid:durableId="1049454058">
    <w:abstractNumId w:val="176"/>
  </w:num>
  <w:num w:numId="249" w16cid:durableId="664279697">
    <w:abstractNumId w:val="92"/>
  </w:num>
  <w:num w:numId="250" w16cid:durableId="2041316031">
    <w:abstractNumId w:val="235"/>
  </w:num>
  <w:num w:numId="251" w16cid:durableId="1794713835">
    <w:abstractNumId w:val="29"/>
  </w:num>
  <w:num w:numId="252" w16cid:durableId="367264282">
    <w:abstractNumId w:val="230"/>
  </w:num>
  <w:num w:numId="253" w16cid:durableId="1323000949">
    <w:abstractNumId w:val="243"/>
  </w:num>
  <w:num w:numId="254" w16cid:durableId="1023557178">
    <w:abstractNumId w:val="157"/>
  </w:num>
  <w:num w:numId="255" w16cid:durableId="1332491535">
    <w:abstractNumId w:val="227"/>
  </w:num>
  <w:num w:numId="256" w16cid:durableId="1882865433">
    <w:abstractNumId w:val="361"/>
  </w:num>
  <w:num w:numId="257" w16cid:durableId="756289671">
    <w:abstractNumId w:val="245"/>
  </w:num>
  <w:num w:numId="258" w16cid:durableId="2074619763">
    <w:abstractNumId w:val="134"/>
  </w:num>
  <w:num w:numId="259" w16cid:durableId="1557353800">
    <w:abstractNumId w:val="33"/>
  </w:num>
  <w:num w:numId="260" w16cid:durableId="963971030">
    <w:abstractNumId w:val="279"/>
  </w:num>
  <w:num w:numId="261" w16cid:durableId="272371188">
    <w:abstractNumId w:val="254"/>
  </w:num>
  <w:num w:numId="262" w16cid:durableId="1802188555">
    <w:abstractNumId w:val="166"/>
  </w:num>
  <w:num w:numId="263" w16cid:durableId="271716734">
    <w:abstractNumId w:val="138"/>
  </w:num>
  <w:num w:numId="264" w16cid:durableId="1246839730">
    <w:abstractNumId w:val="86"/>
  </w:num>
  <w:num w:numId="265" w16cid:durableId="1149980408">
    <w:abstractNumId w:val="236"/>
  </w:num>
  <w:num w:numId="266" w16cid:durableId="140731891">
    <w:abstractNumId w:val="178"/>
  </w:num>
  <w:num w:numId="267" w16cid:durableId="305748123">
    <w:abstractNumId w:val="97"/>
  </w:num>
  <w:num w:numId="268" w16cid:durableId="628441243">
    <w:abstractNumId w:val="159"/>
  </w:num>
  <w:num w:numId="269" w16cid:durableId="899050292">
    <w:abstractNumId w:val="63"/>
  </w:num>
  <w:num w:numId="270" w16cid:durableId="869730867">
    <w:abstractNumId w:val="293"/>
  </w:num>
  <w:num w:numId="271" w16cid:durableId="1429154173">
    <w:abstractNumId w:val="253"/>
  </w:num>
  <w:num w:numId="272" w16cid:durableId="644554918">
    <w:abstractNumId w:val="281"/>
  </w:num>
  <w:num w:numId="273" w16cid:durableId="1353873395">
    <w:abstractNumId w:val="196"/>
  </w:num>
  <w:num w:numId="274" w16cid:durableId="1527402082">
    <w:abstractNumId w:val="149"/>
  </w:num>
  <w:num w:numId="275" w16cid:durableId="416101382">
    <w:abstractNumId w:val="164"/>
  </w:num>
  <w:num w:numId="276" w16cid:durableId="225535886">
    <w:abstractNumId w:val="160"/>
  </w:num>
  <w:num w:numId="277" w16cid:durableId="1784377739">
    <w:abstractNumId w:val="34"/>
  </w:num>
  <w:num w:numId="278" w16cid:durableId="1211725840">
    <w:abstractNumId w:val="131"/>
  </w:num>
  <w:num w:numId="279" w16cid:durableId="1009419">
    <w:abstractNumId w:val="179"/>
  </w:num>
  <w:num w:numId="280" w16cid:durableId="506100313">
    <w:abstractNumId w:val="232"/>
  </w:num>
  <w:num w:numId="281" w16cid:durableId="1664505146">
    <w:abstractNumId w:val="351"/>
  </w:num>
  <w:num w:numId="282" w16cid:durableId="1068578446">
    <w:abstractNumId w:val="309"/>
  </w:num>
  <w:num w:numId="283" w16cid:durableId="79106850">
    <w:abstractNumId w:val="114"/>
  </w:num>
  <w:num w:numId="284" w16cid:durableId="789905705">
    <w:abstractNumId w:val="183"/>
  </w:num>
  <w:num w:numId="285" w16cid:durableId="1864056297">
    <w:abstractNumId w:val="165"/>
  </w:num>
  <w:num w:numId="286" w16cid:durableId="1011104396">
    <w:abstractNumId w:val="283"/>
  </w:num>
  <w:num w:numId="287" w16cid:durableId="259414191">
    <w:abstractNumId w:val="231"/>
  </w:num>
  <w:num w:numId="288" w16cid:durableId="608464365">
    <w:abstractNumId w:val="306"/>
  </w:num>
  <w:num w:numId="289" w16cid:durableId="1916159968">
    <w:abstractNumId w:val="223"/>
  </w:num>
  <w:num w:numId="290" w16cid:durableId="90324542">
    <w:abstractNumId w:val="67"/>
  </w:num>
  <w:num w:numId="291" w16cid:durableId="563443526">
    <w:abstractNumId w:val="218"/>
  </w:num>
  <w:num w:numId="292" w16cid:durableId="1190752582">
    <w:abstractNumId w:val="55"/>
  </w:num>
  <w:num w:numId="293" w16cid:durableId="479004477">
    <w:abstractNumId w:val="35"/>
  </w:num>
  <w:num w:numId="294" w16cid:durableId="489060345">
    <w:abstractNumId w:val="282"/>
  </w:num>
  <w:num w:numId="295" w16cid:durableId="1789005297">
    <w:abstractNumId w:val="268"/>
  </w:num>
  <w:num w:numId="296" w16cid:durableId="377053368">
    <w:abstractNumId w:val="69"/>
  </w:num>
  <w:num w:numId="297" w16cid:durableId="305477107">
    <w:abstractNumId w:val="359"/>
  </w:num>
  <w:num w:numId="298" w16cid:durableId="1374891492">
    <w:abstractNumId w:val="328"/>
  </w:num>
  <w:num w:numId="299" w16cid:durableId="229317743">
    <w:abstractNumId w:val="170"/>
  </w:num>
  <w:num w:numId="300" w16cid:durableId="47264492">
    <w:abstractNumId w:val="326"/>
  </w:num>
  <w:num w:numId="301" w16cid:durableId="930116978">
    <w:abstractNumId w:val="93"/>
  </w:num>
  <w:num w:numId="302" w16cid:durableId="186480421">
    <w:abstractNumId w:val="299"/>
  </w:num>
  <w:num w:numId="303" w16cid:durableId="2083521523">
    <w:abstractNumId w:val="84"/>
  </w:num>
  <w:num w:numId="304" w16cid:durableId="843936720">
    <w:abstractNumId w:val="124"/>
  </w:num>
  <w:num w:numId="305" w16cid:durableId="1562522433">
    <w:abstractNumId w:val="241"/>
  </w:num>
  <w:num w:numId="306" w16cid:durableId="127817865">
    <w:abstractNumId w:val="46"/>
  </w:num>
  <w:num w:numId="307" w16cid:durableId="1077822261">
    <w:abstractNumId w:val="175"/>
  </w:num>
  <w:num w:numId="308" w16cid:durableId="1035276668">
    <w:abstractNumId w:val="290"/>
  </w:num>
  <w:num w:numId="309" w16cid:durableId="715201845">
    <w:abstractNumId w:val="358"/>
  </w:num>
  <w:num w:numId="310" w16cid:durableId="2027442550">
    <w:abstractNumId w:val="116"/>
  </w:num>
  <w:num w:numId="311" w16cid:durableId="1046611670">
    <w:abstractNumId w:val="264"/>
  </w:num>
  <w:num w:numId="312" w16cid:durableId="1318807151">
    <w:abstractNumId w:val="363"/>
  </w:num>
  <w:num w:numId="313" w16cid:durableId="1168247005">
    <w:abstractNumId w:val="360"/>
  </w:num>
  <w:num w:numId="314" w16cid:durableId="1712001772">
    <w:abstractNumId w:val="198"/>
  </w:num>
  <w:num w:numId="315" w16cid:durableId="664481830">
    <w:abstractNumId w:val="263"/>
  </w:num>
  <w:num w:numId="316" w16cid:durableId="368338803">
    <w:abstractNumId w:val="297"/>
  </w:num>
  <w:num w:numId="317" w16cid:durableId="618027035">
    <w:abstractNumId w:val="113"/>
  </w:num>
  <w:num w:numId="318" w16cid:durableId="40371002">
    <w:abstractNumId w:val="249"/>
  </w:num>
  <w:num w:numId="319" w16cid:durableId="681973419">
    <w:abstractNumId w:val="19"/>
  </w:num>
  <w:num w:numId="320" w16cid:durableId="1220018384">
    <w:abstractNumId w:val="246"/>
  </w:num>
  <w:num w:numId="321" w16cid:durableId="291593234">
    <w:abstractNumId w:val="285"/>
  </w:num>
  <w:num w:numId="322" w16cid:durableId="1265528720">
    <w:abstractNumId w:val="269"/>
  </w:num>
  <w:num w:numId="323" w16cid:durableId="332337367">
    <w:abstractNumId w:val="177"/>
  </w:num>
  <w:num w:numId="324" w16cid:durableId="2009596108">
    <w:abstractNumId w:val="129"/>
  </w:num>
  <w:num w:numId="325" w16cid:durableId="1394935377">
    <w:abstractNumId w:val="251"/>
  </w:num>
  <w:num w:numId="326" w16cid:durableId="435827730">
    <w:abstractNumId w:val="322"/>
  </w:num>
  <w:num w:numId="327" w16cid:durableId="1657568865">
    <w:abstractNumId w:val="256"/>
  </w:num>
  <w:num w:numId="328" w16cid:durableId="866337367">
    <w:abstractNumId w:val="110"/>
  </w:num>
  <w:num w:numId="329" w16cid:durableId="1284844369">
    <w:abstractNumId w:val="334"/>
  </w:num>
  <w:num w:numId="330" w16cid:durableId="1822884491">
    <w:abstractNumId w:val="330"/>
  </w:num>
  <w:num w:numId="331" w16cid:durableId="1150488692">
    <w:abstractNumId w:val="286"/>
  </w:num>
  <w:num w:numId="332" w16cid:durableId="1347751652">
    <w:abstractNumId w:val="302"/>
  </w:num>
  <w:num w:numId="333" w16cid:durableId="1776093351">
    <w:abstractNumId w:val="300"/>
  </w:num>
  <w:num w:numId="334" w16cid:durableId="740563840">
    <w:abstractNumId w:val="50"/>
  </w:num>
  <w:num w:numId="335" w16cid:durableId="1193033264">
    <w:abstractNumId w:val="15"/>
  </w:num>
  <w:num w:numId="336" w16cid:durableId="1563907069">
    <w:abstractNumId w:val="22"/>
  </w:num>
  <w:num w:numId="337" w16cid:durableId="1429276845">
    <w:abstractNumId w:val="161"/>
  </w:num>
  <w:num w:numId="338" w16cid:durableId="1901862676">
    <w:abstractNumId w:val="77"/>
  </w:num>
  <w:num w:numId="339" w16cid:durableId="1257668029">
    <w:abstractNumId w:val="11"/>
  </w:num>
  <w:num w:numId="340" w16cid:durableId="664015942">
    <w:abstractNumId w:val="103"/>
  </w:num>
  <w:num w:numId="341" w16cid:durableId="2055038010">
    <w:abstractNumId w:val="208"/>
  </w:num>
  <w:num w:numId="342" w16cid:durableId="401026531">
    <w:abstractNumId w:val="210"/>
  </w:num>
  <w:num w:numId="343" w16cid:durableId="846335759">
    <w:abstractNumId w:val="61"/>
  </w:num>
  <w:num w:numId="344" w16cid:durableId="1569420734">
    <w:abstractNumId w:val="250"/>
  </w:num>
  <w:num w:numId="345" w16cid:durableId="643970217">
    <w:abstractNumId w:val="21"/>
  </w:num>
  <w:num w:numId="346" w16cid:durableId="1941328383">
    <w:abstractNumId w:val="37"/>
  </w:num>
  <w:num w:numId="347" w16cid:durableId="981738142">
    <w:abstractNumId w:val="68"/>
  </w:num>
  <w:num w:numId="348" w16cid:durableId="496073536">
    <w:abstractNumId w:val="248"/>
  </w:num>
  <w:num w:numId="349" w16cid:durableId="994526158">
    <w:abstractNumId w:val="58"/>
  </w:num>
  <w:num w:numId="350" w16cid:durableId="1321537674">
    <w:abstractNumId w:val="287"/>
  </w:num>
  <w:num w:numId="351" w16cid:durableId="25718511">
    <w:abstractNumId w:val="189"/>
  </w:num>
  <w:num w:numId="352" w16cid:durableId="2005013149">
    <w:abstractNumId w:val="85"/>
  </w:num>
  <w:num w:numId="353" w16cid:durableId="1156385005">
    <w:abstractNumId w:val="162"/>
  </w:num>
  <w:num w:numId="354" w16cid:durableId="1178616080">
    <w:abstractNumId w:val="102"/>
  </w:num>
  <w:num w:numId="355" w16cid:durableId="1807819410">
    <w:abstractNumId w:val="156"/>
  </w:num>
  <w:num w:numId="356" w16cid:durableId="930771637">
    <w:abstractNumId w:val="335"/>
  </w:num>
  <w:num w:numId="357" w16cid:durableId="547037520">
    <w:abstractNumId w:val="356"/>
  </w:num>
  <w:num w:numId="358" w16cid:durableId="1570845629">
    <w:abstractNumId w:val="136"/>
  </w:num>
  <w:num w:numId="359" w16cid:durableId="1121606910">
    <w:abstractNumId w:val="107"/>
  </w:num>
  <w:num w:numId="360" w16cid:durableId="442266684">
    <w:abstractNumId w:val="171"/>
  </w:num>
  <w:num w:numId="361" w16cid:durableId="1814829034">
    <w:abstractNumId w:val="17"/>
  </w:num>
  <w:num w:numId="362" w16cid:durableId="492065262">
    <w:abstractNumId w:val="140"/>
  </w:num>
  <w:num w:numId="363" w16cid:durableId="1236479356">
    <w:abstractNumId w:val="225"/>
  </w:num>
  <w:num w:numId="364" w16cid:durableId="801460700">
    <w:abstractNumId w:val="122"/>
  </w:num>
  <w:numIdMacAtCleanup w:val="3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0D7"/>
    <w:rsid w:val="00006550"/>
    <w:rsid w:val="00035C22"/>
    <w:rsid w:val="00072327"/>
    <w:rsid w:val="00091B55"/>
    <w:rsid w:val="000A13DD"/>
    <w:rsid w:val="000F6320"/>
    <w:rsid w:val="00124671"/>
    <w:rsid w:val="001323F4"/>
    <w:rsid w:val="00164185"/>
    <w:rsid w:val="00196782"/>
    <w:rsid w:val="001C3677"/>
    <w:rsid w:val="00200502"/>
    <w:rsid w:val="00232A6F"/>
    <w:rsid w:val="00234084"/>
    <w:rsid w:val="002514DA"/>
    <w:rsid w:val="0029215F"/>
    <w:rsid w:val="002D4430"/>
    <w:rsid w:val="002E7DE9"/>
    <w:rsid w:val="00321DDA"/>
    <w:rsid w:val="003278D6"/>
    <w:rsid w:val="0035572C"/>
    <w:rsid w:val="0036295E"/>
    <w:rsid w:val="00381CFF"/>
    <w:rsid w:val="00390258"/>
    <w:rsid w:val="003B3E45"/>
    <w:rsid w:val="003C0980"/>
    <w:rsid w:val="003C6860"/>
    <w:rsid w:val="003D0ADC"/>
    <w:rsid w:val="003E1BF6"/>
    <w:rsid w:val="00441FB9"/>
    <w:rsid w:val="00442365"/>
    <w:rsid w:val="00452C01"/>
    <w:rsid w:val="00456D6A"/>
    <w:rsid w:val="00477242"/>
    <w:rsid w:val="00493910"/>
    <w:rsid w:val="004A0782"/>
    <w:rsid w:val="004B0055"/>
    <w:rsid w:val="004C444F"/>
    <w:rsid w:val="005119A5"/>
    <w:rsid w:val="0051238E"/>
    <w:rsid w:val="005537B3"/>
    <w:rsid w:val="00555883"/>
    <w:rsid w:val="00560079"/>
    <w:rsid w:val="00560116"/>
    <w:rsid w:val="00561BB3"/>
    <w:rsid w:val="00583C43"/>
    <w:rsid w:val="00596ADC"/>
    <w:rsid w:val="005A1388"/>
    <w:rsid w:val="005C773D"/>
    <w:rsid w:val="005E1083"/>
    <w:rsid w:val="00615D9D"/>
    <w:rsid w:val="00615DEC"/>
    <w:rsid w:val="00620C04"/>
    <w:rsid w:val="00621D4C"/>
    <w:rsid w:val="00626F15"/>
    <w:rsid w:val="006B5CE8"/>
    <w:rsid w:val="006C7A9B"/>
    <w:rsid w:val="006E6775"/>
    <w:rsid w:val="006F5A2A"/>
    <w:rsid w:val="00781E0D"/>
    <w:rsid w:val="007C5C46"/>
    <w:rsid w:val="007D0169"/>
    <w:rsid w:val="007E4C5B"/>
    <w:rsid w:val="007E795E"/>
    <w:rsid w:val="00823CAE"/>
    <w:rsid w:val="00825646"/>
    <w:rsid w:val="00845A02"/>
    <w:rsid w:val="00850582"/>
    <w:rsid w:val="00854690"/>
    <w:rsid w:val="00877281"/>
    <w:rsid w:val="008A4B33"/>
    <w:rsid w:val="008B3DF2"/>
    <w:rsid w:val="008F0722"/>
    <w:rsid w:val="009673D0"/>
    <w:rsid w:val="00971ACA"/>
    <w:rsid w:val="00974E4E"/>
    <w:rsid w:val="009A1DA1"/>
    <w:rsid w:val="009A6558"/>
    <w:rsid w:val="00A31F52"/>
    <w:rsid w:val="00A34CED"/>
    <w:rsid w:val="00A81645"/>
    <w:rsid w:val="00A91BB4"/>
    <w:rsid w:val="00AC1042"/>
    <w:rsid w:val="00AD4D4C"/>
    <w:rsid w:val="00AE309C"/>
    <w:rsid w:val="00B10C3A"/>
    <w:rsid w:val="00B82770"/>
    <w:rsid w:val="00BA1BDF"/>
    <w:rsid w:val="00BC1D2E"/>
    <w:rsid w:val="00BD01E3"/>
    <w:rsid w:val="00BE1E94"/>
    <w:rsid w:val="00BE4454"/>
    <w:rsid w:val="00C64DBC"/>
    <w:rsid w:val="00C8256C"/>
    <w:rsid w:val="00CA10B6"/>
    <w:rsid w:val="00CA4792"/>
    <w:rsid w:val="00CC59FA"/>
    <w:rsid w:val="00CD13AC"/>
    <w:rsid w:val="00CE60D7"/>
    <w:rsid w:val="00D15F06"/>
    <w:rsid w:val="00D8106D"/>
    <w:rsid w:val="00DA4978"/>
    <w:rsid w:val="00DB7D73"/>
    <w:rsid w:val="00DC143D"/>
    <w:rsid w:val="00DE5EF9"/>
    <w:rsid w:val="00DF48BF"/>
    <w:rsid w:val="00E04745"/>
    <w:rsid w:val="00E17792"/>
    <w:rsid w:val="00E46C7F"/>
    <w:rsid w:val="00E5065E"/>
    <w:rsid w:val="00E70EE2"/>
    <w:rsid w:val="00E97969"/>
    <w:rsid w:val="00EB5E48"/>
    <w:rsid w:val="00ED7254"/>
    <w:rsid w:val="00EF3C91"/>
    <w:rsid w:val="00F04075"/>
    <w:rsid w:val="00F27C3B"/>
    <w:rsid w:val="00F35602"/>
    <w:rsid w:val="00F634B3"/>
    <w:rsid w:val="00FA7F6E"/>
    <w:rsid w:val="00FD0733"/>
    <w:rsid w:val="00FF517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F4735"/>
  <w15:chartTrackingRefBased/>
  <w15:docId w15:val="{A84B254D-E8B2-4CA4-930B-419CC3C18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E5065E"/>
    <w:pPr>
      <w:ind w:left="337" w:firstLine="107"/>
    </w:pPr>
    <w:rPr>
      <w:rFonts w:ascii="Calibri" w:eastAsia="Yu Mincho" w:hAnsi="Calibri" w:cs="Calibri"/>
      <w:sz w:val="24"/>
      <w:szCs w:val="24"/>
      <w:lang w:val="en-US" w:bidi="ar-MA"/>
    </w:rPr>
  </w:style>
  <w:style w:type="paragraph" w:styleId="1">
    <w:name w:val="heading 1"/>
    <w:basedOn w:val="a1"/>
    <w:next w:val="a1"/>
    <w:link w:val="1Char"/>
    <w:uiPriority w:val="9"/>
    <w:qFormat/>
    <w:rsid w:val="00452C01"/>
    <w:pPr>
      <w:keepNext/>
      <w:keepLines/>
      <w:numPr>
        <w:numId w:val="347"/>
      </w:numPr>
      <w:pBdr>
        <w:bottom w:val="single" w:sz="4" w:space="1" w:color="595959" w:themeColor="text1" w:themeTint="A6"/>
      </w:pBdr>
      <w:spacing w:before="360"/>
      <w:outlineLvl w:val="0"/>
    </w:pPr>
    <w:rPr>
      <w:rFonts w:asciiTheme="majorHAnsi" w:eastAsia="Yu Gothic Light" w:hAnsiTheme="majorHAnsi" w:cstheme="majorBidi"/>
      <w:b/>
      <w:bCs/>
      <w:smallCaps/>
      <w:color w:val="156082" w:themeColor="accent1"/>
      <w:sz w:val="36"/>
      <w:szCs w:val="36"/>
    </w:rPr>
  </w:style>
  <w:style w:type="paragraph" w:styleId="21">
    <w:name w:val="heading 2"/>
    <w:basedOn w:val="a1"/>
    <w:next w:val="a1"/>
    <w:link w:val="2Char"/>
    <w:autoRedefine/>
    <w:uiPriority w:val="9"/>
    <w:unhideWhenUsed/>
    <w:qFormat/>
    <w:rsid w:val="00AD4D4C"/>
    <w:pPr>
      <w:keepNext/>
      <w:keepLines/>
      <w:numPr>
        <w:ilvl w:val="1"/>
        <w:numId w:val="347"/>
      </w:numPr>
      <w:spacing w:before="160" w:after="80" w:line="278" w:lineRule="auto"/>
      <w:outlineLvl w:val="1"/>
    </w:pPr>
    <w:rPr>
      <w:rFonts w:asciiTheme="majorHAnsi" w:eastAsiaTheme="majorEastAsia" w:hAnsiTheme="majorHAnsi" w:cstheme="majorBidi"/>
      <w:color w:val="0F4761" w:themeColor="accent1" w:themeShade="BF"/>
      <w:kern w:val="2"/>
      <w:sz w:val="32"/>
      <w:szCs w:val="32"/>
      <w:lang w:val="ar-MA" w:eastAsia="ar-SA" w:bidi="ar-SA"/>
      <w14:ligatures w14:val="standardContextual"/>
    </w:rPr>
  </w:style>
  <w:style w:type="paragraph" w:styleId="32">
    <w:name w:val="heading 3"/>
    <w:basedOn w:val="a1"/>
    <w:next w:val="a1"/>
    <w:link w:val="3Char"/>
    <w:uiPriority w:val="9"/>
    <w:unhideWhenUsed/>
    <w:qFormat/>
    <w:rsid w:val="00AD4D4C"/>
    <w:pPr>
      <w:keepNext/>
      <w:keepLines/>
      <w:numPr>
        <w:ilvl w:val="2"/>
        <w:numId w:val="347"/>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AD4D4C"/>
    <w:pPr>
      <w:keepNext/>
      <w:keepLines/>
      <w:numPr>
        <w:ilvl w:val="3"/>
        <w:numId w:val="347"/>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AD4D4C"/>
    <w:pPr>
      <w:keepNext/>
      <w:keepLines/>
      <w:numPr>
        <w:ilvl w:val="4"/>
        <w:numId w:val="347"/>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AD4D4C"/>
    <w:pPr>
      <w:keepNext/>
      <w:keepLines/>
      <w:numPr>
        <w:ilvl w:val="5"/>
        <w:numId w:val="347"/>
      </w:numPr>
      <w:tabs>
        <w:tab w:val="num" w:pos="4320"/>
      </w:tabs>
      <w:spacing w:before="200" w:after="0"/>
      <w:ind w:left="4320" w:hanging="36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AD4D4C"/>
    <w:pPr>
      <w:keepNext/>
      <w:keepLines/>
      <w:numPr>
        <w:ilvl w:val="6"/>
        <w:numId w:val="347"/>
      </w:numPr>
      <w:tabs>
        <w:tab w:val="num" w:pos="5040"/>
      </w:tabs>
      <w:spacing w:before="200" w:after="0"/>
      <w:ind w:left="5040" w:hanging="36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AD4D4C"/>
    <w:pPr>
      <w:keepNext/>
      <w:keepLines/>
      <w:numPr>
        <w:ilvl w:val="7"/>
        <w:numId w:val="347"/>
      </w:numPr>
      <w:tabs>
        <w:tab w:val="num" w:pos="5760"/>
      </w:tabs>
      <w:spacing w:before="200" w:after="0"/>
      <w:ind w:left="5760" w:hanging="36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AD4D4C"/>
    <w:pPr>
      <w:keepNext/>
      <w:keepLines/>
      <w:numPr>
        <w:ilvl w:val="8"/>
        <w:numId w:val="347"/>
      </w:numPr>
      <w:tabs>
        <w:tab w:val="num" w:pos="6480"/>
      </w:tabs>
      <w:spacing w:before="200" w:after="0"/>
      <w:ind w:left="6480" w:hanging="36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452C01"/>
    <w:rPr>
      <w:rFonts w:asciiTheme="majorHAnsi" w:eastAsia="Yu Gothic Light" w:hAnsiTheme="majorHAnsi" w:cstheme="majorBidi"/>
      <w:b/>
      <w:bCs/>
      <w:smallCaps/>
      <w:color w:val="156082" w:themeColor="accent1"/>
      <w:sz w:val="36"/>
      <w:szCs w:val="36"/>
      <w:lang w:val="en-US" w:bidi="ar-MA"/>
    </w:rPr>
  </w:style>
  <w:style w:type="character" w:customStyle="1" w:styleId="2Char">
    <w:name w:val="عنوان 2 Char"/>
    <w:basedOn w:val="a2"/>
    <w:link w:val="21"/>
    <w:uiPriority w:val="9"/>
    <w:rsid w:val="00AD4D4C"/>
    <w:rPr>
      <w:rFonts w:asciiTheme="majorHAnsi" w:eastAsiaTheme="majorEastAsia" w:hAnsiTheme="majorHAnsi" w:cstheme="majorBidi"/>
      <w:color w:val="0F4761" w:themeColor="accent1" w:themeShade="BF"/>
      <w:kern w:val="2"/>
      <w:sz w:val="32"/>
      <w:szCs w:val="32"/>
      <w:lang w:val="ar-MA" w:eastAsia="ar-SA"/>
      <w14:ligatures w14:val="standardContextual"/>
    </w:rPr>
  </w:style>
  <w:style w:type="character" w:customStyle="1" w:styleId="3Char">
    <w:name w:val="عنوان 3 Char"/>
    <w:basedOn w:val="a2"/>
    <w:link w:val="32"/>
    <w:uiPriority w:val="9"/>
    <w:rsid w:val="00AD4D4C"/>
    <w:rPr>
      <w:rFonts w:asciiTheme="majorHAnsi" w:eastAsiaTheme="majorEastAsia" w:hAnsiTheme="majorHAnsi" w:cstheme="majorBidi"/>
      <w:b/>
      <w:bCs/>
      <w:color w:val="000000" w:themeColor="text1"/>
      <w:sz w:val="24"/>
      <w:szCs w:val="24"/>
      <w:lang w:val="en-US" w:bidi="ar-MA"/>
    </w:rPr>
  </w:style>
  <w:style w:type="character" w:customStyle="1" w:styleId="4Char">
    <w:name w:val="عنوان 4 Char"/>
    <w:basedOn w:val="a2"/>
    <w:link w:val="41"/>
    <w:uiPriority w:val="9"/>
    <w:rsid w:val="00AD4D4C"/>
    <w:rPr>
      <w:rFonts w:asciiTheme="majorHAnsi" w:eastAsiaTheme="majorEastAsia" w:hAnsiTheme="majorHAnsi" w:cstheme="majorBidi"/>
      <w:b/>
      <w:bCs/>
      <w:i/>
      <w:iCs/>
      <w:color w:val="000000" w:themeColor="text1"/>
      <w:sz w:val="24"/>
      <w:szCs w:val="24"/>
      <w:lang w:val="en-US" w:bidi="ar-MA"/>
    </w:rPr>
  </w:style>
  <w:style w:type="character" w:customStyle="1" w:styleId="5Char">
    <w:name w:val="عنوان 5 Char"/>
    <w:basedOn w:val="a2"/>
    <w:link w:val="51"/>
    <w:uiPriority w:val="9"/>
    <w:semiHidden/>
    <w:rsid w:val="00AD4D4C"/>
    <w:rPr>
      <w:rFonts w:asciiTheme="majorHAnsi" w:eastAsiaTheme="majorEastAsia" w:hAnsiTheme="majorHAnsi" w:cstheme="majorBidi"/>
      <w:color w:val="0A1D30" w:themeColor="text2" w:themeShade="BF"/>
      <w:sz w:val="24"/>
      <w:szCs w:val="24"/>
      <w:lang w:val="en-US" w:bidi="ar-MA"/>
    </w:rPr>
  </w:style>
  <w:style w:type="character" w:customStyle="1" w:styleId="6Char">
    <w:name w:val="عنوان 6 Char"/>
    <w:basedOn w:val="a2"/>
    <w:link w:val="6"/>
    <w:uiPriority w:val="9"/>
    <w:semiHidden/>
    <w:rsid w:val="00AD4D4C"/>
    <w:rPr>
      <w:rFonts w:asciiTheme="majorHAnsi" w:eastAsiaTheme="majorEastAsia" w:hAnsiTheme="majorHAnsi" w:cstheme="majorBidi"/>
      <w:i/>
      <w:iCs/>
      <w:color w:val="0A1D30" w:themeColor="text2" w:themeShade="BF"/>
      <w:sz w:val="24"/>
      <w:szCs w:val="24"/>
      <w:lang w:val="en-US" w:bidi="ar-MA"/>
    </w:rPr>
  </w:style>
  <w:style w:type="character" w:customStyle="1" w:styleId="7Char">
    <w:name w:val="عنوان 7 Char"/>
    <w:basedOn w:val="a2"/>
    <w:link w:val="7"/>
    <w:uiPriority w:val="9"/>
    <w:semiHidden/>
    <w:rsid w:val="00AD4D4C"/>
    <w:rPr>
      <w:rFonts w:asciiTheme="majorHAnsi" w:eastAsiaTheme="majorEastAsia" w:hAnsiTheme="majorHAnsi" w:cstheme="majorBidi"/>
      <w:i/>
      <w:iCs/>
      <w:color w:val="404040" w:themeColor="text1" w:themeTint="BF"/>
      <w:sz w:val="24"/>
      <w:szCs w:val="24"/>
      <w:lang w:val="en-US" w:bidi="ar-MA"/>
    </w:rPr>
  </w:style>
  <w:style w:type="character" w:customStyle="1" w:styleId="8Char">
    <w:name w:val="عنوان 8 Char"/>
    <w:basedOn w:val="a2"/>
    <w:link w:val="8"/>
    <w:uiPriority w:val="9"/>
    <w:semiHidden/>
    <w:rsid w:val="00AD4D4C"/>
    <w:rPr>
      <w:rFonts w:asciiTheme="majorHAnsi" w:eastAsiaTheme="majorEastAsia" w:hAnsiTheme="majorHAnsi" w:cstheme="majorBidi"/>
      <w:color w:val="404040" w:themeColor="text1" w:themeTint="BF"/>
      <w:sz w:val="20"/>
      <w:szCs w:val="20"/>
      <w:lang w:val="en-US" w:bidi="ar-MA"/>
    </w:rPr>
  </w:style>
  <w:style w:type="character" w:customStyle="1" w:styleId="9Char">
    <w:name w:val="عنوان 9 Char"/>
    <w:basedOn w:val="a2"/>
    <w:link w:val="9"/>
    <w:uiPriority w:val="9"/>
    <w:semiHidden/>
    <w:rsid w:val="00AD4D4C"/>
    <w:rPr>
      <w:rFonts w:asciiTheme="majorHAnsi" w:eastAsiaTheme="majorEastAsia" w:hAnsiTheme="majorHAnsi" w:cstheme="majorBidi"/>
      <w:i/>
      <w:iCs/>
      <w:color w:val="404040" w:themeColor="text1" w:themeTint="BF"/>
      <w:sz w:val="20"/>
      <w:szCs w:val="20"/>
      <w:lang w:val="en-US" w:bidi="ar-MA"/>
    </w:rPr>
  </w:style>
  <w:style w:type="paragraph" w:styleId="a5">
    <w:name w:val="Title"/>
    <w:basedOn w:val="a1"/>
    <w:next w:val="a1"/>
    <w:link w:val="Char"/>
    <w:uiPriority w:val="10"/>
    <w:qFormat/>
    <w:rsid w:val="00AD4D4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AD4D4C"/>
    <w:rPr>
      <w:rFonts w:asciiTheme="majorHAnsi" w:eastAsiaTheme="majorEastAsia" w:hAnsiTheme="majorHAnsi" w:cstheme="majorBidi"/>
      <w:color w:val="000000" w:themeColor="text1"/>
      <w:sz w:val="56"/>
      <w:szCs w:val="56"/>
      <w:lang w:bidi="ar-MA"/>
    </w:rPr>
  </w:style>
  <w:style w:type="paragraph" w:styleId="a6">
    <w:name w:val="Subtitle"/>
    <w:basedOn w:val="a1"/>
    <w:next w:val="a1"/>
    <w:link w:val="Char0"/>
    <w:uiPriority w:val="11"/>
    <w:qFormat/>
    <w:rsid w:val="00AD4D4C"/>
    <w:pPr>
      <w:numPr>
        <w:ilvl w:val="1"/>
      </w:numPr>
      <w:ind w:left="337" w:firstLine="107"/>
    </w:pPr>
    <w:rPr>
      <w:color w:val="5A5A5A" w:themeColor="text1" w:themeTint="A5"/>
      <w:spacing w:val="10"/>
    </w:rPr>
  </w:style>
  <w:style w:type="character" w:customStyle="1" w:styleId="Char0">
    <w:name w:val="عنوان فرعي Char"/>
    <w:basedOn w:val="a2"/>
    <w:link w:val="a6"/>
    <w:uiPriority w:val="11"/>
    <w:rsid w:val="00AD4D4C"/>
    <w:rPr>
      <w:rFonts w:cs="Calibri"/>
      <w:color w:val="5A5A5A" w:themeColor="text1" w:themeTint="A5"/>
      <w:spacing w:val="10"/>
      <w:szCs w:val="24"/>
      <w:lang w:bidi="ar-MA"/>
    </w:rPr>
  </w:style>
  <w:style w:type="paragraph" w:styleId="a7">
    <w:name w:val="Quote"/>
    <w:basedOn w:val="a1"/>
    <w:next w:val="a1"/>
    <w:link w:val="Char1"/>
    <w:uiPriority w:val="29"/>
    <w:qFormat/>
    <w:rsid w:val="00AD4D4C"/>
    <w:pPr>
      <w:spacing w:before="160"/>
      <w:ind w:left="720" w:right="720"/>
    </w:pPr>
    <w:rPr>
      <w:i/>
      <w:iCs/>
      <w:color w:val="000000" w:themeColor="text1"/>
    </w:rPr>
  </w:style>
  <w:style w:type="character" w:customStyle="1" w:styleId="Char1">
    <w:name w:val="اقتباس Char"/>
    <w:basedOn w:val="a2"/>
    <w:link w:val="a7"/>
    <w:uiPriority w:val="29"/>
    <w:rsid w:val="00AD4D4C"/>
    <w:rPr>
      <w:rFonts w:cs="Calibri"/>
      <w:i/>
      <w:iCs/>
      <w:color w:val="000000" w:themeColor="text1"/>
      <w:szCs w:val="24"/>
      <w:lang w:bidi="ar-MA"/>
    </w:rPr>
  </w:style>
  <w:style w:type="paragraph" w:styleId="a8">
    <w:name w:val="List Paragraph"/>
    <w:basedOn w:val="a1"/>
    <w:uiPriority w:val="34"/>
    <w:qFormat/>
    <w:rsid w:val="00AD4D4C"/>
    <w:pPr>
      <w:ind w:left="720"/>
      <w:contextualSpacing/>
    </w:pPr>
  </w:style>
  <w:style w:type="character" w:styleId="a9">
    <w:name w:val="Intense Emphasis"/>
    <w:basedOn w:val="a2"/>
    <w:uiPriority w:val="21"/>
    <w:qFormat/>
    <w:rsid w:val="00AD4D4C"/>
    <w:rPr>
      <w:b/>
      <w:bCs/>
      <w:i/>
      <w:iCs/>
      <w:caps/>
    </w:rPr>
  </w:style>
  <w:style w:type="paragraph" w:styleId="aa">
    <w:name w:val="Intense Quote"/>
    <w:basedOn w:val="a1"/>
    <w:next w:val="a1"/>
    <w:link w:val="Char2"/>
    <w:uiPriority w:val="30"/>
    <w:qFormat/>
    <w:rsid w:val="00AD4D4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AD4D4C"/>
    <w:rPr>
      <w:rFonts w:cs="Calibri"/>
      <w:color w:val="000000" w:themeColor="text1"/>
      <w:szCs w:val="24"/>
      <w:shd w:val="clear" w:color="auto" w:fill="F2F2F2" w:themeFill="background1" w:themeFillShade="F2"/>
      <w:lang w:bidi="ar-MA"/>
    </w:rPr>
  </w:style>
  <w:style w:type="character" w:styleId="ab">
    <w:name w:val="Intense Reference"/>
    <w:basedOn w:val="a2"/>
    <w:uiPriority w:val="32"/>
    <w:qFormat/>
    <w:rsid w:val="00AD4D4C"/>
    <w:rPr>
      <w:b/>
      <w:bCs/>
      <w:smallCaps/>
      <w:u w:val="single"/>
    </w:rPr>
  </w:style>
  <w:style w:type="numbering" w:customStyle="1" w:styleId="Aucuneliste1">
    <w:name w:val="Aucune liste1"/>
    <w:next w:val="a4"/>
    <w:uiPriority w:val="99"/>
    <w:semiHidden/>
    <w:unhideWhenUsed/>
    <w:rsid w:val="00CE60D7"/>
  </w:style>
  <w:style w:type="paragraph" w:styleId="11">
    <w:name w:val="toc 1"/>
    <w:basedOn w:val="a1"/>
    <w:next w:val="a1"/>
    <w:autoRedefine/>
    <w:uiPriority w:val="39"/>
    <w:unhideWhenUsed/>
    <w:rsid w:val="00CE60D7"/>
    <w:pPr>
      <w:tabs>
        <w:tab w:val="left" w:pos="480"/>
        <w:tab w:val="right" w:leader="dot" w:pos="8691"/>
      </w:tabs>
      <w:spacing w:after="100"/>
    </w:pPr>
    <w:rPr>
      <w:rFonts w:ascii="Times New Roman" w:hAnsi="Times New Roman"/>
      <w:bCs/>
      <w:noProof/>
      <w:szCs w:val="36"/>
    </w:rPr>
  </w:style>
  <w:style w:type="numbering" w:customStyle="1" w:styleId="12">
    <w:name w:val="بلا قائمة1"/>
    <w:next w:val="a4"/>
    <w:uiPriority w:val="99"/>
    <w:semiHidden/>
    <w:unhideWhenUsed/>
    <w:rsid w:val="00CE60D7"/>
  </w:style>
  <w:style w:type="paragraph" w:styleId="ac">
    <w:name w:val="Plain Text"/>
    <w:basedOn w:val="a1"/>
    <w:link w:val="Char3"/>
    <w:uiPriority w:val="99"/>
    <w:unhideWhenUsed/>
    <w:rsid w:val="00CE60D7"/>
    <w:pPr>
      <w:ind w:firstLine="567"/>
    </w:pPr>
    <w:rPr>
      <w:rFonts w:ascii="Consolas" w:hAnsi="Consolas"/>
      <w:sz w:val="21"/>
      <w:szCs w:val="21"/>
    </w:rPr>
  </w:style>
  <w:style w:type="character" w:customStyle="1" w:styleId="Char3">
    <w:name w:val="نص عادي Char"/>
    <w:basedOn w:val="a2"/>
    <w:link w:val="ac"/>
    <w:uiPriority w:val="99"/>
    <w:rsid w:val="00CE60D7"/>
    <w:rPr>
      <w:rFonts w:ascii="Consolas" w:eastAsia="Yu Mincho" w:hAnsi="Consolas" w:cs="Calibri"/>
      <w:kern w:val="0"/>
      <w:sz w:val="21"/>
      <w:szCs w:val="21"/>
      <w:lang w:val="en-US" w:bidi="ar-MA"/>
      <w14:ligatures w14:val="none"/>
    </w:rPr>
  </w:style>
  <w:style w:type="character" w:styleId="Hyperlink">
    <w:name w:val="Hyperlink"/>
    <w:basedOn w:val="a2"/>
    <w:uiPriority w:val="99"/>
    <w:unhideWhenUsed/>
    <w:rsid w:val="00CE60D7"/>
    <w:rPr>
      <w:color w:val="0000FF"/>
      <w:u w:val="single"/>
    </w:rPr>
  </w:style>
  <w:style w:type="character" w:styleId="ad">
    <w:name w:val="Unresolved Mention"/>
    <w:basedOn w:val="a2"/>
    <w:uiPriority w:val="99"/>
    <w:semiHidden/>
    <w:unhideWhenUsed/>
    <w:rsid w:val="00CE60D7"/>
    <w:rPr>
      <w:color w:val="605E5C"/>
      <w:shd w:val="clear" w:color="auto" w:fill="E1DFDD"/>
    </w:rPr>
  </w:style>
  <w:style w:type="paragraph" w:customStyle="1" w:styleId="ae">
    <w:name w:val="الرأس والتذييل"/>
    <w:rsid w:val="00CE60D7"/>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lang w:val="en-US"/>
      <w14:textOutline w14:w="0" w14:cap="flat" w14:cmpd="sng" w14:algn="ctr">
        <w14:noFill/>
        <w14:prstDash w14:val="solid"/>
        <w14:bevel/>
      </w14:textOutline>
    </w:rPr>
  </w:style>
  <w:style w:type="paragraph" w:styleId="af">
    <w:name w:val="header"/>
    <w:basedOn w:val="a1"/>
    <w:link w:val="Char4"/>
    <w:uiPriority w:val="99"/>
    <w:unhideWhenUsed/>
    <w:rsid w:val="00CE60D7"/>
    <w:pPr>
      <w:pBdr>
        <w:top w:val="nil"/>
        <w:left w:val="nil"/>
        <w:bottom w:val="nil"/>
        <w:right w:val="nil"/>
        <w:between w:val="nil"/>
        <w:bar w:val="nil"/>
      </w:pBdr>
      <w:tabs>
        <w:tab w:val="center" w:pos="4536"/>
        <w:tab w:val="right" w:pos="9072"/>
      </w:tabs>
    </w:pPr>
    <w:rPr>
      <w:rFonts w:ascii="Times New Roman" w:eastAsia="Arial Unicode MS" w:hAnsi="Times New Roman"/>
      <w:bdr w:val="nil"/>
    </w:rPr>
  </w:style>
  <w:style w:type="character" w:customStyle="1" w:styleId="Char4">
    <w:name w:val="رأس الصفحة Char"/>
    <w:basedOn w:val="a2"/>
    <w:link w:val="af"/>
    <w:uiPriority w:val="99"/>
    <w:rsid w:val="00CE60D7"/>
    <w:rPr>
      <w:rFonts w:ascii="Times New Roman" w:eastAsia="Arial Unicode MS" w:hAnsi="Times New Roman" w:cs="Calibri"/>
      <w:kern w:val="0"/>
      <w:sz w:val="22"/>
      <w:bdr w:val="nil"/>
      <w:lang w:val="en-US" w:bidi="ar-MA"/>
      <w14:ligatures w14:val="none"/>
    </w:rPr>
  </w:style>
  <w:style w:type="paragraph" w:styleId="af0">
    <w:name w:val="footer"/>
    <w:basedOn w:val="a1"/>
    <w:link w:val="Char5"/>
    <w:uiPriority w:val="99"/>
    <w:unhideWhenUsed/>
    <w:rsid w:val="00CE60D7"/>
    <w:pPr>
      <w:pBdr>
        <w:top w:val="nil"/>
        <w:left w:val="nil"/>
        <w:bottom w:val="nil"/>
        <w:right w:val="nil"/>
        <w:between w:val="nil"/>
        <w:bar w:val="nil"/>
      </w:pBdr>
      <w:tabs>
        <w:tab w:val="center" w:pos="4536"/>
        <w:tab w:val="right" w:pos="9072"/>
      </w:tabs>
    </w:pPr>
    <w:rPr>
      <w:rFonts w:ascii="Times New Roman" w:eastAsia="Arial Unicode MS" w:hAnsi="Times New Roman"/>
      <w:bdr w:val="nil"/>
    </w:rPr>
  </w:style>
  <w:style w:type="character" w:customStyle="1" w:styleId="Char5">
    <w:name w:val="تذييل الصفحة Char"/>
    <w:basedOn w:val="a2"/>
    <w:link w:val="af0"/>
    <w:uiPriority w:val="99"/>
    <w:rsid w:val="00CE60D7"/>
    <w:rPr>
      <w:rFonts w:ascii="Times New Roman" w:eastAsia="Arial Unicode MS" w:hAnsi="Times New Roman" w:cs="Calibri"/>
      <w:kern w:val="0"/>
      <w:sz w:val="22"/>
      <w:bdr w:val="nil"/>
      <w:lang w:val="en-US" w:bidi="ar-MA"/>
      <w14:ligatures w14:val="none"/>
    </w:rPr>
  </w:style>
  <w:style w:type="paragraph" w:customStyle="1" w:styleId="13">
    <w:name w:val="نص أساسي1"/>
    <w:rsid w:val="00CE60D7"/>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CE60D7"/>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val="en-US"/>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CE60D7"/>
    <w:pPr>
      <w:spacing w:before="100" w:beforeAutospacing="1" w:after="100" w:afterAutospacing="1"/>
    </w:pPr>
    <w:rPr>
      <w:rFonts w:ascii="Times New Roman" w:eastAsia="Times New Roman" w:hAnsi="Times New Roman"/>
      <w:lang w:val="fr-MA" w:eastAsia="fr-MA"/>
    </w:rPr>
  </w:style>
  <w:style w:type="paragraph" w:styleId="af2">
    <w:name w:val="Body Text"/>
    <w:basedOn w:val="a1"/>
    <w:link w:val="Char6"/>
    <w:uiPriority w:val="99"/>
    <w:semiHidden/>
    <w:unhideWhenUsed/>
    <w:rsid w:val="00CE60D7"/>
    <w:pPr>
      <w:spacing w:before="100" w:beforeAutospacing="1" w:after="100" w:afterAutospacing="1"/>
    </w:pPr>
    <w:rPr>
      <w:rFonts w:ascii="Times New Roman" w:eastAsia="Times New Roman" w:hAnsi="Times New Roman"/>
      <w:lang w:val="fr-MA" w:eastAsia="fr-MA"/>
    </w:rPr>
  </w:style>
  <w:style w:type="character" w:customStyle="1" w:styleId="Char6">
    <w:name w:val="نص أساسي Char"/>
    <w:basedOn w:val="a2"/>
    <w:link w:val="af2"/>
    <w:uiPriority w:val="99"/>
    <w:semiHidden/>
    <w:rsid w:val="00CE60D7"/>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2"/>
    <w:uiPriority w:val="99"/>
    <w:semiHidden/>
    <w:unhideWhenUsed/>
    <w:rsid w:val="00CE60D7"/>
    <w:rPr>
      <w:color w:val="96607D"/>
      <w:u w:val="single"/>
    </w:rPr>
  </w:style>
  <w:style w:type="table" w:styleId="af3">
    <w:name w:val="Table Grid"/>
    <w:basedOn w:val="a3"/>
    <w:uiPriority w:val="39"/>
    <w:rsid w:val="00CE60D7"/>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4"/>
    <w:uiPriority w:val="99"/>
    <w:semiHidden/>
    <w:unhideWhenUsed/>
    <w:rsid w:val="00CE60D7"/>
  </w:style>
  <w:style w:type="character" w:customStyle="1" w:styleId="material-symbols-outlined">
    <w:name w:val="material-symbols-outlined"/>
    <w:basedOn w:val="a2"/>
    <w:rsid w:val="00CE60D7"/>
  </w:style>
  <w:style w:type="character" w:customStyle="1" w:styleId="name">
    <w:name w:val="name"/>
    <w:basedOn w:val="a2"/>
    <w:rsid w:val="00CE60D7"/>
  </w:style>
  <w:style w:type="character" w:customStyle="1" w:styleId="token-count">
    <w:name w:val="token-count"/>
    <w:basedOn w:val="a2"/>
    <w:rsid w:val="00CE60D7"/>
  </w:style>
  <w:style w:type="paragraph" w:customStyle="1" w:styleId="ng-star-inserted">
    <w:name w:val="ng-star-inserted"/>
    <w:basedOn w:val="a1"/>
    <w:rsid w:val="00CE60D7"/>
    <w:pPr>
      <w:spacing w:before="100" w:beforeAutospacing="1" w:after="100" w:afterAutospacing="1"/>
    </w:pPr>
    <w:rPr>
      <w:rFonts w:ascii="Times New Roman" w:hAnsi="Times New Roman"/>
    </w:rPr>
  </w:style>
  <w:style w:type="character" w:customStyle="1" w:styleId="ng-star-inserted1">
    <w:name w:val="ng-star-inserted1"/>
    <w:basedOn w:val="a2"/>
    <w:rsid w:val="00CE60D7"/>
  </w:style>
  <w:style w:type="character" w:customStyle="1" w:styleId="icon">
    <w:name w:val="icon"/>
    <w:basedOn w:val="a2"/>
    <w:rsid w:val="00CE60D7"/>
  </w:style>
  <w:style w:type="character" w:customStyle="1" w:styleId="xap-inline-dialog">
    <w:name w:val="xap-inline-dialog"/>
    <w:basedOn w:val="a2"/>
    <w:rsid w:val="00CE60D7"/>
  </w:style>
  <w:style w:type="table" w:customStyle="1" w:styleId="14">
    <w:name w:val="شبكة جدول1"/>
    <w:basedOn w:val="a3"/>
    <w:next w:val="af3"/>
    <w:uiPriority w:val="39"/>
    <w:rsid w:val="00CE60D7"/>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CE60D7"/>
    <w:pPr>
      <w:spacing w:after="100"/>
      <w:ind w:left="240" w:firstLine="567"/>
    </w:pPr>
  </w:style>
  <w:style w:type="paragraph" w:styleId="33">
    <w:name w:val="toc 3"/>
    <w:basedOn w:val="a1"/>
    <w:next w:val="a1"/>
    <w:autoRedefine/>
    <w:uiPriority w:val="39"/>
    <w:unhideWhenUsed/>
    <w:rsid w:val="00CE60D7"/>
    <w:pPr>
      <w:spacing w:after="100"/>
      <w:ind w:left="480"/>
    </w:pPr>
  </w:style>
  <w:style w:type="paragraph" w:styleId="42">
    <w:name w:val="toc 4"/>
    <w:basedOn w:val="a1"/>
    <w:next w:val="a1"/>
    <w:autoRedefine/>
    <w:uiPriority w:val="39"/>
    <w:unhideWhenUsed/>
    <w:rsid w:val="00CE60D7"/>
    <w:pPr>
      <w:spacing w:after="100"/>
      <w:ind w:left="720"/>
    </w:pPr>
  </w:style>
  <w:style w:type="paragraph" w:styleId="52">
    <w:name w:val="toc 5"/>
    <w:basedOn w:val="a1"/>
    <w:next w:val="a1"/>
    <w:autoRedefine/>
    <w:uiPriority w:val="39"/>
    <w:unhideWhenUsed/>
    <w:rsid w:val="00CE60D7"/>
    <w:pPr>
      <w:spacing w:after="100"/>
      <w:ind w:left="960"/>
    </w:pPr>
  </w:style>
  <w:style w:type="paragraph" w:styleId="60">
    <w:name w:val="toc 6"/>
    <w:basedOn w:val="a1"/>
    <w:next w:val="a1"/>
    <w:autoRedefine/>
    <w:uiPriority w:val="39"/>
    <w:unhideWhenUsed/>
    <w:rsid w:val="00CE60D7"/>
    <w:pPr>
      <w:spacing w:after="100"/>
      <w:ind w:left="1200"/>
    </w:pPr>
  </w:style>
  <w:style w:type="paragraph" w:styleId="70">
    <w:name w:val="toc 7"/>
    <w:basedOn w:val="a1"/>
    <w:next w:val="a1"/>
    <w:autoRedefine/>
    <w:uiPriority w:val="39"/>
    <w:unhideWhenUsed/>
    <w:rsid w:val="00CE60D7"/>
    <w:pPr>
      <w:spacing w:after="100"/>
      <w:ind w:left="1440"/>
    </w:pPr>
  </w:style>
  <w:style w:type="paragraph" w:styleId="80">
    <w:name w:val="toc 8"/>
    <w:basedOn w:val="a1"/>
    <w:next w:val="a1"/>
    <w:autoRedefine/>
    <w:uiPriority w:val="39"/>
    <w:unhideWhenUsed/>
    <w:rsid w:val="00CE60D7"/>
    <w:pPr>
      <w:spacing w:after="100"/>
      <w:ind w:left="1680"/>
    </w:pPr>
  </w:style>
  <w:style w:type="paragraph" w:styleId="90">
    <w:name w:val="toc 9"/>
    <w:basedOn w:val="a1"/>
    <w:next w:val="a1"/>
    <w:autoRedefine/>
    <w:uiPriority w:val="39"/>
    <w:unhideWhenUsed/>
    <w:rsid w:val="00CE60D7"/>
    <w:pPr>
      <w:spacing w:after="100"/>
      <w:ind w:left="1920"/>
    </w:pPr>
  </w:style>
  <w:style w:type="paragraph" w:styleId="af4">
    <w:name w:val="No Spacing"/>
    <w:link w:val="Char7"/>
    <w:uiPriority w:val="1"/>
    <w:qFormat/>
    <w:rsid w:val="00AD4D4C"/>
    <w:pPr>
      <w:spacing w:after="0" w:line="240" w:lineRule="auto"/>
    </w:pPr>
  </w:style>
  <w:style w:type="paragraph" w:customStyle="1" w:styleId="10">
    <w:name w:val="نمط1"/>
    <w:basedOn w:val="13"/>
    <w:link w:val="1Char0"/>
    <w:autoRedefine/>
    <w:rsid w:val="00CE60D7"/>
    <w:pPr>
      <w:numPr>
        <w:numId w:val="3"/>
      </w:numPr>
      <w:outlineLvl w:val="0"/>
    </w:pPr>
    <w:rPr>
      <w:rFonts w:ascii="Times New Roman" w:hAnsi="Times New Roman" w:cs="Times New Roman" w:hint="default"/>
      <w:bCs/>
      <w:color w:val="C00000"/>
      <w:szCs w:val="32"/>
    </w:rPr>
  </w:style>
  <w:style w:type="character" w:customStyle="1" w:styleId="1Char0">
    <w:name w:val="نمط1 Char"/>
    <w:basedOn w:val="2Char"/>
    <w:link w:val="10"/>
    <w:rsid w:val="00CE60D7"/>
    <w:rPr>
      <w:rFonts w:ascii="Times New Roman" w:eastAsia="Arial Unicode MS" w:hAnsi="Times New Roman" w:cs="Times New Roman"/>
      <w:bCs/>
      <w:color w:val="C00000"/>
      <w:kern w:val="2"/>
      <w:sz w:val="40"/>
      <w:szCs w:val="32"/>
      <w:bdr w:val="nil"/>
      <w:lang w:val="ar-SA" w:eastAsia="ar-SA"/>
      <w14:textOutline w14:w="0" w14:cap="flat" w14:cmpd="sng" w14:algn="ctr">
        <w14:noFill/>
        <w14:prstDash w14:val="solid"/>
        <w14:bevel/>
      </w14:textOutline>
      <w14:ligatures w14:val="standardContextual"/>
    </w:rPr>
  </w:style>
  <w:style w:type="paragraph" w:customStyle="1" w:styleId="22">
    <w:name w:val="نمط2"/>
    <w:basedOn w:val="21"/>
    <w:next w:val="21"/>
    <w:link w:val="2Char0"/>
    <w:autoRedefine/>
    <w:rsid w:val="00CE60D7"/>
    <w:pPr>
      <w:numPr>
        <w:numId w:val="5"/>
      </w:numPr>
      <w:spacing w:before="40"/>
    </w:pPr>
    <w:rPr>
      <w:rFonts w:ascii="Times New Roman" w:hAnsi="Times New Roman"/>
      <w:b/>
      <w:bCs/>
      <w:smallCaps/>
      <w:noProof/>
      <w:color w:val="002060"/>
      <w:sz w:val="40"/>
      <w:szCs w:val="36"/>
      <w:lang w:val="ar-SA"/>
    </w:rPr>
  </w:style>
  <w:style w:type="character" w:customStyle="1" w:styleId="2Char0">
    <w:name w:val="نمط2 Char"/>
    <w:basedOn w:val="1Char"/>
    <w:link w:val="22"/>
    <w:rsid w:val="00CE60D7"/>
    <w:rPr>
      <w:rFonts w:ascii="Times New Roman" w:eastAsiaTheme="majorEastAsia" w:hAnsi="Times New Roman" w:cstheme="majorBidi"/>
      <w:b/>
      <w:bCs/>
      <w:smallCaps/>
      <w:noProof/>
      <w:color w:val="002060"/>
      <w:kern w:val="2"/>
      <w:sz w:val="40"/>
      <w:szCs w:val="36"/>
      <w:lang w:val="ar-SA" w:eastAsia="ar-SA" w:bidi="ar-MA"/>
      <w14:ligatures w14:val="standardContextual"/>
    </w:rPr>
  </w:style>
  <w:style w:type="numbering" w:customStyle="1" w:styleId="34">
    <w:name w:val="نمط3"/>
    <w:uiPriority w:val="99"/>
    <w:rsid w:val="00CE60D7"/>
  </w:style>
  <w:style w:type="paragraph" w:customStyle="1" w:styleId="Lgende1">
    <w:name w:val="Légende1"/>
    <w:basedOn w:val="a1"/>
    <w:next w:val="a1"/>
    <w:uiPriority w:val="35"/>
    <w:semiHidden/>
    <w:unhideWhenUsed/>
    <w:rsid w:val="00CE60D7"/>
    <w:pPr>
      <w:spacing w:after="200" w:line="240" w:lineRule="auto"/>
    </w:pPr>
    <w:rPr>
      <w:i/>
      <w:iCs/>
      <w:color w:val="0E2841"/>
      <w:sz w:val="18"/>
      <w:szCs w:val="18"/>
    </w:rPr>
  </w:style>
  <w:style w:type="character" w:customStyle="1" w:styleId="lev1">
    <w:name w:val="Élevé1"/>
    <w:basedOn w:val="a2"/>
    <w:uiPriority w:val="22"/>
    <w:rsid w:val="00CE60D7"/>
    <w:rPr>
      <w:b/>
      <w:bCs/>
      <w:color w:val="000000"/>
    </w:rPr>
  </w:style>
  <w:style w:type="character" w:styleId="af5">
    <w:name w:val="Emphasis"/>
    <w:basedOn w:val="a2"/>
    <w:uiPriority w:val="20"/>
    <w:qFormat/>
    <w:rsid w:val="00AD4D4C"/>
    <w:rPr>
      <w:i/>
      <w:iCs/>
      <w:color w:val="auto"/>
    </w:rPr>
  </w:style>
  <w:style w:type="character" w:customStyle="1" w:styleId="Accentuationlgre1">
    <w:name w:val="Accentuation légère1"/>
    <w:basedOn w:val="a2"/>
    <w:uiPriority w:val="19"/>
    <w:rsid w:val="00CE60D7"/>
    <w:rPr>
      <w:i/>
      <w:iCs/>
      <w:color w:val="404040"/>
    </w:rPr>
  </w:style>
  <w:style w:type="character" w:customStyle="1" w:styleId="Rfrencelgre1">
    <w:name w:val="Référence légère1"/>
    <w:basedOn w:val="a2"/>
    <w:uiPriority w:val="31"/>
    <w:rsid w:val="00CE60D7"/>
    <w:rPr>
      <w:smallCaps/>
      <w:color w:val="404040"/>
      <w:u w:val="single" w:color="7F7F7F"/>
    </w:rPr>
  </w:style>
  <w:style w:type="character" w:styleId="af6">
    <w:name w:val="Book Title"/>
    <w:basedOn w:val="a2"/>
    <w:uiPriority w:val="33"/>
    <w:qFormat/>
    <w:rsid w:val="00AD4D4C"/>
    <w:rPr>
      <w:b w:val="0"/>
      <w:bCs w:val="0"/>
      <w:smallCaps/>
      <w:spacing w:val="5"/>
    </w:rPr>
  </w:style>
  <w:style w:type="paragraph" w:styleId="af7">
    <w:name w:val="TOC Heading"/>
    <w:basedOn w:val="1"/>
    <w:next w:val="a1"/>
    <w:uiPriority w:val="39"/>
    <w:unhideWhenUsed/>
    <w:qFormat/>
    <w:rsid w:val="00AD4D4C"/>
    <w:pPr>
      <w:outlineLvl w:val="9"/>
    </w:pPr>
  </w:style>
  <w:style w:type="paragraph" w:styleId="a">
    <w:name w:val="List Number"/>
    <w:basedOn w:val="a1"/>
    <w:uiPriority w:val="99"/>
    <w:semiHidden/>
    <w:unhideWhenUsed/>
    <w:rsid w:val="00CE60D7"/>
    <w:pPr>
      <w:numPr>
        <w:numId w:val="6"/>
      </w:numPr>
      <w:tabs>
        <w:tab w:val="clear" w:pos="360"/>
        <w:tab w:val="num" w:pos="926"/>
      </w:tabs>
      <w:ind w:left="926"/>
      <w:contextualSpacing/>
    </w:pPr>
  </w:style>
  <w:style w:type="paragraph" w:styleId="Index1">
    <w:name w:val="index 1"/>
    <w:basedOn w:val="a1"/>
    <w:next w:val="a1"/>
    <w:autoRedefine/>
    <w:uiPriority w:val="99"/>
    <w:semiHidden/>
    <w:unhideWhenUsed/>
    <w:rsid w:val="00CE60D7"/>
    <w:pPr>
      <w:spacing w:after="0" w:line="240" w:lineRule="auto"/>
      <w:ind w:left="220" w:hanging="220"/>
    </w:pPr>
  </w:style>
  <w:style w:type="paragraph" w:styleId="Index2">
    <w:name w:val="index 2"/>
    <w:basedOn w:val="a1"/>
    <w:next w:val="a1"/>
    <w:autoRedefine/>
    <w:uiPriority w:val="99"/>
    <w:semiHidden/>
    <w:unhideWhenUsed/>
    <w:rsid w:val="00CE60D7"/>
    <w:pPr>
      <w:spacing w:after="0" w:line="240" w:lineRule="auto"/>
      <w:ind w:left="440" w:hanging="220"/>
    </w:pPr>
  </w:style>
  <w:style w:type="paragraph" w:styleId="Index3">
    <w:name w:val="index 3"/>
    <w:basedOn w:val="a1"/>
    <w:next w:val="a1"/>
    <w:autoRedefine/>
    <w:uiPriority w:val="99"/>
    <w:semiHidden/>
    <w:unhideWhenUsed/>
    <w:rsid w:val="00CE60D7"/>
    <w:pPr>
      <w:spacing w:after="0" w:line="240" w:lineRule="auto"/>
      <w:ind w:left="660" w:hanging="220"/>
    </w:pPr>
  </w:style>
  <w:style w:type="paragraph" w:styleId="Index4">
    <w:name w:val="index 4"/>
    <w:basedOn w:val="a1"/>
    <w:next w:val="a1"/>
    <w:autoRedefine/>
    <w:uiPriority w:val="99"/>
    <w:semiHidden/>
    <w:unhideWhenUsed/>
    <w:rsid w:val="00CE60D7"/>
    <w:pPr>
      <w:spacing w:after="0" w:line="240" w:lineRule="auto"/>
      <w:ind w:left="880" w:hanging="220"/>
    </w:pPr>
  </w:style>
  <w:style w:type="paragraph" w:styleId="Index5">
    <w:name w:val="index 5"/>
    <w:basedOn w:val="a1"/>
    <w:next w:val="a1"/>
    <w:autoRedefine/>
    <w:uiPriority w:val="99"/>
    <w:semiHidden/>
    <w:unhideWhenUsed/>
    <w:rsid w:val="00CE60D7"/>
    <w:pPr>
      <w:spacing w:after="0" w:line="240" w:lineRule="auto"/>
      <w:ind w:left="1100" w:hanging="220"/>
    </w:pPr>
  </w:style>
  <w:style w:type="paragraph" w:styleId="Index6">
    <w:name w:val="index 6"/>
    <w:basedOn w:val="a1"/>
    <w:next w:val="a1"/>
    <w:autoRedefine/>
    <w:uiPriority w:val="99"/>
    <w:semiHidden/>
    <w:unhideWhenUsed/>
    <w:rsid w:val="00CE60D7"/>
    <w:pPr>
      <w:spacing w:after="0" w:line="240" w:lineRule="auto"/>
      <w:ind w:left="1320" w:hanging="220"/>
    </w:pPr>
  </w:style>
  <w:style w:type="paragraph" w:styleId="Index7">
    <w:name w:val="index 7"/>
    <w:basedOn w:val="a1"/>
    <w:next w:val="a1"/>
    <w:autoRedefine/>
    <w:uiPriority w:val="99"/>
    <w:semiHidden/>
    <w:unhideWhenUsed/>
    <w:rsid w:val="00CE60D7"/>
    <w:pPr>
      <w:spacing w:after="0" w:line="240" w:lineRule="auto"/>
      <w:ind w:left="1540" w:hanging="220"/>
    </w:pPr>
  </w:style>
  <w:style w:type="paragraph" w:styleId="Index8">
    <w:name w:val="index 8"/>
    <w:basedOn w:val="a1"/>
    <w:next w:val="a1"/>
    <w:autoRedefine/>
    <w:uiPriority w:val="99"/>
    <w:semiHidden/>
    <w:unhideWhenUsed/>
    <w:rsid w:val="00CE60D7"/>
    <w:pPr>
      <w:spacing w:after="0" w:line="240" w:lineRule="auto"/>
      <w:ind w:left="1760" w:hanging="220"/>
    </w:pPr>
  </w:style>
  <w:style w:type="paragraph" w:styleId="Index9">
    <w:name w:val="index 9"/>
    <w:basedOn w:val="a1"/>
    <w:next w:val="a1"/>
    <w:autoRedefine/>
    <w:uiPriority w:val="99"/>
    <w:semiHidden/>
    <w:unhideWhenUsed/>
    <w:rsid w:val="00CE60D7"/>
    <w:pPr>
      <w:spacing w:after="0" w:line="240" w:lineRule="auto"/>
      <w:ind w:left="1980" w:hanging="220"/>
    </w:pPr>
  </w:style>
  <w:style w:type="paragraph" w:styleId="HTML">
    <w:name w:val="HTML Preformatted"/>
    <w:basedOn w:val="a1"/>
    <w:link w:val="HTMLChar"/>
    <w:uiPriority w:val="99"/>
    <w:semiHidden/>
    <w:unhideWhenUsed/>
    <w:rsid w:val="00CE60D7"/>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CE60D7"/>
    <w:rPr>
      <w:rFonts w:ascii="Consolas" w:eastAsia="Yu Mincho" w:hAnsi="Consolas" w:cs="Calibri"/>
      <w:kern w:val="0"/>
      <w:sz w:val="20"/>
      <w:szCs w:val="20"/>
      <w:lang w:val="en-US" w:bidi="ar-MA"/>
      <w14:ligatures w14:val="none"/>
    </w:rPr>
  </w:style>
  <w:style w:type="paragraph" w:styleId="af8">
    <w:name w:val="Date"/>
    <w:basedOn w:val="a1"/>
    <w:next w:val="a1"/>
    <w:link w:val="Char8"/>
    <w:uiPriority w:val="99"/>
    <w:semiHidden/>
    <w:unhideWhenUsed/>
    <w:rsid w:val="00CE60D7"/>
  </w:style>
  <w:style w:type="character" w:customStyle="1" w:styleId="Char8">
    <w:name w:val="تاريخ Char"/>
    <w:basedOn w:val="a2"/>
    <w:link w:val="af8"/>
    <w:uiPriority w:val="99"/>
    <w:semiHidden/>
    <w:rsid w:val="00CE60D7"/>
    <w:rPr>
      <w:rFonts w:eastAsia="Yu Mincho" w:cs="Calibri"/>
      <w:kern w:val="0"/>
      <w:sz w:val="22"/>
      <w:lang w:val="en-US" w:bidi="ar-MA"/>
      <w14:ligatures w14:val="none"/>
    </w:rPr>
  </w:style>
  <w:style w:type="paragraph" w:styleId="af9">
    <w:name w:val="Salutation"/>
    <w:basedOn w:val="a1"/>
    <w:next w:val="a1"/>
    <w:link w:val="Char9"/>
    <w:uiPriority w:val="99"/>
    <w:semiHidden/>
    <w:unhideWhenUsed/>
    <w:rsid w:val="00CE60D7"/>
  </w:style>
  <w:style w:type="character" w:customStyle="1" w:styleId="Char9">
    <w:name w:val="تحية Char"/>
    <w:basedOn w:val="a2"/>
    <w:link w:val="af9"/>
    <w:uiPriority w:val="99"/>
    <w:semiHidden/>
    <w:rsid w:val="00CE60D7"/>
    <w:rPr>
      <w:rFonts w:eastAsia="Yu Mincho" w:cs="Calibri"/>
      <w:kern w:val="0"/>
      <w:sz w:val="22"/>
      <w:lang w:val="en-US" w:bidi="ar-MA"/>
      <w14:ligatures w14:val="none"/>
    </w:rPr>
  </w:style>
  <w:style w:type="paragraph" w:styleId="afa">
    <w:name w:val="Signature"/>
    <w:basedOn w:val="a1"/>
    <w:link w:val="Chara"/>
    <w:uiPriority w:val="99"/>
    <w:semiHidden/>
    <w:unhideWhenUsed/>
    <w:rsid w:val="00CE60D7"/>
    <w:pPr>
      <w:spacing w:after="0" w:line="240" w:lineRule="auto"/>
      <w:ind w:left="4252"/>
    </w:pPr>
  </w:style>
  <w:style w:type="character" w:customStyle="1" w:styleId="Chara">
    <w:name w:val="توقيع Char"/>
    <w:basedOn w:val="a2"/>
    <w:link w:val="afa"/>
    <w:uiPriority w:val="99"/>
    <w:semiHidden/>
    <w:rsid w:val="00CE60D7"/>
    <w:rPr>
      <w:rFonts w:eastAsia="Yu Mincho" w:cs="Calibri"/>
      <w:kern w:val="0"/>
      <w:sz w:val="22"/>
      <w:lang w:val="en-US" w:bidi="ar-MA"/>
      <w14:ligatures w14:val="none"/>
    </w:rPr>
  </w:style>
  <w:style w:type="paragraph" w:styleId="afb">
    <w:name w:val="E-mail Signature"/>
    <w:basedOn w:val="a1"/>
    <w:link w:val="Charb"/>
    <w:uiPriority w:val="99"/>
    <w:semiHidden/>
    <w:unhideWhenUsed/>
    <w:rsid w:val="00CE60D7"/>
    <w:pPr>
      <w:spacing w:after="0" w:line="240" w:lineRule="auto"/>
    </w:pPr>
  </w:style>
  <w:style w:type="character" w:customStyle="1" w:styleId="Charb">
    <w:name w:val="توقيع البريد الإلكتروني Char"/>
    <w:basedOn w:val="a2"/>
    <w:link w:val="afb"/>
    <w:uiPriority w:val="99"/>
    <w:semiHidden/>
    <w:rsid w:val="00CE60D7"/>
    <w:rPr>
      <w:rFonts w:eastAsia="Yu Mincho" w:cs="Calibri"/>
      <w:kern w:val="0"/>
      <w:sz w:val="22"/>
      <w:lang w:val="en-US" w:bidi="ar-MA"/>
      <w14:ligatures w14:val="none"/>
    </w:rPr>
  </w:style>
  <w:style w:type="paragraph" w:styleId="afc">
    <w:name w:val="table of figures"/>
    <w:basedOn w:val="a1"/>
    <w:next w:val="a1"/>
    <w:uiPriority w:val="99"/>
    <w:semiHidden/>
    <w:unhideWhenUsed/>
    <w:rsid w:val="00CE60D7"/>
    <w:pPr>
      <w:spacing w:after="0"/>
    </w:pPr>
  </w:style>
  <w:style w:type="paragraph" w:styleId="afd">
    <w:name w:val="table of authorities"/>
    <w:basedOn w:val="a1"/>
    <w:next w:val="a1"/>
    <w:uiPriority w:val="99"/>
    <w:semiHidden/>
    <w:unhideWhenUsed/>
    <w:rsid w:val="00CE60D7"/>
    <w:pPr>
      <w:spacing w:after="0"/>
      <w:ind w:left="220" w:hanging="220"/>
    </w:pPr>
  </w:style>
  <w:style w:type="paragraph" w:styleId="afe">
    <w:name w:val="Closing"/>
    <w:basedOn w:val="a1"/>
    <w:link w:val="Charc"/>
    <w:uiPriority w:val="99"/>
    <w:semiHidden/>
    <w:unhideWhenUsed/>
    <w:rsid w:val="00CE60D7"/>
    <w:pPr>
      <w:spacing w:after="0" w:line="240" w:lineRule="auto"/>
      <w:ind w:left="4252"/>
    </w:pPr>
  </w:style>
  <w:style w:type="character" w:customStyle="1" w:styleId="Charc">
    <w:name w:val="خاتمة Char"/>
    <w:basedOn w:val="a2"/>
    <w:link w:val="afe"/>
    <w:uiPriority w:val="99"/>
    <w:semiHidden/>
    <w:rsid w:val="00CE60D7"/>
    <w:rPr>
      <w:rFonts w:eastAsia="Yu Mincho" w:cs="Calibri"/>
      <w:kern w:val="0"/>
      <w:sz w:val="22"/>
      <w:lang w:val="en-US" w:bidi="ar-MA"/>
      <w14:ligatures w14:val="none"/>
    </w:rPr>
  </w:style>
  <w:style w:type="paragraph" w:styleId="aff">
    <w:name w:val="Document Map"/>
    <w:basedOn w:val="a1"/>
    <w:link w:val="Chard"/>
    <w:uiPriority w:val="99"/>
    <w:semiHidden/>
    <w:unhideWhenUsed/>
    <w:rsid w:val="00CE60D7"/>
    <w:pPr>
      <w:spacing w:after="0" w:line="240" w:lineRule="auto"/>
    </w:pPr>
    <w:rPr>
      <w:rFonts w:ascii="Tahoma" w:hAnsi="Tahoma" w:cs="Tahoma"/>
      <w:sz w:val="16"/>
      <w:szCs w:val="16"/>
    </w:rPr>
  </w:style>
  <w:style w:type="character" w:customStyle="1" w:styleId="Chard">
    <w:name w:val="خريطة المستند Char"/>
    <w:basedOn w:val="a2"/>
    <w:link w:val="aff"/>
    <w:uiPriority w:val="99"/>
    <w:semiHidden/>
    <w:rsid w:val="00CE60D7"/>
    <w:rPr>
      <w:rFonts w:ascii="Tahoma" w:eastAsia="Yu Mincho" w:hAnsi="Tahoma" w:cs="Tahoma"/>
      <w:kern w:val="0"/>
      <w:sz w:val="16"/>
      <w:szCs w:val="16"/>
      <w:lang w:val="en-US" w:bidi="ar-MA"/>
      <w14:ligatures w14:val="none"/>
    </w:rPr>
  </w:style>
  <w:style w:type="paragraph" w:customStyle="1" w:styleId="En-ttedemessage1">
    <w:name w:val="En-tête de message1"/>
    <w:basedOn w:val="a1"/>
    <w:next w:val="aff0"/>
    <w:link w:val="En-ttedemessageCar"/>
    <w:uiPriority w:val="99"/>
    <w:semiHidden/>
    <w:unhideWhenUsed/>
    <w:rsid w:val="00CE60D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rPr>
  </w:style>
  <w:style w:type="character" w:customStyle="1" w:styleId="En-ttedemessageCar">
    <w:name w:val="En-tête de message Car"/>
    <w:basedOn w:val="a2"/>
    <w:link w:val="En-ttedemessage1"/>
    <w:uiPriority w:val="99"/>
    <w:semiHidden/>
    <w:rsid w:val="00CE60D7"/>
    <w:rPr>
      <w:rFonts w:ascii="Aptos Display" w:eastAsia="Yu Gothic Light" w:hAnsi="Aptos Display" w:cs="Times New Roman"/>
      <w:kern w:val="0"/>
      <w:shd w:val="pct20" w:color="auto" w:fill="auto"/>
      <w14:ligatures w14:val="none"/>
    </w:rPr>
  </w:style>
  <w:style w:type="paragraph" w:styleId="aff1">
    <w:name w:val="Normal Indent"/>
    <w:basedOn w:val="a1"/>
    <w:uiPriority w:val="99"/>
    <w:semiHidden/>
    <w:unhideWhenUsed/>
    <w:rsid w:val="00CE60D7"/>
    <w:pPr>
      <w:ind w:left="720"/>
    </w:pPr>
  </w:style>
  <w:style w:type="paragraph" w:styleId="HTML0">
    <w:name w:val="HTML Address"/>
    <w:basedOn w:val="a1"/>
    <w:link w:val="HTMLChar0"/>
    <w:uiPriority w:val="99"/>
    <w:semiHidden/>
    <w:unhideWhenUsed/>
    <w:rsid w:val="00CE60D7"/>
    <w:pPr>
      <w:spacing w:after="0" w:line="240" w:lineRule="auto"/>
    </w:pPr>
    <w:rPr>
      <w:i/>
      <w:iCs/>
    </w:rPr>
  </w:style>
  <w:style w:type="character" w:customStyle="1" w:styleId="HTMLChar0">
    <w:name w:val="عنوان HTML Char"/>
    <w:basedOn w:val="a2"/>
    <w:link w:val="HTML0"/>
    <w:uiPriority w:val="99"/>
    <w:semiHidden/>
    <w:rsid w:val="00CE60D7"/>
    <w:rPr>
      <w:rFonts w:eastAsia="Yu Mincho" w:cs="Calibri"/>
      <w:i/>
      <w:iCs/>
      <w:kern w:val="0"/>
      <w:sz w:val="22"/>
      <w:lang w:val="en-US" w:bidi="ar-MA"/>
      <w14:ligatures w14:val="none"/>
    </w:rPr>
  </w:style>
  <w:style w:type="paragraph" w:customStyle="1" w:styleId="Adressedestinataire1">
    <w:name w:val="Adresse destinataire1"/>
    <w:basedOn w:val="a1"/>
    <w:next w:val="aff2"/>
    <w:uiPriority w:val="99"/>
    <w:semiHidden/>
    <w:unhideWhenUsed/>
    <w:rsid w:val="00CE60D7"/>
    <w:pPr>
      <w:framePr w:w="7920" w:h="1980" w:hRule="exact" w:hSpace="180" w:wrap="auto" w:hAnchor="page" w:xAlign="center" w:yAlign="bottom"/>
      <w:spacing w:after="0" w:line="240" w:lineRule="auto"/>
      <w:ind w:left="2880"/>
    </w:pPr>
    <w:rPr>
      <w:rFonts w:ascii="Aptos Display" w:eastAsia="Yu Gothic Light" w:hAnsi="Aptos Display" w:cs="Times New Roman"/>
    </w:rPr>
  </w:style>
  <w:style w:type="paragraph" w:customStyle="1" w:styleId="TitreTR1">
    <w:name w:val="Titre TR1"/>
    <w:basedOn w:val="a1"/>
    <w:next w:val="a1"/>
    <w:uiPriority w:val="99"/>
    <w:semiHidden/>
    <w:unhideWhenUsed/>
    <w:rsid w:val="00CE60D7"/>
    <w:pPr>
      <w:spacing w:before="120"/>
    </w:pPr>
    <w:rPr>
      <w:rFonts w:ascii="Aptos Display" w:eastAsia="Yu Gothic Light" w:hAnsi="Aptos Display" w:cs="Times New Roman"/>
      <w:b/>
      <w:bCs/>
    </w:rPr>
  </w:style>
  <w:style w:type="paragraph" w:customStyle="1" w:styleId="Titreindex1">
    <w:name w:val="Titre index1"/>
    <w:basedOn w:val="a1"/>
    <w:next w:val="Index1"/>
    <w:uiPriority w:val="99"/>
    <w:semiHidden/>
    <w:unhideWhenUsed/>
    <w:rsid w:val="00CE60D7"/>
    <w:rPr>
      <w:rFonts w:ascii="Aptos Display" w:eastAsia="Yu Gothic Light" w:hAnsi="Aptos Display" w:cs="Times New Roman"/>
      <w:b/>
      <w:bCs/>
    </w:rPr>
  </w:style>
  <w:style w:type="paragraph" w:styleId="aff3">
    <w:name w:val="Note Heading"/>
    <w:basedOn w:val="a1"/>
    <w:next w:val="a1"/>
    <w:link w:val="Chare"/>
    <w:uiPriority w:val="99"/>
    <w:semiHidden/>
    <w:unhideWhenUsed/>
    <w:rsid w:val="00CE60D7"/>
    <w:pPr>
      <w:spacing w:after="0" w:line="240" w:lineRule="auto"/>
    </w:pPr>
  </w:style>
  <w:style w:type="character" w:customStyle="1" w:styleId="Chare">
    <w:name w:val="عنوان ملاحظة Char"/>
    <w:basedOn w:val="a2"/>
    <w:link w:val="aff3"/>
    <w:uiPriority w:val="99"/>
    <w:semiHidden/>
    <w:rsid w:val="00CE60D7"/>
    <w:rPr>
      <w:rFonts w:eastAsia="Yu Mincho" w:cs="Calibri"/>
      <w:kern w:val="0"/>
      <w:sz w:val="22"/>
      <w:lang w:val="en-US" w:bidi="ar-MA"/>
      <w14:ligatures w14:val="none"/>
    </w:rPr>
  </w:style>
  <w:style w:type="paragraph" w:styleId="aff4">
    <w:name w:val="List"/>
    <w:basedOn w:val="a1"/>
    <w:uiPriority w:val="99"/>
    <w:semiHidden/>
    <w:unhideWhenUsed/>
    <w:rsid w:val="00CE60D7"/>
    <w:pPr>
      <w:ind w:left="283" w:hanging="283"/>
      <w:contextualSpacing/>
    </w:pPr>
  </w:style>
  <w:style w:type="paragraph" w:styleId="24">
    <w:name w:val="List 2"/>
    <w:basedOn w:val="a1"/>
    <w:uiPriority w:val="99"/>
    <w:semiHidden/>
    <w:unhideWhenUsed/>
    <w:rsid w:val="00CE60D7"/>
    <w:pPr>
      <w:ind w:left="566" w:hanging="283"/>
      <w:contextualSpacing/>
    </w:pPr>
  </w:style>
  <w:style w:type="paragraph" w:styleId="35">
    <w:name w:val="List 3"/>
    <w:basedOn w:val="a1"/>
    <w:uiPriority w:val="99"/>
    <w:semiHidden/>
    <w:unhideWhenUsed/>
    <w:rsid w:val="00CE60D7"/>
    <w:pPr>
      <w:ind w:left="849" w:hanging="283"/>
      <w:contextualSpacing/>
    </w:pPr>
  </w:style>
  <w:style w:type="paragraph" w:styleId="43">
    <w:name w:val="List 4"/>
    <w:basedOn w:val="a1"/>
    <w:uiPriority w:val="99"/>
    <w:semiHidden/>
    <w:unhideWhenUsed/>
    <w:rsid w:val="00CE60D7"/>
    <w:pPr>
      <w:ind w:left="1132" w:hanging="283"/>
      <w:contextualSpacing/>
    </w:pPr>
  </w:style>
  <w:style w:type="paragraph" w:styleId="53">
    <w:name w:val="List 5"/>
    <w:basedOn w:val="a1"/>
    <w:uiPriority w:val="99"/>
    <w:semiHidden/>
    <w:unhideWhenUsed/>
    <w:rsid w:val="00CE60D7"/>
    <w:pPr>
      <w:ind w:left="1415" w:hanging="283"/>
      <w:contextualSpacing/>
    </w:pPr>
  </w:style>
  <w:style w:type="paragraph" w:styleId="2">
    <w:name w:val="List Number 2"/>
    <w:basedOn w:val="a1"/>
    <w:uiPriority w:val="99"/>
    <w:semiHidden/>
    <w:unhideWhenUsed/>
    <w:rsid w:val="00CE60D7"/>
    <w:pPr>
      <w:numPr>
        <w:numId w:val="7"/>
      </w:numPr>
      <w:contextualSpacing/>
    </w:pPr>
  </w:style>
  <w:style w:type="paragraph" w:styleId="3">
    <w:name w:val="List Number 3"/>
    <w:basedOn w:val="a1"/>
    <w:uiPriority w:val="99"/>
    <w:semiHidden/>
    <w:unhideWhenUsed/>
    <w:rsid w:val="00CE60D7"/>
    <w:pPr>
      <w:numPr>
        <w:numId w:val="8"/>
      </w:numPr>
      <w:contextualSpacing/>
    </w:pPr>
  </w:style>
  <w:style w:type="paragraph" w:styleId="4">
    <w:name w:val="List Number 4"/>
    <w:basedOn w:val="a1"/>
    <w:uiPriority w:val="99"/>
    <w:semiHidden/>
    <w:unhideWhenUsed/>
    <w:rsid w:val="00CE60D7"/>
    <w:pPr>
      <w:numPr>
        <w:numId w:val="9"/>
      </w:numPr>
      <w:contextualSpacing/>
    </w:pPr>
  </w:style>
  <w:style w:type="paragraph" w:styleId="5">
    <w:name w:val="List Number 5"/>
    <w:basedOn w:val="a1"/>
    <w:uiPriority w:val="99"/>
    <w:semiHidden/>
    <w:unhideWhenUsed/>
    <w:rsid w:val="00CE60D7"/>
    <w:pPr>
      <w:numPr>
        <w:numId w:val="10"/>
      </w:numPr>
      <w:contextualSpacing/>
    </w:pPr>
  </w:style>
  <w:style w:type="paragraph" w:styleId="aff5">
    <w:name w:val="List Continue"/>
    <w:basedOn w:val="a1"/>
    <w:uiPriority w:val="99"/>
    <w:semiHidden/>
    <w:unhideWhenUsed/>
    <w:rsid w:val="00CE60D7"/>
    <w:pPr>
      <w:spacing w:after="120"/>
      <w:ind w:left="283"/>
      <w:contextualSpacing/>
    </w:pPr>
  </w:style>
  <w:style w:type="paragraph" w:styleId="25">
    <w:name w:val="List Continue 2"/>
    <w:basedOn w:val="a1"/>
    <w:uiPriority w:val="99"/>
    <w:semiHidden/>
    <w:unhideWhenUsed/>
    <w:rsid w:val="00CE60D7"/>
    <w:pPr>
      <w:spacing w:after="120"/>
      <w:ind w:left="566"/>
      <w:contextualSpacing/>
    </w:pPr>
  </w:style>
  <w:style w:type="paragraph" w:styleId="36">
    <w:name w:val="List Continue 3"/>
    <w:basedOn w:val="a1"/>
    <w:uiPriority w:val="99"/>
    <w:semiHidden/>
    <w:unhideWhenUsed/>
    <w:rsid w:val="00CE60D7"/>
    <w:pPr>
      <w:spacing w:after="120"/>
      <w:ind w:left="849"/>
      <w:contextualSpacing/>
    </w:pPr>
  </w:style>
  <w:style w:type="paragraph" w:styleId="44">
    <w:name w:val="List Continue 4"/>
    <w:basedOn w:val="a1"/>
    <w:uiPriority w:val="99"/>
    <w:semiHidden/>
    <w:unhideWhenUsed/>
    <w:rsid w:val="00CE60D7"/>
    <w:pPr>
      <w:spacing w:after="120"/>
      <w:ind w:left="1132"/>
      <w:contextualSpacing/>
    </w:pPr>
  </w:style>
  <w:style w:type="paragraph" w:styleId="54">
    <w:name w:val="List Continue 5"/>
    <w:basedOn w:val="a1"/>
    <w:uiPriority w:val="99"/>
    <w:semiHidden/>
    <w:unhideWhenUsed/>
    <w:rsid w:val="00CE60D7"/>
    <w:pPr>
      <w:spacing w:after="120"/>
      <w:ind w:left="1415"/>
      <w:contextualSpacing/>
    </w:pPr>
  </w:style>
  <w:style w:type="paragraph" w:styleId="a0">
    <w:name w:val="List Bullet"/>
    <w:basedOn w:val="a1"/>
    <w:uiPriority w:val="99"/>
    <w:semiHidden/>
    <w:unhideWhenUsed/>
    <w:rsid w:val="00CE60D7"/>
    <w:pPr>
      <w:numPr>
        <w:numId w:val="11"/>
      </w:numPr>
      <w:contextualSpacing/>
    </w:pPr>
  </w:style>
  <w:style w:type="paragraph" w:styleId="20">
    <w:name w:val="List Bullet 2"/>
    <w:basedOn w:val="a1"/>
    <w:uiPriority w:val="99"/>
    <w:semiHidden/>
    <w:unhideWhenUsed/>
    <w:rsid w:val="00CE60D7"/>
    <w:pPr>
      <w:numPr>
        <w:numId w:val="12"/>
      </w:numPr>
      <w:contextualSpacing/>
    </w:pPr>
  </w:style>
  <w:style w:type="paragraph" w:styleId="30">
    <w:name w:val="List Bullet 3"/>
    <w:basedOn w:val="a1"/>
    <w:uiPriority w:val="99"/>
    <w:semiHidden/>
    <w:unhideWhenUsed/>
    <w:rsid w:val="00CE60D7"/>
    <w:pPr>
      <w:numPr>
        <w:numId w:val="13"/>
      </w:numPr>
      <w:contextualSpacing/>
    </w:pPr>
  </w:style>
  <w:style w:type="paragraph" w:styleId="40">
    <w:name w:val="List Bullet 4"/>
    <w:basedOn w:val="a1"/>
    <w:uiPriority w:val="99"/>
    <w:semiHidden/>
    <w:unhideWhenUsed/>
    <w:rsid w:val="00CE60D7"/>
    <w:pPr>
      <w:numPr>
        <w:numId w:val="14"/>
      </w:numPr>
      <w:contextualSpacing/>
    </w:pPr>
  </w:style>
  <w:style w:type="paragraph" w:styleId="50">
    <w:name w:val="List Bullet 5"/>
    <w:basedOn w:val="a1"/>
    <w:uiPriority w:val="99"/>
    <w:semiHidden/>
    <w:unhideWhenUsed/>
    <w:rsid w:val="00CE60D7"/>
    <w:pPr>
      <w:numPr>
        <w:numId w:val="15"/>
      </w:numPr>
      <w:contextualSpacing/>
    </w:pPr>
  </w:style>
  <w:style w:type="paragraph" w:styleId="aff6">
    <w:name w:val="Bibliography"/>
    <w:basedOn w:val="a1"/>
    <w:next w:val="a1"/>
    <w:uiPriority w:val="37"/>
    <w:semiHidden/>
    <w:unhideWhenUsed/>
    <w:rsid w:val="00CE60D7"/>
  </w:style>
  <w:style w:type="paragraph" w:customStyle="1" w:styleId="Adresseexpditeur1">
    <w:name w:val="Adresse expéditeur1"/>
    <w:basedOn w:val="a1"/>
    <w:next w:val="aff7"/>
    <w:uiPriority w:val="99"/>
    <w:semiHidden/>
    <w:unhideWhenUsed/>
    <w:rsid w:val="00CE60D7"/>
    <w:pPr>
      <w:spacing w:after="0" w:line="240" w:lineRule="auto"/>
    </w:pPr>
    <w:rPr>
      <w:rFonts w:ascii="Aptos Display" w:eastAsia="Yu Gothic Light" w:hAnsi="Aptos Display" w:cs="Times New Roman"/>
      <w:sz w:val="20"/>
      <w:szCs w:val="20"/>
    </w:rPr>
  </w:style>
  <w:style w:type="paragraph" w:styleId="aff8">
    <w:name w:val="annotation text"/>
    <w:basedOn w:val="a1"/>
    <w:link w:val="Charf"/>
    <w:uiPriority w:val="99"/>
    <w:semiHidden/>
    <w:unhideWhenUsed/>
    <w:rsid w:val="00CE60D7"/>
    <w:pPr>
      <w:spacing w:line="240" w:lineRule="auto"/>
    </w:pPr>
    <w:rPr>
      <w:sz w:val="20"/>
      <w:szCs w:val="20"/>
    </w:rPr>
  </w:style>
  <w:style w:type="character" w:customStyle="1" w:styleId="Charf">
    <w:name w:val="نص تعليق Char"/>
    <w:basedOn w:val="a2"/>
    <w:link w:val="aff8"/>
    <w:uiPriority w:val="99"/>
    <w:semiHidden/>
    <w:rsid w:val="00CE60D7"/>
    <w:rPr>
      <w:rFonts w:eastAsia="Yu Mincho" w:cs="Calibri"/>
      <w:kern w:val="0"/>
      <w:sz w:val="20"/>
      <w:szCs w:val="20"/>
      <w:lang w:val="en-US" w:bidi="ar-MA"/>
      <w14:ligatures w14:val="none"/>
    </w:rPr>
  </w:style>
  <w:style w:type="paragraph" w:styleId="aff9">
    <w:name w:val="annotation subject"/>
    <w:basedOn w:val="aff8"/>
    <w:next w:val="aff8"/>
    <w:link w:val="Charf0"/>
    <w:uiPriority w:val="99"/>
    <w:semiHidden/>
    <w:unhideWhenUsed/>
    <w:rsid w:val="00CE60D7"/>
    <w:rPr>
      <w:b/>
      <w:bCs/>
    </w:rPr>
  </w:style>
  <w:style w:type="character" w:customStyle="1" w:styleId="Charf0">
    <w:name w:val="موضوع تعليق Char"/>
    <w:basedOn w:val="Charf"/>
    <w:link w:val="aff9"/>
    <w:uiPriority w:val="99"/>
    <w:semiHidden/>
    <w:rsid w:val="00CE60D7"/>
    <w:rPr>
      <w:rFonts w:eastAsia="Yu Mincho" w:cs="Calibri"/>
      <w:b/>
      <w:bCs/>
      <w:kern w:val="0"/>
      <w:sz w:val="20"/>
      <w:szCs w:val="20"/>
      <w:lang w:val="en-US" w:bidi="ar-MA"/>
      <w14:ligatures w14:val="none"/>
    </w:rPr>
  </w:style>
  <w:style w:type="paragraph" w:styleId="26">
    <w:name w:val="Body Text 2"/>
    <w:basedOn w:val="a1"/>
    <w:link w:val="2Char1"/>
    <w:uiPriority w:val="99"/>
    <w:semiHidden/>
    <w:unhideWhenUsed/>
    <w:rsid w:val="00CE60D7"/>
    <w:pPr>
      <w:spacing w:after="120" w:line="480" w:lineRule="auto"/>
    </w:pPr>
  </w:style>
  <w:style w:type="character" w:customStyle="1" w:styleId="2Char1">
    <w:name w:val="نص أساسي 2 Char"/>
    <w:basedOn w:val="a2"/>
    <w:link w:val="26"/>
    <w:uiPriority w:val="99"/>
    <w:semiHidden/>
    <w:rsid w:val="00CE60D7"/>
    <w:rPr>
      <w:rFonts w:eastAsia="Yu Mincho" w:cs="Calibri"/>
      <w:kern w:val="0"/>
      <w:sz w:val="22"/>
      <w:lang w:val="en-US" w:bidi="ar-MA"/>
      <w14:ligatures w14:val="none"/>
    </w:rPr>
  </w:style>
  <w:style w:type="paragraph" w:styleId="37">
    <w:name w:val="Body Text 3"/>
    <w:basedOn w:val="a1"/>
    <w:link w:val="3Char0"/>
    <w:uiPriority w:val="99"/>
    <w:semiHidden/>
    <w:unhideWhenUsed/>
    <w:rsid w:val="00CE60D7"/>
    <w:pPr>
      <w:spacing w:after="120"/>
    </w:pPr>
    <w:rPr>
      <w:sz w:val="16"/>
      <w:szCs w:val="16"/>
    </w:rPr>
  </w:style>
  <w:style w:type="character" w:customStyle="1" w:styleId="3Char0">
    <w:name w:val="نص أساسي 3 Char"/>
    <w:basedOn w:val="a2"/>
    <w:link w:val="37"/>
    <w:uiPriority w:val="99"/>
    <w:semiHidden/>
    <w:rsid w:val="00CE60D7"/>
    <w:rPr>
      <w:rFonts w:eastAsia="Yu Mincho" w:cs="Calibri"/>
      <w:kern w:val="0"/>
      <w:sz w:val="16"/>
      <w:szCs w:val="16"/>
      <w:lang w:val="en-US" w:bidi="ar-MA"/>
      <w14:ligatures w14:val="none"/>
    </w:rPr>
  </w:style>
  <w:style w:type="paragraph" w:styleId="affa">
    <w:name w:val="Body Text Indent"/>
    <w:basedOn w:val="a1"/>
    <w:link w:val="Charf1"/>
    <w:uiPriority w:val="99"/>
    <w:semiHidden/>
    <w:unhideWhenUsed/>
    <w:rsid w:val="00CE60D7"/>
    <w:pPr>
      <w:spacing w:after="120"/>
      <w:ind w:left="283"/>
    </w:pPr>
  </w:style>
  <w:style w:type="character" w:customStyle="1" w:styleId="Charf1">
    <w:name w:val="نص أساسي بمسافة بادئة Char"/>
    <w:basedOn w:val="a2"/>
    <w:link w:val="affa"/>
    <w:uiPriority w:val="99"/>
    <w:semiHidden/>
    <w:rsid w:val="00CE60D7"/>
    <w:rPr>
      <w:rFonts w:eastAsia="Yu Mincho" w:cs="Calibri"/>
      <w:kern w:val="0"/>
      <w:sz w:val="22"/>
      <w:lang w:val="en-US" w:bidi="ar-MA"/>
      <w14:ligatures w14:val="none"/>
    </w:rPr>
  </w:style>
  <w:style w:type="paragraph" w:styleId="27">
    <w:name w:val="Body Text Indent 2"/>
    <w:basedOn w:val="a1"/>
    <w:link w:val="2Char2"/>
    <w:uiPriority w:val="99"/>
    <w:semiHidden/>
    <w:unhideWhenUsed/>
    <w:rsid w:val="00CE60D7"/>
    <w:pPr>
      <w:spacing w:after="120" w:line="480" w:lineRule="auto"/>
      <w:ind w:left="283"/>
    </w:pPr>
  </w:style>
  <w:style w:type="character" w:customStyle="1" w:styleId="2Char2">
    <w:name w:val="نص أساسي بمسافة بادئة 2 Char"/>
    <w:basedOn w:val="a2"/>
    <w:link w:val="27"/>
    <w:uiPriority w:val="99"/>
    <w:semiHidden/>
    <w:rsid w:val="00CE60D7"/>
    <w:rPr>
      <w:rFonts w:eastAsia="Yu Mincho" w:cs="Calibri"/>
      <w:kern w:val="0"/>
      <w:sz w:val="22"/>
      <w:lang w:val="en-US" w:bidi="ar-MA"/>
      <w14:ligatures w14:val="none"/>
    </w:rPr>
  </w:style>
  <w:style w:type="paragraph" w:styleId="38">
    <w:name w:val="Body Text Indent 3"/>
    <w:basedOn w:val="a1"/>
    <w:link w:val="3Char1"/>
    <w:uiPriority w:val="99"/>
    <w:semiHidden/>
    <w:unhideWhenUsed/>
    <w:rsid w:val="00CE60D7"/>
    <w:pPr>
      <w:spacing w:after="120"/>
      <w:ind w:left="283"/>
    </w:pPr>
    <w:rPr>
      <w:sz w:val="16"/>
      <w:szCs w:val="16"/>
    </w:rPr>
  </w:style>
  <w:style w:type="character" w:customStyle="1" w:styleId="3Char1">
    <w:name w:val="نص أساسي بمسافة بادئة 3 Char"/>
    <w:basedOn w:val="a2"/>
    <w:link w:val="38"/>
    <w:uiPriority w:val="99"/>
    <w:semiHidden/>
    <w:rsid w:val="00CE60D7"/>
    <w:rPr>
      <w:rFonts w:eastAsia="Yu Mincho" w:cs="Calibri"/>
      <w:kern w:val="0"/>
      <w:sz w:val="16"/>
      <w:szCs w:val="16"/>
      <w:lang w:val="en-US" w:bidi="ar-MA"/>
      <w14:ligatures w14:val="none"/>
    </w:rPr>
  </w:style>
  <w:style w:type="paragraph" w:customStyle="1" w:styleId="Retrait1religne1">
    <w:name w:val="Retrait 1re ligne1"/>
    <w:basedOn w:val="af2"/>
    <w:next w:val="affb"/>
    <w:link w:val="Retrait1religneCar"/>
    <w:uiPriority w:val="99"/>
    <w:semiHidden/>
    <w:unhideWhenUsed/>
    <w:rsid w:val="00CE60D7"/>
    <w:pPr>
      <w:spacing w:before="0" w:beforeAutospacing="0" w:after="160" w:afterAutospacing="0"/>
      <w:ind w:firstLine="360"/>
    </w:pPr>
    <w:rPr>
      <w:rFonts w:eastAsia="Yu Mincho" w:cs="Times New Roman"/>
      <w:szCs w:val="22"/>
    </w:rPr>
  </w:style>
  <w:style w:type="character" w:customStyle="1" w:styleId="Retrait1religneCar">
    <w:name w:val="Retrait 1re ligne Car"/>
    <w:basedOn w:val="Char6"/>
    <w:link w:val="Retrait1religne1"/>
    <w:uiPriority w:val="99"/>
    <w:semiHidden/>
    <w:rsid w:val="00CE60D7"/>
    <w:rPr>
      <w:rFonts w:ascii="Times New Roman" w:eastAsia="Yu Mincho" w:hAnsi="Times New Roman" w:cs="Times New Roman"/>
      <w:kern w:val="0"/>
      <w:sz w:val="22"/>
      <w:szCs w:val="22"/>
      <w:lang w:val="fr-MA" w:eastAsia="fr-MA" w:bidi="ar-MA"/>
      <w14:ligatures w14:val="none"/>
    </w:rPr>
  </w:style>
  <w:style w:type="paragraph" w:styleId="28">
    <w:name w:val="Body Text First Indent 2"/>
    <w:basedOn w:val="affa"/>
    <w:link w:val="2Char3"/>
    <w:uiPriority w:val="99"/>
    <w:semiHidden/>
    <w:unhideWhenUsed/>
    <w:rsid w:val="00CE60D7"/>
    <w:pPr>
      <w:spacing w:after="160"/>
      <w:ind w:left="360" w:firstLine="360"/>
    </w:pPr>
  </w:style>
  <w:style w:type="character" w:customStyle="1" w:styleId="2Char3">
    <w:name w:val="نص أساسي بمسافة بادئة للسطر الأول 2 Char"/>
    <w:basedOn w:val="Charf1"/>
    <w:link w:val="28"/>
    <w:uiPriority w:val="99"/>
    <w:semiHidden/>
    <w:rsid w:val="00CE60D7"/>
    <w:rPr>
      <w:rFonts w:eastAsia="Yu Mincho" w:cs="Calibri"/>
      <w:kern w:val="0"/>
      <w:sz w:val="22"/>
      <w:lang w:val="en-US" w:bidi="ar-MA"/>
      <w14:ligatures w14:val="none"/>
    </w:rPr>
  </w:style>
  <w:style w:type="paragraph" w:styleId="affc">
    <w:name w:val="endnote text"/>
    <w:basedOn w:val="a1"/>
    <w:link w:val="Charf2"/>
    <w:uiPriority w:val="99"/>
    <w:semiHidden/>
    <w:unhideWhenUsed/>
    <w:rsid w:val="00CE60D7"/>
    <w:pPr>
      <w:spacing w:after="0" w:line="240" w:lineRule="auto"/>
    </w:pPr>
    <w:rPr>
      <w:sz w:val="20"/>
      <w:szCs w:val="20"/>
    </w:rPr>
  </w:style>
  <w:style w:type="character" w:customStyle="1" w:styleId="Charf2">
    <w:name w:val="نص تعليق ختامي Char"/>
    <w:basedOn w:val="a2"/>
    <w:link w:val="affc"/>
    <w:uiPriority w:val="99"/>
    <w:semiHidden/>
    <w:rsid w:val="00CE60D7"/>
    <w:rPr>
      <w:rFonts w:eastAsia="Yu Mincho" w:cs="Calibri"/>
      <w:kern w:val="0"/>
      <w:sz w:val="20"/>
      <w:szCs w:val="20"/>
      <w:lang w:val="en-US" w:bidi="ar-MA"/>
      <w14:ligatures w14:val="none"/>
    </w:rPr>
  </w:style>
  <w:style w:type="paragraph" w:styleId="affd">
    <w:name w:val="footnote text"/>
    <w:basedOn w:val="a1"/>
    <w:link w:val="Charf3"/>
    <w:uiPriority w:val="99"/>
    <w:semiHidden/>
    <w:unhideWhenUsed/>
    <w:rsid w:val="00CE60D7"/>
    <w:pPr>
      <w:spacing w:after="0" w:line="240" w:lineRule="auto"/>
    </w:pPr>
    <w:rPr>
      <w:sz w:val="20"/>
      <w:szCs w:val="20"/>
    </w:rPr>
  </w:style>
  <w:style w:type="character" w:customStyle="1" w:styleId="Charf3">
    <w:name w:val="نص حاشية سفلية Char"/>
    <w:basedOn w:val="a2"/>
    <w:link w:val="affd"/>
    <w:uiPriority w:val="99"/>
    <w:semiHidden/>
    <w:rsid w:val="00CE60D7"/>
    <w:rPr>
      <w:rFonts w:eastAsia="Yu Mincho" w:cs="Calibri"/>
      <w:kern w:val="0"/>
      <w:sz w:val="20"/>
      <w:szCs w:val="20"/>
      <w:lang w:val="en-US" w:bidi="ar-MA"/>
      <w14:ligatures w14:val="none"/>
    </w:rPr>
  </w:style>
  <w:style w:type="paragraph" w:styleId="affe">
    <w:name w:val="Balloon Text"/>
    <w:basedOn w:val="a1"/>
    <w:link w:val="Charf4"/>
    <w:uiPriority w:val="99"/>
    <w:semiHidden/>
    <w:unhideWhenUsed/>
    <w:rsid w:val="00CE60D7"/>
    <w:pPr>
      <w:spacing w:after="0" w:line="240" w:lineRule="auto"/>
    </w:pPr>
    <w:rPr>
      <w:rFonts w:ascii="Tahoma" w:hAnsi="Tahoma" w:cs="Tahoma"/>
      <w:sz w:val="18"/>
      <w:szCs w:val="18"/>
    </w:rPr>
  </w:style>
  <w:style w:type="character" w:customStyle="1" w:styleId="Charf4">
    <w:name w:val="نص في بالون Char"/>
    <w:basedOn w:val="a2"/>
    <w:link w:val="affe"/>
    <w:uiPriority w:val="99"/>
    <w:semiHidden/>
    <w:rsid w:val="00CE60D7"/>
    <w:rPr>
      <w:rFonts w:ascii="Tahoma" w:eastAsia="Yu Mincho" w:hAnsi="Tahoma" w:cs="Tahoma"/>
      <w:kern w:val="0"/>
      <w:sz w:val="18"/>
      <w:szCs w:val="18"/>
      <w:lang w:val="en-US" w:bidi="ar-MA"/>
      <w14:ligatures w14:val="none"/>
    </w:rPr>
  </w:style>
  <w:style w:type="paragraph" w:styleId="afff">
    <w:name w:val="macro"/>
    <w:link w:val="Charf5"/>
    <w:uiPriority w:val="99"/>
    <w:semiHidden/>
    <w:unhideWhenUsed/>
    <w:rsid w:val="00CE60D7"/>
    <w:pPr>
      <w:tabs>
        <w:tab w:val="left" w:pos="480"/>
        <w:tab w:val="left" w:pos="960"/>
        <w:tab w:val="left" w:pos="1440"/>
        <w:tab w:val="left" w:pos="1920"/>
        <w:tab w:val="left" w:pos="2400"/>
        <w:tab w:val="left" w:pos="2880"/>
        <w:tab w:val="left" w:pos="3360"/>
        <w:tab w:val="left" w:pos="3840"/>
        <w:tab w:val="left" w:pos="4320"/>
      </w:tabs>
      <w:spacing w:after="0"/>
    </w:pPr>
    <w:rPr>
      <w:rFonts w:ascii="Consolas" w:eastAsia="Yu Mincho" w:hAnsi="Consolas"/>
      <w:sz w:val="20"/>
      <w:szCs w:val="20"/>
      <w:lang w:val="en-US"/>
    </w:rPr>
  </w:style>
  <w:style w:type="character" w:customStyle="1" w:styleId="Charf5">
    <w:name w:val="نص ماكرو Char"/>
    <w:basedOn w:val="a2"/>
    <w:link w:val="afff"/>
    <w:uiPriority w:val="99"/>
    <w:semiHidden/>
    <w:rsid w:val="00CE60D7"/>
    <w:rPr>
      <w:rFonts w:ascii="Consolas" w:eastAsia="Yu Mincho" w:hAnsi="Consolas"/>
      <w:kern w:val="0"/>
      <w:sz w:val="20"/>
      <w:szCs w:val="20"/>
      <w:lang w:val="en-US"/>
      <w14:ligatures w14:val="none"/>
    </w:rPr>
  </w:style>
  <w:style w:type="paragraph" w:customStyle="1" w:styleId="Normalcentr1">
    <w:name w:val="Normal centré1"/>
    <w:basedOn w:val="a1"/>
    <w:next w:val="afff0"/>
    <w:uiPriority w:val="99"/>
    <w:semiHidden/>
    <w:unhideWhenUsed/>
    <w:rsid w:val="00CE60D7"/>
    <w:pPr>
      <w:pBdr>
        <w:top w:val="single" w:sz="2" w:space="10" w:color="156082"/>
        <w:left w:val="single" w:sz="2" w:space="10" w:color="156082"/>
        <w:bottom w:val="single" w:sz="2" w:space="10" w:color="156082"/>
        <w:right w:val="single" w:sz="2" w:space="10" w:color="156082"/>
      </w:pBdr>
      <w:ind w:left="1152" w:right="1152"/>
    </w:pPr>
    <w:rPr>
      <w:i/>
      <w:iCs/>
      <w:color w:val="156082"/>
    </w:rPr>
  </w:style>
  <w:style w:type="character" w:customStyle="1" w:styleId="Char7">
    <w:name w:val="بلا تباعد Char"/>
    <w:basedOn w:val="a2"/>
    <w:link w:val="af4"/>
    <w:uiPriority w:val="1"/>
    <w:rsid w:val="00AD4D4C"/>
  </w:style>
  <w:style w:type="character" w:customStyle="1" w:styleId="inline-code">
    <w:name w:val="inline-code"/>
    <w:basedOn w:val="a2"/>
    <w:rsid w:val="00CE60D7"/>
  </w:style>
  <w:style w:type="character" w:styleId="HTMLCode">
    <w:name w:val="HTML Code"/>
    <w:basedOn w:val="a2"/>
    <w:uiPriority w:val="99"/>
    <w:semiHidden/>
    <w:unhideWhenUsed/>
    <w:rsid w:val="00CE60D7"/>
    <w:rPr>
      <w:rFonts w:ascii="Courier New" w:eastAsia="Times New Roman" w:hAnsi="Courier New" w:cs="Courier New"/>
      <w:sz w:val="20"/>
      <w:szCs w:val="20"/>
    </w:rPr>
  </w:style>
  <w:style w:type="character" w:customStyle="1" w:styleId="hljs-number">
    <w:name w:val="hljs-number"/>
    <w:basedOn w:val="a2"/>
    <w:rsid w:val="00CE60D7"/>
  </w:style>
  <w:style w:type="character" w:customStyle="1" w:styleId="hljs-string">
    <w:name w:val="hljs-string"/>
    <w:basedOn w:val="a2"/>
    <w:rsid w:val="00CE60D7"/>
  </w:style>
  <w:style w:type="table" w:customStyle="1" w:styleId="Tableausimple21">
    <w:name w:val="Tableau simple 21"/>
    <w:basedOn w:val="a3"/>
    <w:next w:val="29"/>
    <w:uiPriority w:val="42"/>
    <w:rsid w:val="00CE60D7"/>
    <w:pPr>
      <w:spacing w:after="0" w:line="240" w:lineRule="auto"/>
    </w:pPr>
    <w:rPr>
      <w:rFonts w:eastAsia="Yu Mincho"/>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a">
    <w:name w:val="بلا قائمة2"/>
    <w:next w:val="a4"/>
    <w:uiPriority w:val="99"/>
    <w:semiHidden/>
    <w:unhideWhenUsed/>
    <w:rsid w:val="00CE60D7"/>
  </w:style>
  <w:style w:type="numbering" w:customStyle="1" w:styleId="120">
    <w:name w:val="بلا قائمة12"/>
    <w:next w:val="a4"/>
    <w:uiPriority w:val="99"/>
    <w:semiHidden/>
    <w:unhideWhenUsed/>
    <w:rsid w:val="00CE60D7"/>
  </w:style>
  <w:style w:type="numbering" w:customStyle="1" w:styleId="111">
    <w:name w:val="بلا قائمة111"/>
    <w:next w:val="a4"/>
    <w:uiPriority w:val="99"/>
    <w:semiHidden/>
    <w:unhideWhenUsed/>
    <w:rsid w:val="00CE60D7"/>
  </w:style>
  <w:style w:type="numbering" w:customStyle="1" w:styleId="31">
    <w:name w:val="نمط31"/>
    <w:uiPriority w:val="99"/>
    <w:rsid w:val="00CE60D7"/>
    <w:pPr>
      <w:numPr>
        <w:numId w:val="2"/>
      </w:numPr>
    </w:pPr>
  </w:style>
  <w:style w:type="numbering" w:customStyle="1" w:styleId="210">
    <w:name w:val="بلا قائمة21"/>
    <w:next w:val="a4"/>
    <w:uiPriority w:val="99"/>
    <w:semiHidden/>
    <w:unhideWhenUsed/>
    <w:rsid w:val="00CE60D7"/>
  </w:style>
  <w:style w:type="numbering" w:customStyle="1" w:styleId="121">
    <w:name w:val="بلا قائمة121"/>
    <w:next w:val="a4"/>
    <w:uiPriority w:val="99"/>
    <w:semiHidden/>
    <w:unhideWhenUsed/>
    <w:rsid w:val="00CE60D7"/>
  </w:style>
  <w:style w:type="numbering" w:customStyle="1" w:styleId="1111">
    <w:name w:val="بلا قائمة1111"/>
    <w:next w:val="a4"/>
    <w:uiPriority w:val="99"/>
    <w:semiHidden/>
    <w:unhideWhenUsed/>
    <w:rsid w:val="00CE60D7"/>
  </w:style>
  <w:style w:type="numbering" w:customStyle="1" w:styleId="311">
    <w:name w:val="نمط311"/>
    <w:uiPriority w:val="99"/>
    <w:rsid w:val="00CE60D7"/>
    <w:pPr>
      <w:numPr>
        <w:numId w:val="4"/>
      </w:numPr>
    </w:pPr>
  </w:style>
  <w:style w:type="numbering" w:customStyle="1" w:styleId="39">
    <w:name w:val="بلا قائمة3"/>
    <w:next w:val="a4"/>
    <w:uiPriority w:val="99"/>
    <w:semiHidden/>
    <w:unhideWhenUsed/>
    <w:rsid w:val="00CE60D7"/>
  </w:style>
  <w:style w:type="numbering" w:customStyle="1" w:styleId="45">
    <w:name w:val="بلا قائمة4"/>
    <w:next w:val="a4"/>
    <w:uiPriority w:val="99"/>
    <w:semiHidden/>
    <w:unhideWhenUsed/>
    <w:rsid w:val="00CE60D7"/>
  </w:style>
  <w:style w:type="numbering" w:customStyle="1" w:styleId="130">
    <w:name w:val="بلا قائمة13"/>
    <w:next w:val="a4"/>
    <w:uiPriority w:val="99"/>
    <w:semiHidden/>
    <w:unhideWhenUsed/>
    <w:rsid w:val="00CE60D7"/>
  </w:style>
  <w:style w:type="numbering" w:customStyle="1" w:styleId="112">
    <w:name w:val="بلا قائمة112"/>
    <w:next w:val="a4"/>
    <w:uiPriority w:val="99"/>
    <w:semiHidden/>
    <w:unhideWhenUsed/>
    <w:rsid w:val="00CE60D7"/>
  </w:style>
  <w:style w:type="numbering" w:customStyle="1" w:styleId="1112">
    <w:name w:val="بلا قائمة1112"/>
    <w:next w:val="a4"/>
    <w:uiPriority w:val="99"/>
    <w:semiHidden/>
    <w:unhideWhenUsed/>
    <w:rsid w:val="00CE60D7"/>
  </w:style>
  <w:style w:type="numbering" w:customStyle="1" w:styleId="320">
    <w:name w:val="نمط32"/>
    <w:uiPriority w:val="99"/>
    <w:rsid w:val="00CE60D7"/>
  </w:style>
  <w:style w:type="numbering" w:customStyle="1" w:styleId="220">
    <w:name w:val="بلا قائمة22"/>
    <w:next w:val="a4"/>
    <w:uiPriority w:val="99"/>
    <w:semiHidden/>
    <w:unhideWhenUsed/>
    <w:rsid w:val="00CE60D7"/>
  </w:style>
  <w:style w:type="numbering" w:customStyle="1" w:styleId="122">
    <w:name w:val="بلا قائمة122"/>
    <w:next w:val="a4"/>
    <w:uiPriority w:val="99"/>
    <w:semiHidden/>
    <w:unhideWhenUsed/>
    <w:rsid w:val="00CE60D7"/>
  </w:style>
  <w:style w:type="numbering" w:customStyle="1" w:styleId="11111">
    <w:name w:val="بلا قائمة11111"/>
    <w:next w:val="a4"/>
    <w:uiPriority w:val="99"/>
    <w:semiHidden/>
    <w:unhideWhenUsed/>
    <w:rsid w:val="00CE60D7"/>
  </w:style>
  <w:style w:type="numbering" w:customStyle="1" w:styleId="312">
    <w:name w:val="نمط312"/>
    <w:uiPriority w:val="99"/>
    <w:rsid w:val="00CE60D7"/>
  </w:style>
  <w:style w:type="numbering" w:customStyle="1" w:styleId="211">
    <w:name w:val="بلا قائمة211"/>
    <w:next w:val="a4"/>
    <w:uiPriority w:val="99"/>
    <w:semiHidden/>
    <w:unhideWhenUsed/>
    <w:rsid w:val="00CE60D7"/>
  </w:style>
  <w:style w:type="numbering" w:customStyle="1" w:styleId="1211">
    <w:name w:val="بلا قائمة1211"/>
    <w:next w:val="a4"/>
    <w:uiPriority w:val="99"/>
    <w:semiHidden/>
    <w:unhideWhenUsed/>
    <w:rsid w:val="00CE60D7"/>
  </w:style>
  <w:style w:type="numbering" w:customStyle="1" w:styleId="111111">
    <w:name w:val="بلا قائمة111111"/>
    <w:next w:val="a4"/>
    <w:uiPriority w:val="99"/>
    <w:semiHidden/>
    <w:unhideWhenUsed/>
    <w:rsid w:val="00CE60D7"/>
  </w:style>
  <w:style w:type="numbering" w:customStyle="1" w:styleId="3111">
    <w:name w:val="نمط3111"/>
    <w:uiPriority w:val="99"/>
    <w:rsid w:val="00CE60D7"/>
  </w:style>
  <w:style w:type="numbering" w:customStyle="1" w:styleId="310">
    <w:name w:val="بلا قائمة31"/>
    <w:next w:val="a4"/>
    <w:uiPriority w:val="99"/>
    <w:semiHidden/>
    <w:unhideWhenUsed/>
    <w:rsid w:val="00CE60D7"/>
  </w:style>
  <w:style w:type="character" w:customStyle="1" w:styleId="citation-36">
    <w:name w:val="citation-36"/>
    <w:basedOn w:val="a2"/>
    <w:rsid w:val="00CE60D7"/>
  </w:style>
  <w:style w:type="character" w:styleId="afff1">
    <w:name w:val="FollowedHyperlink"/>
    <w:basedOn w:val="a2"/>
    <w:uiPriority w:val="99"/>
    <w:semiHidden/>
    <w:unhideWhenUsed/>
    <w:rsid w:val="00CE60D7"/>
    <w:rPr>
      <w:color w:val="96607D" w:themeColor="followedHyperlink"/>
      <w:u w:val="single"/>
    </w:rPr>
  </w:style>
  <w:style w:type="character" w:styleId="afff2">
    <w:name w:val="Strong"/>
    <w:basedOn w:val="a2"/>
    <w:uiPriority w:val="22"/>
    <w:qFormat/>
    <w:rsid w:val="00AD4D4C"/>
    <w:rPr>
      <w:b/>
      <w:bCs/>
      <w:color w:val="000000" w:themeColor="text1"/>
    </w:rPr>
  </w:style>
  <w:style w:type="character" w:styleId="afff3">
    <w:name w:val="Subtle Emphasis"/>
    <w:basedOn w:val="a2"/>
    <w:uiPriority w:val="19"/>
    <w:qFormat/>
    <w:rsid w:val="00AD4D4C"/>
    <w:rPr>
      <w:i/>
      <w:iCs/>
      <w:color w:val="404040" w:themeColor="text1" w:themeTint="BF"/>
    </w:rPr>
  </w:style>
  <w:style w:type="character" w:styleId="afff4">
    <w:name w:val="Subtle Reference"/>
    <w:basedOn w:val="a2"/>
    <w:uiPriority w:val="31"/>
    <w:qFormat/>
    <w:rsid w:val="00AD4D4C"/>
    <w:rPr>
      <w:smallCaps/>
      <w:color w:val="404040" w:themeColor="text1" w:themeTint="BF"/>
      <w:u w:val="single" w:color="7F7F7F" w:themeColor="text1" w:themeTint="80"/>
    </w:rPr>
  </w:style>
  <w:style w:type="paragraph" w:styleId="aff0">
    <w:name w:val="Message Header"/>
    <w:basedOn w:val="a1"/>
    <w:link w:val="Charf6"/>
    <w:uiPriority w:val="99"/>
    <w:semiHidden/>
    <w:unhideWhenUsed/>
    <w:rsid w:val="00CE60D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f6">
    <w:name w:val="رأس رسالة Char"/>
    <w:basedOn w:val="a2"/>
    <w:link w:val="aff0"/>
    <w:uiPriority w:val="99"/>
    <w:semiHidden/>
    <w:rsid w:val="00CE60D7"/>
    <w:rPr>
      <w:rFonts w:asciiTheme="majorHAnsi" w:eastAsiaTheme="majorEastAsia" w:hAnsiTheme="majorHAnsi" w:cstheme="majorBidi"/>
      <w:shd w:val="pct20" w:color="auto" w:fill="auto"/>
    </w:rPr>
  </w:style>
  <w:style w:type="paragraph" w:styleId="aff2">
    <w:name w:val="envelope address"/>
    <w:basedOn w:val="a1"/>
    <w:uiPriority w:val="99"/>
    <w:semiHidden/>
    <w:unhideWhenUsed/>
    <w:rsid w:val="00CE60D7"/>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aff7">
    <w:name w:val="envelope return"/>
    <w:basedOn w:val="a1"/>
    <w:uiPriority w:val="99"/>
    <w:semiHidden/>
    <w:unhideWhenUsed/>
    <w:rsid w:val="00CE60D7"/>
    <w:pPr>
      <w:spacing w:after="0" w:line="240" w:lineRule="auto"/>
    </w:pPr>
    <w:rPr>
      <w:rFonts w:asciiTheme="majorHAnsi" w:eastAsiaTheme="majorEastAsia" w:hAnsiTheme="majorHAnsi" w:cstheme="majorBidi"/>
      <w:sz w:val="20"/>
      <w:szCs w:val="20"/>
    </w:rPr>
  </w:style>
  <w:style w:type="paragraph" w:styleId="affb">
    <w:name w:val="Body Text First Indent"/>
    <w:basedOn w:val="af2"/>
    <w:link w:val="Charf7"/>
    <w:uiPriority w:val="99"/>
    <w:semiHidden/>
    <w:unhideWhenUsed/>
    <w:rsid w:val="00CE60D7"/>
    <w:pPr>
      <w:spacing w:before="0" w:beforeAutospacing="0" w:after="160" w:afterAutospacing="0" w:line="278" w:lineRule="auto"/>
      <w:ind w:firstLine="360"/>
    </w:pPr>
    <w:rPr>
      <w:rFonts w:asciiTheme="minorHAnsi" w:eastAsiaTheme="minorHAnsi" w:hAnsiTheme="minorHAnsi" w:cstheme="minorBidi"/>
      <w:kern w:val="2"/>
      <w:lang w:val="fr-FR" w:eastAsia="en-US" w:bidi="ar-SA"/>
      <w14:ligatures w14:val="standardContextual"/>
    </w:rPr>
  </w:style>
  <w:style w:type="character" w:customStyle="1" w:styleId="Charf7">
    <w:name w:val="نص أساسي بمسافة بادئة للسطر الأول Char"/>
    <w:basedOn w:val="Char6"/>
    <w:link w:val="affb"/>
    <w:uiPriority w:val="99"/>
    <w:semiHidden/>
    <w:rsid w:val="00CE60D7"/>
    <w:rPr>
      <w:rFonts w:ascii="Times New Roman" w:eastAsia="Times New Roman" w:hAnsi="Times New Roman" w:cs="Calibri"/>
      <w:kern w:val="0"/>
      <w:sz w:val="22"/>
      <w:lang w:val="fr-MA" w:eastAsia="fr-MA" w:bidi="ar-MA"/>
      <w14:ligatures w14:val="none"/>
    </w:rPr>
  </w:style>
  <w:style w:type="paragraph" w:styleId="afff0">
    <w:name w:val="Block Text"/>
    <w:basedOn w:val="a1"/>
    <w:uiPriority w:val="99"/>
    <w:semiHidden/>
    <w:unhideWhenUsed/>
    <w:rsid w:val="00CE60D7"/>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table" w:styleId="29">
    <w:name w:val="Plain Table 2"/>
    <w:basedOn w:val="a3"/>
    <w:uiPriority w:val="42"/>
    <w:rsid w:val="00CE60D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ff5">
    <w:name w:val="caption"/>
    <w:basedOn w:val="a1"/>
    <w:next w:val="a1"/>
    <w:uiPriority w:val="35"/>
    <w:semiHidden/>
    <w:unhideWhenUsed/>
    <w:qFormat/>
    <w:rsid w:val="00AD4D4C"/>
    <w:pPr>
      <w:spacing w:after="200" w:line="240" w:lineRule="auto"/>
    </w:pPr>
    <w:rPr>
      <w:i/>
      <w:iCs/>
      <w:color w:val="0E2841" w:themeColor="text2"/>
      <w:sz w:val="18"/>
      <w:szCs w:val="18"/>
    </w:rPr>
  </w:style>
  <w:style w:type="paragraph" w:styleId="afff6">
    <w:name w:val="toa heading"/>
    <w:basedOn w:val="a1"/>
    <w:next w:val="a1"/>
    <w:uiPriority w:val="99"/>
    <w:semiHidden/>
    <w:unhideWhenUsed/>
    <w:rsid w:val="00DA4978"/>
    <w:pPr>
      <w:bidi w:val="0"/>
      <w:spacing w:before="120"/>
      <w:ind w:left="0" w:firstLine="0"/>
    </w:pPr>
    <w:rPr>
      <w:rFonts w:asciiTheme="majorHAnsi" w:eastAsiaTheme="majorEastAsia" w:hAnsiTheme="majorHAnsi" w:cstheme="majorBidi"/>
      <w:b/>
      <w:bCs/>
      <w:sz w:val="22"/>
    </w:rPr>
  </w:style>
  <w:style w:type="paragraph" w:styleId="afff7">
    <w:name w:val="index heading"/>
    <w:basedOn w:val="a1"/>
    <w:next w:val="Index1"/>
    <w:uiPriority w:val="99"/>
    <w:semiHidden/>
    <w:unhideWhenUsed/>
    <w:rsid w:val="00DA4978"/>
    <w:pPr>
      <w:bidi w:val="0"/>
      <w:ind w:left="0" w:firstLine="0"/>
    </w:pPr>
    <w:rPr>
      <w:rFonts w:asciiTheme="majorHAnsi" w:eastAsiaTheme="majorEastAsia" w:hAnsiTheme="majorHAnsi" w:cstheme="majorBidi"/>
      <w:b/>
      <w:bCs/>
      <w:sz w:val="22"/>
    </w:rPr>
  </w:style>
  <w:style w:type="numbering" w:customStyle="1" w:styleId="Style1">
    <w:name w:val="Style1"/>
    <w:uiPriority w:val="99"/>
    <w:rsid w:val="00DA4978"/>
  </w:style>
  <w:style w:type="table" w:customStyle="1" w:styleId="Grilledutableau1">
    <w:name w:val="Grille du tableau1"/>
    <w:basedOn w:val="a3"/>
    <w:next w:val="af3"/>
    <w:uiPriority w:val="39"/>
    <w:rsid w:val="00DA4978"/>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3"/>
    <w:next w:val="af3"/>
    <w:uiPriority w:val="39"/>
    <w:rsid w:val="00DA4978"/>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3">
    <w:name w:val="نمط313"/>
    <w:uiPriority w:val="99"/>
    <w:rsid w:val="00DA4978"/>
  </w:style>
  <w:style w:type="numbering" w:customStyle="1" w:styleId="3112">
    <w:name w:val="نمط3112"/>
    <w:uiPriority w:val="99"/>
    <w:rsid w:val="00DA49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18"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26"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39"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21"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34"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42"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47" Type="http://schemas.openxmlformats.org/officeDocument/2006/relationships/hyperlink" Target="https://chatgpt.com/c/68cdbdc7-cf94-832a-9036-93d0459705ee" TargetMode="External"/><Relationship Id="rId50" Type="http://schemas.openxmlformats.org/officeDocument/2006/relationships/hyperlink" Target="https://chatgpt.com/c/68cdbdc7-cf94-832a-9036-93d0459705ee" TargetMode="External"/><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29"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11"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24"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32"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37"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40"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45" Type="http://schemas.openxmlformats.org/officeDocument/2006/relationships/hyperlink" Target="https://chatgpt.com/c/68cdbdc7-cf94-832a-9036-93d0459705ee" TargetMode="External"/><Relationship Id="rId53"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19"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31"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44" Type="http://schemas.openxmlformats.org/officeDocument/2006/relationships/hyperlink" Target="https://chatgpt.com/c/68cdbdc7-cf94-832a-9036-93d0459705ee" TargetMode="External"/><Relationship Id="rId52" Type="http://schemas.openxmlformats.org/officeDocument/2006/relationships/hyperlink" Target="https://chatgpt.com/c/68cdbdc7-cf94-832a-9036-93d0459705ee" TargetMode="External"/><Relationship Id="rId4" Type="http://schemas.openxmlformats.org/officeDocument/2006/relationships/settings" Target="settings.xml"/><Relationship Id="rId9"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14"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22"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27"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30"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35"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43" Type="http://schemas.openxmlformats.org/officeDocument/2006/relationships/hyperlink" Target="https://chatgpt.com/c/68cdbdc7-cf94-832a-9036-93d0459705ee" TargetMode="External"/><Relationship Id="rId48" Type="http://schemas.openxmlformats.org/officeDocument/2006/relationships/hyperlink" Target="https://chatgpt.com/c/68cdbdc7-cf94-832a-9036-93d0459705ee" TargetMode="External"/><Relationship Id="rId8"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51" Type="http://schemas.openxmlformats.org/officeDocument/2006/relationships/hyperlink" Target="https://chatgpt.com/c/68cdbdc7-cf94-832a-9036-93d0459705ee" TargetMode="External"/><Relationship Id="rId3" Type="http://schemas.openxmlformats.org/officeDocument/2006/relationships/styles" Target="styles.xml"/><Relationship Id="rId12"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17"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25"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33"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38"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46" Type="http://schemas.openxmlformats.org/officeDocument/2006/relationships/hyperlink" Target="https://chatgpt.com/c/68cdbdc7-cf94-832a-9036-93d0459705ee" TargetMode="External"/><Relationship Id="rId20"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41"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23"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28"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36"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49" Type="http://schemas.openxmlformats.org/officeDocument/2006/relationships/hyperlink" Target="https://chatgpt.com/c/68cdbdc7-cf94-832a-9036-93d0459705e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CC4FC-F373-47D6-93CA-395118FAC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232</Pages>
  <Words>84753</Words>
  <Characters>483097</Characters>
  <Application>Microsoft Office Word</Application>
  <DocSecurity>0</DocSecurity>
  <Lines>4025</Lines>
  <Paragraphs>1133</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566717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4</cp:revision>
  <cp:lastPrinted>2025-07-22T10:36:00Z</cp:lastPrinted>
  <dcterms:created xsi:type="dcterms:W3CDTF">2025-09-27T18:39:00Z</dcterms:created>
  <dcterms:modified xsi:type="dcterms:W3CDTF">2025-12-04T18:02:00Z</dcterms:modified>
</cp:coreProperties>
</file>